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E98E2" w14:textId="77777777" w:rsidR="00BB7C62" w:rsidRPr="00723B90" w:rsidRDefault="00BB7C62" w:rsidP="00BB7C62">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5F4BDD82" wp14:editId="7C7DA20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48B56B8F" w:rsidR="00586785" w:rsidRPr="002D049B" w:rsidRDefault="00A23534" w:rsidP="002D049B">
      <w:pPr>
        <w:keepNext/>
        <w:spacing w:after="240" w:line="276" w:lineRule="auto"/>
        <w:jc w:val="center"/>
        <w:outlineLvl w:val="0"/>
        <w:rPr>
          <w:rFonts w:ascii="Arial" w:hAnsi="Arial" w:cs="Arial"/>
          <w:sz w:val="28"/>
          <w:szCs w:val="28"/>
        </w:rPr>
      </w:pPr>
      <w:r w:rsidRPr="002D049B">
        <w:rPr>
          <w:rFonts w:ascii="Arial" w:hAnsi="Arial" w:cs="Arial"/>
          <w:b/>
          <w:sz w:val="28"/>
          <w:szCs w:val="28"/>
          <w:lang w:eastAsia="lt-LT"/>
        </w:rPr>
        <w:t>KLAIPĖDOS RAJONO SAVIVALDYBĖS TARYBA</w:t>
      </w:r>
      <w:bookmarkEnd w:id="0"/>
      <w:bookmarkEnd w:id="1"/>
    </w:p>
    <w:p w14:paraId="0D21CAE3" w14:textId="77777777" w:rsidR="00586785" w:rsidRPr="00BB7C62" w:rsidRDefault="00586785" w:rsidP="002D049B">
      <w:pPr>
        <w:pStyle w:val="Antrat2"/>
        <w:jc w:val="center"/>
        <w:rPr>
          <w:rFonts w:ascii="Arial" w:hAnsi="Arial" w:cs="Arial"/>
          <w:b/>
          <w:bCs/>
          <w:color w:val="auto"/>
          <w:sz w:val="28"/>
          <w:szCs w:val="28"/>
        </w:rPr>
      </w:pPr>
      <w:r w:rsidRPr="00BB7C62">
        <w:rPr>
          <w:rFonts w:ascii="Arial" w:hAnsi="Arial" w:cs="Arial"/>
          <w:b/>
          <w:bCs/>
          <w:color w:val="auto"/>
          <w:sz w:val="28"/>
          <w:szCs w:val="28"/>
        </w:rPr>
        <w:t>SPRENDIMAS</w:t>
      </w:r>
    </w:p>
    <w:p w14:paraId="419B08A4" w14:textId="438A07AD" w:rsidR="00EB3104" w:rsidRPr="00BB7C62" w:rsidRDefault="00A049A9" w:rsidP="002D049B">
      <w:pPr>
        <w:spacing w:after="240" w:line="276" w:lineRule="auto"/>
        <w:jc w:val="center"/>
        <w:rPr>
          <w:rFonts w:ascii="Arial" w:hAnsi="Arial" w:cs="Arial"/>
          <w:sz w:val="24"/>
          <w:szCs w:val="24"/>
        </w:rPr>
      </w:pPr>
      <w:bookmarkStart w:id="2" w:name="_Hlk135726764"/>
      <w:r w:rsidRPr="00BB7C62">
        <w:rPr>
          <w:rFonts w:ascii="Arial" w:hAnsi="Arial" w:cs="Arial"/>
          <w:b/>
          <w:bCs/>
          <w:sz w:val="28"/>
          <w:szCs w:val="28"/>
        </w:rPr>
        <w:t xml:space="preserve">DĖL </w:t>
      </w:r>
      <w:r w:rsidR="002E479C" w:rsidRPr="00BB7C62">
        <w:rPr>
          <w:rFonts w:ascii="Arial" w:hAnsi="Arial" w:cs="Arial"/>
          <w:b/>
          <w:bCs/>
          <w:sz w:val="28"/>
          <w:szCs w:val="28"/>
        </w:rPr>
        <w:t xml:space="preserve">KLAIPĖDOS RAJONO </w:t>
      </w:r>
      <w:r w:rsidRPr="00BB7C62">
        <w:rPr>
          <w:rFonts w:ascii="Arial" w:hAnsi="Arial" w:cs="Arial"/>
          <w:b/>
          <w:bCs/>
          <w:sz w:val="28"/>
          <w:szCs w:val="28"/>
        </w:rPr>
        <w:t>SAVIVALDYBĖS TURTO PERDAVIMO</w:t>
      </w:r>
      <w:r w:rsidR="00BB7C62" w:rsidRPr="00BB7C62">
        <w:rPr>
          <w:rFonts w:ascii="Arial" w:hAnsi="Arial" w:cs="Arial"/>
          <w:b/>
          <w:bCs/>
          <w:sz w:val="28"/>
          <w:szCs w:val="28"/>
        </w:rPr>
        <w:br/>
      </w:r>
      <w:r w:rsidR="00E831E3" w:rsidRPr="00BB7C62">
        <w:rPr>
          <w:rFonts w:ascii="Arial" w:hAnsi="Arial" w:cs="Arial"/>
          <w:b/>
          <w:sz w:val="28"/>
          <w:szCs w:val="28"/>
        </w:rPr>
        <w:t xml:space="preserve">VALDYTI PANAUDOS PAGRINDAIS </w:t>
      </w:r>
      <w:r w:rsidR="00764CEE" w:rsidRPr="00BB7C62">
        <w:rPr>
          <w:rFonts w:ascii="Arial" w:hAnsi="Arial" w:cs="Arial"/>
          <w:b/>
          <w:sz w:val="28"/>
          <w:szCs w:val="28"/>
        </w:rPr>
        <w:t>A</w:t>
      </w:r>
      <w:r w:rsidR="00C95DC4" w:rsidRPr="00BB7C62">
        <w:rPr>
          <w:rFonts w:ascii="Arial" w:hAnsi="Arial" w:cs="Arial"/>
          <w:b/>
          <w:sz w:val="28"/>
          <w:szCs w:val="28"/>
        </w:rPr>
        <w:t>S</w:t>
      </w:r>
      <w:r w:rsidR="00764CEE" w:rsidRPr="00BB7C62">
        <w:rPr>
          <w:rFonts w:ascii="Arial" w:hAnsi="Arial" w:cs="Arial"/>
          <w:b/>
          <w:sz w:val="28"/>
          <w:szCs w:val="28"/>
        </w:rPr>
        <w:t xml:space="preserve">OCIACIJAI </w:t>
      </w:r>
      <w:r w:rsidR="003A4713" w:rsidRPr="00BB7C62">
        <w:rPr>
          <w:rFonts w:ascii="Arial" w:hAnsi="Arial" w:cs="Arial"/>
          <w:b/>
          <w:sz w:val="28"/>
          <w:szCs w:val="28"/>
        </w:rPr>
        <w:t>KLAIPĖDOS</w:t>
      </w:r>
      <w:r w:rsidR="00BB7C62" w:rsidRPr="00BB7C62">
        <w:rPr>
          <w:rFonts w:ascii="Arial" w:hAnsi="Arial" w:cs="Arial"/>
          <w:b/>
          <w:sz w:val="28"/>
          <w:szCs w:val="28"/>
        </w:rPr>
        <w:br/>
      </w:r>
      <w:r w:rsidR="003A4713" w:rsidRPr="00BB7C62">
        <w:rPr>
          <w:rFonts w:ascii="Arial" w:hAnsi="Arial" w:cs="Arial"/>
          <w:b/>
          <w:sz w:val="28"/>
          <w:szCs w:val="28"/>
        </w:rPr>
        <w:t>RAJONO AMATININKŲ BENDRUOMENEI</w:t>
      </w:r>
      <w:bookmarkEnd w:id="2"/>
    </w:p>
    <w:p w14:paraId="604DD79F" w14:textId="4BA6D31B"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764CEE">
        <w:rPr>
          <w:rFonts w:ascii="Arial" w:hAnsi="Arial" w:cs="Arial"/>
          <w:color w:val="000000" w:themeColor="text1"/>
          <w:sz w:val="24"/>
          <w:szCs w:val="24"/>
        </w:rPr>
        <w:t>birželio</w:t>
      </w:r>
      <w:r w:rsidR="00BB7C62">
        <w:rPr>
          <w:rFonts w:ascii="Arial" w:hAnsi="Arial" w:cs="Arial"/>
          <w:color w:val="000000" w:themeColor="text1"/>
          <w:sz w:val="24"/>
          <w:szCs w:val="24"/>
        </w:rPr>
        <w:t xml:space="preserve"> 26</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281EB9">
        <w:rPr>
          <w:rFonts w:ascii="Arial" w:hAnsi="Arial" w:cs="Arial"/>
          <w:color w:val="000000" w:themeColor="text1"/>
          <w:sz w:val="24"/>
          <w:szCs w:val="24"/>
        </w:rPr>
        <w:t>291</w:t>
      </w:r>
    </w:p>
    <w:p w14:paraId="771FC90C" w14:textId="32A37931" w:rsidR="00EB3104" w:rsidRPr="0034019C" w:rsidRDefault="00A82F0E" w:rsidP="002D04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7294980F" w14:textId="77777777" w:rsidR="00F5086C" w:rsidRDefault="00B315CF" w:rsidP="00F5086C">
      <w:pPr>
        <w:tabs>
          <w:tab w:val="left" w:pos="709"/>
        </w:tabs>
        <w:spacing w:after="0" w:line="276" w:lineRule="auto"/>
        <w:ind w:firstLine="1134"/>
        <w:jc w:val="both"/>
        <w:rPr>
          <w:rFonts w:ascii="Arial" w:hAnsi="Arial" w:cs="Arial"/>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BB7C62">
        <w:rPr>
          <w:rFonts w:ascii="Arial" w:hAnsi="Arial" w:cs="Arial"/>
          <w:sz w:val="24"/>
          <w:szCs w:val="24"/>
        </w:rPr>
        <w:t>,</w:t>
      </w:r>
      <w:r w:rsidR="00894330" w:rsidRPr="00BB7C62">
        <w:rPr>
          <w:rFonts w:ascii="Arial" w:hAnsi="Arial" w:cs="Arial"/>
          <w:sz w:val="24"/>
          <w:szCs w:val="24"/>
        </w:rPr>
        <w:t xml:space="preserve"> </w:t>
      </w:r>
      <w:r w:rsidR="00BB7C62">
        <w:rPr>
          <w:rFonts w:ascii="Arial" w:hAnsi="Arial" w:cs="Arial"/>
          <w:sz w:val="24"/>
          <w:szCs w:val="24"/>
        </w:rPr>
        <w:br/>
      </w:r>
      <w:r w:rsidR="00E42DB3" w:rsidRPr="00BB7C62">
        <w:rPr>
          <w:rFonts w:ascii="Arial" w:hAnsi="Arial" w:cs="Arial"/>
          <w:sz w:val="24"/>
          <w:szCs w:val="24"/>
        </w:rPr>
        <w:t xml:space="preserve">63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BB7C62">
        <w:rPr>
          <w:rFonts w:ascii="Arial" w:hAnsi="Arial" w:cs="Arial"/>
          <w:sz w:val="24"/>
          <w:szCs w:val="24"/>
        </w:rPr>
        <w:br/>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 xml:space="preserve">tvarkos aprašo, patvirtinto Klaipėdos rajono savivaldybės tarybos 2021 m. gegužės 27 d. </w:t>
      </w:r>
      <w:r w:rsidR="00967812" w:rsidRPr="00BB7C62">
        <w:rPr>
          <w:rFonts w:ascii="Arial" w:hAnsi="Arial" w:cs="Arial"/>
          <w:sz w:val="24"/>
          <w:szCs w:val="24"/>
        </w:rPr>
        <w:t>sprendimu Nr. T11</w:t>
      </w:r>
      <w:r w:rsidR="00967812" w:rsidRPr="0034019C">
        <w:rPr>
          <w:rFonts w:ascii="Arial" w:hAnsi="Arial" w:cs="Arial"/>
          <w:sz w:val="24"/>
          <w:szCs w:val="24"/>
        </w:rPr>
        <w:t xml:space="preserve">-162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sidR="003A4713">
        <w:rPr>
          <w:rFonts w:ascii="Arial" w:hAnsi="Arial" w:cs="Arial"/>
          <w:sz w:val="24"/>
          <w:szCs w:val="24"/>
        </w:rPr>
        <w:t xml:space="preserve"> bei </w:t>
      </w:r>
      <w:r w:rsidR="00D91EAD" w:rsidRPr="0034019C">
        <w:rPr>
          <w:rFonts w:ascii="Arial" w:hAnsi="Arial" w:cs="Arial"/>
          <w:sz w:val="24"/>
          <w:szCs w:val="24"/>
        </w:rPr>
        <w:t xml:space="preserve">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 </w:t>
      </w:r>
      <w:r w:rsidR="003A4713" w:rsidRPr="003A4713">
        <w:rPr>
          <w:rFonts w:ascii="Arial" w:hAnsi="Arial" w:cs="Arial"/>
          <w:sz w:val="24"/>
          <w:szCs w:val="24"/>
        </w:rPr>
        <w:t>gegužės 29</w:t>
      </w:r>
      <w:r w:rsidR="00D71849" w:rsidRPr="003A4713">
        <w:rPr>
          <w:rFonts w:ascii="Arial" w:hAnsi="Arial" w:cs="Arial"/>
          <w:sz w:val="24"/>
          <w:szCs w:val="24"/>
        </w:rPr>
        <w:t xml:space="preserve"> d. </w:t>
      </w:r>
      <w:r w:rsidR="00764CEE">
        <w:rPr>
          <w:rFonts w:ascii="Arial" w:hAnsi="Arial" w:cs="Arial"/>
          <w:sz w:val="24"/>
          <w:szCs w:val="24"/>
        </w:rPr>
        <w:t xml:space="preserve">asociacijos </w:t>
      </w:r>
      <w:r w:rsidR="003A4713">
        <w:rPr>
          <w:rFonts w:ascii="Arial" w:hAnsi="Arial" w:cs="Arial"/>
          <w:sz w:val="24"/>
          <w:szCs w:val="24"/>
        </w:rPr>
        <w:t>Klaipėdos rajono amatininkų bendruomenės</w:t>
      </w:r>
      <w:r w:rsidR="0054575F" w:rsidRPr="00764CEE">
        <w:rPr>
          <w:rFonts w:ascii="Arial" w:hAnsi="Arial" w:cs="Arial"/>
          <w:color w:val="FF0000"/>
          <w:sz w:val="24"/>
          <w:szCs w:val="24"/>
        </w:rPr>
        <w:t xml:space="preserve"> </w:t>
      </w:r>
      <w:r w:rsidR="0054575F" w:rsidRPr="003A4713">
        <w:rPr>
          <w:rFonts w:ascii="Arial" w:hAnsi="Arial" w:cs="Arial"/>
          <w:sz w:val="24"/>
          <w:szCs w:val="24"/>
        </w:rPr>
        <w:t>prašym</w:t>
      </w:r>
      <w:r w:rsidR="00441FC4" w:rsidRPr="003A4713">
        <w:rPr>
          <w:rFonts w:ascii="Arial" w:hAnsi="Arial" w:cs="Arial"/>
          <w:sz w:val="24"/>
          <w:szCs w:val="24"/>
        </w:rPr>
        <w:t>ą</w:t>
      </w:r>
      <w:r w:rsidR="0054575F" w:rsidRPr="003A4713">
        <w:rPr>
          <w:rFonts w:ascii="Arial" w:hAnsi="Arial" w:cs="Arial"/>
          <w:sz w:val="24"/>
          <w:szCs w:val="24"/>
        </w:rPr>
        <w:t xml:space="preserve"> „Dėl </w:t>
      </w:r>
      <w:r w:rsidR="003A4713" w:rsidRPr="003A4713">
        <w:rPr>
          <w:rFonts w:ascii="Arial" w:hAnsi="Arial" w:cs="Arial"/>
          <w:sz w:val="24"/>
          <w:szCs w:val="24"/>
        </w:rPr>
        <w:t>patalpų</w:t>
      </w:r>
      <w:r w:rsidR="00764CEE" w:rsidRPr="003A4713">
        <w:rPr>
          <w:rFonts w:ascii="Arial" w:hAnsi="Arial" w:cs="Arial"/>
          <w:sz w:val="24"/>
          <w:szCs w:val="24"/>
        </w:rPr>
        <w:t xml:space="preserve"> panaudos</w:t>
      </w:r>
      <w:r w:rsidR="0054575F" w:rsidRPr="003A4713">
        <w:rPr>
          <w:rFonts w:ascii="Arial" w:hAnsi="Arial" w:cs="Arial"/>
          <w:sz w:val="24"/>
          <w:szCs w:val="24"/>
        </w:rPr>
        <w:t>“</w:t>
      </w:r>
      <w:r w:rsidR="00D71849" w:rsidRPr="003A4713">
        <w:rPr>
          <w:rFonts w:ascii="Arial" w:hAnsi="Arial" w:cs="Arial"/>
          <w:sz w:val="24"/>
          <w:szCs w:val="24"/>
        </w:rPr>
        <w:t xml:space="preserve">, </w:t>
      </w:r>
      <w:r w:rsidR="006A79EA" w:rsidRPr="007D7566">
        <w:rPr>
          <w:rFonts w:ascii="Arial" w:hAnsi="Arial" w:cs="Arial"/>
          <w:spacing w:val="40"/>
          <w:sz w:val="24"/>
          <w:szCs w:val="24"/>
        </w:rPr>
        <w:t>nusprendži</w:t>
      </w:r>
      <w:r w:rsidR="006A79EA" w:rsidRPr="007D7566">
        <w:rPr>
          <w:rFonts w:ascii="Arial" w:hAnsi="Arial" w:cs="Arial"/>
          <w:sz w:val="24"/>
          <w:szCs w:val="24"/>
        </w:rPr>
        <w:t>a:</w:t>
      </w:r>
      <w:bookmarkStart w:id="4" w:name="_Hlk157692999"/>
    </w:p>
    <w:p w14:paraId="3E28D404" w14:textId="672E342D" w:rsidR="00F5086C" w:rsidRPr="00F5086C" w:rsidRDefault="00BB7C62" w:rsidP="00F5086C">
      <w:pPr>
        <w:tabs>
          <w:tab w:val="left" w:pos="709"/>
        </w:tabs>
        <w:spacing w:after="0" w:line="276" w:lineRule="auto"/>
        <w:ind w:firstLine="1134"/>
        <w:jc w:val="both"/>
        <w:rPr>
          <w:rFonts w:ascii="Arial" w:hAnsi="Arial" w:cs="Arial"/>
          <w:sz w:val="24"/>
          <w:szCs w:val="24"/>
        </w:rPr>
      </w:pPr>
      <w:r w:rsidRPr="00F5086C">
        <w:rPr>
          <w:rFonts w:ascii="Arial" w:hAnsi="Arial" w:cs="Arial"/>
          <w:sz w:val="24"/>
          <w:szCs w:val="24"/>
        </w:rPr>
        <w:t xml:space="preserve">1. </w:t>
      </w:r>
      <w:bookmarkEnd w:id="4"/>
      <w:r w:rsidR="00F5086C" w:rsidRPr="00F5086C">
        <w:rPr>
          <w:rFonts w:ascii="Arial" w:hAnsi="Arial" w:cs="Arial"/>
          <w:sz w:val="24"/>
          <w:szCs w:val="24"/>
        </w:rPr>
        <w:t xml:space="preserve">Perduoti </w:t>
      </w:r>
      <w:bookmarkStart w:id="5" w:name="_Hlk78457574"/>
      <w:r w:rsidR="00F5086C" w:rsidRPr="00F5086C">
        <w:rPr>
          <w:rFonts w:ascii="Arial" w:hAnsi="Arial" w:cs="Arial"/>
          <w:sz w:val="24"/>
          <w:szCs w:val="24"/>
        </w:rPr>
        <w:t>asociacijai Klaipėdos rajono amatininkų bendruomenei, kodas 303241956, buveinės adresas: Sodų g. 15, Gargždai, Klaipėdos r. sav., gyvenamosios vietovės bendruomenės viešųjų poreikių tenkinimui panaudos pagrindais 10 metų laikotarpiui laikinai neatlygintinai valdyti ir naudotis</w:t>
      </w:r>
      <w:r w:rsidR="00F5086C">
        <w:t xml:space="preserve"> </w:t>
      </w:r>
      <w:r w:rsidR="00F5086C" w:rsidRPr="00F5086C">
        <w:rPr>
          <w:rFonts w:ascii="Arial" w:hAnsi="Arial" w:cs="Arial"/>
          <w:color w:val="000000"/>
          <w:sz w:val="24"/>
          <w:szCs w:val="24"/>
        </w:rPr>
        <w:t xml:space="preserve">Klaipėdos rajono savivaldybei nuosavybės teise priklausantį nekilnojamąjį turtą – 231,04 kv. m. administracinės paskirties negyvenamąją patalpą–Administracines patalpas (unikalus Nr. 5596-8015-5017:0002, žymimas nuo 2-1 iki 2-13, nuo 3-1 iki 3-9, žymėjimas plane 1C2p), esančias Mokyklos g. 2-2, </w:t>
      </w:r>
      <w:proofErr w:type="spellStart"/>
      <w:r w:rsidR="00F5086C" w:rsidRPr="00F5086C">
        <w:rPr>
          <w:rFonts w:ascii="Arial" w:hAnsi="Arial" w:cs="Arial"/>
          <w:color w:val="000000"/>
          <w:sz w:val="24"/>
          <w:szCs w:val="24"/>
        </w:rPr>
        <w:t>Veiviržėnų</w:t>
      </w:r>
      <w:proofErr w:type="spellEnd"/>
      <w:r w:rsidR="00F5086C" w:rsidRPr="00F5086C">
        <w:rPr>
          <w:rFonts w:ascii="Arial" w:hAnsi="Arial" w:cs="Arial"/>
          <w:color w:val="000000"/>
          <w:sz w:val="24"/>
          <w:szCs w:val="24"/>
        </w:rPr>
        <w:t xml:space="preserve"> mstl., Klaipėdos r. sav. </w:t>
      </w:r>
    </w:p>
    <w:bookmarkEnd w:id="5"/>
    <w:p w14:paraId="25431349" w14:textId="3F5A6F5A" w:rsidR="00EC6E21" w:rsidRPr="0034019C" w:rsidRDefault="00DE35CA" w:rsidP="00F5086C">
      <w:pPr>
        <w:tabs>
          <w:tab w:val="left" w:pos="709"/>
        </w:tabs>
        <w:spacing w:after="0" w:line="276" w:lineRule="auto"/>
        <w:ind w:firstLine="1134"/>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085D0F">
        <w:rPr>
          <w:rFonts w:ascii="Arial" w:hAnsi="Arial" w:cs="Arial"/>
          <w:sz w:val="24"/>
          <w:szCs w:val="24"/>
        </w:rPr>
        <w:t xml:space="preserve">asociacija </w:t>
      </w:r>
      <w:r w:rsidR="000C3A15">
        <w:rPr>
          <w:rFonts w:ascii="Arial" w:hAnsi="Arial" w:cs="Arial"/>
          <w:sz w:val="24"/>
          <w:szCs w:val="24"/>
        </w:rPr>
        <w:t>Klaipėdos rajono amatininkų bendruomene.</w:t>
      </w:r>
    </w:p>
    <w:p w14:paraId="41D6F1AB" w14:textId="0BCDD9D7" w:rsidR="00410185" w:rsidRPr="0034019C" w:rsidRDefault="00F05891" w:rsidP="00BB7C62">
      <w:pPr>
        <w:tabs>
          <w:tab w:val="right" w:pos="9639"/>
        </w:tabs>
        <w:spacing w:after="48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08597A50" w:rsidR="001B1C5D" w:rsidRPr="004073A2" w:rsidRDefault="004073A2" w:rsidP="004073A2">
      <w:pPr>
        <w:spacing w:line="276" w:lineRule="auto"/>
        <w:ind w:left="7371" w:hanging="7371"/>
        <w:rPr>
          <w:rFonts w:ascii="Arial" w:hAnsi="Arial" w:cs="Arial"/>
          <w:sz w:val="24"/>
          <w:szCs w:val="24"/>
        </w:rPr>
      </w:pPr>
      <w:r w:rsidRPr="004073A2">
        <w:rPr>
          <w:rFonts w:ascii="Arial" w:hAnsi="Arial" w:cs="Arial"/>
          <w:sz w:val="24"/>
          <w:szCs w:val="24"/>
        </w:rPr>
        <w:t>Savivaldybės meras</w:t>
      </w:r>
      <w:r w:rsidRPr="004073A2">
        <w:rPr>
          <w:rFonts w:ascii="Arial" w:hAnsi="Arial" w:cs="Arial"/>
          <w:sz w:val="24"/>
          <w:szCs w:val="24"/>
        </w:rPr>
        <w:tab/>
        <w:t>Bronius Markauskas</w:t>
      </w:r>
    </w:p>
    <w:sectPr w:rsidR="001B1C5D" w:rsidRPr="004073A2" w:rsidSect="0047662F">
      <w:footerReference w:type="default" r:id="rId9"/>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64F64" w14:textId="77777777" w:rsidR="00616B35" w:rsidRDefault="00616B35" w:rsidP="00AF56A6">
      <w:pPr>
        <w:spacing w:after="0" w:line="240" w:lineRule="auto"/>
      </w:pPr>
      <w:r>
        <w:separator/>
      </w:r>
    </w:p>
  </w:endnote>
  <w:endnote w:type="continuationSeparator" w:id="0">
    <w:p w14:paraId="0F42BFB4" w14:textId="77777777" w:rsidR="00616B35" w:rsidRDefault="00616B3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A90D4" w14:textId="77777777" w:rsidR="00616B35" w:rsidRDefault="00616B35" w:rsidP="00AF56A6">
      <w:pPr>
        <w:spacing w:after="0" w:line="240" w:lineRule="auto"/>
      </w:pPr>
      <w:r>
        <w:separator/>
      </w:r>
    </w:p>
  </w:footnote>
  <w:footnote w:type="continuationSeparator" w:id="0">
    <w:p w14:paraId="00B2B6B9" w14:textId="77777777" w:rsidR="00616B35" w:rsidRDefault="00616B35"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8BD6164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1"/>
  </w:num>
  <w:num w:numId="8" w16cid:durableId="2122413743">
    <w:abstractNumId w:val="3"/>
  </w:num>
  <w:num w:numId="9" w16cid:durableId="1941060064">
    <w:abstractNumId w:val="12"/>
  </w:num>
  <w:num w:numId="10" w16cid:durableId="646130462">
    <w:abstractNumId w:val="0"/>
  </w:num>
  <w:num w:numId="11" w16cid:durableId="375664081">
    <w:abstractNumId w:val="4"/>
  </w:num>
  <w:num w:numId="12" w16cid:durableId="1182817984">
    <w:abstractNumId w:val="2"/>
  </w:num>
  <w:num w:numId="13" w16cid:durableId="1323124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03F3"/>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5D0F"/>
    <w:rsid w:val="000879A7"/>
    <w:rsid w:val="000A2234"/>
    <w:rsid w:val="000B29AA"/>
    <w:rsid w:val="000B5F0B"/>
    <w:rsid w:val="000B5FCF"/>
    <w:rsid w:val="000C3A15"/>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149"/>
    <w:rsid w:val="00105641"/>
    <w:rsid w:val="0011417B"/>
    <w:rsid w:val="00114314"/>
    <w:rsid w:val="00117068"/>
    <w:rsid w:val="001253EE"/>
    <w:rsid w:val="00125814"/>
    <w:rsid w:val="001278BD"/>
    <w:rsid w:val="001341AC"/>
    <w:rsid w:val="00135471"/>
    <w:rsid w:val="001358E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69F2"/>
    <w:rsid w:val="001B7B1B"/>
    <w:rsid w:val="001C1B49"/>
    <w:rsid w:val="001D2796"/>
    <w:rsid w:val="001D60D7"/>
    <w:rsid w:val="001E012B"/>
    <w:rsid w:val="001E100A"/>
    <w:rsid w:val="001E1DC0"/>
    <w:rsid w:val="001E3C77"/>
    <w:rsid w:val="001F2299"/>
    <w:rsid w:val="00200647"/>
    <w:rsid w:val="00201948"/>
    <w:rsid w:val="00203EF8"/>
    <w:rsid w:val="00210D2F"/>
    <w:rsid w:val="002166F5"/>
    <w:rsid w:val="00217272"/>
    <w:rsid w:val="00217518"/>
    <w:rsid w:val="00221038"/>
    <w:rsid w:val="00225155"/>
    <w:rsid w:val="002311DD"/>
    <w:rsid w:val="00231743"/>
    <w:rsid w:val="002358A6"/>
    <w:rsid w:val="00240DD4"/>
    <w:rsid w:val="00240EFB"/>
    <w:rsid w:val="00242247"/>
    <w:rsid w:val="00245792"/>
    <w:rsid w:val="00245F53"/>
    <w:rsid w:val="00253A7B"/>
    <w:rsid w:val="00254C4D"/>
    <w:rsid w:val="0026160E"/>
    <w:rsid w:val="002628A7"/>
    <w:rsid w:val="00262E5D"/>
    <w:rsid w:val="00262E69"/>
    <w:rsid w:val="002703E2"/>
    <w:rsid w:val="0027740F"/>
    <w:rsid w:val="00277D52"/>
    <w:rsid w:val="002813DB"/>
    <w:rsid w:val="002815C1"/>
    <w:rsid w:val="002818D9"/>
    <w:rsid w:val="00281EB9"/>
    <w:rsid w:val="002856B8"/>
    <w:rsid w:val="002914A6"/>
    <w:rsid w:val="0029197E"/>
    <w:rsid w:val="002935EB"/>
    <w:rsid w:val="002A0479"/>
    <w:rsid w:val="002A48C5"/>
    <w:rsid w:val="002B3438"/>
    <w:rsid w:val="002B749E"/>
    <w:rsid w:val="002B7886"/>
    <w:rsid w:val="002C0896"/>
    <w:rsid w:val="002C1465"/>
    <w:rsid w:val="002C514A"/>
    <w:rsid w:val="002C7E95"/>
    <w:rsid w:val="002D049B"/>
    <w:rsid w:val="002D480A"/>
    <w:rsid w:val="002E05F8"/>
    <w:rsid w:val="002E17BF"/>
    <w:rsid w:val="002E34AB"/>
    <w:rsid w:val="002E479C"/>
    <w:rsid w:val="002E6713"/>
    <w:rsid w:val="002F095F"/>
    <w:rsid w:val="002F12C6"/>
    <w:rsid w:val="002F39E5"/>
    <w:rsid w:val="002F5D4E"/>
    <w:rsid w:val="0030153F"/>
    <w:rsid w:val="00302672"/>
    <w:rsid w:val="0030396F"/>
    <w:rsid w:val="003039F2"/>
    <w:rsid w:val="00303D64"/>
    <w:rsid w:val="0030531B"/>
    <w:rsid w:val="00306942"/>
    <w:rsid w:val="00311AE7"/>
    <w:rsid w:val="00313723"/>
    <w:rsid w:val="00320EE8"/>
    <w:rsid w:val="00321192"/>
    <w:rsid w:val="00326810"/>
    <w:rsid w:val="003275CC"/>
    <w:rsid w:val="00330862"/>
    <w:rsid w:val="00330E03"/>
    <w:rsid w:val="00337072"/>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4713"/>
    <w:rsid w:val="003A5D8D"/>
    <w:rsid w:val="003B1F0E"/>
    <w:rsid w:val="003B4001"/>
    <w:rsid w:val="003B5C23"/>
    <w:rsid w:val="003B7321"/>
    <w:rsid w:val="003B73C8"/>
    <w:rsid w:val="003C16B0"/>
    <w:rsid w:val="003C4291"/>
    <w:rsid w:val="003C5BE9"/>
    <w:rsid w:val="003C648B"/>
    <w:rsid w:val="003D7FF1"/>
    <w:rsid w:val="003E1B3E"/>
    <w:rsid w:val="003E1C4C"/>
    <w:rsid w:val="003F0F0E"/>
    <w:rsid w:val="003F101B"/>
    <w:rsid w:val="003F3CAB"/>
    <w:rsid w:val="003F4359"/>
    <w:rsid w:val="003F5984"/>
    <w:rsid w:val="003F6B25"/>
    <w:rsid w:val="004066EF"/>
    <w:rsid w:val="00406A13"/>
    <w:rsid w:val="004073A2"/>
    <w:rsid w:val="00410185"/>
    <w:rsid w:val="004104A3"/>
    <w:rsid w:val="004107D9"/>
    <w:rsid w:val="004126C2"/>
    <w:rsid w:val="00412D54"/>
    <w:rsid w:val="00415D46"/>
    <w:rsid w:val="00415FC5"/>
    <w:rsid w:val="00431CD9"/>
    <w:rsid w:val="00436EB8"/>
    <w:rsid w:val="00441FC4"/>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1602"/>
    <w:rsid w:val="00503F73"/>
    <w:rsid w:val="00506F0C"/>
    <w:rsid w:val="00512B7B"/>
    <w:rsid w:val="00513F97"/>
    <w:rsid w:val="00516942"/>
    <w:rsid w:val="00516FE0"/>
    <w:rsid w:val="005176CE"/>
    <w:rsid w:val="005203B1"/>
    <w:rsid w:val="00522BCF"/>
    <w:rsid w:val="00524185"/>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1491"/>
    <w:rsid w:val="00586785"/>
    <w:rsid w:val="00590B6C"/>
    <w:rsid w:val="00594A20"/>
    <w:rsid w:val="00595D19"/>
    <w:rsid w:val="005A0BBB"/>
    <w:rsid w:val="005A1B2B"/>
    <w:rsid w:val="005A520E"/>
    <w:rsid w:val="005C32F7"/>
    <w:rsid w:val="005C6968"/>
    <w:rsid w:val="005D187A"/>
    <w:rsid w:val="005D1A3C"/>
    <w:rsid w:val="005D274C"/>
    <w:rsid w:val="005E636A"/>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6B35"/>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677A"/>
    <w:rsid w:val="006521E6"/>
    <w:rsid w:val="0065248D"/>
    <w:rsid w:val="00656387"/>
    <w:rsid w:val="00656654"/>
    <w:rsid w:val="00664010"/>
    <w:rsid w:val="00666613"/>
    <w:rsid w:val="00676D7B"/>
    <w:rsid w:val="006850CE"/>
    <w:rsid w:val="006867DB"/>
    <w:rsid w:val="00686B19"/>
    <w:rsid w:val="0069645B"/>
    <w:rsid w:val="00697614"/>
    <w:rsid w:val="006A1E28"/>
    <w:rsid w:val="006A79EA"/>
    <w:rsid w:val="006B7404"/>
    <w:rsid w:val="006C4B69"/>
    <w:rsid w:val="006D0A53"/>
    <w:rsid w:val="006D3073"/>
    <w:rsid w:val="006D3586"/>
    <w:rsid w:val="006D5E21"/>
    <w:rsid w:val="006E4F00"/>
    <w:rsid w:val="006F0FDE"/>
    <w:rsid w:val="006F10F8"/>
    <w:rsid w:val="006F1851"/>
    <w:rsid w:val="006F7E7D"/>
    <w:rsid w:val="007011AA"/>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64CEE"/>
    <w:rsid w:val="00770F06"/>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459"/>
    <w:rsid w:val="007F0871"/>
    <w:rsid w:val="007F2038"/>
    <w:rsid w:val="007F2C81"/>
    <w:rsid w:val="007F325A"/>
    <w:rsid w:val="007F51DD"/>
    <w:rsid w:val="00800353"/>
    <w:rsid w:val="008003D2"/>
    <w:rsid w:val="0080153A"/>
    <w:rsid w:val="0080226A"/>
    <w:rsid w:val="00802C87"/>
    <w:rsid w:val="00805E5C"/>
    <w:rsid w:val="0080619A"/>
    <w:rsid w:val="008154E2"/>
    <w:rsid w:val="00817C82"/>
    <w:rsid w:val="0082282D"/>
    <w:rsid w:val="00823665"/>
    <w:rsid w:val="00830AE9"/>
    <w:rsid w:val="00842EFC"/>
    <w:rsid w:val="0085217D"/>
    <w:rsid w:val="00854091"/>
    <w:rsid w:val="008601C8"/>
    <w:rsid w:val="00861B4B"/>
    <w:rsid w:val="00864A8F"/>
    <w:rsid w:val="00865689"/>
    <w:rsid w:val="00867358"/>
    <w:rsid w:val="008729D1"/>
    <w:rsid w:val="0087438F"/>
    <w:rsid w:val="00877034"/>
    <w:rsid w:val="00880C94"/>
    <w:rsid w:val="008823FA"/>
    <w:rsid w:val="00883FB4"/>
    <w:rsid w:val="00887699"/>
    <w:rsid w:val="00890222"/>
    <w:rsid w:val="00894330"/>
    <w:rsid w:val="00894CBF"/>
    <w:rsid w:val="0089527D"/>
    <w:rsid w:val="008A0D34"/>
    <w:rsid w:val="008A3AF2"/>
    <w:rsid w:val="008A5FE8"/>
    <w:rsid w:val="008B42AD"/>
    <w:rsid w:val="008B61BD"/>
    <w:rsid w:val="008B642C"/>
    <w:rsid w:val="008B6A83"/>
    <w:rsid w:val="008C1137"/>
    <w:rsid w:val="008D0C86"/>
    <w:rsid w:val="008D4A95"/>
    <w:rsid w:val="008D52F5"/>
    <w:rsid w:val="008D6143"/>
    <w:rsid w:val="008D6516"/>
    <w:rsid w:val="008D6875"/>
    <w:rsid w:val="008E0D7F"/>
    <w:rsid w:val="008E2B8B"/>
    <w:rsid w:val="008E3884"/>
    <w:rsid w:val="008E4EAE"/>
    <w:rsid w:val="008E5D2E"/>
    <w:rsid w:val="008F6824"/>
    <w:rsid w:val="009078DE"/>
    <w:rsid w:val="00913662"/>
    <w:rsid w:val="00914489"/>
    <w:rsid w:val="00917536"/>
    <w:rsid w:val="009209B2"/>
    <w:rsid w:val="00924D70"/>
    <w:rsid w:val="00936BF2"/>
    <w:rsid w:val="0094471E"/>
    <w:rsid w:val="0094749C"/>
    <w:rsid w:val="00955E4B"/>
    <w:rsid w:val="0095738F"/>
    <w:rsid w:val="009579DC"/>
    <w:rsid w:val="00957FF9"/>
    <w:rsid w:val="0096104C"/>
    <w:rsid w:val="00964A4D"/>
    <w:rsid w:val="00967812"/>
    <w:rsid w:val="00967D38"/>
    <w:rsid w:val="00972552"/>
    <w:rsid w:val="00981D2C"/>
    <w:rsid w:val="00982B52"/>
    <w:rsid w:val="00987995"/>
    <w:rsid w:val="00987F0F"/>
    <w:rsid w:val="00990009"/>
    <w:rsid w:val="00995C7C"/>
    <w:rsid w:val="009A1207"/>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20431"/>
    <w:rsid w:val="00A2079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1AD5"/>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2B2"/>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B7C62"/>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232D"/>
    <w:rsid w:val="00C45356"/>
    <w:rsid w:val="00C474EB"/>
    <w:rsid w:val="00C51E2E"/>
    <w:rsid w:val="00C52961"/>
    <w:rsid w:val="00C545D7"/>
    <w:rsid w:val="00C546B7"/>
    <w:rsid w:val="00C70C3E"/>
    <w:rsid w:val="00C8022E"/>
    <w:rsid w:val="00C83FC0"/>
    <w:rsid w:val="00C865DF"/>
    <w:rsid w:val="00C871AE"/>
    <w:rsid w:val="00C95DC4"/>
    <w:rsid w:val="00C96224"/>
    <w:rsid w:val="00C9768D"/>
    <w:rsid w:val="00CA14F8"/>
    <w:rsid w:val="00CA1FC1"/>
    <w:rsid w:val="00CA2D1D"/>
    <w:rsid w:val="00CA5948"/>
    <w:rsid w:val="00CB082A"/>
    <w:rsid w:val="00CB23F7"/>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66265"/>
    <w:rsid w:val="00D71849"/>
    <w:rsid w:val="00D76492"/>
    <w:rsid w:val="00D770BD"/>
    <w:rsid w:val="00D908FF"/>
    <w:rsid w:val="00D9115A"/>
    <w:rsid w:val="00D91EAD"/>
    <w:rsid w:val="00D9373F"/>
    <w:rsid w:val="00D9548D"/>
    <w:rsid w:val="00D96B33"/>
    <w:rsid w:val="00DA3B65"/>
    <w:rsid w:val="00DA6ADB"/>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46C8"/>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36A"/>
    <w:rsid w:val="00E86583"/>
    <w:rsid w:val="00E9056F"/>
    <w:rsid w:val="00EA3441"/>
    <w:rsid w:val="00EA3B50"/>
    <w:rsid w:val="00EA493E"/>
    <w:rsid w:val="00EB2E7F"/>
    <w:rsid w:val="00EB3104"/>
    <w:rsid w:val="00EB7077"/>
    <w:rsid w:val="00EB7266"/>
    <w:rsid w:val="00EC6E21"/>
    <w:rsid w:val="00ED1649"/>
    <w:rsid w:val="00ED2E6E"/>
    <w:rsid w:val="00ED7545"/>
    <w:rsid w:val="00EE1321"/>
    <w:rsid w:val="00EE21D1"/>
    <w:rsid w:val="00EE5875"/>
    <w:rsid w:val="00EE5B90"/>
    <w:rsid w:val="00EE790B"/>
    <w:rsid w:val="00EF08E8"/>
    <w:rsid w:val="00F0015B"/>
    <w:rsid w:val="00F011C6"/>
    <w:rsid w:val="00F01377"/>
    <w:rsid w:val="00F05891"/>
    <w:rsid w:val="00F063F2"/>
    <w:rsid w:val="00F11560"/>
    <w:rsid w:val="00F13822"/>
    <w:rsid w:val="00F16E2B"/>
    <w:rsid w:val="00F204B7"/>
    <w:rsid w:val="00F25D5D"/>
    <w:rsid w:val="00F2603A"/>
    <w:rsid w:val="00F302E1"/>
    <w:rsid w:val="00F5086C"/>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128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1498</Words>
  <Characters>854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9</cp:revision>
  <cp:lastPrinted>2024-02-01T13:02:00Z</cp:lastPrinted>
  <dcterms:created xsi:type="dcterms:W3CDTF">2024-06-13T13:27:00Z</dcterms:created>
  <dcterms:modified xsi:type="dcterms:W3CDTF">2024-06-26T06:09:00Z</dcterms:modified>
</cp:coreProperties>
</file>