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FF71E" w14:textId="77777777" w:rsidR="004B4706" w:rsidRPr="00723B90" w:rsidRDefault="004B4706" w:rsidP="004B4706">
      <w:pPr>
        <w:spacing w:after="120" w:line="276" w:lineRule="auto"/>
        <w:jc w:val="center"/>
        <w:rPr>
          <w:rFonts w:ascii="Arial" w:hAnsi="Arial" w:cs="Arial"/>
          <w:sz w:val="16"/>
          <w:szCs w:val="16"/>
        </w:rPr>
      </w:pPr>
      <w:bookmarkStart w:id="0" w:name="_Hlk168650638"/>
      <w:r w:rsidRPr="00170437">
        <w:rPr>
          <w:noProof/>
        </w:rPr>
        <w:drawing>
          <wp:inline distT="0" distB="0" distL="0" distR="0" wp14:anchorId="0EAEF609" wp14:editId="69215F9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D67F3BE" w14:textId="77777777" w:rsidR="004B4706" w:rsidRPr="00E633BC" w:rsidRDefault="004B4706" w:rsidP="004B4706">
      <w:pPr>
        <w:pStyle w:val="Antrat1"/>
      </w:pPr>
      <w:r w:rsidRPr="00E633BC">
        <w:rPr>
          <w:rStyle w:val="Antrat1Diagrama"/>
          <w:b/>
          <w:bCs/>
          <w:sz w:val="28"/>
          <w:szCs w:val="28"/>
        </w:rPr>
        <w:t>KLAIPĖDOS RAJONO SAVIVALDYBĖS TARYBA</w:t>
      </w:r>
    </w:p>
    <w:p w14:paraId="12A291B2" w14:textId="78216981" w:rsidR="00EB06D4" w:rsidRPr="00FE7C21" w:rsidRDefault="004B4706" w:rsidP="004B4706">
      <w:pPr>
        <w:spacing w:after="240" w:line="276" w:lineRule="auto"/>
        <w:jc w:val="center"/>
      </w:pPr>
      <w:r w:rsidRPr="004B4706">
        <w:rPr>
          <w:rFonts w:ascii="Arial" w:hAnsi="Arial" w:cs="Arial"/>
          <w:b/>
          <w:bCs/>
          <w:sz w:val="28"/>
          <w:szCs w:val="28"/>
        </w:rPr>
        <w:t>SPRENDIMAS</w:t>
      </w:r>
      <w:r w:rsidRPr="004B4706">
        <w:rPr>
          <w:rFonts w:ascii="Arial" w:hAnsi="Arial" w:cs="Arial"/>
          <w:b/>
          <w:bCs/>
          <w:sz w:val="32"/>
          <w:szCs w:val="32"/>
        </w:rPr>
        <w:br w:type="textWrapping" w:clear="all"/>
      </w:r>
      <w:r w:rsidR="00D41B15" w:rsidRPr="00D41B15">
        <w:rPr>
          <w:rFonts w:ascii="Arial" w:hAnsi="Arial" w:cs="Arial"/>
          <w:b/>
          <w:bCs/>
          <w:sz w:val="28"/>
          <w:szCs w:val="28"/>
        </w:rPr>
        <w:t>DĖL</w:t>
      </w:r>
      <w:r w:rsidR="00D41B15" w:rsidRPr="00D41B15">
        <w:rPr>
          <w:rFonts w:ascii="Arial" w:hAnsi="Arial" w:cs="Arial"/>
          <w:b/>
          <w:bCs/>
          <w:color w:val="000000"/>
          <w:sz w:val="28"/>
          <w:szCs w:val="28"/>
        </w:rPr>
        <w:t xml:space="preserve"> BIUDŽETINĖS ĮSTAIGOS </w:t>
      </w:r>
      <w:r w:rsidR="00D41B15" w:rsidRPr="00D41B15">
        <w:rPr>
          <w:rFonts w:ascii="Arial" w:hAnsi="Arial" w:cs="Arial"/>
          <w:b/>
          <w:bCs/>
          <w:sz w:val="28"/>
          <w:szCs w:val="28"/>
        </w:rPr>
        <w:t>KLAIPĖDOS R. SENDVARIO „SAULĖS“</w:t>
      </w:r>
      <w:r>
        <w:rPr>
          <w:rFonts w:ascii="Arial" w:hAnsi="Arial" w:cs="Arial"/>
          <w:b/>
          <w:bCs/>
          <w:sz w:val="28"/>
          <w:szCs w:val="28"/>
        </w:rPr>
        <w:br/>
      </w:r>
      <w:r w:rsidR="00D41B15" w:rsidRPr="00D41B15">
        <w:rPr>
          <w:rFonts w:ascii="Arial" w:hAnsi="Arial" w:cs="Arial"/>
          <w:b/>
          <w:bCs/>
          <w:sz w:val="28"/>
          <w:szCs w:val="28"/>
        </w:rPr>
        <w:t xml:space="preserve">MOKYKLOS ĮSTEIGIMO IR </w:t>
      </w:r>
      <w:r w:rsidR="00D41B15" w:rsidRPr="00D41B15">
        <w:rPr>
          <w:rFonts w:ascii="Arial" w:hAnsi="Arial" w:cs="Arial"/>
          <w:b/>
          <w:bCs/>
          <w:color w:val="000000"/>
          <w:sz w:val="28"/>
          <w:szCs w:val="28"/>
        </w:rPr>
        <w:t>NUOSTATŲ PATVIRTINIMO</w:t>
      </w:r>
      <w:bookmarkEnd w:id="0"/>
    </w:p>
    <w:p w14:paraId="01BC177C" w14:textId="6610FD48" w:rsidR="00EB06D4" w:rsidRPr="00EB06D4" w:rsidRDefault="00EB06D4" w:rsidP="00EB06D4">
      <w:pPr>
        <w:spacing w:line="276" w:lineRule="auto"/>
        <w:jc w:val="center"/>
        <w:rPr>
          <w:rFonts w:ascii="Arial" w:hAnsi="Arial" w:cs="Arial"/>
        </w:rPr>
      </w:pPr>
      <w:r w:rsidRPr="00EB06D4">
        <w:rPr>
          <w:rFonts w:ascii="Arial" w:hAnsi="Arial" w:cs="Arial"/>
          <w:caps/>
        </w:rPr>
        <w:t>202</w:t>
      </w:r>
      <w:r w:rsidR="00752210">
        <w:rPr>
          <w:rFonts w:ascii="Arial" w:hAnsi="Arial" w:cs="Arial"/>
          <w:caps/>
        </w:rPr>
        <w:t>4</w:t>
      </w:r>
      <w:r w:rsidRPr="00EB06D4">
        <w:rPr>
          <w:rFonts w:ascii="Arial" w:hAnsi="Arial" w:cs="Arial"/>
          <w:caps/>
        </w:rPr>
        <w:t xml:space="preserve"> </w:t>
      </w:r>
      <w:r w:rsidRPr="00EB06D4">
        <w:rPr>
          <w:rFonts w:ascii="Arial" w:hAnsi="Arial" w:cs="Arial"/>
        </w:rPr>
        <w:t xml:space="preserve">m. </w:t>
      </w:r>
      <w:r w:rsidR="004F6216" w:rsidRPr="00D33953">
        <w:rPr>
          <w:rFonts w:ascii="Arial" w:hAnsi="Arial" w:cs="Arial"/>
          <w:lang w:val="fr-FR"/>
        </w:rPr>
        <w:t>bir</w:t>
      </w:r>
      <w:r w:rsidR="004F6216">
        <w:rPr>
          <w:rFonts w:ascii="Arial" w:hAnsi="Arial" w:cs="Arial"/>
        </w:rPr>
        <w:t>ž</w:t>
      </w:r>
      <w:r w:rsidR="004F6216" w:rsidRPr="00D33953">
        <w:rPr>
          <w:rFonts w:ascii="Arial" w:hAnsi="Arial" w:cs="Arial"/>
          <w:lang w:val="fr-FR"/>
        </w:rPr>
        <w:t>elio</w:t>
      </w:r>
      <w:r w:rsidR="004B4706">
        <w:rPr>
          <w:rFonts w:ascii="Arial" w:hAnsi="Arial" w:cs="Arial"/>
        </w:rPr>
        <w:t xml:space="preserve"> 26</w:t>
      </w:r>
      <w:r w:rsidR="00752210">
        <w:rPr>
          <w:rFonts w:ascii="Arial" w:hAnsi="Arial" w:cs="Arial"/>
        </w:rPr>
        <w:t xml:space="preserve"> </w:t>
      </w:r>
      <w:r w:rsidRPr="00EB06D4">
        <w:rPr>
          <w:rFonts w:ascii="Arial" w:hAnsi="Arial" w:cs="Arial"/>
        </w:rPr>
        <w:t>d. Nr. T11-</w:t>
      </w:r>
      <w:r w:rsidR="00A90E1A">
        <w:rPr>
          <w:rFonts w:ascii="Arial" w:hAnsi="Arial" w:cs="Arial"/>
        </w:rPr>
        <w:t>312</w:t>
      </w:r>
    </w:p>
    <w:p w14:paraId="026F4F77" w14:textId="3E8519D8" w:rsidR="00A71A01" w:rsidRPr="00A71A01" w:rsidRDefault="00EB06D4" w:rsidP="00D61D4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2435FE59" w14:textId="34E74945" w:rsidR="00706D4D" w:rsidRPr="00214E88" w:rsidRDefault="00706D4D" w:rsidP="00706D4D">
      <w:pPr>
        <w:tabs>
          <w:tab w:val="left" w:pos="1134"/>
          <w:tab w:val="left" w:pos="3450"/>
        </w:tabs>
        <w:spacing w:line="276" w:lineRule="auto"/>
        <w:ind w:firstLine="1134"/>
        <w:jc w:val="both"/>
        <w:rPr>
          <w:rFonts w:ascii="Arial" w:hAnsi="Arial" w:cs="Arial"/>
        </w:rPr>
      </w:pPr>
      <w:r w:rsidRPr="00F602FA">
        <w:rPr>
          <w:rFonts w:ascii="Arial" w:hAnsi="Arial" w:cs="Arial"/>
        </w:rPr>
        <w:t xml:space="preserve">Klaipėdos rajono savivaldybės taryba, vadovaudamasi Lietuvos Respublikos vietos savivaldos įstatymo </w:t>
      </w:r>
      <w:r w:rsidRPr="00F602FA">
        <w:rPr>
          <w:rFonts w:ascii="Arial" w:hAnsi="Arial" w:cs="Arial"/>
          <w:color w:val="000000"/>
        </w:rPr>
        <w:t xml:space="preserve">15 straipsnio 2 dalies 9 ir 16 punktais, </w:t>
      </w:r>
      <w:bookmarkStart w:id="1" w:name="_Hlk163720753"/>
      <w:r w:rsidRPr="00F602FA">
        <w:rPr>
          <w:rFonts w:ascii="Arial" w:hAnsi="Arial" w:cs="Arial"/>
          <w:color w:val="000000"/>
        </w:rPr>
        <w:t>Lietuvos Respublikos biudžetinių įstaigų įstatymo 5 straipsnio 3 dalies 1 punktu, 6 straipsnio 3 dalimi, 8 straipsnio 2 dalimi</w:t>
      </w:r>
      <w:r w:rsidRPr="00F602FA">
        <w:rPr>
          <w:rFonts w:ascii="Arial" w:hAnsi="Arial" w:cs="Arial"/>
        </w:rPr>
        <w:t xml:space="preserve">, </w:t>
      </w:r>
      <w:bookmarkEnd w:id="1"/>
      <w:r w:rsidRPr="00F602FA">
        <w:rPr>
          <w:rFonts w:ascii="Arial" w:hAnsi="Arial" w:cs="Arial"/>
        </w:rPr>
        <w:t>Nuostatų, įstatų ar statutų įforminimo reikalavimais, patvirtintais Lietuvos Respublikos švietimo ir mokslo ministro 2011 m. birželio 29 d. įsakymu Nr. V-1164 „Dėl nuostatų, įstatų ar statutų įforminimo reikalavimų patvirtinimo“</w:t>
      </w:r>
      <w:r w:rsidRPr="00214E88">
        <w:rPr>
          <w:rFonts w:ascii="Arial" w:hAnsi="Arial" w:cs="Arial"/>
        </w:rPr>
        <w:t xml:space="preserve">, </w:t>
      </w:r>
      <w:r w:rsidR="001473B8" w:rsidRPr="00654F0B">
        <w:rPr>
          <w:rFonts w:ascii="Arial" w:hAnsi="Arial" w:cs="Arial"/>
          <w:iCs/>
          <w:spacing w:val="60"/>
        </w:rPr>
        <w:t>nusprendži</w:t>
      </w:r>
      <w:r w:rsidR="001473B8" w:rsidRPr="00654F0B">
        <w:rPr>
          <w:rFonts w:ascii="Arial" w:hAnsi="Arial" w:cs="Arial"/>
          <w:iCs/>
        </w:rPr>
        <w:t>a:</w:t>
      </w:r>
    </w:p>
    <w:p w14:paraId="1500A4CF" w14:textId="4CD44933" w:rsidR="00D41B15" w:rsidRPr="00214E88" w:rsidRDefault="00D41B15" w:rsidP="00D41B15">
      <w:pPr>
        <w:pStyle w:val="Sraopastraipa"/>
        <w:numPr>
          <w:ilvl w:val="0"/>
          <w:numId w:val="14"/>
        </w:numPr>
        <w:tabs>
          <w:tab w:val="left" w:pos="3450"/>
        </w:tabs>
        <w:spacing w:line="276" w:lineRule="auto"/>
        <w:ind w:hanging="219"/>
        <w:jc w:val="both"/>
        <w:rPr>
          <w:rFonts w:ascii="Arial" w:hAnsi="Arial" w:cs="Arial"/>
        </w:rPr>
      </w:pPr>
      <w:r w:rsidRPr="00214E88">
        <w:rPr>
          <w:rFonts w:ascii="Arial" w:hAnsi="Arial" w:cs="Arial"/>
        </w:rPr>
        <w:t>Įsteigti biudžetinę įstaigą Klaipėdos r</w:t>
      </w:r>
      <w:r>
        <w:rPr>
          <w:rFonts w:ascii="Arial" w:hAnsi="Arial" w:cs="Arial"/>
        </w:rPr>
        <w:t>.</w:t>
      </w:r>
      <w:r w:rsidRPr="00214E88">
        <w:rPr>
          <w:rFonts w:ascii="Arial" w:hAnsi="Arial" w:cs="Arial"/>
        </w:rPr>
        <w:t xml:space="preserve"> Sendvario</w:t>
      </w:r>
      <w:r>
        <w:rPr>
          <w:rFonts w:ascii="Arial" w:hAnsi="Arial" w:cs="Arial"/>
        </w:rPr>
        <w:t xml:space="preserve"> „Saulės“</w:t>
      </w:r>
      <w:r w:rsidRPr="00214E88">
        <w:rPr>
          <w:rFonts w:ascii="Arial" w:hAnsi="Arial" w:cs="Arial"/>
        </w:rPr>
        <w:t xml:space="preserve"> mokyklą</w:t>
      </w:r>
      <w:r w:rsidR="000163B4">
        <w:rPr>
          <w:rFonts w:ascii="Arial" w:hAnsi="Arial" w:cs="Arial"/>
        </w:rPr>
        <w:t>:</w:t>
      </w:r>
    </w:p>
    <w:p w14:paraId="22E67011" w14:textId="4F8584E8" w:rsidR="00706D4D" w:rsidRDefault="000163B4" w:rsidP="00706D4D">
      <w:pPr>
        <w:pStyle w:val="Sraopastraipa"/>
        <w:tabs>
          <w:tab w:val="left" w:pos="3450"/>
        </w:tabs>
        <w:spacing w:line="276" w:lineRule="auto"/>
        <w:ind w:left="0" w:firstLine="1134"/>
        <w:jc w:val="both"/>
        <w:rPr>
          <w:rFonts w:ascii="Arial" w:hAnsi="Arial" w:cs="Arial"/>
        </w:rPr>
      </w:pPr>
      <w:r>
        <w:rPr>
          <w:rFonts w:ascii="Arial" w:hAnsi="Arial" w:cs="Arial"/>
        </w:rPr>
        <w:t>1.1.</w:t>
      </w:r>
      <w:r w:rsidR="00706D4D">
        <w:rPr>
          <w:rFonts w:ascii="Arial" w:hAnsi="Arial" w:cs="Arial"/>
        </w:rPr>
        <w:t xml:space="preserve"> </w:t>
      </w:r>
      <w:r w:rsidR="00D41B15" w:rsidRPr="00214E88">
        <w:rPr>
          <w:rFonts w:ascii="Arial" w:hAnsi="Arial" w:cs="Arial"/>
        </w:rPr>
        <w:t>Biudžetinės įstaigos pavadinimas – Klaipėdos r. Sendvario</w:t>
      </w:r>
      <w:r w:rsidR="00D41B15">
        <w:rPr>
          <w:rFonts w:ascii="Arial" w:hAnsi="Arial" w:cs="Arial"/>
        </w:rPr>
        <w:t xml:space="preserve"> „Saulės“</w:t>
      </w:r>
      <w:r w:rsidR="00D41B15" w:rsidRPr="00214E88">
        <w:rPr>
          <w:rFonts w:ascii="Arial" w:hAnsi="Arial" w:cs="Arial"/>
        </w:rPr>
        <w:t xml:space="preserve"> mokykla, buveinė Klaipėdos g. 2, Gargždai</w:t>
      </w:r>
      <w:r w:rsidR="004C24E2">
        <w:rPr>
          <w:rFonts w:ascii="Arial" w:hAnsi="Arial" w:cs="Arial"/>
        </w:rPr>
        <w:t>;</w:t>
      </w:r>
    </w:p>
    <w:p w14:paraId="7D65EE86" w14:textId="5C116708" w:rsidR="00706D4D" w:rsidRPr="00214E88" w:rsidRDefault="000163B4" w:rsidP="00706D4D">
      <w:pPr>
        <w:pStyle w:val="Sraopastraipa"/>
        <w:tabs>
          <w:tab w:val="left" w:pos="3450"/>
        </w:tabs>
        <w:spacing w:line="276" w:lineRule="auto"/>
        <w:ind w:left="0" w:firstLine="1134"/>
        <w:jc w:val="both"/>
        <w:rPr>
          <w:rFonts w:ascii="Arial" w:hAnsi="Arial" w:cs="Arial"/>
        </w:rPr>
      </w:pPr>
      <w:r>
        <w:rPr>
          <w:rFonts w:ascii="Arial" w:hAnsi="Arial" w:cs="Arial"/>
        </w:rPr>
        <w:t>1.2.</w:t>
      </w:r>
      <w:r w:rsidR="00706D4D">
        <w:rPr>
          <w:rFonts w:ascii="Arial" w:hAnsi="Arial" w:cs="Arial"/>
        </w:rPr>
        <w:t xml:space="preserve"> </w:t>
      </w:r>
      <w:r w:rsidR="00D41B15" w:rsidRPr="00214E88">
        <w:rPr>
          <w:rFonts w:ascii="Arial" w:hAnsi="Arial" w:cs="Arial"/>
        </w:rPr>
        <w:t>Biudžetinės įstaigos Klaipėdos r. Sendvario</w:t>
      </w:r>
      <w:r w:rsidR="00D41B15">
        <w:rPr>
          <w:rFonts w:ascii="Arial" w:hAnsi="Arial" w:cs="Arial"/>
        </w:rPr>
        <w:t xml:space="preserve"> „Saulės“</w:t>
      </w:r>
      <w:r w:rsidR="00D41B15" w:rsidRPr="00214E88">
        <w:rPr>
          <w:rFonts w:ascii="Arial" w:hAnsi="Arial" w:cs="Arial"/>
        </w:rPr>
        <w:t xml:space="preserve"> mokyklos steigimo tikslas – švietimo, kultūros, sporto veiklų organizavimas</w:t>
      </w:r>
      <w:r w:rsidR="004C24E2">
        <w:rPr>
          <w:rFonts w:ascii="Arial" w:hAnsi="Arial" w:cs="Arial"/>
        </w:rPr>
        <w:t>;</w:t>
      </w:r>
    </w:p>
    <w:p w14:paraId="4A7C8D48" w14:textId="7A5C9530" w:rsidR="00706D4D" w:rsidRPr="00214E88" w:rsidRDefault="000163B4" w:rsidP="00706D4D">
      <w:pPr>
        <w:widowControl w:val="0"/>
        <w:tabs>
          <w:tab w:val="left" w:pos="1134"/>
          <w:tab w:val="left" w:pos="1800"/>
        </w:tabs>
        <w:overflowPunct w:val="0"/>
        <w:autoSpaceDE w:val="0"/>
        <w:autoSpaceDN w:val="0"/>
        <w:adjustRightInd w:val="0"/>
        <w:spacing w:line="276" w:lineRule="auto"/>
        <w:ind w:firstLine="1134"/>
        <w:jc w:val="both"/>
        <w:rPr>
          <w:rFonts w:ascii="Arial" w:hAnsi="Arial" w:cs="Arial"/>
        </w:rPr>
      </w:pPr>
      <w:r>
        <w:rPr>
          <w:rFonts w:ascii="Arial" w:hAnsi="Arial" w:cs="Arial"/>
        </w:rPr>
        <w:t>1.3.</w:t>
      </w:r>
      <w:r w:rsidR="00706D4D" w:rsidRPr="00214E88">
        <w:rPr>
          <w:rFonts w:ascii="Arial" w:hAnsi="Arial" w:cs="Arial"/>
        </w:rPr>
        <w:t xml:space="preserve"> Biudžetinės įstaigos Klaipėdos r. Sendvario</w:t>
      </w:r>
      <w:r w:rsidR="00D41B15">
        <w:rPr>
          <w:rFonts w:ascii="Arial" w:hAnsi="Arial" w:cs="Arial"/>
        </w:rPr>
        <w:t xml:space="preserve"> „Saulės“</w:t>
      </w:r>
      <w:r w:rsidR="00706D4D" w:rsidRPr="00214E88">
        <w:rPr>
          <w:rFonts w:ascii="Arial" w:hAnsi="Arial" w:cs="Arial"/>
        </w:rPr>
        <w:t xml:space="preserve"> mokyklos savininko teises ir pareigas</w:t>
      </w:r>
      <w:bookmarkStart w:id="2" w:name="_Hlk166672079"/>
      <w:r w:rsidR="00706D4D" w:rsidRPr="00214E88">
        <w:rPr>
          <w:rFonts w:ascii="Arial" w:hAnsi="Arial" w:cs="Arial"/>
        </w:rPr>
        <w:t xml:space="preserve"> įgyvendina Klaipėdos rajono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bookmarkEnd w:id="2"/>
      <w:r w:rsidR="00706D4D" w:rsidRPr="00214E88">
        <w:rPr>
          <w:rFonts w:ascii="Arial" w:hAnsi="Arial" w:cs="Arial"/>
        </w:rPr>
        <w:t xml:space="preserve"> </w:t>
      </w:r>
    </w:p>
    <w:p w14:paraId="2744CDB6" w14:textId="2FAF7D30" w:rsidR="00706D4D" w:rsidRPr="00214E88" w:rsidRDefault="000163B4" w:rsidP="00C17174">
      <w:pPr>
        <w:tabs>
          <w:tab w:val="left" w:pos="1134"/>
          <w:tab w:val="left" w:pos="3450"/>
        </w:tabs>
        <w:spacing w:line="276" w:lineRule="auto"/>
        <w:ind w:firstLine="1134"/>
        <w:jc w:val="both"/>
        <w:rPr>
          <w:rFonts w:ascii="Arial" w:hAnsi="Arial" w:cs="Arial"/>
        </w:rPr>
      </w:pPr>
      <w:r>
        <w:rPr>
          <w:rFonts w:ascii="Arial" w:hAnsi="Arial" w:cs="Arial"/>
        </w:rPr>
        <w:t>2</w:t>
      </w:r>
      <w:r w:rsidR="00706D4D" w:rsidRPr="00214E88">
        <w:rPr>
          <w:rFonts w:ascii="Arial" w:hAnsi="Arial" w:cs="Arial"/>
        </w:rPr>
        <w:t>. Patvirtinti Klaipėdos r. Sendvario</w:t>
      </w:r>
      <w:r w:rsidR="00D41B15">
        <w:rPr>
          <w:rFonts w:ascii="Arial" w:hAnsi="Arial" w:cs="Arial"/>
        </w:rPr>
        <w:t xml:space="preserve"> „Saulės“</w:t>
      </w:r>
      <w:r w:rsidR="00706D4D" w:rsidRPr="00214E88">
        <w:rPr>
          <w:rFonts w:ascii="Arial" w:hAnsi="Arial" w:cs="Arial"/>
        </w:rPr>
        <w:t xml:space="preserve"> mokyklos nuostatus (pridedama)</w:t>
      </w:r>
      <w:r w:rsidR="00D41B15">
        <w:rPr>
          <w:rFonts w:ascii="Arial" w:hAnsi="Arial" w:cs="Arial"/>
        </w:rPr>
        <w:t>.</w:t>
      </w:r>
    </w:p>
    <w:p w14:paraId="15948EB2" w14:textId="25B7DDE5" w:rsidR="00706D4D" w:rsidRPr="00214E88" w:rsidRDefault="000163B4" w:rsidP="00C17174">
      <w:pPr>
        <w:spacing w:line="276" w:lineRule="auto"/>
        <w:ind w:firstLine="1134"/>
        <w:jc w:val="both"/>
        <w:rPr>
          <w:rFonts w:ascii="Arial" w:hAnsi="Arial" w:cs="Arial"/>
          <w:color w:val="000000"/>
        </w:rPr>
      </w:pPr>
      <w:r>
        <w:rPr>
          <w:rFonts w:ascii="Arial" w:hAnsi="Arial" w:cs="Arial"/>
        </w:rPr>
        <w:t>3</w:t>
      </w:r>
      <w:r w:rsidR="00706D4D" w:rsidRPr="00214E88">
        <w:rPr>
          <w:rFonts w:ascii="Arial" w:hAnsi="Arial" w:cs="Arial"/>
        </w:rPr>
        <w:t>. Įgalioti Klaipėdos r</w:t>
      </w:r>
      <w:r w:rsidR="004C24E2">
        <w:rPr>
          <w:rFonts w:ascii="Arial" w:hAnsi="Arial" w:cs="Arial"/>
        </w:rPr>
        <w:t>ajono</w:t>
      </w:r>
      <w:r w:rsidR="00706D4D" w:rsidRPr="00214E88">
        <w:rPr>
          <w:rFonts w:ascii="Arial" w:hAnsi="Arial" w:cs="Arial"/>
        </w:rPr>
        <w:t xml:space="preserve"> savivaldybės administracijos Švietimo ir sporto skyriaus patarėją Vilmą Gudzevičienę pasirašyti Klaipėdos r. Sendvario mokyklos  nuostatus </w:t>
      </w:r>
      <w:r w:rsidR="00706D4D" w:rsidRPr="00214E88">
        <w:rPr>
          <w:rFonts w:ascii="Arial" w:hAnsi="Arial" w:cs="Arial"/>
          <w:color w:val="000000"/>
        </w:rPr>
        <w:t>ir teisės aktų nustatyta tvarka įregistruoti juos Juridinių asmenų registre</w:t>
      </w:r>
      <w:r w:rsidR="00706D4D" w:rsidRPr="00214E88">
        <w:rPr>
          <w:rFonts w:ascii="Arial" w:hAnsi="Arial" w:cs="Arial"/>
        </w:rPr>
        <w:t>.</w:t>
      </w:r>
    </w:p>
    <w:p w14:paraId="7F32F264" w14:textId="6E195784" w:rsidR="00706D4D" w:rsidRPr="00214E88" w:rsidRDefault="000163B4" w:rsidP="00C17174">
      <w:pPr>
        <w:tabs>
          <w:tab w:val="left" w:pos="3450"/>
        </w:tabs>
        <w:spacing w:line="276" w:lineRule="auto"/>
        <w:ind w:firstLine="1134"/>
        <w:jc w:val="both"/>
        <w:rPr>
          <w:rFonts w:ascii="Arial" w:hAnsi="Arial" w:cs="Arial"/>
        </w:rPr>
      </w:pPr>
      <w:r>
        <w:rPr>
          <w:rFonts w:ascii="Arial" w:hAnsi="Arial" w:cs="Arial"/>
        </w:rPr>
        <w:t>4</w:t>
      </w:r>
      <w:r w:rsidR="00706D4D" w:rsidRPr="00214E88">
        <w:rPr>
          <w:rFonts w:ascii="Arial" w:hAnsi="Arial" w:cs="Arial"/>
        </w:rPr>
        <w:t xml:space="preserve">. Nustatyti, kad šio sprendimo 1 punktas įsigalioja nuo šio sprendimo </w:t>
      </w:r>
      <w:r>
        <w:rPr>
          <w:rFonts w:ascii="Arial" w:hAnsi="Arial" w:cs="Arial"/>
        </w:rPr>
        <w:t>2</w:t>
      </w:r>
      <w:r w:rsidR="00706D4D" w:rsidRPr="00214E88">
        <w:rPr>
          <w:rFonts w:ascii="Arial" w:hAnsi="Arial" w:cs="Arial"/>
        </w:rPr>
        <w:t xml:space="preserve"> punktu patvirtintų nuostatų įregistravimo Juridinių asmenų registre dienos.</w:t>
      </w:r>
    </w:p>
    <w:p w14:paraId="23ABB49C" w14:textId="62E884BF" w:rsidR="00706D4D" w:rsidRPr="00214E88" w:rsidRDefault="004C24E2" w:rsidP="00C17174">
      <w:pPr>
        <w:tabs>
          <w:tab w:val="left" w:pos="3450"/>
        </w:tabs>
        <w:spacing w:after="480" w:line="276" w:lineRule="auto"/>
        <w:ind w:firstLine="1134"/>
        <w:jc w:val="both"/>
        <w:rPr>
          <w:rFonts w:ascii="Arial" w:hAnsi="Arial" w:cs="Arial"/>
        </w:rPr>
      </w:pPr>
      <w:r>
        <w:rPr>
          <w:rFonts w:ascii="Arial" w:hAnsi="Arial" w:cs="Arial"/>
        </w:rPr>
        <w:t>5</w:t>
      </w:r>
      <w:r w:rsidR="00706D4D" w:rsidRPr="00214E88">
        <w:rPr>
          <w:rFonts w:ascii="Arial" w:hAnsi="Arial" w:cs="Arial"/>
        </w:rPr>
        <w:t>. Skelbti šį sprendimą Teisės aktų registre.</w:t>
      </w:r>
    </w:p>
    <w:p w14:paraId="6BD41138" w14:textId="62CECDCE" w:rsidR="003215BB" w:rsidRPr="00706D4D" w:rsidRDefault="004B4706" w:rsidP="004B4706">
      <w:pPr>
        <w:spacing w:line="276" w:lineRule="auto"/>
        <w:ind w:left="7371" w:hanging="7371"/>
        <w:rPr>
          <w:rFonts w:ascii="Arial" w:hAnsi="Arial" w:cs="Arial"/>
        </w:rPr>
      </w:pPr>
      <w:r w:rsidRPr="00CA5079">
        <w:rPr>
          <w:rFonts w:ascii="Arial" w:hAnsi="Arial" w:cs="Arial"/>
        </w:rPr>
        <w:t>Savivaldybės meras</w:t>
      </w:r>
      <w:r w:rsidRPr="00505751">
        <w:rPr>
          <w:rFonts w:ascii="Arial" w:hAnsi="Arial" w:cs="Arial"/>
        </w:rPr>
        <w:tab/>
        <w:t>Bronius Markauskas</w:t>
      </w:r>
    </w:p>
    <w:sectPr w:rsidR="003215BB" w:rsidRPr="00706D4D" w:rsidSect="00CB27D5">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B7616" w14:textId="77777777" w:rsidR="00B92936" w:rsidRDefault="00B92936">
      <w:r>
        <w:separator/>
      </w:r>
    </w:p>
  </w:endnote>
  <w:endnote w:type="continuationSeparator" w:id="0">
    <w:p w14:paraId="6B2B2E1E" w14:textId="77777777" w:rsidR="00B92936" w:rsidRDefault="00B9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382715" w14:textId="77777777" w:rsidR="00B92936" w:rsidRDefault="00B92936">
      <w:r>
        <w:separator/>
      </w:r>
    </w:p>
  </w:footnote>
  <w:footnote w:type="continuationSeparator" w:id="0">
    <w:p w14:paraId="26A98CBD" w14:textId="77777777" w:rsidR="00B92936" w:rsidRDefault="00B92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0690479"/>
    <w:multiLevelType w:val="hybridMultilevel"/>
    <w:tmpl w:val="67FA5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4" w15:restartNumberingAfterBreak="0">
    <w:nsid w:val="763F19A9"/>
    <w:multiLevelType w:val="hybridMultilevel"/>
    <w:tmpl w:val="2E3ADC3A"/>
    <w:lvl w:ilvl="0" w:tplc="0B40F680">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16cid:durableId="2027176057">
    <w:abstractNumId w:val="13"/>
  </w:num>
  <w:num w:numId="2" w16cid:durableId="611057957">
    <w:abstractNumId w:val="1"/>
  </w:num>
  <w:num w:numId="3" w16cid:durableId="1591501325">
    <w:abstractNumId w:val="6"/>
  </w:num>
  <w:num w:numId="4" w16cid:durableId="511915887">
    <w:abstractNumId w:val="11"/>
  </w:num>
  <w:num w:numId="5" w16cid:durableId="876047514">
    <w:abstractNumId w:val="3"/>
  </w:num>
  <w:num w:numId="6" w16cid:durableId="147139223">
    <w:abstractNumId w:val="4"/>
  </w:num>
  <w:num w:numId="7" w16cid:durableId="242766674">
    <w:abstractNumId w:val="2"/>
  </w:num>
  <w:num w:numId="8" w16cid:durableId="984317441">
    <w:abstractNumId w:val="10"/>
  </w:num>
  <w:num w:numId="9" w16cid:durableId="9022574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790437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88003">
    <w:abstractNumId w:val="7"/>
  </w:num>
  <w:num w:numId="12" w16cid:durableId="73311680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1198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8833133">
    <w:abstractNumId w:val="14"/>
  </w:num>
  <w:num w:numId="15" w16cid:durableId="2082603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63B4"/>
    <w:rsid w:val="0002148B"/>
    <w:rsid w:val="00022AEA"/>
    <w:rsid w:val="000324AC"/>
    <w:rsid w:val="000331C4"/>
    <w:rsid w:val="00034532"/>
    <w:rsid w:val="000348D8"/>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06D2B"/>
    <w:rsid w:val="0010717A"/>
    <w:rsid w:val="00113C18"/>
    <w:rsid w:val="001141EE"/>
    <w:rsid w:val="001144A6"/>
    <w:rsid w:val="001171D4"/>
    <w:rsid w:val="00121ACB"/>
    <w:rsid w:val="0013267C"/>
    <w:rsid w:val="001337C1"/>
    <w:rsid w:val="0013493D"/>
    <w:rsid w:val="0014556D"/>
    <w:rsid w:val="001473B8"/>
    <w:rsid w:val="001531A0"/>
    <w:rsid w:val="00155682"/>
    <w:rsid w:val="001560F7"/>
    <w:rsid w:val="001567CB"/>
    <w:rsid w:val="00160E56"/>
    <w:rsid w:val="00171A18"/>
    <w:rsid w:val="00172EDB"/>
    <w:rsid w:val="00184AA7"/>
    <w:rsid w:val="00184B50"/>
    <w:rsid w:val="0019373A"/>
    <w:rsid w:val="001A4506"/>
    <w:rsid w:val="001B60A1"/>
    <w:rsid w:val="001C1BB2"/>
    <w:rsid w:val="001C20BB"/>
    <w:rsid w:val="001C3CA1"/>
    <w:rsid w:val="001D2ED5"/>
    <w:rsid w:val="001D2F4A"/>
    <w:rsid w:val="001D54DF"/>
    <w:rsid w:val="001D588A"/>
    <w:rsid w:val="001D6918"/>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6645"/>
    <w:rsid w:val="00260162"/>
    <w:rsid w:val="002628A7"/>
    <w:rsid w:val="00264D44"/>
    <w:rsid w:val="00272A21"/>
    <w:rsid w:val="0027545A"/>
    <w:rsid w:val="002815C1"/>
    <w:rsid w:val="00285E35"/>
    <w:rsid w:val="00290B9C"/>
    <w:rsid w:val="002947B2"/>
    <w:rsid w:val="00295711"/>
    <w:rsid w:val="00296E11"/>
    <w:rsid w:val="002A78EC"/>
    <w:rsid w:val="002B3D94"/>
    <w:rsid w:val="002B5FC1"/>
    <w:rsid w:val="002C0283"/>
    <w:rsid w:val="002C074A"/>
    <w:rsid w:val="002C4E4C"/>
    <w:rsid w:val="002C76C3"/>
    <w:rsid w:val="002F0722"/>
    <w:rsid w:val="002F5F21"/>
    <w:rsid w:val="00302993"/>
    <w:rsid w:val="003030F2"/>
    <w:rsid w:val="0030346E"/>
    <w:rsid w:val="003215BB"/>
    <w:rsid w:val="00322914"/>
    <w:rsid w:val="00340704"/>
    <w:rsid w:val="003436F1"/>
    <w:rsid w:val="00344EBB"/>
    <w:rsid w:val="00350AC2"/>
    <w:rsid w:val="0035217C"/>
    <w:rsid w:val="00354C06"/>
    <w:rsid w:val="00354FBD"/>
    <w:rsid w:val="00365FD0"/>
    <w:rsid w:val="00373FFD"/>
    <w:rsid w:val="0039175C"/>
    <w:rsid w:val="00392CD6"/>
    <w:rsid w:val="003931F3"/>
    <w:rsid w:val="003A18E7"/>
    <w:rsid w:val="003A2057"/>
    <w:rsid w:val="003A65EC"/>
    <w:rsid w:val="003B0414"/>
    <w:rsid w:val="003C36D9"/>
    <w:rsid w:val="003C428F"/>
    <w:rsid w:val="003D1560"/>
    <w:rsid w:val="003D6045"/>
    <w:rsid w:val="003D7C37"/>
    <w:rsid w:val="003E04B8"/>
    <w:rsid w:val="003F1193"/>
    <w:rsid w:val="003F23C0"/>
    <w:rsid w:val="00401F2A"/>
    <w:rsid w:val="00402FEB"/>
    <w:rsid w:val="004032C9"/>
    <w:rsid w:val="00407F54"/>
    <w:rsid w:val="00413B8F"/>
    <w:rsid w:val="00415A84"/>
    <w:rsid w:val="00421074"/>
    <w:rsid w:val="004262BD"/>
    <w:rsid w:val="00433594"/>
    <w:rsid w:val="0043505E"/>
    <w:rsid w:val="004506C5"/>
    <w:rsid w:val="004559DD"/>
    <w:rsid w:val="00457E54"/>
    <w:rsid w:val="004622DC"/>
    <w:rsid w:val="00467A01"/>
    <w:rsid w:val="00470589"/>
    <w:rsid w:val="0047145E"/>
    <w:rsid w:val="00474748"/>
    <w:rsid w:val="004769F6"/>
    <w:rsid w:val="00482E5C"/>
    <w:rsid w:val="004830F0"/>
    <w:rsid w:val="00487486"/>
    <w:rsid w:val="00490737"/>
    <w:rsid w:val="00497A8B"/>
    <w:rsid w:val="004A22CA"/>
    <w:rsid w:val="004A52A4"/>
    <w:rsid w:val="004B19A9"/>
    <w:rsid w:val="004B1CEB"/>
    <w:rsid w:val="004B3EF7"/>
    <w:rsid w:val="004B4706"/>
    <w:rsid w:val="004B75B2"/>
    <w:rsid w:val="004C162C"/>
    <w:rsid w:val="004C24E2"/>
    <w:rsid w:val="004E30E8"/>
    <w:rsid w:val="004E5037"/>
    <w:rsid w:val="004E5D88"/>
    <w:rsid w:val="004F2329"/>
    <w:rsid w:val="004F2E9D"/>
    <w:rsid w:val="004F5F73"/>
    <w:rsid w:val="004F5FB3"/>
    <w:rsid w:val="004F6216"/>
    <w:rsid w:val="004F6C40"/>
    <w:rsid w:val="00504864"/>
    <w:rsid w:val="00505784"/>
    <w:rsid w:val="00506DE9"/>
    <w:rsid w:val="005118E9"/>
    <w:rsid w:val="005178F4"/>
    <w:rsid w:val="00522C33"/>
    <w:rsid w:val="00525372"/>
    <w:rsid w:val="00527546"/>
    <w:rsid w:val="00534170"/>
    <w:rsid w:val="00536E8B"/>
    <w:rsid w:val="00540296"/>
    <w:rsid w:val="005409BB"/>
    <w:rsid w:val="005425DF"/>
    <w:rsid w:val="00544C9D"/>
    <w:rsid w:val="00546150"/>
    <w:rsid w:val="005477CD"/>
    <w:rsid w:val="005543FE"/>
    <w:rsid w:val="00554D9D"/>
    <w:rsid w:val="00560593"/>
    <w:rsid w:val="00562EBD"/>
    <w:rsid w:val="00566F21"/>
    <w:rsid w:val="0056737D"/>
    <w:rsid w:val="005731F2"/>
    <w:rsid w:val="0057489D"/>
    <w:rsid w:val="00577F3E"/>
    <w:rsid w:val="00580D72"/>
    <w:rsid w:val="005B3A4F"/>
    <w:rsid w:val="005C0F7E"/>
    <w:rsid w:val="005D00C6"/>
    <w:rsid w:val="005D7AC6"/>
    <w:rsid w:val="005E2B95"/>
    <w:rsid w:val="005F34AB"/>
    <w:rsid w:val="00602E94"/>
    <w:rsid w:val="00604AE5"/>
    <w:rsid w:val="00620A3B"/>
    <w:rsid w:val="0062112D"/>
    <w:rsid w:val="00624793"/>
    <w:rsid w:val="00634770"/>
    <w:rsid w:val="00651547"/>
    <w:rsid w:val="006518B3"/>
    <w:rsid w:val="00657B11"/>
    <w:rsid w:val="00661D65"/>
    <w:rsid w:val="0066289C"/>
    <w:rsid w:val="00663F92"/>
    <w:rsid w:val="006674EB"/>
    <w:rsid w:val="00667F14"/>
    <w:rsid w:val="00672943"/>
    <w:rsid w:val="00686650"/>
    <w:rsid w:val="00686D8D"/>
    <w:rsid w:val="00687D79"/>
    <w:rsid w:val="00693E0C"/>
    <w:rsid w:val="006A6286"/>
    <w:rsid w:val="006B61A7"/>
    <w:rsid w:val="006B63E7"/>
    <w:rsid w:val="006C30DF"/>
    <w:rsid w:val="006C3728"/>
    <w:rsid w:val="006C5C80"/>
    <w:rsid w:val="006C5F00"/>
    <w:rsid w:val="006D2B01"/>
    <w:rsid w:val="006D3DF6"/>
    <w:rsid w:val="006D7468"/>
    <w:rsid w:val="006E3A7A"/>
    <w:rsid w:val="006F245B"/>
    <w:rsid w:val="006F53AC"/>
    <w:rsid w:val="00702552"/>
    <w:rsid w:val="00706D4D"/>
    <w:rsid w:val="00710118"/>
    <w:rsid w:val="00711569"/>
    <w:rsid w:val="00712672"/>
    <w:rsid w:val="00723133"/>
    <w:rsid w:val="00730501"/>
    <w:rsid w:val="007332DC"/>
    <w:rsid w:val="0073639F"/>
    <w:rsid w:val="00743E3A"/>
    <w:rsid w:val="00751048"/>
    <w:rsid w:val="00752210"/>
    <w:rsid w:val="00753952"/>
    <w:rsid w:val="0076699F"/>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59D2"/>
    <w:rsid w:val="007F0142"/>
    <w:rsid w:val="007F21C4"/>
    <w:rsid w:val="007F6981"/>
    <w:rsid w:val="00800C55"/>
    <w:rsid w:val="00801A11"/>
    <w:rsid w:val="008048BB"/>
    <w:rsid w:val="008071A6"/>
    <w:rsid w:val="008256E7"/>
    <w:rsid w:val="00830B4E"/>
    <w:rsid w:val="00832808"/>
    <w:rsid w:val="00834734"/>
    <w:rsid w:val="00840D19"/>
    <w:rsid w:val="00845729"/>
    <w:rsid w:val="008508AB"/>
    <w:rsid w:val="00852342"/>
    <w:rsid w:val="00860248"/>
    <w:rsid w:val="00861982"/>
    <w:rsid w:val="00870981"/>
    <w:rsid w:val="008709A7"/>
    <w:rsid w:val="0087780D"/>
    <w:rsid w:val="00887A7C"/>
    <w:rsid w:val="00894D73"/>
    <w:rsid w:val="008A4DFF"/>
    <w:rsid w:val="008A57EC"/>
    <w:rsid w:val="008B0DBA"/>
    <w:rsid w:val="008B4026"/>
    <w:rsid w:val="008B4966"/>
    <w:rsid w:val="008B5703"/>
    <w:rsid w:val="008B6EA9"/>
    <w:rsid w:val="008C25C5"/>
    <w:rsid w:val="008D5D9E"/>
    <w:rsid w:val="008E423B"/>
    <w:rsid w:val="008F38B8"/>
    <w:rsid w:val="008F4B3C"/>
    <w:rsid w:val="00901FEC"/>
    <w:rsid w:val="0090203A"/>
    <w:rsid w:val="00911D7F"/>
    <w:rsid w:val="00912ABC"/>
    <w:rsid w:val="00913839"/>
    <w:rsid w:val="00914DFD"/>
    <w:rsid w:val="009162C8"/>
    <w:rsid w:val="00925F09"/>
    <w:rsid w:val="0093040C"/>
    <w:rsid w:val="0093310C"/>
    <w:rsid w:val="00937150"/>
    <w:rsid w:val="009416A6"/>
    <w:rsid w:val="00943BCC"/>
    <w:rsid w:val="00944252"/>
    <w:rsid w:val="00944BBD"/>
    <w:rsid w:val="009451E2"/>
    <w:rsid w:val="00953AD8"/>
    <w:rsid w:val="00956ED1"/>
    <w:rsid w:val="0096061E"/>
    <w:rsid w:val="0097117B"/>
    <w:rsid w:val="009838BF"/>
    <w:rsid w:val="009911D9"/>
    <w:rsid w:val="009A031E"/>
    <w:rsid w:val="009B1061"/>
    <w:rsid w:val="009B1C92"/>
    <w:rsid w:val="009B3412"/>
    <w:rsid w:val="009B7C04"/>
    <w:rsid w:val="009C31B8"/>
    <w:rsid w:val="009D6517"/>
    <w:rsid w:val="009E039D"/>
    <w:rsid w:val="009E1D5E"/>
    <w:rsid w:val="009E4298"/>
    <w:rsid w:val="009E44DA"/>
    <w:rsid w:val="00A00459"/>
    <w:rsid w:val="00A029B0"/>
    <w:rsid w:val="00A122B3"/>
    <w:rsid w:val="00A15292"/>
    <w:rsid w:val="00A1696D"/>
    <w:rsid w:val="00A17826"/>
    <w:rsid w:val="00A21DD1"/>
    <w:rsid w:val="00A24850"/>
    <w:rsid w:val="00A27C6B"/>
    <w:rsid w:val="00A31B5A"/>
    <w:rsid w:val="00A335D6"/>
    <w:rsid w:val="00A45B88"/>
    <w:rsid w:val="00A64939"/>
    <w:rsid w:val="00A654FA"/>
    <w:rsid w:val="00A71A01"/>
    <w:rsid w:val="00A76874"/>
    <w:rsid w:val="00A76D04"/>
    <w:rsid w:val="00A8533E"/>
    <w:rsid w:val="00A854A3"/>
    <w:rsid w:val="00A87654"/>
    <w:rsid w:val="00A87660"/>
    <w:rsid w:val="00A90E1A"/>
    <w:rsid w:val="00A972AA"/>
    <w:rsid w:val="00AA0505"/>
    <w:rsid w:val="00AA5BEA"/>
    <w:rsid w:val="00AB09CC"/>
    <w:rsid w:val="00AB1D7A"/>
    <w:rsid w:val="00AB3FD0"/>
    <w:rsid w:val="00AC1D4D"/>
    <w:rsid w:val="00AC31A9"/>
    <w:rsid w:val="00AC3ABD"/>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0A5F"/>
    <w:rsid w:val="00B72EBC"/>
    <w:rsid w:val="00B74117"/>
    <w:rsid w:val="00B75978"/>
    <w:rsid w:val="00B77F78"/>
    <w:rsid w:val="00B85184"/>
    <w:rsid w:val="00B90A18"/>
    <w:rsid w:val="00B912CF"/>
    <w:rsid w:val="00B92936"/>
    <w:rsid w:val="00B9599A"/>
    <w:rsid w:val="00BB2D72"/>
    <w:rsid w:val="00BB69B9"/>
    <w:rsid w:val="00BC249E"/>
    <w:rsid w:val="00BC2D0D"/>
    <w:rsid w:val="00BC7FA5"/>
    <w:rsid w:val="00BD56DD"/>
    <w:rsid w:val="00BD7E1F"/>
    <w:rsid w:val="00BE2D23"/>
    <w:rsid w:val="00BE7DC8"/>
    <w:rsid w:val="00C11CD2"/>
    <w:rsid w:val="00C11F15"/>
    <w:rsid w:val="00C16CD6"/>
    <w:rsid w:val="00C17174"/>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A63D3"/>
    <w:rsid w:val="00CB0ECD"/>
    <w:rsid w:val="00CB27D5"/>
    <w:rsid w:val="00CB371E"/>
    <w:rsid w:val="00CB7660"/>
    <w:rsid w:val="00CC0DE5"/>
    <w:rsid w:val="00CC45A0"/>
    <w:rsid w:val="00CC6B35"/>
    <w:rsid w:val="00CC7A63"/>
    <w:rsid w:val="00CD1D5A"/>
    <w:rsid w:val="00CD2E00"/>
    <w:rsid w:val="00CD4E23"/>
    <w:rsid w:val="00CE1853"/>
    <w:rsid w:val="00CE6C4F"/>
    <w:rsid w:val="00D004A7"/>
    <w:rsid w:val="00D02257"/>
    <w:rsid w:val="00D032B3"/>
    <w:rsid w:val="00D11742"/>
    <w:rsid w:val="00D16A69"/>
    <w:rsid w:val="00D217A2"/>
    <w:rsid w:val="00D2640F"/>
    <w:rsid w:val="00D33953"/>
    <w:rsid w:val="00D37CC0"/>
    <w:rsid w:val="00D41B15"/>
    <w:rsid w:val="00D50459"/>
    <w:rsid w:val="00D606CA"/>
    <w:rsid w:val="00D61D47"/>
    <w:rsid w:val="00D64B75"/>
    <w:rsid w:val="00D6703A"/>
    <w:rsid w:val="00D71882"/>
    <w:rsid w:val="00D8401A"/>
    <w:rsid w:val="00D85ABA"/>
    <w:rsid w:val="00D8676E"/>
    <w:rsid w:val="00D96044"/>
    <w:rsid w:val="00DA381B"/>
    <w:rsid w:val="00DA3919"/>
    <w:rsid w:val="00DA4A67"/>
    <w:rsid w:val="00DA56E2"/>
    <w:rsid w:val="00DA759C"/>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3C02"/>
    <w:rsid w:val="00E24DA0"/>
    <w:rsid w:val="00E30A3A"/>
    <w:rsid w:val="00E44DF8"/>
    <w:rsid w:val="00E4563F"/>
    <w:rsid w:val="00E46F2F"/>
    <w:rsid w:val="00E606C5"/>
    <w:rsid w:val="00E61A51"/>
    <w:rsid w:val="00E75A75"/>
    <w:rsid w:val="00E8244F"/>
    <w:rsid w:val="00E85C48"/>
    <w:rsid w:val="00E955EE"/>
    <w:rsid w:val="00EA357A"/>
    <w:rsid w:val="00EA5FA4"/>
    <w:rsid w:val="00EB06D4"/>
    <w:rsid w:val="00EC3107"/>
    <w:rsid w:val="00EC4F90"/>
    <w:rsid w:val="00ED299E"/>
    <w:rsid w:val="00ED3723"/>
    <w:rsid w:val="00EE5F20"/>
    <w:rsid w:val="00EF0BC6"/>
    <w:rsid w:val="00EF4B85"/>
    <w:rsid w:val="00F00368"/>
    <w:rsid w:val="00F017C6"/>
    <w:rsid w:val="00F03A79"/>
    <w:rsid w:val="00F03F10"/>
    <w:rsid w:val="00F06981"/>
    <w:rsid w:val="00F07451"/>
    <w:rsid w:val="00F1076B"/>
    <w:rsid w:val="00F11B53"/>
    <w:rsid w:val="00F1350A"/>
    <w:rsid w:val="00F16577"/>
    <w:rsid w:val="00F176EF"/>
    <w:rsid w:val="00F17A11"/>
    <w:rsid w:val="00F205B6"/>
    <w:rsid w:val="00F21456"/>
    <w:rsid w:val="00F231C8"/>
    <w:rsid w:val="00F270D5"/>
    <w:rsid w:val="00F313A9"/>
    <w:rsid w:val="00F35FE6"/>
    <w:rsid w:val="00F40AB9"/>
    <w:rsid w:val="00F47058"/>
    <w:rsid w:val="00F477B7"/>
    <w:rsid w:val="00F504FE"/>
    <w:rsid w:val="00F51B2A"/>
    <w:rsid w:val="00F54C6F"/>
    <w:rsid w:val="00F56007"/>
    <w:rsid w:val="00F5661E"/>
    <w:rsid w:val="00F602FA"/>
    <w:rsid w:val="00F61583"/>
    <w:rsid w:val="00F660F6"/>
    <w:rsid w:val="00F71A46"/>
    <w:rsid w:val="00F812B5"/>
    <w:rsid w:val="00F8305B"/>
    <w:rsid w:val="00F879B1"/>
    <w:rsid w:val="00F93EBC"/>
    <w:rsid w:val="00F94F28"/>
    <w:rsid w:val="00FC294D"/>
    <w:rsid w:val="00FD5C58"/>
    <w:rsid w:val="00FD604C"/>
    <w:rsid w:val="00FD61A1"/>
    <w:rsid w:val="00FD6E9F"/>
    <w:rsid w:val="00FE09D6"/>
    <w:rsid w:val="00FE5D4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4B4706"/>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4B4706"/>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4280718">
      <w:bodyDiv w:val="1"/>
      <w:marLeft w:val="0"/>
      <w:marRight w:val="0"/>
      <w:marTop w:val="0"/>
      <w:marBottom w:val="0"/>
      <w:divBdr>
        <w:top w:val="none" w:sz="0" w:space="0" w:color="auto"/>
        <w:left w:val="none" w:sz="0" w:space="0" w:color="auto"/>
        <w:bottom w:val="none" w:sz="0" w:space="0" w:color="auto"/>
        <w:right w:val="none" w:sz="0" w:space="0" w:color="auto"/>
      </w:divBdr>
    </w:div>
    <w:div w:id="1119374586">
      <w:bodyDiv w:val="1"/>
      <w:marLeft w:val="0"/>
      <w:marRight w:val="0"/>
      <w:marTop w:val="0"/>
      <w:marBottom w:val="0"/>
      <w:divBdr>
        <w:top w:val="none" w:sz="0" w:space="0" w:color="auto"/>
        <w:left w:val="none" w:sz="0" w:space="0" w:color="auto"/>
        <w:bottom w:val="none" w:sz="0" w:space="0" w:color="auto"/>
        <w:right w:val="none" w:sz="0" w:space="0" w:color="auto"/>
      </w:divBdr>
      <w:divsChild>
        <w:div w:id="935090194">
          <w:marLeft w:val="0"/>
          <w:marRight w:val="0"/>
          <w:marTop w:val="0"/>
          <w:marBottom w:val="0"/>
          <w:divBdr>
            <w:top w:val="none" w:sz="0" w:space="0" w:color="auto"/>
            <w:left w:val="none" w:sz="0" w:space="0" w:color="auto"/>
            <w:bottom w:val="none" w:sz="0" w:space="0" w:color="auto"/>
            <w:right w:val="none" w:sz="0" w:space="0" w:color="auto"/>
          </w:divBdr>
        </w:div>
        <w:div w:id="1325164202">
          <w:marLeft w:val="0"/>
          <w:marRight w:val="0"/>
          <w:marTop w:val="0"/>
          <w:marBottom w:val="0"/>
          <w:divBdr>
            <w:top w:val="none" w:sz="0" w:space="0" w:color="auto"/>
            <w:left w:val="none" w:sz="0" w:space="0" w:color="auto"/>
            <w:bottom w:val="none" w:sz="0" w:space="0" w:color="auto"/>
            <w:right w:val="none" w:sz="0" w:space="0" w:color="auto"/>
          </w:divBdr>
        </w:div>
        <w:div w:id="482046114">
          <w:marLeft w:val="0"/>
          <w:marRight w:val="0"/>
          <w:marTop w:val="0"/>
          <w:marBottom w:val="0"/>
          <w:divBdr>
            <w:top w:val="none" w:sz="0" w:space="0" w:color="auto"/>
            <w:left w:val="none" w:sz="0" w:space="0" w:color="auto"/>
            <w:bottom w:val="none" w:sz="0" w:space="0" w:color="auto"/>
            <w:right w:val="none" w:sz="0" w:space="0" w:color="auto"/>
          </w:divBdr>
        </w:div>
        <w:div w:id="352806617">
          <w:marLeft w:val="0"/>
          <w:marRight w:val="0"/>
          <w:marTop w:val="0"/>
          <w:marBottom w:val="0"/>
          <w:divBdr>
            <w:top w:val="none" w:sz="0" w:space="0" w:color="auto"/>
            <w:left w:val="none" w:sz="0" w:space="0" w:color="auto"/>
            <w:bottom w:val="none" w:sz="0" w:space="0" w:color="auto"/>
            <w:right w:val="none" w:sz="0" w:space="0" w:color="auto"/>
          </w:divBdr>
          <w:divsChild>
            <w:div w:id="240986378">
              <w:marLeft w:val="0"/>
              <w:marRight w:val="0"/>
              <w:marTop w:val="0"/>
              <w:marBottom w:val="0"/>
              <w:divBdr>
                <w:top w:val="none" w:sz="0" w:space="0" w:color="auto"/>
                <w:left w:val="none" w:sz="0" w:space="0" w:color="auto"/>
                <w:bottom w:val="none" w:sz="0" w:space="0" w:color="auto"/>
                <w:right w:val="none" w:sz="0" w:space="0" w:color="auto"/>
              </w:divBdr>
            </w:div>
            <w:div w:id="2139449102">
              <w:marLeft w:val="0"/>
              <w:marRight w:val="0"/>
              <w:marTop w:val="0"/>
              <w:marBottom w:val="0"/>
              <w:divBdr>
                <w:top w:val="none" w:sz="0" w:space="0" w:color="auto"/>
                <w:left w:val="none" w:sz="0" w:space="0" w:color="auto"/>
                <w:bottom w:val="none" w:sz="0" w:space="0" w:color="auto"/>
                <w:right w:val="none" w:sz="0" w:space="0" w:color="auto"/>
              </w:divBdr>
            </w:div>
            <w:div w:id="90159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107328">
      <w:bodyDiv w:val="1"/>
      <w:marLeft w:val="0"/>
      <w:marRight w:val="0"/>
      <w:marTop w:val="0"/>
      <w:marBottom w:val="0"/>
      <w:divBdr>
        <w:top w:val="none" w:sz="0" w:space="0" w:color="auto"/>
        <w:left w:val="none" w:sz="0" w:space="0" w:color="auto"/>
        <w:bottom w:val="none" w:sz="0" w:space="0" w:color="auto"/>
        <w:right w:val="none" w:sz="0" w:space="0" w:color="auto"/>
      </w:divBdr>
      <w:divsChild>
        <w:div w:id="30306303">
          <w:marLeft w:val="0"/>
          <w:marRight w:val="0"/>
          <w:marTop w:val="0"/>
          <w:marBottom w:val="0"/>
          <w:divBdr>
            <w:top w:val="none" w:sz="0" w:space="0" w:color="auto"/>
            <w:left w:val="none" w:sz="0" w:space="0" w:color="auto"/>
            <w:bottom w:val="none" w:sz="0" w:space="0" w:color="auto"/>
            <w:right w:val="none" w:sz="0" w:space="0" w:color="auto"/>
          </w:divBdr>
        </w:div>
        <w:div w:id="1042444011">
          <w:marLeft w:val="0"/>
          <w:marRight w:val="0"/>
          <w:marTop w:val="0"/>
          <w:marBottom w:val="0"/>
          <w:divBdr>
            <w:top w:val="none" w:sz="0" w:space="0" w:color="auto"/>
            <w:left w:val="none" w:sz="0" w:space="0" w:color="auto"/>
            <w:bottom w:val="none" w:sz="0" w:space="0" w:color="auto"/>
            <w:right w:val="none" w:sz="0" w:space="0" w:color="auto"/>
          </w:divBdr>
        </w:div>
      </w:divsChild>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551385011">
      <w:bodyDiv w:val="1"/>
      <w:marLeft w:val="0"/>
      <w:marRight w:val="0"/>
      <w:marTop w:val="0"/>
      <w:marBottom w:val="0"/>
      <w:divBdr>
        <w:top w:val="none" w:sz="0" w:space="0" w:color="auto"/>
        <w:left w:val="none" w:sz="0" w:space="0" w:color="auto"/>
        <w:bottom w:val="none" w:sz="0" w:space="0" w:color="auto"/>
        <w:right w:val="none" w:sz="0" w:space="0" w:color="auto"/>
      </w:divBdr>
    </w:div>
    <w:div w:id="206320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08555-2A28-4055-BBEA-8AE71E291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TotalTime>
  <Pages>1</Pages>
  <Words>1301</Words>
  <Characters>743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6</cp:revision>
  <cp:lastPrinted>2024-06-13T08:19:00Z</cp:lastPrinted>
  <dcterms:created xsi:type="dcterms:W3CDTF">2024-06-13T13:49:00Z</dcterms:created>
  <dcterms:modified xsi:type="dcterms:W3CDTF">2024-06-26T10:55:00Z</dcterms:modified>
</cp:coreProperties>
</file>