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46A349" w14:textId="77777777" w:rsidR="00016D61" w:rsidRPr="00723B90" w:rsidRDefault="00016D61" w:rsidP="00016D61">
      <w:pPr>
        <w:spacing w:after="120" w:line="276" w:lineRule="auto"/>
        <w:jc w:val="center"/>
        <w:rPr>
          <w:rFonts w:ascii="Arial" w:hAnsi="Arial" w:cs="Arial"/>
          <w:sz w:val="16"/>
          <w:szCs w:val="16"/>
        </w:rPr>
      </w:pPr>
      <w:r w:rsidRPr="00170437">
        <w:rPr>
          <w:noProof/>
        </w:rPr>
        <w:drawing>
          <wp:inline distT="0" distB="0" distL="0" distR="0" wp14:anchorId="34F2F8E5" wp14:editId="684326B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1478B74D" w:rsidR="00EB06D4" w:rsidRPr="00FC22E3" w:rsidRDefault="00234E76" w:rsidP="00016D61">
      <w:pPr>
        <w:pStyle w:val="Antrat1"/>
      </w:pPr>
      <w:r w:rsidRPr="00FC22E3">
        <w:rPr>
          <w:rStyle w:val="Antrat1Diagrama"/>
          <w:b/>
          <w:bCs/>
          <w:sz w:val="28"/>
          <w:szCs w:val="28"/>
        </w:rPr>
        <w:t>KLAIPĖDOS RAJONO SAVIVALDYBĖS TARYBA</w:t>
      </w:r>
    </w:p>
    <w:p w14:paraId="12A291B2" w14:textId="3E333454" w:rsidR="00EB06D4" w:rsidRPr="00FC22E3" w:rsidRDefault="00CB7660" w:rsidP="009D7B7E">
      <w:pPr>
        <w:pStyle w:val="Antrat2"/>
        <w:rPr>
          <w:rFonts w:cs="Arial"/>
        </w:rPr>
      </w:pPr>
      <w:r w:rsidRPr="00FC22E3">
        <w:rPr>
          <w:rFonts w:cs="Arial"/>
        </w:rPr>
        <w:t>SPRENDIMAS</w:t>
      </w:r>
      <w:r w:rsidRPr="00FC22E3">
        <w:rPr>
          <w:rFonts w:cs="Arial"/>
        </w:rPr>
        <w:br w:type="textWrapping" w:clear="all"/>
      </w:r>
      <w:r w:rsidR="00EB06D4" w:rsidRPr="00FC22E3">
        <w:rPr>
          <w:rFonts w:cs="Arial"/>
        </w:rPr>
        <w:t>DĖL</w:t>
      </w:r>
      <w:r w:rsidR="0030188F" w:rsidRPr="00FC22E3">
        <w:rPr>
          <w:rFonts w:cs="Arial"/>
        </w:rPr>
        <w:t xml:space="preserve"> </w:t>
      </w:r>
      <w:bookmarkStart w:id="0" w:name="_Hlk165973981"/>
      <w:r w:rsidR="00911CAE" w:rsidRPr="00FC22E3">
        <w:rPr>
          <w:rFonts w:cs="Arial"/>
        </w:rPr>
        <w:t xml:space="preserve">PENKIŲ </w:t>
      </w:r>
      <w:r w:rsidR="00B03B86" w:rsidRPr="00FC22E3">
        <w:rPr>
          <w:rFonts w:cs="Arial"/>
        </w:rPr>
        <w:t>SOCIALINIŲ BŪSTŲ PIRKIMO</w:t>
      </w:r>
      <w:bookmarkEnd w:id="0"/>
    </w:p>
    <w:p w14:paraId="01BC177C" w14:textId="5B213C9B" w:rsidR="00EB06D4" w:rsidRPr="00FC22E3" w:rsidRDefault="00EB06D4" w:rsidP="00330C10">
      <w:pPr>
        <w:spacing w:line="276" w:lineRule="auto"/>
        <w:jc w:val="center"/>
        <w:rPr>
          <w:rFonts w:ascii="Arial" w:hAnsi="Arial" w:cs="Arial"/>
        </w:rPr>
      </w:pPr>
      <w:r w:rsidRPr="00FC22E3">
        <w:rPr>
          <w:rFonts w:ascii="Arial" w:hAnsi="Arial" w:cs="Arial"/>
          <w:caps/>
        </w:rPr>
        <w:t>202</w:t>
      </w:r>
      <w:r w:rsidR="0030188F" w:rsidRPr="00FC22E3">
        <w:rPr>
          <w:rFonts w:ascii="Arial" w:hAnsi="Arial" w:cs="Arial"/>
          <w:caps/>
        </w:rPr>
        <w:t>4</w:t>
      </w:r>
      <w:r w:rsidRPr="00FC22E3">
        <w:rPr>
          <w:rFonts w:ascii="Arial" w:hAnsi="Arial" w:cs="Arial"/>
          <w:caps/>
        </w:rPr>
        <w:t xml:space="preserve"> </w:t>
      </w:r>
      <w:r w:rsidRPr="00FC22E3">
        <w:rPr>
          <w:rFonts w:ascii="Arial" w:hAnsi="Arial" w:cs="Arial"/>
        </w:rPr>
        <w:t>m</w:t>
      </w:r>
      <w:r w:rsidR="008C357E" w:rsidRPr="00FC22E3">
        <w:rPr>
          <w:rFonts w:ascii="Arial" w:hAnsi="Arial" w:cs="Arial"/>
        </w:rPr>
        <w:t>.</w:t>
      </w:r>
      <w:r w:rsidR="0030188F" w:rsidRPr="00FC22E3">
        <w:rPr>
          <w:rFonts w:ascii="Arial" w:hAnsi="Arial" w:cs="Arial"/>
        </w:rPr>
        <w:t xml:space="preserve"> </w:t>
      </w:r>
      <w:r w:rsidR="00911CAE" w:rsidRPr="00FC22E3">
        <w:rPr>
          <w:rFonts w:ascii="Arial" w:hAnsi="Arial" w:cs="Arial"/>
        </w:rPr>
        <w:t xml:space="preserve">birželio </w:t>
      </w:r>
      <w:r w:rsidR="00016D61">
        <w:rPr>
          <w:rFonts w:ascii="Arial" w:hAnsi="Arial" w:cs="Arial"/>
        </w:rPr>
        <w:t>26</w:t>
      </w:r>
      <w:r w:rsidR="008C357E" w:rsidRPr="00FC22E3">
        <w:rPr>
          <w:rFonts w:ascii="Arial" w:hAnsi="Arial" w:cs="Arial"/>
        </w:rPr>
        <w:t xml:space="preserve"> </w:t>
      </w:r>
      <w:r w:rsidRPr="00FC22E3">
        <w:rPr>
          <w:rFonts w:ascii="Arial" w:hAnsi="Arial" w:cs="Arial"/>
        </w:rPr>
        <w:t>d. Nr. T11-</w:t>
      </w:r>
      <w:r w:rsidR="00016D61">
        <w:rPr>
          <w:rFonts w:ascii="Arial" w:hAnsi="Arial" w:cs="Arial"/>
        </w:rPr>
        <w:t>319</w:t>
      </w:r>
    </w:p>
    <w:p w14:paraId="7BFF870D" w14:textId="27A8FF01" w:rsidR="00EB06D4" w:rsidRPr="00FC22E3" w:rsidRDefault="00EB06D4" w:rsidP="00330C10">
      <w:pPr>
        <w:spacing w:after="240" w:line="276" w:lineRule="auto"/>
        <w:jc w:val="center"/>
        <w:rPr>
          <w:rFonts w:ascii="Arial" w:hAnsi="Arial" w:cs="Arial"/>
        </w:rPr>
      </w:pPr>
      <w:r w:rsidRPr="00FC22E3">
        <w:rPr>
          <w:rFonts w:ascii="Arial" w:hAnsi="Arial" w:cs="Arial"/>
          <w:caps/>
        </w:rPr>
        <w:t>G</w:t>
      </w:r>
      <w:r w:rsidRPr="00FC22E3">
        <w:rPr>
          <w:rFonts w:ascii="Arial" w:hAnsi="Arial" w:cs="Arial"/>
        </w:rPr>
        <w:t>argždai</w:t>
      </w:r>
    </w:p>
    <w:p w14:paraId="1F096F66" w14:textId="47C3837A" w:rsidR="00162144" w:rsidRPr="00FC22E3" w:rsidRDefault="00162144" w:rsidP="00D24C7F">
      <w:pPr>
        <w:spacing w:line="276" w:lineRule="auto"/>
        <w:ind w:firstLine="1134"/>
        <w:jc w:val="both"/>
        <w:rPr>
          <w:rFonts w:ascii="Arial" w:hAnsi="Arial" w:cs="Arial"/>
        </w:rPr>
      </w:pPr>
      <w:r w:rsidRPr="00FC22E3">
        <w:rPr>
          <w:rFonts w:ascii="Arial" w:hAnsi="Arial" w:cs="Arial"/>
        </w:rPr>
        <w:t xml:space="preserve">Klaipėdos rajono savivaldybės taryba, vadovaudamasi </w:t>
      </w:r>
      <w:r w:rsidR="00911CAE" w:rsidRPr="00FC22E3">
        <w:rPr>
          <w:rFonts w:ascii="Arial" w:hAnsi="Arial" w:cs="Arial"/>
        </w:rPr>
        <w:t xml:space="preserve">Lietuvos Respublikos vietos savivaldos įstatymo </w:t>
      </w:r>
      <w:r w:rsidR="00427E14" w:rsidRPr="00FC22E3">
        <w:rPr>
          <w:rFonts w:ascii="Arial" w:hAnsi="Arial" w:cs="Arial"/>
        </w:rPr>
        <w:t xml:space="preserve">6 straipsnio 15 punktu ir </w:t>
      </w:r>
      <w:r w:rsidR="00911CAE" w:rsidRPr="00FC22E3">
        <w:rPr>
          <w:rFonts w:ascii="Arial" w:hAnsi="Arial" w:cs="Arial"/>
        </w:rPr>
        <w:t>15 straipsnio 2 dalies 23 punktu,</w:t>
      </w:r>
      <w:r w:rsidRPr="00FC22E3">
        <w:rPr>
          <w:rFonts w:ascii="Arial" w:hAnsi="Arial" w:cs="Arial"/>
        </w:rPr>
        <w:t xml:space="preserve"> Lietuvos Respublikos valstybės ir savivaldybių turto valdymo, naudojimo ir disponavimo juo įstatymo 6 straipsnio 5 punktu, </w:t>
      </w:r>
      <w:r w:rsidR="00390D5E"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w:t>
      </w:r>
      <w:r w:rsidRPr="00FC22E3">
        <w:rPr>
          <w:rFonts w:ascii="Arial" w:hAnsi="Arial" w:cs="Arial"/>
        </w:rPr>
        <w:t xml:space="preserve">8.1 papunkčiu, 49 punktu ir atsižvelgdama į </w:t>
      </w:r>
      <w:bookmarkStart w:id="1" w:name="_Hlk169534314"/>
      <w:bookmarkStart w:id="2" w:name="_Hlk165974682"/>
      <w:r w:rsidR="00587266" w:rsidRPr="00587266">
        <w:rPr>
          <w:rFonts w:ascii="Arial" w:hAnsi="Arial" w:cs="Arial"/>
        </w:rPr>
        <w:t>Klaipėdos rajono savivaldybės administracijos Sveikatos ir socialinės apsaugos skyriaus</w:t>
      </w:r>
      <w:bookmarkEnd w:id="1"/>
      <w:r w:rsidR="00587266" w:rsidRPr="00587266">
        <w:rPr>
          <w:rFonts w:ascii="Arial" w:hAnsi="Arial" w:cs="Arial"/>
        </w:rPr>
        <w:t xml:space="preserve"> 2024 m. birželio 17 d. raštą </w:t>
      </w:r>
      <w:r w:rsidR="00016D61">
        <w:rPr>
          <w:rFonts w:ascii="Arial" w:hAnsi="Arial" w:cs="Arial"/>
        </w:rPr>
        <w:br/>
      </w:r>
      <w:r w:rsidR="00587266" w:rsidRPr="00587266">
        <w:rPr>
          <w:rFonts w:ascii="Arial" w:hAnsi="Arial" w:cs="Arial"/>
        </w:rPr>
        <w:t>Nr. SA2-230 „Dėl socialinio būsto fondo plėtros“</w:t>
      </w:r>
      <w:r w:rsidR="00587266">
        <w:rPr>
          <w:rFonts w:ascii="Arial" w:hAnsi="Arial" w:cs="Arial"/>
        </w:rPr>
        <w:t xml:space="preserve"> ir į </w:t>
      </w:r>
      <w:r w:rsidRPr="00FC22E3">
        <w:rPr>
          <w:rFonts w:ascii="Arial" w:hAnsi="Arial" w:cs="Arial"/>
        </w:rPr>
        <w:t xml:space="preserve">Klaipėdos rajono savivaldybės administracijos direktoriaus 2024 m. </w:t>
      </w:r>
      <w:r w:rsidR="00D24C7F" w:rsidRPr="00FC22E3">
        <w:rPr>
          <w:rFonts w:ascii="Arial" w:hAnsi="Arial" w:cs="Arial"/>
        </w:rPr>
        <w:t xml:space="preserve">birželio </w:t>
      </w:r>
      <w:r w:rsidR="00F52389">
        <w:rPr>
          <w:rFonts w:ascii="Arial" w:hAnsi="Arial" w:cs="Arial"/>
        </w:rPr>
        <w:t>17</w:t>
      </w:r>
      <w:r w:rsidRPr="00FC22E3">
        <w:rPr>
          <w:rFonts w:ascii="Arial" w:hAnsi="Arial" w:cs="Arial"/>
        </w:rPr>
        <w:t xml:space="preserve"> d. įsakymą Nr. </w:t>
      </w:r>
      <w:r w:rsidR="00F52389" w:rsidRPr="00F52389">
        <w:rPr>
          <w:rFonts w:ascii="Arial" w:hAnsi="Arial" w:cs="Arial"/>
        </w:rPr>
        <w:t xml:space="preserve">AV-847 </w:t>
      </w:r>
      <w:r w:rsidRPr="00FC22E3">
        <w:rPr>
          <w:rFonts w:ascii="Arial" w:hAnsi="Arial" w:cs="Arial"/>
        </w:rPr>
        <w:t xml:space="preserve">„Dėl </w:t>
      </w:r>
      <w:bookmarkStart w:id="3" w:name="_Hlk169514145"/>
      <w:bookmarkEnd w:id="2"/>
      <w:r w:rsidR="00D24C7F" w:rsidRPr="00FC22E3">
        <w:rPr>
          <w:rFonts w:ascii="Arial" w:hAnsi="Arial" w:cs="Arial"/>
        </w:rPr>
        <w:t xml:space="preserve">penkių socialinių būstų </w:t>
      </w:r>
      <w:bookmarkEnd w:id="3"/>
      <w:r w:rsidR="00D24C7F" w:rsidRPr="00FC22E3">
        <w:rPr>
          <w:rFonts w:ascii="Arial" w:hAnsi="Arial" w:cs="Arial"/>
        </w:rPr>
        <w:t>pirkimo ekonominio ir socialinio pagrindimo</w:t>
      </w:r>
      <w:r w:rsidRPr="00FC22E3">
        <w:rPr>
          <w:rFonts w:ascii="Arial" w:hAnsi="Arial" w:cs="Arial"/>
        </w:rPr>
        <w:t>“,</w:t>
      </w:r>
      <w:r w:rsidR="002F24C8" w:rsidRPr="00FC22E3">
        <w:rPr>
          <w:rFonts w:ascii="Arial" w:hAnsi="Arial" w:cs="Arial"/>
        </w:rPr>
        <w:t xml:space="preserve"> </w:t>
      </w:r>
      <w:r w:rsidR="00016D61" w:rsidRPr="00C628A8">
        <w:rPr>
          <w:rFonts w:ascii="Arial" w:hAnsi="Arial" w:cs="Arial"/>
          <w:iCs/>
          <w:spacing w:val="60"/>
        </w:rPr>
        <w:t>nusprendži</w:t>
      </w:r>
      <w:r w:rsidR="00016D61" w:rsidRPr="00C628A8">
        <w:rPr>
          <w:rFonts w:ascii="Arial" w:hAnsi="Arial" w:cs="Arial"/>
          <w:iCs/>
        </w:rPr>
        <w:t>a:</w:t>
      </w:r>
    </w:p>
    <w:p w14:paraId="2B55A758" w14:textId="63D47F1B" w:rsidR="00162144" w:rsidRPr="00FC22E3" w:rsidRDefault="00162144" w:rsidP="00162144">
      <w:pPr>
        <w:spacing w:line="276" w:lineRule="auto"/>
        <w:ind w:firstLine="1134"/>
        <w:jc w:val="both"/>
        <w:rPr>
          <w:rFonts w:ascii="Arial" w:hAnsi="Arial" w:cs="Arial"/>
        </w:rPr>
      </w:pPr>
      <w:r w:rsidRPr="00FC22E3">
        <w:rPr>
          <w:rFonts w:ascii="Arial" w:hAnsi="Arial" w:cs="Arial"/>
        </w:rPr>
        <w:t xml:space="preserve">1. Leisti Klaipėdos rajono savivaldybės administracijai, kodas 188773688, teisės aktų nustatyta tvarka skelbiamų derybų būdu pirkti </w:t>
      </w:r>
      <w:r w:rsidR="00D24C7F" w:rsidRPr="00FC22E3">
        <w:rPr>
          <w:rFonts w:ascii="Arial" w:hAnsi="Arial" w:cs="Arial"/>
        </w:rPr>
        <w:t>penkis socialinius būstus</w:t>
      </w:r>
      <w:r w:rsidRPr="00FC22E3">
        <w:rPr>
          <w:rFonts w:ascii="Arial" w:hAnsi="Arial" w:cs="Arial"/>
        </w:rPr>
        <w:t>.</w:t>
      </w:r>
    </w:p>
    <w:p w14:paraId="5C6A1FC1" w14:textId="77777777" w:rsidR="00162144" w:rsidRPr="00FC22E3" w:rsidRDefault="00162144" w:rsidP="00162144">
      <w:pPr>
        <w:spacing w:line="276" w:lineRule="auto"/>
        <w:ind w:firstLine="1134"/>
        <w:jc w:val="both"/>
        <w:rPr>
          <w:rFonts w:ascii="Arial" w:hAnsi="Arial" w:cs="Arial"/>
        </w:rPr>
      </w:pPr>
      <w:r w:rsidRPr="00FC22E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6194DB11" w14:textId="73EAFF2C" w:rsidR="0044662B" w:rsidRPr="00FC22E3" w:rsidRDefault="00CB2B05" w:rsidP="00016D61">
      <w:pPr>
        <w:spacing w:after="480" w:line="276" w:lineRule="auto"/>
        <w:ind w:firstLine="1134"/>
        <w:jc w:val="both"/>
        <w:rPr>
          <w:rFonts w:ascii="Arial" w:hAnsi="Arial" w:cs="Arial"/>
        </w:rPr>
      </w:pPr>
      <w:r w:rsidRPr="00FC22E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112B6A12" w:rsidR="003215BB" w:rsidRPr="00FC22E3" w:rsidRDefault="00016D61" w:rsidP="00016D61">
      <w:pPr>
        <w:spacing w:line="276" w:lineRule="auto"/>
        <w:ind w:left="7371" w:hanging="7371"/>
        <w:rPr>
          <w:rFonts w:ascii="Arial" w:hAnsi="Arial" w:cs="Arial"/>
        </w:rPr>
      </w:pPr>
      <w:r w:rsidRPr="00C628A8">
        <w:rPr>
          <w:rFonts w:ascii="Arial" w:hAnsi="Arial" w:cs="Arial"/>
        </w:rPr>
        <w:t>Savivaldybės meras</w:t>
      </w:r>
      <w:r w:rsidRPr="00C628A8">
        <w:rPr>
          <w:rFonts w:ascii="Arial" w:hAnsi="Arial" w:cs="Arial"/>
        </w:rPr>
        <w:tab/>
        <w:t>Bronius Markauskas</w:t>
      </w:r>
    </w:p>
    <w:sectPr w:rsidR="003215BB" w:rsidRPr="00FC22E3" w:rsidSect="00150DEA">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3A45F" w14:textId="77777777" w:rsidR="00E45345" w:rsidRDefault="00E45345">
      <w:r>
        <w:separator/>
      </w:r>
    </w:p>
  </w:endnote>
  <w:endnote w:type="continuationSeparator" w:id="0">
    <w:p w14:paraId="5AABEE39" w14:textId="77777777" w:rsidR="00E45345" w:rsidRDefault="00E4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23A9F" w14:textId="77777777" w:rsidR="00E45345" w:rsidRDefault="00E45345">
      <w:r>
        <w:separator/>
      </w:r>
    </w:p>
  </w:footnote>
  <w:footnote w:type="continuationSeparator" w:id="0">
    <w:p w14:paraId="2B51B78C" w14:textId="77777777" w:rsidR="00E45345" w:rsidRDefault="00E45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6D61"/>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34F5"/>
    <w:rsid w:val="000E7500"/>
    <w:rsid w:val="000F3C80"/>
    <w:rsid w:val="001043CA"/>
    <w:rsid w:val="001141EE"/>
    <w:rsid w:val="001144A6"/>
    <w:rsid w:val="001171D4"/>
    <w:rsid w:val="00121ACB"/>
    <w:rsid w:val="00130388"/>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17CB"/>
    <w:rsid w:val="00365FD0"/>
    <w:rsid w:val="00373FFD"/>
    <w:rsid w:val="00390D5E"/>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7E14"/>
    <w:rsid w:val="00433594"/>
    <w:rsid w:val="0043505E"/>
    <w:rsid w:val="0044662B"/>
    <w:rsid w:val="004506C5"/>
    <w:rsid w:val="004559DD"/>
    <w:rsid w:val="004564CB"/>
    <w:rsid w:val="00457E54"/>
    <w:rsid w:val="00467A01"/>
    <w:rsid w:val="00470589"/>
    <w:rsid w:val="0047145E"/>
    <w:rsid w:val="00474748"/>
    <w:rsid w:val="004769F6"/>
    <w:rsid w:val="00482E5C"/>
    <w:rsid w:val="004830F0"/>
    <w:rsid w:val="004838BC"/>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87266"/>
    <w:rsid w:val="005913D8"/>
    <w:rsid w:val="005B3A4F"/>
    <w:rsid w:val="005C0F7E"/>
    <w:rsid w:val="005D7AC6"/>
    <w:rsid w:val="005E2B95"/>
    <w:rsid w:val="005F34AB"/>
    <w:rsid w:val="0060110A"/>
    <w:rsid w:val="00602E94"/>
    <w:rsid w:val="00620A3B"/>
    <w:rsid w:val="0062112D"/>
    <w:rsid w:val="00634770"/>
    <w:rsid w:val="00641FCC"/>
    <w:rsid w:val="00651547"/>
    <w:rsid w:val="006518B3"/>
    <w:rsid w:val="00657B11"/>
    <w:rsid w:val="0066124D"/>
    <w:rsid w:val="00661D65"/>
    <w:rsid w:val="0066289C"/>
    <w:rsid w:val="006674EB"/>
    <w:rsid w:val="00667F14"/>
    <w:rsid w:val="00686650"/>
    <w:rsid w:val="00686D8D"/>
    <w:rsid w:val="00687D79"/>
    <w:rsid w:val="00693E0C"/>
    <w:rsid w:val="0069426F"/>
    <w:rsid w:val="006B61A7"/>
    <w:rsid w:val="006B63E7"/>
    <w:rsid w:val="006C30DF"/>
    <w:rsid w:val="006C5C80"/>
    <w:rsid w:val="006C5F00"/>
    <w:rsid w:val="006D2B01"/>
    <w:rsid w:val="006D3DF6"/>
    <w:rsid w:val="006D3FFB"/>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4734"/>
    <w:rsid w:val="00840D19"/>
    <w:rsid w:val="00845729"/>
    <w:rsid w:val="008470EA"/>
    <w:rsid w:val="008508AB"/>
    <w:rsid w:val="00852342"/>
    <w:rsid w:val="00860248"/>
    <w:rsid w:val="00861982"/>
    <w:rsid w:val="00861A7F"/>
    <w:rsid w:val="0086495E"/>
    <w:rsid w:val="008709A7"/>
    <w:rsid w:val="0087780D"/>
    <w:rsid w:val="00887A7C"/>
    <w:rsid w:val="00894D73"/>
    <w:rsid w:val="008A4DFF"/>
    <w:rsid w:val="008A57EC"/>
    <w:rsid w:val="008B0DBA"/>
    <w:rsid w:val="008B4026"/>
    <w:rsid w:val="008B4966"/>
    <w:rsid w:val="008B6EA9"/>
    <w:rsid w:val="008C25C5"/>
    <w:rsid w:val="008C357E"/>
    <w:rsid w:val="008C3B3C"/>
    <w:rsid w:val="008D5D9E"/>
    <w:rsid w:val="008E423B"/>
    <w:rsid w:val="008F08E4"/>
    <w:rsid w:val="008F38B8"/>
    <w:rsid w:val="008F4B3C"/>
    <w:rsid w:val="00901FEC"/>
    <w:rsid w:val="0090203A"/>
    <w:rsid w:val="00911CAE"/>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D7B7E"/>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1B7E"/>
    <w:rsid w:val="00AF4C7A"/>
    <w:rsid w:val="00AF4D92"/>
    <w:rsid w:val="00AF5AC5"/>
    <w:rsid w:val="00AF7B18"/>
    <w:rsid w:val="00B03B86"/>
    <w:rsid w:val="00B03CDA"/>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0A07"/>
    <w:rsid w:val="00C11CD2"/>
    <w:rsid w:val="00C11F15"/>
    <w:rsid w:val="00C16CD6"/>
    <w:rsid w:val="00C23AB1"/>
    <w:rsid w:val="00C30649"/>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4C7F"/>
    <w:rsid w:val="00D2640F"/>
    <w:rsid w:val="00D327C6"/>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156B"/>
    <w:rsid w:val="00E24DA0"/>
    <w:rsid w:val="00E44DF8"/>
    <w:rsid w:val="00E45345"/>
    <w:rsid w:val="00E4563F"/>
    <w:rsid w:val="00E46F2F"/>
    <w:rsid w:val="00E61A51"/>
    <w:rsid w:val="00E633BC"/>
    <w:rsid w:val="00E67836"/>
    <w:rsid w:val="00E75A75"/>
    <w:rsid w:val="00E765CC"/>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194D"/>
    <w:rsid w:val="00F22CD9"/>
    <w:rsid w:val="00F231C8"/>
    <w:rsid w:val="00F313A9"/>
    <w:rsid w:val="00F35FE6"/>
    <w:rsid w:val="00F40AB9"/>
    <w:rsid w:val="00F47058"/>
    <w:rsid w:val="00F504FE"/>
    <w:rsid w:val="00F51B2A"/>
    <w:rsid w:val="00F52389"/>
    <w:rsid w:val="00F54C6F"/>
    <w:rsid w:val="00F56007"/>
    <w:rsid w:val="00F61583"/>
    <w:rsid w:val="00F628A1"/>
    <w:rsid w:val="00F660F6"/>
    <w:rsid w:val="00F812B5"/>
    <w:rsid w:val="00F8305B"/>
    <w:rsid w:val="00F879B1"/>
    <w:rsid w:val="00F93EBC"/>
    <w:rsid w:val="00FC22E3"/>
    <w:rsid w:val="00FC294D"/>
    <w:rsid w:val="00FD5C58"/>
    <w:rsid w:val="00FD604C"/>
    <w:rsid w:val="00FD61A1"/>
    <w:rsid w:val="00FD6E9F"/>
    <w:rsid w:val="00FE406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016D6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016D6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8B5CC0-CB0E-4CC0-A8B3-460C15F8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224</TotalTime>
  <Pages>1</Pages>
  <Words>1340</Words>
  <Characters>764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18</cp:revision>
  <cp:lastPrinted>2020-06-15T07:41:00Z</cp:lastPrinted>
  <dcterms:created xsi:type="dcterms:W3CDTF">2024-05-08T11:47:00Z</dcterms:created>
  <dcterms:modified xsi:type="dcterms:W3CDTF">2024-06-26T11:17:00Z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