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AC264" w14:textId="73A444A6"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AF23D7" w:rsidRPr="00C03C3A">
        <w:rPr>
          <w:rFonts w:ascii="Arial" w:eastAsia="Times New Roman" w:hAnsi="Arial" w:cs="Arial"/>
          <w:b/>
          <w:bCs/>
          <w:color w:val="000000" w:themeColor="text1"/>
          <w:sz w:val="24"/>
          <w:szCs w:val="24"/>
          <w:lang w:eastAsia="lt-LT"/>
        </w:rPr>
        <w:t>4</w:t>
      </w:r>
      <w:r w:rsidRPr="00C03C3A">
        <w:rPr>
          <w:rFonts w:ascii="Arial" w:eastAsia="Times New Roman" w:hAnsi="Arial" w:cs="Arial"/>
          <w:b/>
          <w:bCs/>
          <w:color w:val="000000" w:themeColor="text1"/>
          <w:sz w:val="24"/>
          <w:szCs w:val="24"/>
          <w:lang w:eastAsia="lt-LT"/>
        </w:rPr>
        <w:t>-</w:t>
      </w:r>
      <w:r w:rsidR="00AF23D7" w:rsidRPr="00C03C3A">
        <w:rPr>
          <w:rFonts w:ascii="Arial" w:eastAsia="Times New Roman" w:hAnsi="Arial" w:cs="Arial"/>
          <w:b/>
          <w:bCs/>
          <w:color w:val="000000" w:themeColor="text1"/>
          <w:sz w:val="24"/>
          <w:szCs w:val="24"/>
          <w:lang w:eastAsia="lt-LT"/>
        </w:rPr>
        <w:t>0</w:t>
      </w:r>
      <w:r w:rsidR="0021640B">
        <w:rPr>
          <w:rFonts w:ascii="Arial" w:eastAsia="Times New Roman" w:hAnsi="Arial" w:cs="Arial"/>
          <w:b/>
          <w:bCs/>
          <w:color w:val="000000" w:themeColor="text1"/>
          <w:sz w:val="24"/>
          <w:szCs w:val="24"/>
          <w:lang w:eastAsia="lt-LT"/>
        </w:rPr>
        <w:t>6</w:t>
      </w:r>
      <w:r w:rsidR="00A62406" w:rsidRPr="00C03C3A">
        <w:rPr>
          <w:rFonts w:ascii="Arial" w:eastAsia="Times New Roman" w:hAnsi="Arial" w:cs="Arial"/>
          <w:b/>
          <w:bCs/>
          <w:color w:val="000000" w:themeColor="text1"/>
          <w:sz w:val="24"/>
          <w:szCs w:val="24"/>
          <w:lang w:eastAsia="lt-LT"/>
        </w:rPr>
        <w:t>-</w:t>
      </w:r>
      <w:r w:rsidR="0021640B">
        <w:rPr>
          <w:rFonts w:ascii="Arial" w:eastAsia="Times New Roman" w:hAnsi="Arial" w:cs="Arial"/>
          <w:b/>
          <w:bCs/>
          <w:color w:val="000000" w:themeColor="text1"/>
          <w:sz w:val="24"/>
          <w:szCs w:val="24"/>
          <w:lang w:eastAsia="lt-LT"/>
        </w:rPr>
        <w:t>26</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232105" w:rsidRPr="00FC51CE" w14:paraId="16DA7E1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F78B35C" w14:textId="4EB39E04"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274</w:t>
            </w:r>
          </w:p>
        </w:tc>
        <w:tc>
          <w:tcPr>
            <w:tcW w:w="4254" w:type="dxa"/>
            <w:tcBorders>
              <w:top w:val="single" w:sz="4" w:space="0" w:color="auto"/>
              <w:left w:val="single" w:sz="4" w:space="0" w:color="auto"/>
              <w:bottom w:val="single" w:sz="4" w:space="0" w:color="auto"/>
              <w:right w:val="single" w:sz="4" w:space="0" w:color="auto"/>
            </w:tcBorders>
          </w:tcPr>
          <w:p w14:paraId="6485B99F" w14:textId="594123CD"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36DF7CD1" w14:textId="0F472121" w:rsidR="00203734" w:rsidRPr="00F844F0" w:rsidRDefault="00203734" w:rsidP="00F844F0">
            <w:pPr>
              <w:spacing w:after="0" w:line="276" w:lineRule="auto"/>
              <w:rPr>
                <w:rFonts w:ascii="Arial" w:hAnsi="Arial" w:cs="Arial"/>
              </w:rPr>
            </w:pPr>
            <w:r w:rsidRPr="00F844F0">
              <w:rPr>
                <w:rFonts w:ascii="Arial" w:hAnsi="Arial" w:cs="Arial"/>
              </w:rPr>
              <w:t xml:space="preserve">Pritarta perimti Klaipėdos rajono savivaldybės nuosavybėn savarankiškajai savivaldybių funkcijai – </w:t>
            </w:r>
            <w:r w:rsidRPr="00F844F0">
              <w:rPr>
                <w:rFonts w:ascii="Arial" w:hAnsi="Arial" w:cs="Arial"/>
                <w:color w:val="000000"/>
              </w:rPr>
              <w:t>savivaldybių vietinės reikšmės kelių ir gatvių priežiūra, taisymas, tiesimas ir saugaus eismo organizavimas,</w:t>
            </w:r>
            <w:r w:rsidRPr="00F844F0">
              <w:rPr>
                <w:rFonts w:ascii="Arial" w:hAnsi="Arial" w:cs="Arial"/>
              </w:rPr>
              <w:t xml:space="preserve"> – valstybei nuosavybės teise priklausantį nekilnojamąjį</w:t>
            </w:r>
            <w:r w:rsidRPr="00F844F0">
              <w:rPr>
                <w:rFonts w:ascii="Arial" w:hAnsi="Arial" w:cs="Arial"/>
                <w:color w:val="FF0000"/>
              </w:rPr>
              <w:t xml:space="preserve"> </w:t>
            </w:r>
            <w:r w:rsidRPr="00F844F0">
              <w:rPr>
                <w:rFonts w:ascii="Arial" w:hAnsi="Arial" w:cs="Arial"/>
              </w:rPr>
              <w:t>turtą (kelius, gatves)</w:t>
            </w:r>
            <w:r w:rsidRPr="00F844F0">
              <w:rPr>
                <w:rFonts w:ascii="Arial" w:hAnsi="Arial" w:cs="Arial"/>
                <w:color w:val="FF0000"/>
              </w:rPr>
              <w:t xml:space="preserve"> </w:t>
            </w:r>
            <w:r w:rsidRPr="00F844F0">
              <w:rPr>
                <w:rFonts w:ascii="Arial" w:hAnsi="Arial" w:cs="Arial"/>
              </w:rPr>
              <w:t>su jiems priskirtais priklausiniais</w:t>
            </w:r>
            <w:r w:rsidRPr="00F844F0">
              <w:rPr>
                <w:rFonts w:ascii="Arial" w:hAnsi="Arial" w:cs="Arial"/>
                <w:color w:val="000000"/>
              </w:rPr>
              <w:t xml:space="preserve">: </w:t>
            </w:r>
            <w:r w:rsidRPr="00F844F0">
              <w:rPr>
                <w:rFonts w:ascii="Arial" w:hAnsi="Arial" w:cs="Arial"/>
              </w:rPr>
              <w:t xml:space="preserve">Pirmūnų gatvę, Gargždų m.,  Klaipėdos r. sav. (KL7074), vietinės reikšmės kelią Elniškės gatvę, Klaipėdos r. sav. teritorijoje (KL1287), vietinės reikšmės kelią Lapų gatvę, Klaipėdos r. sav. teritorijoje (KL0227), privažiuojamąjį kelią prie sodybos nuo kelio 168 Klaipėda-Kretinga, Kretingalės mstl., Klaipėdos r. sav. (KL1094), vietinės reikšmės kelią Šniaukštai-Piktožiai, </w:t>
            </w:r>
            <w:r w:rsidRPr="00F844F0">
              <w:rPr>
                <w:rFonts w:ascii="Arial" w:hAnsi="Arial" w:cs="Arial"/>
                <w:color w:val="000000" w:themeColor="text1"/>
              </w:rPr>
              <w:t>Klaipėdos r. sav</w:t>
            </w:r>
            <w:r w:rsidRPr="00F844F0">
              <w:rPr>
                <w:rFonts w:ascii="Arial" w:hAnsi="Arial" w:cs="Arial"/>
              </w:rPr>
              <w:t>. teritorijoje (KL0436), privažiuojamąjį kelią prie Piktožių nuo kelio KL0439 Piktožiai-Gelžiniai-Margiai, Šiūparių k.,  Klaipėdos r. sav. (KL0438).</w:t>
            </w:r>
          </w:p>
          <w:p w14:paraId="792EE37F" w14:textId="1D33102B" w:rsidR="00232105" w:rsidRPr="00F844F0" w:rsidRDefault="00203734" w:rsidP="00F844F0">
            <w:pPr>
              <w:spacing w:after="0" w:line="276" w:lineRule="auto"/>
              <w:rPr>
                <w:rFonts w:ascii="Arial" w:hAnsi="Arial" w:cs="Arial"/>
              </w:rPr>
            </w:pPr>
            <w:r w:rsidRPr="00F844F0">
              <w:rPr>
                <w:rFonts w:ascii="Arial" w:hAnsi="Arial" w:cs="Arial"/>
                <w:color w:val="000000" w:themeColor="text1"/>
              </w:rPr>
              <w:t>T</w:t>
            </w:r>
            <w:r w:rsidRPr="00F844F0">
              <w:rPr>
                <w:rFonts w:ascii="Arial" w:hAnsi="Arial" w:cs="Arial"/>
                <w:color w:val="000000"/>
              </w:rPr>
              <w:t xml:space="preserve">ikslas – perėmus kelius ir gatves Savivaldybės nuosavybėn užtikrinti jų priežiūrą, remontą. </w:t>
            </w:r>
          </w:p>
        </w:tc>
      </w:tr>
      <w:tr w:rsidR="00232105" w:rsidRPr="00FC51CE" w14:paraId="01E4BB0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A9D7802" w14:textId="64F1719F"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275</w:t>
            </w:r>
          </w:p>
        </w:tc>
        <w:tc>
          <w:tcPr>
            <w:tcW w:w="4254" w:type="dxa"/>
            <w:tcBorders>
              <w:top w:val="single" w:sz="4" w:space="0" w:color="auto"/>
              <w:left w:val="single" w:sz="4" w:space="0" w:color="auto"/>
              <w:bottom w:val="single" w:sz="4" w:space="0" w:color="auto"/>
              <w:right w:val="single" w:sz="4" w:space="0" w:color="auto"/>
            </w:tcBorders>
          </w:tcPr>
          <w:p w14:paraId="7611A3AA" w14:textId="2F691B44"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81F7608" w14:textId="77777777" w:rsidR="00203734" w:rsidRPr="00F844F0" w:rsidRDefault="00203734" w:rsidP="00F844F0">
            <w:pPr>
              <w:spacing w:after="0" w:line="276" w:lineRule="auto"/>
              <w:rPr>
                <w:rFonts w:ascii="Arial" w:hAnsi="Arial" w:cs="Arial"/>
              </w:rPr>
            </w:pPr>
            <w:r w:rsidRPr="00F844F0">
              <w:rPr>
                <w:rFonts w:ascii="Arial" w:hAnsi="Arial" w:cs="Arial"/>
              </w:rPr>
              <w:t xml:space="preserve">Pritarta perimti Klaipėdos rajono savivaldybės nuosavybėn savarankiškajai savivaldybių funkcijai – </w:t>
            </w:r>
            <w:r w:rsidRPr="00F844F0">
              <w:rPr>
                <w:rFonts w:ascii="Arial" w:hAnsi="Arial" w:cs="Arial"/>
                <w:color w:val="000000"/>
              </w:rPr>
              <w:t>savivaldybių vietinės reikšmės kelių ir gatvių priežiūra, taisymas, tiesimas ir saugaus eismo organizavimas,</w:t>
            </w:r>
            <w:r w:rsidRPr="00F844F0">
              <w:rPr>
                <w:rFonts w:ascii="Arial" w:hAnsi="Arial" w:cs="Arial"/>
              </w:rPr>
              <w:t xml:space="preserve"> – valstybei nuosavybės teise priklausantį nekilnojamąjį</w:t>
            </w:r>
            <w:r w:rsidRPr="00F844F0">
              <w:rPr>
                <w:rFonts w:ascii="Arial" w:hAnsi="Arial" w:cs="Arial"/>
                <w:color w:val="FF0000"/>
              </w:rPr>
              <w:t xml:space="preserve"> </w:t>
            </w:r>
            <w:r w:rsidRPr="00F844F0">
              <w:rPr>
                <w:rFonts w:ascii="Arial" w:hAnsi="Arial" w:cs="Arial"/>
              </w:rPr>
              <w:t>turtą (kelius, gatves)</w:t>
            </w:r>
            <w:r w:rsidRPr="00F844F0">
              <w:rPr>
                <w:rFonts w:ascii="Arial" w:hAnsi="Arial" w:cs="Arial"/>
                <w:color w:val="FF0000"/>
              </w:rPr>
              <w:t xml:space="preserve"> </w:t>
            </w:r>
            <w:r w:rsidRPr="00F844F0">
              <w:rPr>
                <w:rFonts w:ascii="Arial" w:hAnsi="Arial" w:cs="Arial"/>
              </w:rPr>
              <w:t>su jiems priskirtais priklausiniais</w:t>
            </w:r>
            <w:r w:rsidRPr="00F844F0">
              <w:rPr>
                <w:rFonts w:ascii="Arial" w:hAnsi="Arial" w:cs="Arial"/>
                <w:color w:val="000000"/>
              </w:rPr>
              <w:t xml:space="preserve">: </w:t>
            </w:r>
            <w:r w:rsidRPr="00F844F0">
              <w:rPr>
                <w:rFonts w:ascii="Arial" w:hAnsi="Arial" w:cs="Arial"/>
              </w:rPr>
              <w:t xml:space="preserve">Priekulės m.,  Klaipėdos g. atšaką (KL8444), Klaipėdos r. sav., </w:t>
            </w:r>
            <w:r w:rsidRPr="00F844F0">
              <w:rPr>
                <w:rFonts w:ascii="Arial" w:hAnsi="Arial" w:cs="Arial"/>
                <w:color w:val="000000" w:themeColor="text1"/>
              </w:rPr>
              <w:t>Priekulės sen., Priekulės m., Pušų g., Klaipėdos r. sav. (KL8442), v</w:t>
            </w:r>
            <w:r w:rsidRPr="00F844F0">
              <w:rPr>
                <w:rFonts w:ascii="Arial" w:hAnsi="Arial" w:cs="Arial"/>
              </w:rPr>
              <w:t>ietinės reikšmės kelią KL1014 (Kiokių g.), Lankučių k.,</w:t>
            </w:r>
            <w:r w:rsidRPr="00F844F0">
              <w:rPr>
                <w:rFonts w:ascii="Arial" w:hAnsi="Arial" w:cs="Arial"/>
                <w:color w:val="000000" w:themeColor="text1"/>
              </w:rPr>
              <w:t xml:space="preserve"> Klaipėdos r. sav</w:t>
            </w:r>
            <w:r w:rsidRPr="00F844F0">
              <w:rPr>
                <w:rFonts w:ascii="Arial" w:hAnsi="Arial" w:cs="Arial"/>
              </w:rPr>
              <w:t xml:space="preserve">., vietinės reikšmės kelią KL1014 (Kiokių g.), </w:t>
            </w:r>
            <w:r w:rsidRPr="00F844F0">
              <w:rPr>
                <w:rFonts w:ascii="Arial" w:hAnsi="Arial" w:cs="Arial"/>
                <w:color w:val="000000" w:themeColor="text1"/>
              </w:rPr>
              <w:t xml:space="preserve"> Klaipėdos r. sav</w:t>
            </w:r>
            <w:r w:rsidRPr="00F844F0">
              <w:rPr>
                <w:rFonts w:ascii="Arial" w:hAnsi="Arial" w:cs="Arial"/>
              </w:rPr>
              <w:t xml:space="preserve">. teritorijoje, vietinės reikšmės kelią Turgaus g., Lingių k., </w:t>
            </w:r>
            <w:r w:rsidRPr="00F844F0">
              <w:rPr>
                <w:rFonts w:ascii="Arial" w:hAnsi="Arial" w:cs="Arial"/>
                <w:color w:val="000000" w:themeColor="text1"/>
              </w:rPr>
              <w:t xml:space="preserve"> Klaipėdos r. sav</w:t>
            </w:r>
            <w:r w:rsidRPr="00F844F0">
              <w:rPr>
                <w:rFonts w:ascii="Arial" w:hAnsi="Arial" w:cs="Arial"/>
              </w:rPr>
              <w:t xml:space="preserve">. (KL1339), vietinės reikšmės kelią Skroblų g., Ketvergių k., Klaipėdos r. sav (KL1261), vietinės reikšmės kelią Nr. KL1218 (Nibrų g.), Butkų k.,  Klaipėdos r. sav., vietinės reikšmės kelią Nr. KL1217 (Žiobriškės g.), Butkų k., Klaipėdos r. sav. </w:t>
            </w:r>
          </w:p>
          <w:p w14:paraId="1DC0A0C7" w14:textId="15391AF0" w:rsidR="00232105" w:rsidRPr="00F844F0" w:rsidRDefault="00203734" w:rsidP="00F844F0">
            <w:pPr>
              <w:spacing w:after="0" w:line="276" w:lineRule="auto"/>
              <w:rPr>
                <w:rFonts w:ascii="Arial" w:hAnsi="Arial" w:cs="Arial"/>
              </w:rPr>
            </w:pPr>
            <w:r w:rsidRPr="00F844F0">
              <w:rPr>
                <w:rFonts w:ascii="Arial" w:hAnsi="Arial" w:cs="Arial"/>
                <w:color w:val="000000" w:themeColor="text1"/>
              </w:rPr>
              <w:t>T</w:t>
            </w:r>
            <w:r w:rsidRPr="00F844F0">
              <w:rPr>
                <w:rFonts w:ascii="Arial" w:hAnsi="Arial" w:cs="Arial"/>
                <w:color w:val="000000"/>
              </w:rPr>
              <w:t xml:space="preserve">ikslas – perėmus kelius ir gatves </w:t>
            </w:r>
            <w:r w:rsidR="00F844F0">
              <w:rPr>
                <w:rFonts w:ascii="Arial" w:hAnsi="Arial" w:cs="Arial"/>
                <w:color w:val="000000"/>
              </w:rPr>
              <w:t>S</w:t>
            </w:r>
            <w:r w:rsidRPr="00F844F0">
              <w:rPr>
                <w:rFonts w:ascii="Arial" w:hAnsi="Arial" w:cs="Arial"/>
                <w:color w:val="000000"/>
              </w:rPr>
              <w:t xml:space="preserve">avivaldybės nuosavybėn užtikrinti jų priežiūrą, remontą. </w:t>
            </w:r>
          </w:p>
        </w:tc>
      </w:tr>
      <w:tr w:rsidR="00232105" w:rsidRPr="00FC51CE" w14:paraId="28AAF08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EEA495" w14:textId="284481B7"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T11-2</w:t>
            </w:r>
            <w:r w:rsidR="00F844F0">
              <w:rPr>
                <w:rFonts w:ascii="Arial" w:eastAsia="Times New Roman" w:hAnsi="Arial" w:cs="Arial"/>
                <w:lang w:eastAsia="lt-LT"/>
              </w:rPr>
              <w:t>76</w:t>
            </w:r>
          </w:p>
        </w:tc>
        <w:tc>
          <w:tcPr>
            <w:tcW w:w="4254" w:type="dxa"/>
            <w:tcBorders>
              <w:top w:val="single" w:sz="4" w:space="0" w:color="auto"/>
              <w:left w:val="single" w:sz="4" w:space="0" w:color="auto"/>
              <w:bottom w:val="single" w:sz="4" w:space="0" w:color="auto"/>
              <w:right w:val="single" w:sz="4" w:space="0" w:color="auto"/>
            </w:tcBorders>
          </w:tcPr>
          <w:p w14:paraId="182C8A86" w14:textId="335865C8"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36453E92" w14:textId="77777777" w:rsidR="00F704FC" w:rsidRPr="00F844F0" w:rsidRDefault="00F704FC" w:rsidP="00F844F0">
            <w:pPr>
              <w:spacing w:after="0" w:line="276" w:lineRule="auto"/>
              <w:rPr>
                <w:rFonts w:ascii="Arial" w:hAnsi="Arial" w:cs="Arial"/>
              </w:rPr>
            </w:pPr>
            <w:r w:rsidRPr="00F844F0">
              <w:rPr>
                <w:rFonts w:ascii="Arial" w:hAnsi="Arial" w:cs="Arial"/>
              </w:rPr>
              <w:t xml:space="preserve">Pritarta perimti Klaipėdos rajono savivaldybės nuosavybėn savarankiškajai savivaldybių funkcijai – </w:t>
            </w:r>
            <w:r w:rsidRPr="00F844F0">
              <w:rPr>
                <w:rFonts w:ascii="Arial" w:hAnsi="Arial" w:cs="Arial"/>
                <w:color w:val="000000"/>
              </w:rPr>
              <w:t>savivaldybių vietinės reikšmės kelių ir gatvių priežiūra, taisymas, tiesimas ir saugaus eismo organizavimas,</w:t>
            </w:r>
            <w:r w:rsidRPr="00F844F0">
              <w:rPr>
                <w:rFonts w:ascii="Arial" w:hAnsi="Arial" w:cs="Arial"/>
              </w:rPr>
              <w:t xml:space="preserve"> – valstybei nuosavybės teise priklausantį nekilnojamąjį</w:t>
            </w:r>
            <w:r w:rsidRPr="00F844F0">
              <w:rPr>
                <w:rFonts w:ascii="Arial" w:hAnsi="Arial" w:cs="Arial"/>
                <w:color w:val="FF0000"/>
              </w:rPr>
              <w:t xml:space="preserve"> </w:t>
            </w:r>
            <w:r w:rsidRPr="00F844F0">
              <w:rPr>
                <w:rFonts w:ascii="Arial" w:hAnsi="Arial" w:cs="Arial"/>
              </w:rPr>
              <w:t>turtą (kelius, gatves)</w:t>
            </w:r>
            <w:r w:rsidRPr="00F844F0">
              <w:rPr>
                <w:rFonts w:ascii="Arial" w:hAnsi="Arial" w:cs="Arial"/>
                <w:color w:val="FF0000"/>
              </w:rPr>
              <w:t xml:space="preserve"> </w:t>
            </w:r>
            <w:r w:rsidRPr="00F844F0">
              <w:rPr>
                <w:rFonts w:ascii="Arial" w:hAnsi="Arial" w:cs="Arial"/>
              </w:rPr>
              <w:t>su jiems priskirtais priklausiniais</w:t>
            </w:r>
            <w:r w:rsidRPr="00F844F0">
              <w:rPr>
                <w:rFonts w:ascii="Arial" w:hAnsi="Arial" w:cs="Arial"/>
                <w:color w:val="000000"/>
              </w:rPr>
              <w:t xml:space="preserve">: </w:t>
            </w:r>
            <w:r w:rsidRPr="00F844F0">
              <w:rPr>
                <w:rFonts w:ascii="Arial" w:hAnsi="Arial" w:cs="Arial"/>
              </w:rPr>
              <w:t>Medsėdžiai-miškas Lieknas, Medsėdžių k., Klaipėdos r. sav. (KL0444), Jaukiąją g., Stančių k., Klaipėdos r. sav. (KL1032), Jaukiąją g., Kopūstų k., Klaipėdos r. sav. (KL1032), Spengių g., Gručeikių k.,</w:t>
            </w:r>
            <w:r w:rsidRPr="00F844F0">
              <w:rPr>
                <w:rFonts w:ascii="Arial" w:hAnsi="Arial" w:cs="Arial"/>
                <w:color w:val="000000" w:themeColor="text1"/>
              </w:rPr>
              <w:t xml:space="preserve"> Klaipėdos r. sav</w:t>
            </w:r>
            <w:r w:rsidRPr="00F844F0">
              <w:rPr>
                <w:rFonts w:ascii="Arial" w:hAnsi="Arial" w:cs="Arial"/>
              </w:rPr>
              <w:t xml:space="preserve">. (KL0425), Laisvės g., </w:t>
            </w:r>
            <w:r w:rsidRPr="00F844F0">
              <w:rPr>
                <w:rFonts w:ascii="Arial" w:hAnsi="Arial" w:cs="Arial"/>
                <w:color w:val="000000" w:themeColor="text1"/>
              </w:rPr>
              <w:t>Klaipėdos r. sav</w:t>
            </w:r>
            <w:r w:rsidRPr="00F844F0">
              <w:rPr>
                <w:rFonts w:ascii="Arial" w:hAnsi="Arial" w:cs="Arial"/>
              </w:rPr>
              <w:t xml:space="preserve">. teritorijoje (KL1337), Derceklių g.,  Dituvos k., </w:t>
            </w:r>
            <w:r w:rsidRPr="00F844F0">
              <w:rPr>
                <w:rFonts w:ascii="Arial" w:hAnsi="Arial" w:cs="Arial"/>
                <w:color w:val="000000" w:themeColor="text1"/>
              </w:rPr>
              <w:t>Klaipėdos r. sav</w:t>
            </w:r>
            <w:r w:rsidRPr="00F844F0">
              <w:rPr>
                <w:rFonts w:ascii="Arial" w:hAnsi="Arial" w:cs="Arial"/>
              </w:rPr>
              <w:t xml:space="preserve">. (KL1271), Slėnio g., Priekulės m., Klaipėdos r. sav. (KL8434), Jono Padaigo g. atšaką, Klaipėdos r. sav. teritorijoje (KL8446), privažiuojamąjį kelią prie gyv. teritorijos Rokų k. nuo gatvės KL8471 Rokų g., Klaipėdos r. sav. (KL1324), privažiuojamąjį kelią prie sąvartyno nuo kelio KL1211 Stragnai-Ketvergiai, Voveriškių k., Klaipėdos r. sav. (KL1215). </w:t>
            </w:r>
          </w:p>
          <w:p w14:paraId="7FCAF877" w14:textId="4AF93279" w:rsidR="00232105" w:rsidRPr="00F844F0" w:rsidRDefault="00F704FC" w:rsidP="00F844F0">
            <w:pPr>
              <w:spacing w:after="0" w:line="276" w:lineRule="auto"/>
              <w:rPr>
                <w:rFonts w:ascii="Arial" w:hAnsi="Arial" w:cs="Arial"/>
              </w:rPr>
            </w:pPr>
            <w:r w:rsidRPr="00F844F0">
              <w:rPr>
                <w:rFonts w:ascii="Arial" w:hAnsi="Arial" w:cs="Arial"/>
                <w:color w:val="000000" w:themeColor="text1"/>
              </w:rPr>
              <w:t>T</w:t>
            </w:r>
            <w:r w:rsidRPr="00F844F0">
              <w:rPr>
                <w:rFonts w:ascii="Arial" w:hAnsi="Arial" w:cs="Arial"/>
                <w:color w:val="000000"/>
              </w:rPr>
              <w:t xml:space="preserve">ikslas – perėmus kelius ir gatves </w:t>
            </w:r>
            <w:r w:rsidR="00692104">
              <w:rPr>
                <w:rFonts w:ascii="Arial" w:hAnsi="Arial" w:cs="Arial"/>
                <w:color w:val="000000"/>
              </w:rPr>
              <w:t>S</w:t>
            </w:r>
            <w:r w:rsidRPr="00F844F0">
              <w:rPr>
                <w:rFonts w:ascii="Arial" w:hAnsi="Arial" w:cs="Arial"/>
                <w:color w:val="000000"/>
              </w:rPr>
              <w:t xml:space="preserve">avivaldybės nuosavybėn užtikrinti jų priežiūrą, remontą. </w:t>
            </w:r>
          </w:p>
        </w:tc>
      </w:tr>
      <w:tr w:rsidR="00232105"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21333348"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77</w:t>
            </w:r>
          </w:p>
        </w:tc>
        <w:tc>
          <w:tcPr>
            <w:tcW w:w="4254" w:type="dxa"/>
            <w:tcBorders>
              <w:top w:val="single" w:sz="4" w:space="0" w:color="auto"/>
              <w:left w:val="single" w:sz="4" w:space="0" w:color="auto"/>
              <w:bottom w:val="single" w:sz="4" w:space="0" w:color="auto"/>
              <w:right w:val="single" w:sz="4" w:space="0" w:color="auto"/>
            </w:tcBorders>
          </w:tcPr>
          <w:p w14:paraId="3BE4BF6C" w14:textId="61458764"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1FD7BB2" w14:textId="77777777" w:rsidR="00F704FC" w:rsidRPr="00F844F0" w:rsidRDefault="00F704FC" w:rsidP="00F844F0">
            <w:pPr>
              <w:spacing w:after="0" w:line="276" w:lineRule="auto"/>
              <w:rPr>
                <w:rFonts w:ascii="Arial" w:hAnsi="Arial" w:cs="Arial"/>
              </w:rPr>
            </w:pPr>
            <w:r w:rsidRPr="00F844F0">
              <w:rPr>
                <w:rFonts w:ascii="Arial" w:hAnsi="Arial" w:cs="Arial"/>
              </w:rPr>
              <w:t xml:space="preserve">Pritarta perimti Klaipėdos rajono savivaldybės nuosavybėn savarankiškajai savivaldybių funkcijai – </w:t>
            </w:r>
            <w:r w:rsidRPr="00F844F0">
              <w:rPr>
                <w:rFonts w:ascii="Arial" w:hAnsi="Arial" w:cs="Arial"/>
                <w:color w:val="000000"/>
              </w:rPr>
              <w:t>savivaldybių vietinės reikšmės kelių ir gatvių priežiūra, taisymas, tiesimas ir saugaus eismo organizavimas,</w:t>
            </w:r>
            <w:r w:rsidRPr="00F844F0">
              <w:rPr>
                <w:rFonts w:ascii="Arial" w:hAnsi="Arial" w:cs="Arial"/>
              </w:rPr>
              <w:t xml:space="preserve"> – valstybei nuosavybės teise priklausantį nekilnojamąjį</w:t>
            </w:r>
            <w:r w:rsidRPr="00F844F0">
              <w:rPr>
                <w:rFonts w:ascii="Arial" w:hAnsi="Arial" w:cs="Arial"/>
                <w:color w:val="FF0000"/>
              </w:rPr>
              <w:t xml:space="preserve"> </w:t>
            </w:r>
            <w:r w:rsidRPr="00F844F0">
              <w:rPr>
                <w:rFonts w:ascii="Arial" w:hAnsi="Arial" w:cs="Arial"/>
              </w:rPr>
              <w:t>turtą (kelius, gatves)</w:t>
            </w:r>
            <w:r w:rsidRPr="00F844F0">
              <w:rPr>
                <w:rFonts w:ascii="Arial" w:hAnsi="Arial" w:cs="Arial"/>
                <w:color w:val="FF0000"/>
              </w:rPr>
              <w:t xml:space="preserve"> </w:t>
            </w:r>
            <w:r w:rsidRPr="00F844F0">
              <w:rPr>
                <w:rFonts w:ascii="Arial" w:hAnsi="Arial" w:cs="Arial"/>
              </w:rPr>
              <w:t>su jiems priskirtais priklausiniais</w:t>
            </w:r>
            <w:r w:rsidRPr="00F844F0">
              <w:rPr>
                <w:rFonts w:ascii="Arial" w:hAnsi="Arial" w:cs="Arial"/>
                <w:color w:val="000000"/>
              </w:rPr>
              <w:t xml:space="preserve">: </w:t>
            </w:r>
            <w:r w:rsidRPr="00F844F0">
              <w:rPr>
                <w:rFonts w:ascii="Arial" w:hAnsi="Arial" w:cs="Arial"/>
              </w:rPr>
              <w:t xml:space="preserve">Juodžemių gatvės atšaką, Mazūriškių k., Klaipėdos r. sav. (KL8815), vietinės reikšmės kelią Rogainių gatvę, Martinų k., Klaipėdos r. sav. (KL1401), privažiuojamąjį kelią prie valstybės saugomo objekto nuo kelio KL1230, Pjaulių k., Klaipėdos r. sav. (KL1232), Lakštingalų gatvę, Martinų k., </w:t>
            </w:r>
            <w:r w:rsidRPr="00F844F0">
              <w:rPr>
                <w:rFonts w:ascii="Arial" w:hAnsi="Arial" w:cs="Arial"/>
                <w:color w:val="000000" w:themeColor="text1"/>
              </w:rPr>
              <w:t>Klaipėdos r. sav</w:t>
            </w:r>
            <w:r w:rsidRPr="00F844F0">
              <w:rPr>
                <w:rFonts w:ascii="Arial" w:hAnsi="Arial" w:cs="Arial"/>
              </w:rPr>
              <w:t xml:space="preserve">. (KL8839), privažiuojamąjį kelią prie laukų nuo kelio KL1228 Venckai- Mėželiai-Pempiai, Pjaulių k., Klaipėdos r. sav. (KL1230), vietinės reikšmės kelią Tyrų gatvę, Pjaulių k., Klaipėdos r. sav. (KL1231), Artojų gatvės atšaką, Girkalių k., Klaipėdos r. sav. (KL8969), Liepų gatvę, Girkalių k., Klaipėdos r. sav. (KL8907), Pievų gatvę, Girkalių k., Klaipėdos r. sav. (KL8903). </w:t>
            </w:r>
          </w:p>
          <w:p w14:paraId="51906E9F" w14:textId="36407DC3" w:rsidR="00232105" w:rsidRPr="00F844F0" w:rsidRDefault="00F704FC" w:rsidP="00F844F0">
            <w:pPr>
              <w:spacing w:after="0" w:line="276" w:lineRule="auto"/>
              <w:rPr>
                <w:rFonts w:ascii="Arial" w:hAnsi="Arial" w:cs="Arial"/>
              </w:rPr>
            </w:pPr>
            <w:r w:rsidRPr="00F844F0">
              <w:rPr>
                <w:rFonts w:ascii="Arial" w:hAnsi="Arial" w:cs="Arial"/>
              </w:rPr>
              <w:t>T</w:t>
            </w:r>
            <w:r w:rsidRPr="00F844F0">
              <w:rPr>
                <w:rFonts w:ascii="Arial" w:hAnsi="Arial" w:cs="Arial"/>
                <w:color w:val="000000"/>
              </w:rPr>
              <w:t xml:space="preserve">ikslas – perėmus kelius ir gatves </w:t>
            </w:r>
            <w:r w:rsidR="00692104">
              <w:rPr>
                <w:rFonts w:ascii="Arial" w:hAnsi="Arial" w:cs="Arial"/>
                <w:color w:val="000000"/>
              </w:rPr>
              <w:t>S</w:t>
            </w:r>
            <w:r w:rsidRPr="00F844F0">
              <w:rPr>
                <w:rFonts w:ascii="Arial" w:hAnsi="Arial" w:cs="Arial"/>
                <w:color w:val="000000"/>
              </w:rPr>
              <w:t xml:space="preserve">avivaldybės nuosavybėn užtikrinti jų priežiūrą, remontą. </w:t>
            </w:r>
          </w:p>
        </w:tc>
      </w:tr>
      <w:tr w:rsidR="00232105"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5F2CA884"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T11-2</w:t>
            </w:r>
            <w:r w:rsidR="00F844F0">
              <w:rPr>
                <w:rFonts w:ascii="Arial" w:eastAsia="Times New Roman" w:hAnsi="Arial" w:cs="Arial"/>
                <w:lang w:eastAsia="lt-LT"/>
              </w:rPr>
              <w:t>78</w:t>
            </w:r>
          </w:p>
        </w:tc>
        <w:tc>
          <w:tcPr>
            <w:tcW w:w="4254" w:type="dxa"/>
            <w:tcBorders>
              <w:top w:val="single" w:sz="4" w:space="0" w:color="auto"/>
              <w:left w:val="single" w:sz="4" w:space="0" w:color="auto"/>
              <w:bottom w:val="single" w:sz="4" w:space="0" w:color="auto"/>
              <w:right w:val="single" w:sz="4" w:space="0" w:color="auto"/>
            </w:tcBorders>
          </w:tcPr>
          <w:p w14:paraId="0741F7F6" w14:textId="29482091"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7FAA047" w14:textId="77777777" w:rsidR="00F704FC" w:rsidRPr="00F844F0" w:rsidRDefault="00F704FC" w:rsidP="00F844F0">
            <w:pPr>
              <w:spacing w:after="0" w:line="276" w:lineRule="auto"/>
              <w:rPr>
                <w:rFonts w:ascii="Arial" w:hAnsi="Arial" w:cs="Arial"/>
              </w:rPr>
            </w:pPr>
            <w:r w:rsidRPr="00F844F0">
              <w:rPr>
                <w:rFonts w:ascii="Arial" w:hAnsi="Arial" w:cs="Arial"/>
                <w:color w:val="000000"/>
              </w:rPr>
              <w:t xml:space="preserve">Pritarta </w:t>
            </w:r>
            <w:r w:rsidRPr="00F844F0">
              <w:rPr>
                <w:rFonts w:ascii="Arial" w:hAnsi="Arial" w:cs="Arial"/>
              </w:rPr>
              <w:t xml:space="preserve">perimti Klaipėdos rajono savivaldybės nuosavybėn savarankiškajai savivaldybių funkcijai – </w:t>
            </w:r>
            <w:r w:rsidRPr="00F844F0">
              <w:rPr>
                <w:rFonts w:ascii="Arial" w:hAnsi="Arial" w:cs="Arial"/>
                <w:color w:val="000000"/>
              </w:rPr>
              <w:t>savivaldybių vietinės reikšmės kelių ir gatvių priežiūra, taisymas, tiesimas ir saugaus eismo organizavimas,</w:t>
            </w:r>
            <w:r w:rsidRPr="00F844F0">
              <w:rPr>
                <w:rFonts w:ascii="Arial" w:hAnsi="Arial" w:cs="Arial"/>
              </w:rPr>
              <w:t xml:space="preserve"> – valstybei nuosavybės teise priklausantį nekilnojamąjį</w:t>
            </w:r>
            <w:r w:rsidRPr="00F844F0">
              <w:rPr>
                <w:rFonts w:ascii="Arial" w:hAnsi="Arial" w:cs="Arial"/>
                <w:color w:val="FF0000"/>
              </w:rPr>
              <w:t xml:space="preserve"> </w:t>
            </w:r>
            <w:r w:rsidRPr="00F844F0">
              <w:rPr>
                <w:rFonts w:ascii="Arial" w:hAnsi="Arial" w:cs="Arial"/>
              </w:rPr>
              <w:t>turtą (kelius, gatves)</w:t>
            </w:r>
            <w:r w:rsidRPr="00F844F0">
              <w:rPr>
                <w:rFonts w:ascii="Arial" w:hAnsi="Arial" w:cs="Arial"/>
                <w:color w:val="FF0000"/>
              </w:rPr>
              <w:t xml:space="preserve"> </w:t>
            </w:r>
            <w:r w:rsidRPr="00F844F0">
              <w:rPr>
                <w:rFonts w:ascii="Arial" w:hAnsi="Arial" w:cs="Arial"/>
              </w:rPr>
              <w:t>su jiems priskirtais priklausiniais</w:t>
            </w:r>
            <w:r w:rsidRPr="00F844F0">
              <w:rPr>
                <w:rFonts w:ascii="Arial" w:hAnsi="Arial" w:cs="Arial"/>
                <w:color w:val="000000"/>
              </w:rPr>
              <w:t xml:space="preserve">: </w:t>
            </w:r>
            <w:r w:rsidRPr="00F844F0">
              <w:rPr>
                <w:rFonts w:ascii="Arial" w:hAnsi="Arial" w:cs="Arial"/>
              </w:rPr>
              <w:t xml:space="preserve">Karklų gatvę, Kunkių k.,  Klaipėdos r. sav. (KL8892), vietinės reikšmės kelią Kuršeliai-Trakiai, Klaipėdos r. sav. teritorijoje (KL1003), vietinės reikšmės kelią Plikių gatvę, Pakamorių k., Klaipėdos r. sav. (KL1120), vietinės reikšmės kelią Pipirų gatvę, </w:t>
            </w:r>
            <w:r w:rsidRPr="00F844F0">
              <w:rPr>
                <w:rFonts w:ascii="Arial" w:hAnsi="Arial" w:cs="Arial"/>
                <w:color w:val="000000" w:themeColor="text1"/>
              </w:rPr>
              <w:t>Klaipėdos r. sav</w:t>
            </w:r>
            <w:r w:rsidRPr="00F844F0">
              <w:rPr>
                <w:rFonts w:ascii="Arial" w:hAnsi="Arial" w:cs="Arial"/>
              </w:rPr>
              <w:t xml:space="preserve">. teritorijoje (KL1007), vietinės reikšmės kelią Bonės gatvę, Klaipėdos r. sav. teritorijoje (KL1004), privažiuojamąjį kelią prie sodybų nuo Pjaulių, Pjaulių k., Klaipėdos r. sav. (KL1283), Kranto gatvę, Gargždų m., Klaipėdos r. sav. (KL7075), Beržų gatvę, Kunkių k., Klaipėdos r. sav. (KL8893). </w:t>
            </w:r>
          </w:p>
          <w:p w14:paraId="08D25D74" w14:textId="6016FC78" w:rsidR="00232105" w:rsidRPr="00F844F0" w:rsidRDefault="00F704FC" w:rsidP="00F844F0">
            <w:pPr>
              <w:spacing w:after="0" w:line="276" w:lineRule="auto"/>
              <w:rPr>
                <w:rFonts w:ascii="Arial" w:hAnsi="Arial" w:cs="Arial"/>
              </w:rPr>
            </w:pPr>
            <w:r w:rsidRPr="00F844F0">
              <w:rPr>
                <w:rFonts w:ascii="Arial" w:hAnsi="Arial" w:cs="Arial"/>
              </w:rPr>
              <w:t>T</w:t>
            </w:r>
            <w:r w:rsidRPr="00F844F0">
              <w:rPr>
                <w:rFonts w:ascii="Arial" w:hAnsi="Arial" w:cs="Arial"/>
                <w:color w:val="000000"/>
              </w:rPr>
              <w:t xml:space="preserve">ikslas – perėmus kelius ir gatves </w:t>
            </w:r>
            <w:r w:rsidR="00A73218">
              <w:rPr>
                <w:rFonts w:ascii="Arial" w:hAnsi="Arial" w:cs="Arial"/>
                <w:color w:val="000000"/>
              </w:rPr>
              <w:t>S</w:t>
            </w:r>
            <w:r w:rsidRPr="00F844F0">
              <w:rPr>
                <w:rFonts w:ascii="Arial" w:hAnsi="Arial" w:cs="Arial"/>
                <w:color w:val="000000"/>
              </w:rPr>
              <w:t xml:space="preserve">avivaldybės nuosavybėn užtikrinti jų priežiūrą, remontą. </w:t>
            </w:r>
          </w:p>
        </w:tc>
      </w:tr>
      <w:tr w:rsidR="00232105" w:rsidRPr="00FC51CE" w14:paraId="5B6508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611A8B0" w14:textId="41EDEA3E"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79</w:t>
            </w:r>
          </w:p>
        </w:tc>
        <w:tc>
          <w:tcPr>
            <w:tcW w:w="4254" w:type="dxa"/>
            <w:tcBorders>
              <w:top w:val="single" w:sz="4" w:space="0" w:color="auto"/>
              <w:left w:val="single" w:sz="4" w:space="0" w:color="auto"/>
              <w:bottom w:val="single" w:sz="4" w:space="0" w:color="auto"/>
              <w:right w:val="single" w:sz="4" w:space="0" w:color="auto"/>
            </w:tcBorders>
          </w:tcPr>
          <w:p w14:paraId="3E813770" w14:textId="1E0F89FC"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eastAsia="Times New Roman" w:hAnsi="Arial" w:cs="Arial"/>
                <w:color w:val="000000"/>
                <w:lang w:eastAsia="lt-LT"/>
              </w:rPr>
              <w:t xml:space="preserve">Dėl kitos paskirties valstybinės žemės sklypo, kadastro Nr. 5520/0012:23, esančio Dariaus ir Girėno g. 27, Gargždų mieste, Gargždų seniūnijoje, Klaipėdos rajono savivaldybėje, pardavimo atvirojo aukciono būdu. </w:t>
            </w:r>
          </w:p>
        </w:tc>
        <w:tc>
          <w:tcPr>
            <w:tcW w:w="5104" w:type="dxa"/>
            <w:tcBorders>
              <w:top w:val="single" w:sz="4" w:space="0" w:color="auto"/>
              <w:left w:val="single" w:sz="4" w:space="0" w:color="auto"/>
              <w:bottom w:val="single" w:sz="4" w:space="0" w:color="auto"/>
              <w:right w:val="single" w:sz="4" w:space="0" w:color="auto"/>
            </w:tcBorders>
          </w:tcPr>
          <w:p w14:paraId="7E3892CF" w14:textId="6A7666E6" w:rsidR="00232105" w:rsidRPr="00F844F0" w:rsidRDefault="00F704FC" w:rsidP="00F844F0">
            <w:pPr>
              <w:pStyle w:val="Betarp"/>
              <w:spacing w:line="276" w:lineRule="auto"/>
              <w:rPr>
                <w:rFonts w:ascii="Arial" w:hAnsi="Arial" w:cs="Arial"/>
                <w:sz w:val="22"/>
                <w:szCs w:val="22"/>
                <w:lang w:val="lt-LT"/>
              </w:rPr>
            </w:pPr>
            <w:r w:rsidRPr="00F844F0">
              <w:rPr>
                <w:rFonts w:ascii="Arial" w:hAnsi="Arial" w:cs="Arial"/>
                <w:color w:val="000000"/>
                <w:sz w:val="22"/>
                <w:szCs w:val="22"/>
                <w:lang w:val="lt-LT"/>
              </w:rPr>
              <w:t xml:space="preserve">Pritarta </w:t>
            </w:r>
            <w:r w:rsidRPr="00F844F0">
              <w:rPr>
                <w:rFonts w:ascii="Arial" w:hAnsi="Arial" w:cs="Arial"/>
                <w:sz w:val="22"/>
                <w:szCs w:val="22"/>
                <w:lang w:val="lt-LT"/>
              </w:rPr>
              <w:t xml:space="preserve">teikti patikėjimo teise valdomą valstybinės žemės sklypą parduoti atviro aukciono būdu 0,3148 ha naują, paskirtis – kita, būdas </w:t>
            </w:r>
            <w:bookmarkStart w:id="0" w:name="_Hlk166138227"/>
            <w:r w:rsidRPr="00F844F0">
              <w:rPr>
                <w:rFonts w:ascii="Arial" w:hAnsi="Arial" w:cs="Arial"/>
                <w:sz w:val="22"/>
                <w:szCs w:val="22"/>
                <w:lang w:val="lt-LT"/>
              </w:rPr>
              <w:t>–</w:t>
            </w:r>
            <w:bookmarkEnd w:id="0"/>
            <w:r w:rsidRPr="00F844F0">
              <w:rPr>
                <w:rFonts w:ascii="Arial" w:hAnsi="Arial" w:cs="Arial"/>
                <w:sz w:val="22"/>
                <w:szCs w:val="22"/>
                <w:lang w:val="lt-LT"/>
              </w:rPr>
              <w:t xml:space="preserve"> gyvenamosios teritorijos/daugiaaukščių ir aukštybinių gyvenamųjų namų statybos, valstybinės žemės sklypą (kadastro Nr. 5520/0012:23, unikalus Nr. </w:t>
            </w:r>
            <w:r w:rsidRPr="00F844F0">
              <w:rPr>
                <w:rFonts w:ascii="Arial" w:hAnsi="Arial" w:cs="Arial"/>
                <w:color w:val="000000"/>
                <w:sz w:val="22"/>
                <w:szCs w:val="22"/>
                <w:lang w:val="lt-LT"/>
              </w:rPr>
              <w:t>4400-1543-3360</w:t>
            </w:r>
            <w:r w:rsidRPr="00F844F0">
              <w:rPr>
                <w:rFonts w:ascii="Arial" w:hAnsi="Arial" w:cs="Arial"/>
                <w:sz w:val="22"/>
                <w:szCs w:val="22"/>
                <w:lang w:val="lt-LT"/>
              </w:rPr>
              <w:t>) esantį Dariaus ir Girėno g. 27, Gargždų mieste, Gargždų seniūnijoje, Klaipėdos rajono savivaldybėje.</w:t>
            </w:r>
          </w:p>
        </w:tc>
      </w:tr>
      <w:tr w:rsidR="00232105"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3497A9E8"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80</w:t>
            </w:r>
          </w:p>
        </w:tc>
        <w:tc>
          <w:tcPr>
            <w:tcW w:w="4254" w:type="dxa"/>
            <w:tcBorders>
              <w:top w:val="single" w:sz="4" w:space="0" w:color="auto"/>
              <w:left w:val="single" w:sz="4" w:space="0" w:color="auto"/>
              <w:bottom w:val="single" w:sz="4" w:space="0" w:color="auto"/>
              <w:right w:val="single" w:sz="4" w:space="0" w:color="auto"/>
            </w:tcBorders>
          </w:tcPr>
          <w:p w14:paraId="626A11DC" w14:textId="182FDE4D"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kitos paskirties valstybinės žemės sklypo, kadastro Nr. 5520/0012:24, esančio Dariaus ir Girėno g. 29, Gargždų mieste, Gargždų seniūnijoje, Klaipėdos rajono savivaldybėje, pardavimo atvirojo aukciono būdu. </w:t>
            </w:r>
          </w:p>
        </w:tc>
        <w:tc>
          <w:tcPr>
            <w:tcW w:w="5104" w:type="dxa"/>
            <w:tcBorders>
              <w:top w:val="single" w:sz="4" w:space="0" w:color="auto"/>
              <w:left w:val="single" w:sz="4" w:space="0" w:color="auto"/>
              <w:bottom w:val="single" w:sz="4" w:space="0" w:color="auto"/>
              <w:right w:val="single" w:sz="4" w:space="0" w:color="auto"/>
            </w:tcBorders>
          </w:tcPr>
          <w:p w14:paraId="1A3C207B" w14:textId="72260D4D" w:rsidR="00232105" w:rsidRPr="00F844F0" w:rsidRDefault="00F704FC" w:rsidP="00F844F0">
            <w:pPr>
              <w:pStyle w:val="Betarp"/>
              <w:spacing w:line="276" w:lineRule="auto"/>
              <w:rPr>
                <w:rFonts w:ascii="Arial" w:hAnsi="Arial" w:cs="Arial"/>
                <w:sz w:val="22"/>
                <w:szCs w:val="22"/>
                <w:lang w:val="lt-LT"/>
              </w:rPr>
            </w:pPr>
            <w:r w:rsidRPr="00F844F0">
              <w:rPr>
                <w:rFonts w:ascii="Arial" w:hAnsi="Arial" w:cs="Arial"/>
                <w:color w:val="000000"/>
                <w:sz w:val="22"/>
                <w:szCs w:val="22"/>
                <w:lang w:val="lt-LT"/>
              </w:rPr>
              <w:t xml:space="preserve">Pritarta </w:t>
            </w:r>
            <w:r w:rsidRPr="00F844F0">
              <w:rPr>
                <w:rFonts w:ascii="Arial" w:hAnsi="Arial" w:cs="Arial"/>
                <w:sz w:val="22"/>
                <w:szCs w:val="22"/>
                <w:lang w:val="lt-LT"/>
              </w:rPr>
              <w:t xml:space="preserve">teikti patikėjimo teise valdomą valstybinės žemės sklypą parduoti atviro aukciono būdu 0,3446 ha naują, paskirtis – kita, būdas – gyvenamosios teritorijos/daugiaaukščių ir aukštybinių gyvenamųjų namų statybos, valstybinės žemės sklypą (kadastro Nr. 5520/0012:24, unikalus Nr. </w:t>
            </w:r>
            <w:r w:rsidRPr="00F844F0">
              <w:rPr>
                <w:rFonts w:ascii="Arial" w:hAnsi="Arial" w:cs="Arial"/>
                <w:color w:val="000000"/>
                <w:sz w:val="22"/>
                <w:szCs w:val="22"/>
                <w:lang w:val="lt-LT"/>
              </w:rPr>
              <w:t>4400-1543-3493</w:t>
            </w:r>
            <w:r w:rsidRPr="00F844F0">
              <w:rPr>
                <w:rFonts w:ascii="Arial" w:hAnsi="Arial" w:cs="Arial"/>
                <w:sz w:val="22"/>
                <w:szCs w:val="22"/>
                <w:lang w:val="lt-LT"/>
              </w:rPr>
              <w:t>) esantį Dariaus ir Girėno g. 29, Gargždų mieste, Gargždų seniūnijoje, Klaipėdos rajono savivaldybėje.</w:t>
            </w:r>
          </w:p>
        </w:tc>
      </w:tr>
      <w:tr w:rsidR="00232105"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6B7FA392"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81</w:t>
            </w:r>
          </w:p>
        </w:tc>
        <w:tc>
          <w:tcPr>
            <w:tcW w:w="4254" w:type="dxa"/>
            <w:tcBorders>
              <w:top w:val="single" w:sz="4" w:space="0" w:color="auto"/>
              <w:left w:val="single" w:sz="4" w:space="0" w:color="auto"/>
              <w:bottom w:val="single" w:sz="4" w:space="0" w:color="auto"/>
              <w:right w:val="single" w:sz="4" w:space="0" w:color="auto"/>
            </w:tcBorders>
          </w:tcPr>
          <w:p w14:paraId="328864E7" w14:textId="2D5886FC"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kitos paskirties valstybinės žemės sklypo, kadastro Nr. 5520/0011:283, esančio Tvenkinio g. 11, Gargždų mieste, Gargždų seniūnijoje, Klaipėdos rajono savivaldybėje, pardavimo atvirojo aukciono būdu. </w:t>
            </w:r>
          </w:p>
        </w:tc>
        <w:tc>
          <w:tcPr>
            <w:tcW w:w="5104" w:type="dxa"/>
            <w:tcBorders>
              <w:top w:val="single" w:sz="4" w:space="0" w:color="auto"/>
              <w:left w:val="single" w:sz="4" w:space="0" w:color="auto"/>
              <w:bottom w:val="single" w:sz="4" w:space="0" w:color="auto"/>
              <w:right w:val="single" w:sz="4" w:space="0" w:color="auto"/>
            </w:tcBorders>
          </w:tcPr>
          <w:p w14:paraId="3593BC66" w14:textId="4A3C438D" w:rsidR="00232105" w:rsidRPr="00F844F0" w:rsidRDefault="00F704FC" w:rsidP="00F844F0">
            <w:pPr>
              <w:pStyle w:val="Betarp"/>
              <w:spacing w:line="276" w:lineRule="auto"/>
              <w:rPr>
                <w:rFonts w:ascii="Arial" w:hAnsi="Arial" w:cs="Arial"/>
                <w:sz w:val="22"/>
                <w:szCs w:val="22"/>
                <w:lang w:val="lt-LT"/>
              </w:rPr>
            </w:pPr>
            <w:r w:rsidRPr="00F844F0">
              <w:rPr>
                <w:rFonts w:ascii="Arial" w:hAnsi="Arial" w:cs="Arial"/>
                <w:color w:val="000000"/>
                <w:sz w:val="22"/>
                <w:szCs w:val="22"/>
                <w:lang w:val="lt-LT"/>
              </w:rPr>
              <w:t xml:space="preserve">Pritarta </w:t>
            </w:r>
            <w:r w:rsidRPr="00F844F0">
              <w:rPr>
                <w:rFonts w:ascii="Arial" w:hAnsi="Arial" w:cs="Arial"/>
                <w:sz w:val="22"/>
                <w:szCs w:val="22"/>
                <w:lang w:val="lt-LT"/>
              </w:rPr>
              <w:t xml:space="preserve">teikti patikėjimo teise valdomą valstybinės žemės sklypą parduoti atviro aukciono būdu 0,0800 ha naują, paskirtis – kita, būdas – vienbučių ir dvibučių gyvenamųjų pastatų teritorijos, valstybinės žemės sklypą (kadastro Nr. 5520/0011:283, unikalus Nr. </w:t>
            </w:r>
            <w:r w:rsidRPr="00F844F0">
              <w:rPr>
                <w:rFonts w:ascii="Arial" w:hAnsi="Arial" w:cs="Arial"/>
                <w:color w:val="000000"/>
                <w:sz w:val="22"/>
                <w:szCs w:val="22"/>
                <w:lang w:val="lt-LT"/>
              </w:rPr>
              <w:t>4400-5687-6000</w:t>
            </w:r>
            <w:r w:rsidRPr="00F844F0">
              <w:rPr>
                <w:rFonts w:ascii="Arial" w:hAnsi="Arial" w:cs="Arial"/>
                <w:sz w:val="22"/>
                <w:szCs w:val="22"/>
                <w:lang w:val="lt-LT"/>
              </w:rPr>
              <w:t>) esantį Tvenkinio g. 11, Gargždų mieste, Gargždų seniūnijoje, Klaipėdos rajono savivaldybėje.</w:t>
            </w:r>
          </w:p>
        </w:tc>
      </w:tr>
      <w:tr w:rsidR="00232105"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48D609D6"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T11-2</w:t>
            </w:r>
            <w:r w:rsidR="00F844F0">
              <w:rPr>
                <w:rFonts w:ascii="Arial" w:eastAsia="Times New Roman" w:hAnsi="Arial" w:cs="Arial"/>
                <w:lang w:eastAsia="lt-LT"/>
              </w:rPr>
              <w:t>82</w:t>
            </w:r>
          </w:p>
        </w:tc>
        <w:tc>
          <w:tcPr>
            <w:tcW w:w="4254" w:type="dxa"/>
            <w:tcBorders>
              <w:top w:val="single" w:sz="4" w:space="0" w:color="auto"/>
              <w:left w:val="single" w:sz="4" w:space="0" w:color="auto"/>
              <w:bottom w:val="single" w:sz="4" w:space="0" w:color="auto"/>
              <w:right w:val="single" w:sz="4" w:space="0" w:color="auto"/>
            </w:tcBorders>
          </w:tcPr>
          <w:p w14:paraId="14B12E5A" w14:textId="71463376"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kitos paskirties valstybinės žemės sklypo, kadastro Nr. 5520/0011:278, esančio Globėjų aklg. 8, Gargždų mieste, Gargždų seniūnijoje, Klaipėdos rajono savivaldybėje, pardavimo atvirojo aukciono būdu. </w:t>
            </w:r>
          </w:p>
        </w:tc>
        <w:tc>
          <w:tcPr>
            <w:tcW w:w="5104" w:type="dxa"/>
            <w:tcBorders>
              <w:top w:val="single" w:sz="4" w:space="0" w:color="auto"/>
              <w:left w:val="single" w:sz="4" w:space="0" w:color="auto"/>
              <w:bottom w:val="single" w:sz="4" w:space="0" w:color="auto"/>
              <w:right w:val="single" w:sz="4" w:space="0" w:color="auto"/>
            </w:tcBorders>
          </w:tcPr>
          <w:p w14:paraId="6C4BFA79" w14:textId="4046E0E6" w:rsidR="00232105" w:rsidRPr="00F844F0" w:rsidRDefault="00F704FC" w:rsidP="00F844F0">
            <w:pPr>
              <w:pStyle w:val="Betarp"/>
              <w:spacing w:line="276" w:lineRule="auto"/>
              <w:rPr>
                <w:rFonts w:ascii="Arial" w:hAnsi="Arial" w:cs="Arial"/>
                <w:sz w:val="22"/>
                <w:szCs w:val="22"/>
                <w:lang w:val="lt-LT"/>
              </w:rPr>
            </w:pPr>
            <w:r w:rsidRPr="00F844F0">
              <w:rPr>
                <w:rFonts w:ascii="Arial" w:hAnsi="Arial" w:cs="Arial"/>
                <w:color w:val="000000"/>
                <w:sz w:val="22"/>
                <w:szCs w:val="22"/>
                <w:lang w:val="lt-LT"/>
              </w:rPr>
              <w:t>Pritarta t</w:t>
            </w:r>
            <w:r w:rsidRPr="00F844F0">
              <w:rPr>
                <w:rFonts w:ascii="Arial" w:hAnsi="Arial" w:cs="Arial"/>
                <w:sz w:val="22"/>
                <w:szCs w:val="22"/>
                <w:lang w:val="lt-LT"/>
              </w:rPr>
              <w:t xml:space="preserve">eikti patikėjimo teise valdomą valstybinės žemės sklypą parduoti atviro aukciono būdu 0,0896 ha naują, paskirtis – kita, būdas – vienbučių ir dvibučių gyvenamųjų pastatų teritorijos, valstybinės žemės sklypą (kadastro Nr. 5520/0011:278, unikalus Nr. </w:t>
            </w:r>
            <w:r w:rsidRPr="00F844F0">
              <w:rPr>
                <w:rFonts w:ascii="Arial" w:hAnsi="Arial" w:cs="Arial"/>
                <w:color w:val="000000"/>
                <w:sz w:val="22"/>
                <w:szCs w:val="22"/>
                <w:lang w:val="lt-LT"/>
              </w:rPr>
              <w:t>4400-5687-5902</w:t>
            </w:r>
            <w:r w:rsidRPr="00F844F0">
              <w:rPr>
                <w:rFonts w:ascii="Arial" w:hAnsi="Arial" w:cs="Arial"/>
                <w:sz w:val="22"/>
                <w:szCs w:val="22"/>
                <w:lang w:val="lt-LT"/>
              </w:rPr>
              <w:t>) esantį Globėjų aklg. 8, Gargždų mieste, Gargždų seniūnijoje, Klaipėdos rajono savivaldybėje.</w:t>
            </w:r>
          </w:p>
        </w:tc>
      </w:tr>
      <w:tr w:rsidR="00232105"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510526B2"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83</w:t>
            </w:r>
          </w:p>
        </w:tc>
        <w:tc>
          <w:tcPr>
            <w:tcW w:w="4254" w:type="dxa"/>
            <w:tcBorders>
              <w:top w:val="single" w:sz="4" w:space="0" w:color="auto"/>
              <w:left w:val="single" w:sz="4" w:space="0" w:color="auto"/>
              <w:bottom w:val="single" w:sz="4" w:space="0" w:color="auto"/>
              <w:right w:val="single" w:sz="4" w:space="0" w:color="auto"/>
            </w:tcBorders>
          </w:tcPr>
          <w:p w14:paraId="1228D434" w14:textId="03B6C88D"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valstybinės žemės ūkio paskirties žemės sklypo, kadastro Nr. 5535/0002:613, esančio Kretingalės miestelyje, Kretingalės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43618CEE" w14:textId="74B2B67A" w:rsidR="00232105" w:rsidRPr="00F844F0" w:rsidRDefault="00F704FC" w:rsidP="00F844F0">
            <w:pPr>
              <w:spacing w:after="0" w:line="276" w:lineRule="auto"/>
              <w:rPr>
                <w:rFonts w:ascii="Arial" w:hAnsi="Arial" w:cs="Arial"/>
              </w:rPr>
            </w:pPr>
            <w:r w:rsidRPr="00F844F0">
              <w:rPr>
                <w:rFonts w:ascii="Arial" w:hAnsi="Arial" w:cs="Arial"/>
              </w:rPr>
              <w:t>Pritarta išnuomoti I. S. (duomenys neviešinami) valstybinės žemės ūkio paskirties žemės sklypą, kadastro Nr. 5535/0002:613, esantį Kretingalės miestelyje, Kretingalės seniūnijoje, Klaipėdos rajono savivaldybėje</w:t>
            </w:r>
          </w:p>
        </w:tc>
      </w:tr>
      <w:tr w:rsidR="00232105"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47D81508"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84</w:t>
            </w:r>
          </w:p>
        </w:tc>
        <w:tc>
          <w:tcPr>
            <w:tcW w:w="4254" w:type="dxa"/>
            <w:tcBorders>
              <w:top w:val="single" w:sz="4" w:space="0" w:color="auto"/>
              <w:left w:val="single" w:sz="4" w:space="0" w:color="auto"/>
              <w:bottom w:val="single" w:sz="4" w:space="0" w:color="auto"/>
              <w:right w:val="single" w:sz="4" w:space="0" w:color="auto"/>
            </w:tcBorders>
          </w:tcPr>
          <w:p w14:paraId="659CCB5B" w14:textId="5216FDB0"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valstybinės žemės sklypo, kadastro Nr. 5520/0010:98 ir unikalus Nr. 4400-1165-6147, esančio Kvietinių g. 3, Gargždų mieste, Klaipėdos rajono savivaldybėje, perdavimo neatlygintinai naudotis. </w:t>
            </w:r>
          </w:p>
        </w:tc>
        <w:tc>
          <w:tcPr>
            <w:tcW w:w="5104" w:type="dxa"/>
            <w:tcBorders>
              <w:top w:val="single" w:sz="4" w:space="0" w:color="auto"/>
              <w:left w:val="single" w:sz="4" w:space="0" w:color="auto"/>
              <w:bottom w:val="single" w:sz="4" w:space="0" w:color="auto"/>
              <w:right w:val="single" w:sz="4" w:space="0" w:color="auto"/>
            </w:tcBorders>
          </w:tcPr>
          <w:p w14:paraId="2FFFA756" w14:textId="30BA6CC9" w:rsidR="00F704FC" w:rsidRPr="00F844F0" w:rsidRDefault="00F704FC" w:rsidP="00F844F0">
            <w:pPr>
              <w:spacing w:after="0" w:line="276" w:lineRule="auto"/>
              <w:rPr>
                <w:rFonts w:ascii="Arial" w:hAnsi="Arial" w:cs="Arial"/>
              </w:rPr>
            </w:pPr>
            <w:r w:rsidRPr="00F844F0">
              <w:rPr>
                <w:rFonts w:ascii="Arial" w:hAnsi="Arial" w:cs="Arial"/>
              </w:rPr>
              <w:t>Pritarta:</w:t>
            </w:r>
          </w:p>
          <w:p w14:paraId="4CA70764" w14:textId="4744A877" w:rsidR="00F704FC" w:rsidRPr="00F844F0" w:rsidRDefault="00F704FC" w:rsidP="00F844F0">
            <w:pPr>
              <w:spacing w:after="0" w:line="276" w:lineRule="auto"/>
              <w:rPr>
                <w:rFonts w:ascii="Arial" w:hAnsi="Arial" w:cs="Arial"/>
              </w:rPr>
            </w:pPr>
            <w:r w:rsidRPr="00F844F0">
              <w:rPr>
                <w:rFonts w:ascii="Arial" w:hAnsi="Arial" w:cs="Arial"/>
              </w:rPr>
              <w:t>1. Nustatyti, kad 1135 kv. m ploto valstybinės žemės sklypo Kvietinių g. 3, Gargždų mieste, Klaipėdos rajono savivaldybėje (kadastro Nr. 5520/0010:98 ir unikalus Nr. 4400-1165-6147), vidutinė rinkos vertė, apskaičiuota pagal žemės verčių zonų žemėlapius, yra 13 500,00 Eur (trylika tūkstančių penki šimtai eurų 00 ct).</w:t>
            </w:r>
          </w:p>
          <w:p w14:paraId="4B32554C" w14:textId="3D26DCB6" w:rsidR="00232105" w:rsidRPr="00F844F0" w:rsidRDefault="00F704FC" w:rsidP="00F844F0">
            <w:pPr>
              <w:spacing w:after="0" w:line="276" w:lineRule="auto"/>
              <w:rPr>
                <w:rFonts w:ascii="Arial" w:hAnsi="Arial" w:cs="Arial"/>
              </w:rPr>
            </w:pPr>
            <w:r w:rsidRPr="00F844F0">
              <w:rPr>
                <w:rFonts w:ascii="Arial" w:hAnsi="Arial" w:cs="Arial"/>
              </w:rPr>
              <w:t xml:space="preserve">2. </w:t>
            </w:r>
            <w:bookmarkStart w:id="1" w:name="_Hlk163547605"/>
            <w:r w:rsidRPr="00F844F0">
              <w:rPr>
                <w:rFonts w:ascii="Arial" w:hAnsi="Arial" w:cs="Arial"/>
              </w:rPr>
              <w:t xml:space="preserve">Perduoti neatlygintinai naudotis </w:t>
            </w:r>
            <w:bookmarkEnd w:id="1"/>
            <w:r w:rsidRPr="00F844F0">
              <w:rPr>
                <w:rFonts w:ascii="Arial" w:hAnsi="Arial" w:cs="Arial"/>
              </w:rPr>
              <w:t>Gargždų kultūros centrui, kodas 163547140, buveinės adresas: Klaipėdos g. 15, Gargždų miestas, 1135 kv. m valstybinės žemės sklypą (kadastro Nr. 5520/0010:98 ir unikalus Nr. 4400-1165-6147), esantį Kvietinių g. 3, Gargždų mieste, Klaipėdos rajono savivaldybėje, septyniasdešimt vienų (71) metų laikotarpiui, bet ne ilgesniam, nei reikia valstybės ar savivaldybės funkcijoms atlikti.</w:t>
            </w:r>
          </w:p>
        </w:tc>
      </w:tr>
      <w:tr w:rsidR="00232105"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341EAAFC"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85</w:t>
            </w:r>
          </w:p>
        </w:tc>
        <w:tc>
          <w:tcPr>
            <w:tcW w:w="4254" w:type="dxa"/>
            <w:tcBorders>
              <w:top w:val="single" w:sz="4" w:space="0" w:color="auto"/>
              <w:left w:val="single" w:sz="4" w:space="0" w:color="auto"/>
              <w:bottom w:val="single" w:sz="4" w:space="0" w:color="auto"/>
              <w:right w:val="single" w:sz="4" w:space="0" w:color="auto"/>
            </w:tcBorders>
          </w:tcPr>
          <w:p w14:paraId="60BE9E69" w14:textId="2A369A0B"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turto perdavimo Gargždų lopšeliui–darželiui „Naminukas“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BD014DD" w14:textId="3A55E9D9" w:rsidR="00232105" w:rsidRPr="00F844F0" w:rsidRDefault="00A3763C" w:rsidP="00F844F0">
            <w:pPr>
              <w:tabs>
                <w:tab w:val="right" w:pos="9639"/>
              </w:tabs>
              <w:spacing w:after="0" w:line="276" w:lineRule="auto"/>
              <w:rPr>
                <w:rFonts w:ascii="Arial" w:hAnsi="Arial" w:cs="Arial"/>
                <w:color w:val="000000"/>
              </w:rPr>
            </w:pPr>
            <w:r w:rsidRPr="00F844F0">
              <w:rPr>
                <w:rFonts w:ascii="Arial" w:hAnsi="Arial" w:cs="Arial"/>
                <w:color w:val="000000"/>
              </w:rPr>
              <w:t>Pritarta</w:t>
            </w:r>
            <w:r w:rsidR="00232105" w:rsidRPr="00F844F0">
              <w:rPr>
                <w:rFonts w:ascii="Arial" w:hAnsi="Arial" w:cs="Arial"/>
                <w:color w:val="000000"/>
              </w:rPr>
              <w:t xml:space="preserve"> </w:t>
            </w:r>
            <w:r w:rsidRPr="00F844F0">
              <w:rPr>
                <w:rFonts w:ascii="Arial" w:hAnsi="Arial" w:cs="Arial"/>
              </w:rPr>
              <w:t xml:space="preserve">perduoti biudžetinei įstaigai Gargždų lopšeliui–darželiui „Naminukas“, kodas 191789695, valdyti, naudoti ir disponuoti patikėjimo teise Klaipėdos rajono </w:t>
            </w:r>
            <w:r w:rsidRPr="00F844F0">
              <w:rPr>
                <w:rFonts w:ascii="Arial" w:hAnsi="Arial" w:cs="Arial"/>
                <w:color w:val="000000"/>
              </w:rPr>
              <w:t>savivaldybei nuosavybės teise priklausantį nekilnojamą turtą: 462,82 m</w:t>
            </w:r>
            <w:r w:rsidRPr="00F844F0">
              <w:rPr>
                <w:rFonts w:ascii="Arial" w:hAnsi="Arial" w:cs="Arial"/>
                <w:color w:val="000000"/>
                <w:vertAlign w:val="superscript"/>
              </w:rPr>
              <w:t>2</w:t>
            </w:r>
            <w:r w:rsidRPr="00F844F0">
              <w:rPr>
                <w:rFonts w:ascii="Arial" w:hAnsi="Arial" w:cs="Arial"/>
                <w:color w:val="000000"/>
              </w:rPr>
              <w:t xml:space="preserve"> </w:t>
            </w:r>
            <w:r w:rsidRPr="00F844F0">
              <w:rPr>
                <w:rFonts w:ascii="Arial" w:hAnsi="Arial" w:cs="Arial"/>
              </w:rPr>
              <w:t xml:space="preserve">ploto patalpas, žymimas </w:t>
            </w:r>
            <w:r w:rsidRPr="00F844F0">
              <w:rPr>
                <w:rFonts w:ascii="Arial" w:hAnsi="Arial" w:cs="Arial"/>
                <w:color w:val="000000"/>
              </w:rPr>
              <w:t>nuo 1-1 iki 1-9 ir nuo 1-15 iki 1-40</w:t>
            </w:r>
            <w:r w:rsidRPr="00F844F0">
              <w:rPr>
                <w:rFonts w:ascii="Arial" w:hAnsi="Arial" w:cs="Arial"/>
              </w:rPr>
              <w:t xml:space="preserve"> ir</w:t>
            </w:r>
            <w:r w:rsidRPr="00F844F0">
              <w:rPr>
                <w:rFonts w:ascii="Arial" w:hAnsi="Arial" w:cs="Arial"/>
                <w:color w:val="000000"/>
              </w:rPr>
              <w:t xml:space="preserve"> 115,91 m</w:t>
            </w:r>
            <w:r w:rsidRPr="00F844F0">
              <w:rPr>
                <w:rFonts w:ascii="Arial" w:hAnsi="Arial" w:cs="Arial"/>
                <w:color w:val="000000"/>
                <w:vertAlign w:val="superscript"/>
              </w:rPr>
              <w:t xml:space="preserve">2 </w:t>
            </w:r>
            <w:r w:rsidRPr="00F844F0">
              <w:rPr>
                <w:rFonts w:ascii="Arial" w:hAnsi="Arial" w:cs="Arial"/>
                <w:color w:val="000000"/>
              </w:rPr>
              <w:t xml:space="preserve">ploto rūsio patalpas, </w:t>
            </w:r>
            <w:r w:rsidRPr="00F844F0">
              <w:rPr>
                <w:rFonts w:ascii="Arial" w:hAnsi="Arial" w:cs="Arial"/>
              </w:rPr>
              <w:t>žymimas nuo R1 iki R11</w:t>
            </w:r>
            <w:r w:rsidRPr="00F844F0">
              <w:rPr>
                <w:rFonts w:ascii="Arial" w:hAnsi="Arial" w:cs="Arial"/>
                <w:color w:val="000000"/>
              </w:rPr>
              <w:t xml:space="preserve">, esančias </w:t>
            </w:r>
            <w:r w:rsidRPr="00F844F0">
              <w:rPr>
                <w:rFonts w:ascii="Arial" w:hAnsi="Arial" w:cs="Arial"/>
              </w:rPr>
              <w:t>mokslo paskirties pastate – vaikų darželyje su medicinos punkto patalpomis</w:t>
            </w:r>
            <w:r w:rsidRPr="00F844F0">
              <w:rPr>
                <w:rFonts w:ascii="Arial" w:hAnsi="Arial" w:cs="Arial"/>
                <w:color w:val="000000"/>
              </w:rPr>
              <w:t xml:space="preserve"> (</w:t>
            </w:r>
            <w:r w:rsidRPr="00F844F0">
              <w:rPr>
                <w:rFonts w:ascii="Arial" w:hAnsi="Arial" w:cs="Arial"/>
              </w:rPr>
              <w:t xml:space="preserve">pastato </w:t>
            </w:r>
            <w:r w:rsidRPr="00F844F0">
              <w:rPr>
                <w:rFonts w:ascii="Arial" w:hAnsi="Arial" w:cs="Arial"/>
                <w:color w:val="000000"/>
              </w:rPr>
              <w:t>unikalus Nr. 5598-5006-4014,</w:t>
            </w:r>
            <w:r w:rsidRPr="00F844F0">
              <w:rPr>
                <w:rFonts w:ascii="Arial" w:hAnsi="Arial" w:cs="Arial"/>
              </w:rPr>
              <w:t xml:space="preserve"> žymėjimas plane </w:t>
            </w:r>
            <w:r w:rsidRPr="00F844F0">
              <w:rPr>
                <w:rFonts w:ascii="Arial" w:hAnsi="Arial" w:cs="Arial"/>
                <w:lang w:eastAsia="lt-LT"/>
              </w:rPr>
              <w:t>1C1b</w:t>
            </w:r>
            <w:r w:rsidRPr="00F844F0">
              <w:rPr>
                <w:rFonts w:ascii="Arial" w:hAnsi="Arial" w:cs="Arial"/>
                <w:color w:val="000000"/>
              </w:rPr>
              <w:t xml:space="preserve">), Jaunimo g. 3, Kvietiniuose, Klaipėdos r. sav. </w:t>
            </w:r>
          </w:p>
        </w:tc>
      </w:tr>
      <w:tr w:rsidR="00232105" w:rsidRPr="00FC51CE" w14:paraId="07CC1B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9AD0A6B" w14:textId="25C58400"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T11-2</w:t>
            </w:r>
            <w:r w:rsidR="00F844F0">
              <w:rPr>
                <w:rFonts w:ascii="Arial" w:eastAsia="Times New Roman" w:hAnsi="Arial" w:cs="Arial"/>
                <w:lang w:eastAsia="lt-LT"/>
              </w:rPr>
              <w:t>86</w:t>
            </w:r>
          </w:p>
        </w:tc>
        <w:tc>
          <w:tcPr>
            <w:tcW w:w="4254" w:type="dxa"/>
            <w:tcBorders>
              <w:top w:val="single" w:sz="4" w:space="0" w:color="auto"/>
              <w:left w:val="single" w:sz="4" w:space="0" w:color="auto"/>
              <w:bottom w:val="single" w:sz="4" w:space="0" w:color="auto"/>
              <w:right w:val="single" w:sz="4" w:space="0" w:color="auto"/>
            </w:tcBorders>
          </w:tcPr>
          <w:p w14:paraId="1E756817" w14:textId="1AFD9905"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turto perdavimo Klaipėdos rajono Veiviržėnų Jurgio Šaulio gimnazijai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1926FD32" w14:textId="6688EB9F" w:rsidR="00232105" w:rsidRPr="00F844F0" w:rsidRDefault="00A05809" w:rsidP="00F844F0">
            <w:pPr>
              <w:spacing w:after="0" w:line="276" w:lineRule="auto"/>
              <w:rPr>
                <w:rFonts w:ascii="Arial" w:hAnsi="Arial" w:cs="Arial"/>
                <w:color w:val="000000"/>
              </w:rPr>
            </w:pPr>
            <w:r w:rsidRPr="00F844F0">
              <w:rPr>
                <w:rFonts w:ascii="Arial" w:hAnsi="Arial" w:cs="Arial"/>
                <w:color w:val="000000"/>
              </w:rPr>
              <w:t>Pritarta</w:t>
            </w:r>
            <w:r w:rsidR="00232105" w:rsidRPr="00F844F0">
              <w:rPr>
                <w:rFonts w:ascii="Arial" w:hAnsi="Arial" w:cs="Arial"/>
                <w:color w:val="000000"/>
              </w:rPr>
              <w:t xml:space="preserve"> </w:t>
            </w:r>
            <w:bookmarkStart w:id="2" w:name="_Hlk135727354"/>
            <w:r w:rsidRPr="00F844F0">
              <w:rPr>
                <w:rFonts w:ascii="Arial" w:hAnsi="Arial" w:cs="Arial"/>
              </w:rPr>
              <w:t>perduoti Klaipėdos rajono Veiviržėnų Jurgio Šaulio gimnazijai, kodas 291793050,</w:t>
            </w:r>
            <w:r w:rsidRPr="00F844F0">
              <w:rPr>
                <w:rFonts w:ascii="Arial" w:hAnsi="Arial" w:cs="Arial"/>
                <w:i/>
              </w:rPr>
              <w:t xml:space="preserve"> </w:t>
            </w:r>
            <w:r w:rsidRPr="00F844F0">
              <w:rPr>
                <w:rFonts w:ascii="Arial" w:hAnsi="Arial" w:cs="Arial"/>
              </w:rPr>
              <w:t xml:space="preserve">valdyti, naudoti ir disponuoti juo patikėjimo teise Klaipėdos rajono savivaldybės ilgalaikį materialųjį turtą – Nuotekų šalinimo tinklus – Buitinių nuotekų tinklus, plane žymima KF, unikalus Nr. 4400-6171-6084, ilgis 462,21 m, inventorinis Nr. 014188, įsigijimo vertė 149 111,80 Eur, likutinė vertė 2024-06-30 dienai 149 111,80 Eur, esančius Veiviržėnuose Klaipėdos r. sav. </w:t>
            </w:r>
            <w:bookmarkEnd w:id="2"/>
          </w:p>
        </w:tc>
      </w:tr>
      <w:tr w:rsidR="00232105"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26C26626"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87</w:t>
            </w:r>
          </w:p>
        </w:tc>
        <w:tc>
          <w:tcPr>
            <w:tcW w:w="4254" w:type="dxa"/>
            <w:tcBorders>
              <w:top w:val="single" w:sz="4" w:space="0" w:color="auto"/>
              <w:left w:val="single" w:sz="4" w:space="0" w:color="auto"/>
              <w:bottom w:val="single" w:sz="4" w:space="0" w:color="auto"/>
              <w:right w:val="single" w:sz="4" w:space="0" w:color="auto"/>
            </w:tcBorders>
          </w:tcPr>
          <w:p w14:paraId="19851814" w14:textId="25ADA24A"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turto perdavimo Gargždų kultūros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21F9686C" w14:textId="374A01BF" w:rsidR="00232105" w:rsidRPr="00F844F0" w:rsidRDefault="00A05809" w:rsidP="00F844F0">
            <w:pPr>
              <w:spacing w:after="0" w:line="276" w:lineRule="auto"/>
              <w:rPr>
                <w:rFonts w:ascii="Arial" w:hAnsi="Arial" w:cs="Arial"/>
              </w:rPr>
            </w:pPr>
            <w:r w:rsidRPr="00F844F0">
              <w:rPr>
                <w:rFonts w:ascii="Arial" w:hAnsi="Arial" w:cs="Arial"/>
              </w:rPr>
              <w:t xml:space="preserve">Pritarta perduoti Gargždų kultūros centrui, kodas 163547140, valdyti, naudoti ir disponuoti juo patikėjimo teise Klaipėdos rajono savivaldybės ilgalaikį materialųjį turtą: </w:t>
            </w:r>
            <w:bookmarkStart w:id="3" w:name="_Hlk163657760"/>
            <w:bookmarkStart w:id="4" w:name="_Hlk168387117"/>
            <w:r w:rsidRPr="00F844F0">
              <w:rPr>
                <w:rFonts w:ascii="Arial" w:hAnsi="Arial" w:cs="Arial"/>
              </w:rPr>
              <w:t xml:space="preserve">Kitus inžinerinius statinius – Aikštelę, (plotas 445 kv. m), plane žymima b, unikalus Nr. 4400-3082-2130, esančią Kvietinių g. 3, </w:t>
            </w:r>
            <w:bookmarkEnd w:id="3"/>
            <w:r w:rsidRPr="00F844F0">
              <w:rPr>
                <w:rFonts w:ascii="Arial" w:hAnsi="Arial" w:cs="Arial"/>
              </w:rPr>
              <w:t>Gargždų mieste, Klaipėdos rajono savivaldybėje</w:t>
            </w:r>
            <w:bookmarkEnd w:id="4"/>
            <w:r w:rsidRPr="00F844F0">
              <w:rPr>
                <w:rFonts w:ascii="Arial" w:hAnsi="Arial" w:cs="Arial"/>
              </w:rPr>
              <w:t xml:space="preserve">. </w:t>
            </w:r>
          </w:p>
        </w:tc>
      </w:tr>
      <w:tr w:rsidR="00232105"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55E5C25F"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88</w:t>
            </w:r>
          </w:p>
        </w:tc>
        <w:tc>
          <w:tcPr>
            <w:tcW w:w="4254" w:type="dxa"/>
            <w:tcBorders>
              <w:top w:val="single" w:sz="4" w:space="0" w:color="auto"/>
              <w:left w:val="single" w:sz="4" w:space="0" w:color="auto"/>
              <w:bottom w:val="single" w:sz="4" w:space="0" w:color="auto"/>
              <w:right w:val="single" w:sz="4" w:space="0" w:color="auto"/>
            </w:tcBorders>
          </w:tcPr>
          <w:p w14:paraId="7AE3184C" w14:textId="338E2115"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turto perdavimo viešajai įstaigai Klaipėdos rajono savivaldybės sveikatos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75281DC2" w14:textId="6CA91542" w:rsidR="00232105" w:rsidRPr="00F844F0" w:rsidRDefault="00A05809" w:rsidP="00F844F0">
            <w:pPr>
              <w:spacing w:after="0" w:line="276" w:lineRule="auto"/>
              <w:rPr>
                <w:rFonts w:ascii="Arial" w:hAnsi="Arial" w:cs="Arial"/>
              </w:rPr>
            </w:pPr>
            <w:r w:rsidRPr="00F844F0">
              <w:rPr>
                <w:rFonts w:ascii="Arial" w:hAnsi="Arial" w:cs="Arial"/>
              </w:rPr>
              <w:t>Pritarta</w:t>
            </w:r>
            <w:r w:rsidR="00232105" w:rsidRPr="00F844F0">
              <w:rPr>
                <w:rFonts w:ascii="Arial" w:hAnsi="Arial" w:cs="Arial"/>
              </w:rPr>
              <w:t xml:space="preserve"> </w:t>
            </w:r>
            <w:r w:rsidRPr="00F844F0">
              <w:rPr>
                <w:rFonts w:ascii="Arial" w:hAnsi="Arial" w:cs="Arial"/>
              </w:rPr>
              <w:t xml:space="preserve">perduoti viešajai įstaigai Klaipėdos rajono savivaldybės sveikatos centrui, kodas 163530625, valdyti, naudoti ir disponuoti patikėjimo teise Klaipėdos rajono </w:t>
            </w:r>
            <w:r w:rsidRPr="00F844F0">
              <w:rPr>
                <w:rFonts w:ascii="Arial" w:hAnsi="Arial" w:cs="Arial"/>
                <w:color w:val="000000"/>
              </w:rPr>
              <w:t>savivaldybei nuosavybės teise priklausantį nekilnojamą turtą</w:t>
            </w:r>
            <w:r w:rsidRPr="00F844F0">
              <w:rPr>
                <w:rFonts w:ascii="Arial" w:hAnsi="Arial" w:cs="Arial"/>
              </w:rPr>
              <w:t>: 27,88 m</w:t>
            </w:r>
            <w:r w:rsidRPr="00F844F0">
              <w:rPr>
                <w:rFonts w:ascii="Arial" w:hAnsi="Arial" w:cs="Arial"/>
                <w:vertAlign w:val="superscript"/>
              </w:rPr>
              <w:t>2</w:t>
            </w:r>
            <w:r w:rsidRPr="00F844F0">
              <w:rPr>
                <w:rFonts w:ascii="Arial" w:hAnsi="Arial" w:cs="Arial"/>
              </w:rPr>
              <w:t xml:space="preserve"> ploto patalpas, žymimas nuo</w:t>
            </w:r>
            <w:r w:rsidRPr="00F844F0">
              <w:rPr>
                <w:rFonts w:ascii="Arial" w:hAnsi="Arial" w:cs="Arial"/>
                <w:lang w:eastAsia="lt-LT"/>
              </w:rPr>
              <w:t xml:space="preserve"> 1-10 iki 1-14</w:t>
            </w:r>
            <w:r w:rsidRPr="00F844F0">
              <w:rPr>
                <w:rFonts w:ascii="Arial" w:hAnsi="Arial" w:cs="Arial"/>
              </w:rPr>
              <w:t xml:space="preserve">, </w:t>
            </w:r>
            <w:r w:rsidRPr="00F844F0">
              <w:rPr>
                <w:rFonts w:ascii="Arial" w:hAnsi="Arial" w:cs="Arial"/>
                <w:color w:val="000000"/>
              </w:rPr>
              <w:t>esančias mokslo paskirties pastate – vaikų darželyje su medicinos punkto patalpomis (pastato unikalus Nr. 5598-5006-4014, žymėjimas plane 1C1b), Jaunimo g. 3, Kvietinių k., Kvietiniuose, Klaipėdos r. sav.</w:t>
            </w:r>
          </w:p>
        </w:tc>
      </w:tr>
      <w:tr w:rsidR="00232105"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78D55AC9"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89</w:t>
            </w:r>
          </w:p>
        </w:tc>
        <w:tc>
          <w:tcPr>
            <w:tcW w:w="4254" w:type="dxa"/>
            <w:tcBorders>
              <w:top w:val="single" w:sz="4" w:space="0" w:color="auto"/>
              <w:left w:val="single" w:sz="4" w:space="0" w:color="auto"/>
              <w:bottom w:val="single" w:sz="4" w:space="0" w:color="auto"/>
              <w:right w:val="single" w:sz="4" w:space="0" w:color="auto"/>
            </w:tcBorders>
          </w:tcPr>
          <w:p w14:paraId="39CE6A79" w14:textId="72419078"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turto perdavimo valdyti panaudos pagrindais Mažosios Lietuvos sportinio šaudymo asociacijai. </w:t>
            </w:r>
          </w:p>
        </w:tc>
        <w:tc>
          <w:tcPr>
            <w:tcW w:w="5104" w:type="dxa"/>
            <w:tcBorders>
              <w:top w:val="single" w:sz="4" w:space="0" w:color="auto"/>
              <w:left w:val="single" w:sz="4" w:space="0" w:color="auto"/>
              <w:bottom w:val="single" w:sz="4" w:space="0" w:color="auto"/>
              <w:right w:val="single" w:sz="4" w:space="0" w:color="auto"/>
            </w:tcBorders>
          </w:tcPr>
          <w:p w14:paraId="3ED78404" w14:textId="2F7E5B40" w:rsidR="00232105" w:rsidRPr="00F844F0" w:rsidRDefault="00A05809" w:rsidP="00F844F0">
            <w:pPr>
              <w:tabs>
                <w:tab w:val="left" w:pos="993"/>
              </w:tabs>
              <w:spacing w:after="0" w:line="276" w:lineRule="auto"/>
              <w:contextualSpacing/>
              <w:rPr>
                <w:rFonts w:ascii="Arial" w:hAnsi="Arial" w:cs="Arial"/>
              </w:rPr>
            </w:pPr>
            <w:bookmarkStart w:id="5" w:name="_Hlk157692999"/>
            <w:r w:rsidRPr="00F844F0">
              <w:rPr>
                <w:rFonts w:ascii="Arial" w:hAnsi="Arial" w:cs="Arial"/>
              </w:rPr>
              <w:t xml:space="preserve">Pritarta perduoti </w:t>
            </w:r>
            <w:bookmarkStart w:id="6" w:name="_Hlk78457574"/>
            <w:r w:rsidRPr="00F844F0">
              <w:rPr>
                <w:rFonts w:ascii="Arial" w:hAnsi="Arial" w:cs="Arial"/>
              </w:rPr>
              <w:t>Mažosios Lietuvos sportinio šaudymo asociacijai, kodas 302561394, buveinės adresas: Naujoji g. 22, Priekulė, Klaipėdos r. sav.,</w:t>
            </w:r>
            <w:r w:rsidRPr="00F844F0">
              <w:rPr>
                <w:rFonts w:ascii="Arial" w:hAnsi="Arial" w:cs="Arial"/>
                <w:color w:val="FF0000"/>
              </w:rPr>
              <w:t xml:space="preserve"> </w:t>
            </w:r>
            <w:r w:rsidRPr="00F844F0">
              <w:rPr>
                <w:rFonts w:ascii="Arial" w:hAnsi="Arial" w:cs="Arial"/>
              </w:rPr>
              <w:t xml:space="preserve">gyvenamosios vietovės bendruomenės viešųjų poreikių tenkinimui panaudos pagrindais dešimties metų laikotarpiui laikinai neatlygintinai valdyti ir naudotis Klaipėdos rajono savivaldybei nuosavybės teise priklausantį nekilnojamąjį turtą – 200,46 </w:t>
            </w:r>
            <w:r w:rsidRPr="00F844F0">
              <w:rPr>
                <w:rFonts w:ascii="Arial" w:hAnsi="Arial" w:cs="Arial"/>
                <w:color w:val="000000"/>
              </w:rPr>
              <w:t xml:space="preserve">kv. m ploto Pastatą – Buitinį pastatą, negyvenamosios paskirties, žymimą plane 6H2p, unikalus Nr. 5590-0000-9025, Pastatą – Sandėlį, užstatytas plotas 105,00 kv. m, žymimą plane 5l1p, pagalbinio ūkio paskirties, unikalus Nr. 5590-0000-9069, Kitus inžinerinius statinius – Lauko tualetą, žymimus plane K6, unikalus Nr. 5590-0000-9114, esančius adresu: Klaipėdos g. 6, Priekulė, Klaipėdos r. sav. </w:t>
            </w:r>
            <w:bookmarkEnd w:id="5"/>
            <w:bookmarkEnd w:id="6"/>
          </w:p>
        </w:tc>
      </w:tr>
      <w:tr w:rsidR="00232105"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1231EA80"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T11-2</w:t>
            </w:r>
            <w:r w:rsidR="00F844F0">
              <w:rPr>
                <w:rFonts w:ascii="Arial" w:eastAsia="Times New Roman" w:hAnsi="Arial" w:cs="Arial"/>
                <w:lang w:eastAsia="lt-LT"/>
              </w:rPr>
              <w:t>90</w:t>
            </w:r>
          </w:p>
        </w:tc>
        <w:tc>
          <w:tcPr>
            <w:tcW w:w="4254" w:type="dxa"/>
            <w:tcBorders>
              <w:top w:val="single" w:sz="4" w:space="0" w:color="auto"/>
              <w:left w:val="single" w:sz="4" w:space="0" w:color="auto"/>
              <w:bottom w:val="single" w:sz="4" w:space="0" w:color="auto"/>
              <w:right w:val="single" w:sz="4" w:space="0" w:color="auto"/>
            </w:tcBorders>
          </w:tcPr>
          <w:p w14:paraId="3E50B62C" w14:textId="05CAE917"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turto perdavimo valdyti panaudos pagrindais asociacijai Jakų bendruomenės centrui. </w:t>
            </w:r>
          </w:p>
        </w:tc>
        <w:tc>
          <w:tcPr>
            <w:tcW w:w="5104" w:type="dxa"/>
            <w:tcBorders>
              <w:top w:val="single" w:sz="4" w:space="0" w:color="auto"/>
              <w:left w:val="single" w:sz="4" w:space="0" w:color="auto"/>
              <w:bottom w:val="single" w:sz="4" w:space="0" w:color="auto"/>
              <w:right w:val="single" w:sz="4" w:space="0" w:color="auto"/>
            </w:tcBorders>
          </w:tcPr>
          <w:p w14:paraId="39698F4D" w14:textId="78788113" w:rsidR="00232105" w:rsidRPr="00F844F0" w:rsidRDefault="00A05809" w:rsidP="00F844F0">
            <w:pPr>
              <w:tabs>
                <w:tab w:val="left" w:pos="993"/>
              </w:tabs>
              <w:spacing w:after="0" w:line="276" w:lineRule="auto"/>
              <w:contextualSpacing/>
              <w:rPr>
                <w:rFonts w:ascii="Arial" w:hAnsi="Arial" w:cs="Arial"/>
              </w:rPr>
            </w:pPr>
            <w:r w:rsidRPr="00F844F0">
              <w:rPr>
                <w:rFonts w:ascii="Arial" w:hAnsi="Arial" w:cs="Arial"/>
              </w:rPr>
              <w:t>Pritarta perduoti asociacijai Jakų bendruomenės centrui, kodas 300028586, buveinės adresas: Pergalės g. 2, Jakai, Klaipėdos r. sav., gyvenamosios vietovės bendruomenės viešųjų poreikių tenkinimui panaudos pagrindais dešimties metų laikotarpiui laikinai neatlygintinai valdyti ir naudotis Klaipėdos rajono savivaldybei nuosavybės teise priklausantį nekilnojamąjį turtą: kultūros paskirties Pastate-Mokykloje-klube esančias 109</w:t>
            </w:r>
            <w:r w:rsidRPr="00F844F0">
              <w:rPr>
                <w:rFonts w:ascii="Arial" w:hAnsi="Arial" w:cs="Arial"/>
                <w:color w:val="000000"/>
              </w:rPr>
              <w:t xml:space="preserve">,03 kv. m ploto patalpas (33,1 proc. viso pastato ploto), žymimas R-6 (18,29 kv. m), 2-1 (90,74 kv. m) su bendro naudojimo patalpų, žymimų R-1, 1-3 dalimis, pastato, kuriame yra patalpos, unikalus Nr. 5593-6002-3018, žymėjimas plane 1C1p, adresas: Pergalės g. 2, Jakai, Klaipėdos r. sav. </w:t>
            </w:r>
          </w:p>
        </w:tc>
      </w:tr>
      <w:tr w:rsidR="00232105"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5FE3A59F"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91</w:t>
            </w:r>
          </w:p>
        </w:tc>
        <w:tc>
          <w:tcPr>
            <w:tcW w:w="4254" w:type="dxa"/>
            <w:tcBorders>
              <w:top w:val="single" w:sz="4" w:space="0" w:color="auto"/>
              <w:left w:val="single" w:sz="4" w:space="0" w:color="auto"/>
              <w:bottom w:val="single" w:sz="4" w:space="0" w:color="auto"/>
              <w:right w:val="single" w:sz="4" w:space="0" w:color="auto"/>
            </w:tcBorders>
          </w:tcPr>
          <w:p w14:paraId="0B0B42D9" w14:textId="4C12E741"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turto perdavimo valdyti panaudos pagrindais asociacijai Klaipėdos rajono amatininkų bendruomenei. </w:t>
            </w:r>
          </w:p>
        </w:tc>
        <w:tc>
          <w:tcPr>
            <w:tcW w:w="5104" w:type="dxa"/>
            <w:tcBorders>
              <w:top w:val="single" w:sz="4" w:space="0" w:color="auto"/>
              <w:left w:val="single" w:sz="4" w:space="0" w:color="auto"/>
              <w:bottom w:val="single" w:sz="4" w:space="0" w:color="auto"/>
              <w:right w:val="single" w:sz="4" w:space="0" w:color="auto"/>
            </w:tcBorders>
          </w:tcPr>
          <w:p w14:paraId="4A103C20" w14:textId="6CE07BA8" w:rsidR="00232105" w:rsidRPr="00F844F0" w:rsidRDefault="00A05809" w:rsidP="00A73218">
            <w:pPr>
              <w:tabs>
                <w:tab w:val="left" w:pos="993"/>
              </w:tabs>
              <w:spacing w:after="0" w:line="276" w:lineRule="auto"/>
              <w:contextualSpacing/>
              <w:rPr>
                <w:rFonts w:ascii="Arial" w:hAnsi="Arial" w:cs="Arial"/>
              </w:rPr>
            </w:pPr>
            <w:r w:rsidRPr="00F844F0">
              <w:rPr>
                <w:rFonts w:ascii="Arial" w:hAnsi="Arial" w:cs="Arial"/>
              </w:rPr>
              <w:t xml:space="preserve">Pritarta perduoti asociacijai Klaipėdos rajono amatininkų bendruomenei, kodas 303241956, buveinės adresas: Sodų g. 15, Gargždai, Klaipėdos r. sav., gyvenamosios vietovės bendruomenės viešųjų poreikių tenkinimui panaudos pagrindais 10 metų laikotarpiui laikinai neatlygintinai valdyti ir naudotis </w:t>
            </w:r>
            <w:r w:rsidRPr="00F844F0">
              <w:rPr>
                <w:rFonts w:ascii="Arial" w:hAnsi="Arial" w:cs="Arial"/>
                <w:color w:val="000000"/>
              </w:rPr>
              <w:t xml:space="preserve">Klaipėdos rajono savivaldybei nuosavybės teise priklausantį nekilnojamąjį turtą – administracinės paskirties negyvenamąją patalpą–Administracines patalpas (unikalus Nr. 5596-8015-5017:0002, žymimas nuo 2-1 iki 2-13, nuo 3-1 iki 3-9, žymėjimas plane 1C2p), esančias Mokyklos g. 2-2, Veiviržėnų mstl., Klaipėdos r. sav. </w:t>
            </w:r>
          </w:p>
        </w:tc>
      </w:tr>
      <w:tr w:rsidR="00232105"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23776162"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92</w:t>
            </w:r>
          </w:p>
        </w:tc>
        <w:tc>
          <w:tcPr>
            <w:tcW w:w="4254" w:type="dxa"/>
            <w:tcBorders>
              <w:top w:val="single" w:sz="4" w:space="0" w:color="auto"/>
              <w:left w:val="single" w:sz="4" w:space="0" w:color="auto"/>
              <w:bottom w:val="single" w:sz="4" w:space="0" w:color="auto"/>
              <w:right w:val="single" w:sz="4" w:space="0" w:color="auto"/>
            </w:tcBorders>
          </w:tcPr>
          <w:p w14:paraId="1137E017" w14:textId="03CE5BD6"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sutikimo perimti Pavasario g., Gindulių k., Sendvario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55AFFAB9" w14:textId="5078A7E2" w:rsidR="00B561F7" w:rsidRPr="00F844F0" w:rsidRDefault="00B561F7" w:rsidP="00F844F0">
            <w:pPr>
              <w:spacing w:after="0" w:line="276" w:lineRule="auto"/>
              <w:rPr>
                <w:rFonts w:ascii="Arial" w:eastAsia="Times New Roman" w:hAnsi="Arial" w:cs="Arial"/>
              </w:rPr>
            </w:pPr>
            <w:r w:rsidRPr="00F844F0">
              <w:rPr>
                <w:rFonts w:ascii="Arial" w:eastAsia="Times New Roman" w:hAnsi="Arial" w:cs="Arial"/>
              </w:rPr>
              <w:t xml:space="preserve">Sutikta neatlygintinai perimti Savivaldybės nuosavybėn savarankiškajai funkcijai – </w:t>
            </w:r>
            <w:r w:rsidRPr="00F844F0">
              <w:rPr>
                <w:rFonts w:ascii="Arial" w:eastAsia="Times New Roman" w:hAnsi="Arial" w:cs="Arial"/>
                <w:color w:val="000000"/>
              </w:rPr>
              <w:t> </w:t>
            </w:r>
            <w:r w:rsidRPr="00F844F0">
              <w:rPr>
                <w:rFonts w:ascii="Arial" w:eastAsia="Times New Roman" w:hAnsi="Arial" w:cs="Arial"/>
              </w:rPr>
              <w:t xml:space="preserve">geriamojo vandens tiekimo ir nuotekų tvarkymo organizavimui vykdyti V. K. ir E. K. (duomenys neviešinami) perduodamą materialųjį turtą – vandentiekio tinklus (registro Nr. 44/3267626) ir nuotekų šalinimo tinklus (registro Nr. </w:t>
            </w:r>
            <w:r w:rsidRPr="00F844F0">
              <w:rPr>
                <w:rFonts w:ascii="Arial" w:eastAsia="Times New Roman" w:hAnsi="Arial" w:cs="Arial"/>
                <w:lang w:eastAsia="lt-LT"/>
              </w:rPr>
              <w:t>44/3267627</w:t>
            </w:r>
            <w:r w:rsidRPr="00F844F0">
              <w:rPr>
                <w:rFonts w:ascii="Arial" w:eastAsia="Times New Roman" w:hAnsi="Arial" w:cs="Arial"/>
              </w:rPr>
              <w:t xml:space="preserve">), pastatytus 2016 metais, esančius Pavasario g., Gindulių k., Sendvario sen., Klaipėdos r. sav.: </w:t>
            </w:r>
          </w:p>
          <w:p w14:paraId="5B32674B" w14:textId="47EBCB9B" w:rsidR="00B561F7" w:rsidRPr="00F844F0" w:rsidRDefault="00B561F7" w:rsidP="00F844F0">
            <w:pPr>
              <w:spacing w:after="0" w:line="276" w:lineRule="auto"/>
              <w:rPr>
                <w:rFonts w:ascii="Arial" w:eastAsia="Times New Roman" w:hAnsi="Arial" w:cs="Arial"/>
              </w:rPr>
            </w:pPr>
            <w:r w:rsidRPr="00F844F0">
              <w:rPr>
                <w:rFonts w:ascii="Arial" w:eastAsia="Times New Roman" w:hAnsi="Arial" w:cs="Arial"/>
              </w:rPr>
              <w:t>- vandentiekio tinklus 1V1, unikalus Nr. 4400-6213-0296, ilgis 74,29 m;</w:t>
            </w:r>
          </w:p>
          <w:p w14:paraId="279C7C04" w14:textId="06EA8186" w:rsidR="00232105" w:rsidRPr="00F844F0" w:rsidRDefault="00B561F7" w:rsidP="00F844F0">
            <w:pPr>
              <w:spacing w:after="0" w:line="276" w:lineRule="auto"/>
              <w:rPr>
                <w:rFonts w:ascii="Arial" w:eastAsia="Times New Roman" w:hAnsi="Arial" w:cs="Arial"/>
              </w:rPr>
            </w:pPr>
            <w:r w:rsidRPr="00F844F0">
              <w:rPr>
                <w:rFonts w:ascii="Arial" w:eastAsia="Times New Roman" w:hAnsi="Arial" w:cs="Arial"/>
              </w:rPr>
              <w:t>- nuotekų šalinimo tinklus 1F1, unikalus Nr. 4400-6213-5300, ilgis 89,94 m.</w:t>
            </w:r>
          </w:p>
        </w:tc>
      </w:tr>
      <w:tr w:rsidR="00232105"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13C34432"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93</w:t>
            </w:r>
          </w:p>
        </w:tc>
        <w:tc>
          <w:tcPr>
            <w:tcW w:w="4254" w:type="dxa"/>
            <w:tcBorders>
              <w:top w:val="single" w:sz="4" w:space="0" w:color="auto"/>
              <w:left w:val="single" w:sz="4" w:space="0" w:color="auto"/>
              <w:bottom w:val="single" w:sz="4" w:space="0" w:color="auto"/>
              <w:right w:val="single" w:sz="4" w:space="0" w:color="auto"/>
            </w:tcBorders>
          </w:tcPr>
          <w:p w14:paraId="7EE3D5CF" w14:textId="1140AE67"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sutikimo perleisti statinius valstybinės žemės sklype. </w:t>
            </w:r>
          </w:p>
        </w:tc>
        <w:tc>
          <w:tcPr>
            <w:tcW w:w="5104" w:type="dxa"/>
            <w:tcBorders>
              <w:top w:val="single" w:sz="4" w:space="0" w:color="auto"/>
              <w:left w:val="single" w:sz="4" w:space="0" w:color="auto"/>
              <w:bottom w:val="single" w:sz="4" w:space="0" w:color="auto"/>
              <w:right w:val="single" w:sz="4" w:space="0" w:color="auto"/>
            </w:tcBorders>
          </w:tcPr>
          <w:p w14:paraId="058E661B" w14:textId="15ECE303" w:rsidR="00232105" w:rsidRPr="00F844F0" w:rsidRDefault="00B561F7" w:rsidP="00F844F0">
            <w:pPr>
              <w:spacing w:after="0" w:line="276" w:lineRule="auto"/>
              <w:rPr>
                <w:rFonts w:ascii="Arial" w:hAnsi="Arial" w:cs="Arial"/>
              </w:rPr>
            </w:pPr>
            <w:r w:rsidRPr="00F844F0">
              <w:rPr>
                <w:rFonts w:ascii="Arial" w:hAnsi="Arial" w:cs="Arial"/>
              </w:rPr>
              <w:t xml:space="preserve">Sutikta, kad UAB „Transporto saugos sprendimai" parduotų </w:t>
            </w:r>
            <w:bookmarkStart w:id="7" w:name="_Hlk165364626"/>
            <w:bookmarkStart w:id="8" w:name="_Hlk168941547"/>
            <w:r w:rsidRPr="00F844F0">
              <w:rPr>
                <w:rFonts w:ascii="Arial" w:hAnsi="Arial" w:cs="Arial"/>
              </w:rPr>
              <w:t xml:space="preserve">pastatą – garažą (unikalus Nr. 5596-0001-1032), </w:t>
            </w:r>
            <w:bookmarkEnd w:id="7"/>
            <w:r w:rsidRPr="00F844F0">
              <w:rPr>
                <w:rFonts w:ascii="Arial" w:hAnsi="Arial" w:cs="Arial"/>
              </w:rPr>
              <w:t xml:space="preserve">esantį </w:t>
            </w:r>
            <w:bookmarkStart w:id="9" w:name="_Hlk165364581"/>
            <w:r w:rsidRPr="00F844F0">
              <w:rPr>
                <w:rFonts w:ascii="Arial" w:hAnsi="Arial" w:cs="Arial"/>
              </w:rPr>
              <w:t xml:space="preserve">valstybinės žemės sklype (kadastro Nr. </w:t>
            </w:r>
            <w:bookmarkStart w:id="10" w:name="_Hlk168941491"/>
            <w:r w:rsidRPr="00F844F0">
              <w:rPr>
                <w:rFonts w:ascii="Arial" w:hAnsi="Arial" w:cs="Arial"/>
              </w:rPr>
              <w:t>5520/0010:3), Klaipėdos g. 74</w:t>
            </w:r>
            <w:bookmarkEnd w:id="10"/>
            <w:r w:rsidRPr="00F844F0">
              <w:rPr>
                <w:rFonts w:ascii="Arial" w:hAnsi="Arial" w:cs="Arial"/>
              </w:rPr>
              <w:t xml:space="preserve">, Gargždų </w:t>
            </w:r>
            <w:bookmarkEnd w:id="8"/>
            <w:r w:rsidRPr="00F844F0">
              <w:rPr>
                <w:rFonts w:ascii="Arial" w:hAnsi="Arial" w:cs="Arial"/>
              </w:rPr>
              <w:t>mieste, Klaipėdos rajono savivaldybėje</w:t>
            </w:r>
            <w:bookmarkEnd w:id="9"/>
            <w:r w:rsidRPr="00F844F0">
              <w:rPr>
                <w:rFonts w:ascii="Arial" w:hAnsi="Arial" w:cs="Arial"/>
              </w:rPr>
              <w:t>.</w:t>
            </w:r>
          </w:p>
        </w:tc>
      </w:tr>
      <w:tr w:rsidR="00232105"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149DA0CD"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T11-2</w:t>
            </w:r>
            <w:r w:rsidR="00F844F0">
              <w:rPr>
                <w:rFonts w:ascii="Arial" w:eastAsia="Times New Roman" w:hAnsi="Arial" w:cs="Arial"/>
                <w:lang w:eastAsia="lt-LT"/>
              </w:rPr>
              <w:t>94</w:t>
            </w:r>
          </w:p>
        </w:tc>
        <w:tc>
          <w:tcPr>
            <w:tcW w:w="4254" w:type="dxa"/>
            <w:tcBorders>
              <w:top w:val="single" w:sz="4" w:space="0" w:color="auto"/>
              <w:left w:val="single" w:sz="4" w:space="0" w:color="auto"/>
              <w:bottom w:val="single" w:sz="4" w:space="0" w:color="auto"/>
              <w:right w:val="single" w:sz="4" w:space="0" w:color="auto"/>
            </w:tcBorders>
          </w:tcPr>
          <w:p w14:paraId="7E93E2EE" w14:textId="044318EA"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netinkamo (negalimo) naudoti turto nurašymo. </w:t>
            </w:r>
          </w:p>
        </w:tc>
        <w:tc>
          <w:tcPr>
            <w:tcW w:w="5104" w:type="dxa"/>
            <w:tcBorders>
              <w:top w:val="single" w:sz="4" w:space="0" w:color="auto"/>
              <w:left w:val="single" w:sz="4" w:space="0" w:color="auto"/>
              <w:bottom w:val="single" w:sz="4" w:space="0" w:color="auto"/>
              <w:right w:val="single" w:sz="4" w:space="0" w:color="auto"/>
            </w:tcBorders>
          </w:tcPr>
          <w:p w14:paraId="0A75B887" w14:textId="44B80DD4" w:rsidR="00232105" w:rsidRPr="00F844F0" w:rsidRDefault="00B561F7" w:rsidP="00F844F0">
            <w:pPr>
              <w:tabs>
                <w:tab w:val="left" w:pos="709"/>
              </w:tabs>
              <w:spacing w:after="0" w:line="276" w:lineRule="auto"/>
              <w:rPr>
                <w:rFonts w:ascii="Arial" w:hAnsi="Arial" w:cs="Arial"/>
                <w:bCs/>
              </w:rPr>
            </w:pPr>
            <w:r w:rsidRPr="00F844F0">
              <w:rPr>
                <w:rFonts w:ascii="Arial" w:hAnsi="Arial" w:cs="Arial"/>
              </w:rPr>
              <w:t>Pritarta nurašyti pripažintą netinkamu (negalimu) naudoti dėl fizinio ir funkcinio (technologinio) nusidėvėjimo Klaipėdos rajono savivaldybei nuosavybės teise priklausantį nekilnojamąjį turtą – Pastatą – Paštą su parduotuve</w:t>
            </w:r>
            <w:r w:rsidRPr="00F844F0">
              <w:rPr>
                <w:rFonts w:ascii="Arial" w:hAnsi="Arial" w:cs="Arial"/>
                <w:bCs/>
              </w:rPr>
              <w:t xml:space="preserve"> (unikalus Nr. 5596-9001-3024, bendras plotas – 772,62 kv. m, inventorinis Nr. 012268, įsigijimo savikaina </w:t>
            </w:r>
            <w:r w:rsidRPr="00F844F0">
              <w:rPr>
                <w:rFonts w:ascii="Arial" w:hAnsi="Arial" w:cs="Arial"/>
              </w:rPr>
              <w:t>– 270160,00 Eur, likutinė vertė 2024-06-30 – 268283,86 Eur</w:t>
            </w:r>
            <w:r w:rsidRPr="00F844F0">
              <w:rPr>
                <w:rFonts w:ascii="Arial" w:hAnsi="Arial" w:cs="Arial"/>
                <w:bCs/>
              </w:rPr>
              <w:t>), administracinės paskirties, žymėjimas plane 1B2p, kitus inžinerinius statinius – Kiemo aikštelę (unikalus Nr.</w:t>
            </w:r>
            <w:r w:rsidRPr="00F844F0">
              <w:rPr>
                <w:rFonts w:ascii="Arial" w:hAnsi="Arial" w:cs="Arial"/>
              </w:rPr>
              <w:t xml:space="preserve"> </w:t>
            </w:r>
            <w:r w:rsidRPr="00F844F0">
              <w:rPr>
                <w:rFonts w:ascii="Arial" w:hAnsi="Arial" w:cs="Arial"/>
                <w:bCs/>
              </w:rPr>
              <w:t xml:space="preserve">5596-9001-3035, inventorinis Nr. 014097, įsigijimo savikaina </w:t>
            </w:r>
            <w:r w:rsidRPr="00F844F0">
              <w:rPr>
                <w:rFonts w:ascii="Arial" w:hAnsi="Arial" w:cs="Arial"/>
              </w:rPr>
              <w:t>–4070,00 Eur, likutinė vertė 2024-06-30 – 3934,34 Eur)</w:t>
            </w:r>
            <w:r w:rsidRPr="00F844F0">
              <w:rPr>
                <w:rFonts w:ascii="Arial" w:hAnsi="Arial" w:cs="Arial"/>
                <w:bCs/>
              </w:rPr>
              <w:t xml:space="preserve">, žymėjimas plane b, esančius adresu: Kvietinių g. 4, Gargždai,  Klaipėdos r. sav. </w:t>
            </w:r>
          </w:p>
        </w:tc>
      </w:tr>
      <w:tr w:rsidR="00232105"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45288BEB"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95</w:t>
            </w:r>
          </w:p>
        </w:tc>
        <w:tc>
          <w:tcPr>
            <w:tcW w:w="4254" w:type="dxa"/>
            <w:tcBorders>
              <w:top w:val="single" w:sz="4" w:space="0" w:color="auto"/>
              <w:left w:val="single" w:sz="4" w:space="0" w:color="auto"/>
              <w:bottom w:val="single" w:sz="4" w:space="0" w:color="auto"/>
              <w:right w:val="single" w:sz="4" w:space="0" w:color="auto"/>
            </w:tcBorders>
          </w:tcPr>
          <w:p w14:paraId="7596FF88" w14:textId="01AED7ED"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Savivaldybės nekilnojamojo turto pripažinimo nereikalingu naudoti. </w:t>
            </w:r>
          </w:p>
        </w:tc>
        <w:tc>
          <w:tcPr>
            <w:tcW w:w="5104" w:type="dxa"/>
            <w:tcBorders>
              <w:top w:val="single" w:sz="4" w:space="0" w:color="auto"/>
              <w:left w:val="single" w:sz="4" w:space="0" w:color="auto"/>
              <w:bottom w:val="single" w:sz="4" w:space="0" w:color="auto"/>
              <w:right w:val="single" w:sz="4" w:space="0" w:color="auto"/>
            </w:tcBorders>
          </w:tcPr>
          <w:p w14:paraId="2F576F1F" w14:textId="12A5F983" w:rsidR="00B561F7" w:rsidRPr="00F844F0" w:rsidRDefault="00B561F7" w:rsidP="00F844F0">
            <w:pPr>
              <w:spacing w:after="0" w:line="276" w:lineRule="auto"/>
              <w:rPr>
                <w:rFonts w:ascii="Arial" w:hAnsi="Arial" w:cs="Arial"/>
              </w:rPr>
            </w:pPr>
            <w:bookmarkStart w:id="11" w:name="_Hlk168998543"/>
            <w:r w:rsidRPr="00F844F0">
              <w:rPr>
                <w:rFonts w:ascii="Arial" w:hAnsi="Arial" w:cs="Arial"/>
              </w:rPr>
              <w:t>Pritarta pripažinti nereikalingu savivaldybės funkcijoms įgyvendinti Klaipėdos rajono savivaldybės nuosavybės teise valdomą nekilnojamąjį turtą:</w:t>
            </w:r>
          </w:p>
          <w:p w14:paraId="484EBE52" w14:textId="77777777" w:rsidR="00B561F7" w:rsidRPr="00F844F0" w:rsidRDefault="00B561F7" w:rsidP="00F844F0">
            <w:pPr>
              <w:spacing w:after="0" w:line="276" w:lineRule="auto"/>
              <w:rPr>
                <w:rFonts w:ascii="Arial" w:hAnsi="Arial" w:cs="Arial"/>
              </w:rPr>
            </w:pPr>
            <w:bookmarkStart w:id="12" w:name="_Hlk169077227"/>
            <w:r w:rsidRPr="00F844F0">
              <w:rPr>
                <w:rFonts w:ascii="Arial" w:hAnsi="Arial" w:cs="Arial"/>
              </w:rPr>
              <w:t>1. Pastatą – sandėlį (unikalus Nr. 5592-8000-3022, žymėjimas plane 2I1p, 99.00 kv. m), esantį Žalgirio g. 1, Priekulės mieste;</w:t>
            </w:r>
          </w:p>
          <w:p w14:paraId="3CD5F673" w14:textId="7BCA54AD" w:rsidR="00232105" w:rsidRPr="00F844F0" w:rsidRDefault="00B561F7" w:rsidP="00F844F0">
            <w:pPr>
              <w:spacing w:after="0" w:line="276" w:lineRule="auto"/>
              <w:rPr>
                <w:rFonts w:ascii="Arial" w:hAnsi="Arial" w:cs="Arial"/>
              </w:rPr>
            </w:pPr>
            <w:r w:rsidRPr="00F844F0">
              <w:rPr>
                <w:rFonts w:ascii="Arial" w:hAnsi="Arial" w:cs="Arial"/>
              </w:rPr>
              <w:t>2. Kitus inžinerinius statinius – kiemo statinius (šulinys, atliekų duobė, tvora, kiemo aikštelė), (unikalus Nr. 5592-8000-3030), esančius Žalgirio g. 1, Priekulės mieste.</w:t>
            </w:r>
            <w:bookmarkEnd w:id="11"/>
            <w:bookmarkEnd w:id="12"/>
          </w:p>
        </w:tc>
      </w:tr>
      <w:tr w:rsidR="00232105"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7C9CD014"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96</w:t>
            </w:r>
          </w:p>
        </w:tc>
        <w:tc>
          <w:tcPr>
            <w:tcW w:w="4254" w:type="dxa"/>
            <w:tcBorders>
              <w:top w:val="single" w:sz="4" w:space="0" w:color="auto"/>
              <w:left w:val="single" w:sz="4" w:space="0" w:color="auto"/>
              <w:bottom w:val="single" w:sz="4" w:space="0" w:color="auto"/>
              <w:right w:val="single" w:sz="4" w:space="0" w:color="auto"/>
            </w:tcBorders>
          </w:tcPr>
          <w:p w14:paraId="32EEC49F" w14:textId="4CD89432" w:rsidR="00232105" w:rsidRPr="00F844F0" w:rsidRDefault="00232105" w:rsidP="00F844F0">
            <w:pPr>
              <w:tabs>
                <w:tab w:val="left" w:pos="730"/>
              </w:tabs>
              <w:spacing w:after="0" w:line="276" w:lineRule="auto"/>
              <w:rPr>
                <w:rFonts w:ascii="Arial" w:hAnsi="Arial" w:cs="Arial"/>
                <w:color w:val="000000" w:themeColor="text1"/>
              </w:rPr>
            </w:pPr>
            <w:r w:rsidRPr="00F844F0">
              <w:rPr>
                <w:rFonts w:ascii="Arial" w:hAnsi="Arial" w:cs="Arial"/>
                <w:color w:val="000000"/>
                <w:shd w:val="clear" w:color="auto" w:fill="FFFFFF"/>
              </w:rPr>
              <w:t xml:space="preserve">Dėl viešosios įstaigos Klaipėdos krašto buriavimo sporto mokyklos „Žiemys“ dalininko teisių perdavimo. </w:t>
            </w:r>
          </w:p>
        </w:tc>
        <w:tc>
          <w:tcPr>
            <w:tcW w:w="5104" w:type="dxa"/>
            <w:tcBorders>
              <w:top w:val="single" w:sz="4" w:space="0" w:color="auto"/>
              <w:left w:val="single" w:sz="4" w:space="0" w:color="auto"/>
              <w:bottom w:val="single" w:sz="4" w:space="0" w:color="auto"/>
              <w:right w:val="single" w:sz="4" w:space="0" w:color="auto"/>
            </w:tcBorders>
          </w:tcPr>
          <w:p w14:paraId="0CF9E221" w14:textId="39C640AE" w:rsidR="00232105" w:rsidRPr="00F844F0" w:rsidRDefault="00B561F7" w:rsidP="00F844F0">
            <w:pPr>
              <w:spacing w:after="0" w:line="276" w:lineRule="auto"/>
              <w:rPr>
                <w:rFonts w:ascii="Arial" w:eastAsia="Times New Roman" w:hAnsi="Arial" w:cs="Arial"/>
              </w:rPr>
            </w:pPr>
            <w:r w:rsidRPr="00F844F0">
              <w:rPr>
                <w:rFonts w:ascii="Arial" w:eastAsia="Times New Roman" w:hAnsi="Arial" w:cs="Arial"/>
              </w:rPr>
              <w:t xml:space="preserve">Pritarta perduoti </w:t>
            </w:r>
            <w:r w:rsidRPr="00F844F0">
              <w:rPr>
                <w:rFonts w:ascii="Arial" w:eastAsia="Times New Roman" w:hAnsi="Arial" w:cs="Arial"/>
                <w:bCs/>
              </w:rPr>
              <w:t>viešosios įstaigos Klaipėdos krašto buriavimo sporto mokyklos „Žiemys“</w:t>
            </w:r>
            <w:r w:rsidRPr="00F844F0">
              <w:rPr>
                <w:rFonts w:ascii="Arial" w:eastAsia="Times New Roman" w:hAnsi="Arial" w:cs="Arial"/>
              </w:rPr>
              <w:t xml:space="preserve">, juridinio asmens kodas </w:t>
            </w:r>
            <w:r w:rsidRPr="00F844F0">
              <w:rPr>
                <w:rFonts w:ascii="Arial" w:eastAsia="Times New Roman" w:hAnsi="Arial" w:cs="Arial"/>
                <w:spacing w:val="8"/>
                <w:shd w:val="clear" w:color="auto" w:fill="FFFFFF"/>
              </w:rPr>
              <w:t>303046835</w:t>
            </w:r>
            <w:r w:rsidRPr="00F844F0">
              <w:rPr>
                <w:rFonts w:ascii="Arial" w:eastAsia="Times New Roman" w:hAnsi="Arial" w:cs="Arial"/>
              </w:rPr>
              <w:t xml:space="preserve">, buveinės adresas: </w:t>
            </w:r>
            <w:r w:rsidRPr="00F844F0">
              <w:rPr>
                <w:rFonts w:ascii="Arial" w:eastAsia="Times New Roman" w:hAnsi="Arial" w:cs="Arial"/>
                <w:spacing w:val="8"/>
                <w:shd w:val="clear" w:color="auto" w:fill="FFFFFF"/>
              </w:rPr>
              <w:t>Vilties g. 6-4, Klaipėda</w:t>
            </w:r>
            <w:r w:rsidRPr="00F844F0">
              <w:rPr>
                <w:rFonts w:ascii="Arial" w:eastAsia="Times New Roman" w:hAnsi="Arial" w:cs="Arial"/>
              </w:rPr>
              <w:t>, pusę savo dalies dalininko teisių (5,97 proc., kurių vertė 7240,5 Eur) Palangos miesto savivaldybei.</w:t>
            </w:r>
          </w:p>
        </w:tc>
      </w:tr>
      <w:tr w:rsidR="00232105"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790BD4E5"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97</w:t>
            </w:r>
          </w:p>
        </w:tc>
        <w:tc>
          <w:tcPr>
            <w:tcW w:w="4254" w:type="dxa"/>
            <w:tcBorders>
              <w:top w:val="single" w:sz="4" w:space="0" w:color="auto"/>
              <w:left w:val="single" w:sz="4" w:space="0" w:color="auto"/>
              <w:bottom w:val="single" w:sz="4" w:space="0" w:color="auto"/>
              <w:right w:val="single" w:sz="4" w:space="0" w:color="auto"/>
            </w:tcBorders>
          </w:tcPr>
          <w:p w14:paraId="421A715E" w14:textId="7A656610" w:rsidR="00232105" w:rsidRPr="00F844F0" w:rsidRDefault="00232105" w:rsidP="00F844F0">
            <w:pPr>
              <w:tabs>
                <w:tab w:val="left" w:pos="730"/>
              </w:tabs>
              <w:spacing w:after="0" w:line="276" w:lineRule="auto"/>
              <w:rPr>
                <w:rFonts w:ascii="Arial" w:hAnsi="Arial" w:cs="Arial"/>
                <w:color w:val="000000" w:themeColor="text1"/>
              </w:rPr>
            </w:pPr>
            <w:r w:rsidRPr="00F844F0">
              <w:rPr>
                <w:rFonts w:ascii="Arial" w:hAnsi="Arial" w:cs="Arial"/>
                <w:color w:val="000000"/>
                <w:shd w:val="clear" w:color="auto" w:fill="FFFFFF"/>
              </w:rPr>
              <w:t xml:space="preserve">Dėl pastato su žemės sklypu, tinkamo Gargždų socialinių paslaugų centro padalinio Globos centro veiklai Gargždų mieste, pirkimo. </w:t>
            </w:r>
          </w:p>
        </w:tc>
        <w:tc>
          <w:tcPr>
            <w:tcW w:w="5104" w:type="dxa"/>
            <w:tcBorders>
              <w:top w:val="single" w:sz="4" w:space="0" w:color="auto"/>
              <w:left w:val="single" w:sz="4" w:space="0" w:color="auto"/>
              <w:bottom w:val="single" w:sz="4" w:space="0" w:color="auto"/>
              <w:right w:val="single" w:sz="4" w:space="0" w:color="auto"/>
            </w:tcBorders>
          </w:tcPr>
          <w:p w14:paraId="0B7BEF81" w14:textId="17BBF160" w:rsidR="00232105" w:rsidRPr="00F844F0" w:rsidRDefault="00B561F7" w:rsidP="00F844F0">
            <w:pPr>
              <w:spacing w:after="0" w:line="276" w:lineRule="auto"/>
              <w:rPr>
                <w:rFonts w:ascii="Arial" w:hAnsi="Arial" w:cs="Arial"/>
              </w:rPr>
            </w:pPr>
            <w:r w:rsidRPr="00F844F0">
              <w:rPr>
                <w:rFonts w:ascii="Arial" w:hAnsi="Arial" w:cs="Arial"/>
              </w:rPr>
              <w:t xml:space="preserve">Leista Klaipėdos rajono savivaldybės administracijai, kodas 188773688, teisės aktų nustatyta tvarka skelbiamų derybų būdu organizuoti </w:t>
            </w:r>
            <w:r w:rsidRPr="00F844F0">
              <w:rPr>
                <w:rFonts w:ascii="Arial" w:hAnsi="Arial" w:cs="Arial"/>
                <w:lang w:eastAsia="lt-LT"/>
              </w:rPr>
              <w:t>pastato su žemės sklypu, tinkamo Gargždų socialinių paslaugų centro padalinio Globos centro veiklai Gargždų mieste, pirkimą</w:t>
            </w:r>
            <w:r w:rsidR="008C2F6E" w:rsidRPr="00F844F0">
              <w:rPr>
                <w:rFonts w:ascii="Arial" w:hAnsi="Arial" w:cs="Arial"/>
                <w:lang w:eastAsia="lt-LT"/>
              </w:rPr>
              <w:t>.</w:t>
            </w:r>
          </w:p>
        </w:tc>
      </w:tr>
      <w:tr w:rsidR="00232105"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319335A3"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98</w:t>
            </w:r>
          </w:p>
        </w:tc>
        <w:tc>
          <w:tcPr>
            <w:tcW w:w="4254" w:type="dxa"/>
            <w:tcBorders>
              <w:top w:val="single" w:sz="4" w:space="0" w:color="auto"/>
              <w:left w:val="single" w:sz="4" w:space="0" w:color="auto"/>
              <w:bottom w:val="single" w:sz="4" w:space="0" w:color="auto"/>
              <w:right w:val="single" w:sz="4" w:space="0" w:color="auto"/>
            </w:tcBorders>
          </w:tcPr>
          <w:p w14:paraId="09591106" w14:textId="0032DA3F" w:rsidR="00232105" w:rsidRPr="00F844F0" w:rsidRDefault="00232105" w:rsidP="00F844F0">
            <w:pPr>
              <w:tabs>
                <w:tab w:val="left" w:pos="730"/>
              </w:tabs>
              <w:spacing w:after="0" w:line="276" w:lineRule="auto"/>
              <w:rPr>
                <w:rFonts w:ascii="Arial" w:hAnsi="Arial" w:cs="Arial"/>
                <w:color w:val="000000" w:themeColor="text1"/>
              </w:rPr>
            </w:pPr>
            <w:r w:rsidRPr="00F844F0">
              <w:rPr>
                <w:rFonts w:ascii="Arial" w:hAnsi="Arial" w:cs="Arial"/>
                <w:color w:val="000000"/>
                <w:shd w:val="clear" w:color="auto" w:fill="FFFFFF"/>
              </w:rPr>
              <w:t xml:space="preserve">Dėl žemės mokesčio tarifų ir neapmokestinamųjų žemės sklypų dydžio nustatymo. </w:t>
            </w:r>
          </w:p>
        </w:tc>
        <w:tc>
          <w:tcPr>
            <w:tcW w:w="5104" w:type="dxa"/>
            <w:tcBorders>
              <w:top w:val="single" w:sz="4" w:space="0" w:color="auto"/>
              <w:left w:val="single" w:sz="4" w:space="0" w:color="auto"/>
              <w:bottom w:val="single" w:sz="4" w:space="0" w:color="auto"/>
              <w:right w:val="single" w:sz="4" w:space="0" w:color="auto"/>
            </w:tcBorders>
          </w:tcPr>
          <w:p w14:paraId="38EED4E4" w14:textId="7D99D18E" w:rsidR="00232105" w:rsidRPr="00F844F0" w:rsidRDefault="00B561F7" w:rsidP="00F844F0">
            <w:pPr>
              <w:tabs>
                <w:tab w:val="right" w:pos="851"/>
                <w:tab w:val="left" w:pos="1134"/>
              </w:tabs>
              <w:spacing w:after="0" w:line="276" w:lineRule="auto"/>
              <w:ind w:right="142"/>
              <w:rPr>
                <w:rFonts w:ascii="Arial" w:hAnsi="Arial" w:cs="Arial"/>
              </w:rPr>
            </w:pPr>
            <w:r w:rsidRPr="00F844F0">
              <w:rPr>
                <w:rFonts w:ascii="Arial" w:hAnsi="Arial" w:cs="Arial"/>
              </w:rPr>
              <w:t xml:space="preserve">Nustatyti žemės mokesčio tarifai nuo 2025 metų </w:t>
            </w:r>
            <w:r w:rsidRPr="00F844F0">
              <w:rPr>
                <w:rFonts w:ascii="Arial" w:hAnsi="Arial" w:cs="Arial"/>
                <w:bCs/>
              </w:rPr>
              <w:t>sausio 1 d.</w:t>
            </w:r>
            <w:r w:rsidRPr="00F844F0">
              <w:rPr>
                <w:rFonts w:ascii="Arial" w:hAnsi="Arial" w:cs="Arial"/>
              </w:rPr>
              <w:t xml:space="preserve"> ir vėlesniems mokestiniams laikotarpiams procentais nuo žemės mokestinės vertės.</w:t>
            </w:r>
          </w:p>
        </w:tc>
      </w:tr>
      <w:tr w:rsidR="00232105"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0CF03C9D"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T11-2</w:t>
            </w:r>
            <w:r w:rsidR="00F844F0">
              <w:rPr>
                <w:rFonts w:ascii="Arial" w:eastAsia="Times New Roman" w:hAnsi="Arial" w:cs="Arial"/>
                <w:lang w:eastAsia="lt-LT"/>
              </w:rPr>
              <w:t>99</w:t>
            </w:r>
          </w:p>
        </w:tc>
        <w:tc>
          <w:tcPr>
            <w:tcW w:w="4254" w:type="dxa"/>
            <w:tcBorders>
              <w:top w:val="single" w:sz="4" w:space="0" w:color="auto"/>
              <w:left w:val="single" w:sz="4" w:space="0" w:color="auto"/>
              <w:bottom w:val="single" w:sz="4" w:space="0" w:color="auto"/>
              <w:right w:val="single" w:sz="4" w:space="0" w:color="auto"/>
            </w:tcBorders>
          </w:tcPr>
          <w:p w14:paraId="2B3B8C00" w14:textId="79467B32" w:rsidR="00232105" w:rsidRPr="00F844F0" w:rsidRDefault="00232105" w:rsidP="00F844F0">
            <w:pPr>
              <w:tabs>
                <w:tab w:val="left" w:pos="730"/>
              </w:tabs>
              <w:spacing w:after="0" w:line="276" w:lineRule="auto"/>
              <w:rPr>
                <w:rFonts w:ascii="Arial" w:hAnsi="Arial" w:cs="Arial"/>
                <w:color w:val="000000" w:themeColor="text1"/>
              </w:rPr>
            </w:pPr>
            <w:r w:rsidRPr="00F844F0">
              <w:rPr>
                <w:rFonts w:ascii="Arial" w:hAnsi="Arial" w:cs="Arial"/>
                <w:color w:val="000000"/>
                <w:shd w:val="clear" w:color="auto" w:fill="FFFFFF"/>
              </w:rPr>
              <w:t xml:space="preserve">Dėl Klaipėdos rajono savivaldybės strateginio planavimo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087A1473" w14:textId="4E5739B3" w:rsidR="004E6561" w:rsidRPr="00F844F0" w:rsidRDefault="004E6561" w:rsidP="00F844F0">
            <w:pPr>
              <w:tabs>
                <w:tab w:val="center" w:pos="1560"/>
                <w:tab w:val="right" w:pos="9638"/>
              </w:tabs>
              <w:spacing w:after="0" w:line="276" w:lineRule="auto"/>
              <w:contextualSpacing/>
              <w:rPr>
                <w:rFonts w:ascii="Arial" w:eastAsia="Times New Roman" w:hAnsi="Arial" w:cs="Arial"/>
                <w:color w:val="000000" w:themeColor="text1"/>
              </w:rPr>
            </w:pPr>
            <w:r w:rsidRPr="00F844F0">
              <w:rPr>
                <w:rFonts w:ascii="Arial" w:eastAsia="Times New Roman" w:hAnsi="Arial" w:cs="Arial"/>
                <w:color w:val="000000" w:themeColor="text1"/>
              </w:rPr>
              <w:t>Patvirtintas Klaipėdos rajono savivaldybės strateginio planavimo tvarkos aprašas.</w:t>
            </w:r>
          </w:p>
          <w:p w14:paraId="2676B40B" w14:textId="24F1C456" w:rsidR="00232105" w:rsidRPr="00F844F0" w:rsidRDefault="00232105" w:rsidP="00F844F0">
            <w:pPr>
              <w:spacing w:after="0" w:line="276" w:lineRule="auto"/>
              <w:rPr>
                <w:rFonts w:ascii="Arial" w:hAnsi="Arial" w:cs="Arial"/>
              </w:rPr>
            </w:pPr>
          </w:p>
        </w:tc>
      </w:tr>
      <w:tr w:rsidR="00232105"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593F3916"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F844F0">
              <w:rPr>
                <w:rFonts w:ascii="Arial" w:eastAsia="Times New Roman" w:hAnsi="Arial" w:cs="Arial"/>
                <w:lang w:eastAsia="lt-LT"/>
              </w:rPr>
              <w:t>300</w:t>
            </w:r>
          </w:p>
        </w:tc>
        <w:tc>
          <w:tcPr>
            <w:tcW w:w="4254" w:type="dxa"/>
            <w:tcBorders>
              <w:top w:val="single" w:sz="4" w:space="0" w:color="auto"/>
              <w:left w:val="single" w:sz="4" w:space="0" w:color="auto"/>
              <w:bottom w:val="single" w:sz="4" w:space="0" w:color="auto"/>
              <w:right w:val="single" w:sz="4" w:space="0" w:color="auto"/>
            </w:tcBorders>
          </w:tcPr>
          <w:p w14:paraId="4BC11BF6" w14:textId="23617084"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tarybos 2024 m. sausio 25 d. sprendimo Nr. T11-27 „Dėl Klaipėdos rajono savivaldybės strateginio veiklos plano 2024–2026 m. tvirtinimo“ pakeitimo. </w:t>
            </w:r>
          </w:p>
        </w:tc>
        <w:tc>
          <w:tcPr>
            <w:tcW w:w="5104" w:type="dxa"/>
            <w:tcBorders>
              <w:top w:val="single" w:sz="4" w:space="0" w:color="auto"/>
              <w:left w:val="single" w:sz="4" w:space="0" w:color="auto"/>
              <w:bottom w:val="single" w:sz="4" w:space="0" w:color="auto"/>
              <w:right w:val="single" w:sz="4" w:space="0" w:color="auto"/>
            </w:tcBorders>
          </w:tcPr>
          <w:p w14:paraId="4A5A8169" w14:textId="5187A7BA" w:rsidR="00232105" w:rsidRPr="00F844F0" w:rsidRDefault="00A44E6E" w:rsidP="00F844F0">
            <w:pPr>
              <w:spacing w:after="0" w:line="276" w:lineRule="auto"/>
              <w:contextualSpacing/>
              <w:rPr>
                <w:rFonts w:ascii="Arial" w:hAnsi="Arial" w:cs="Arial"/>
              </w:rPr>
            </w:pPr>
            <w:r w:rsidRPr="00F844F0">
              <w:rPr>
                <w:rFonts w:ascii="Arial" w:eastAsia="Times New Roman" w:hAnsi="Arial" w:cs="Arial"/>
              </w:rPr>
              <w:t>Patikslinti Klaipėdos rajono savivaldybės strateginio veiklos plano programų asignavimai, patikslintos valstybės biudžeto dotacijos bei užtikrintas būtinas Savivaldybės biudžetinių įstaigų finansavimas.</w:t>
            </w:r>
          </w:p>
        </w:tc>
      </w:tr>
      <w:tr w:rsidR="00232105"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308949A7"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301</w:t>
            </w:r>
          </w:p>
        </w:tc>
        <w:tc>
          <w:tcPr>
            <w:tcW w:w="4254" w:type="dxa"/>
            <w:tcBorders>
              <w:top w:val="single" w:sz="4" w:space="0" w:color="auto"/>
              <w:left w:val="single" w:sz="4" w:space="0" w:color="auto"/>
              <w:bottom w:val="single" w:sz="4" w:space="0" w:color="auto"/>
              <w:right w:val="single" w:sz="4" w:space="0" w:color="auto"/>
            </w:tcBorders>
          </w:tcPr>
          <w:p w14:paraId="78331446" w14:textId="3DFB1FE1"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2024 metų biudžeto patikslinimo. </w:t>
            </w:r>
          </w:p>
        </w:tc>
        <w:tc>
          <w:tcPr>
            <w:tcW w:w="5104" w:type="dxa"/>
            <w:tcBorders>
              <w:top w:val="single" w:sz="4" w:space="0" w:color="auto"/>
              <w:left w:val="single" w:sz="4" w:space="0" w:color="auto"/>
              <w:bottom w:val="single" w:sz="4" w:space="0" w:color="auto"/>
              <w:right w:val="single" w:sz="4" w:space="0" w:color="auto"/>
            </w:tcBorders>
          </w:tcPr>
          <w:p w14:paraId="5A9DCC32" w14:textId="49BE6953" w:rsidR="00232105" w:rsidRPr="00F844F0" w:rsidRDefault="008C2F6E" w:rsidP="00F844F0">
            <w:pPr>
              <w:widowControl w:val="0"/>
              <w:autoSpaceDE w:val="0"/>
              <w:autoSpaceDN w:val="0"/>
              <w:adjustRightInd w:val="0"/>
              <w:spacing w:after="0" w:line="276" w:lineRule="auto"/>
              <w:rPr>
                <w:rFonts w:ascii="Arial" w:eastAsia="HG Mincho Light J" w:hAnsi="Arial" w:cs="Arial"/>
                <w:color w:val="000000"/>
                <w:lang w:eastAsia="ar-SA"/>
              </w:rPr>
            </w:pPr>
            <w:r w:rsidRPr="00F844F0">
              <w:rPr>
                <w:rFonts w:ascii="Arial" w:hAnsi="Arial" w:cs="Arial"/>
              </w:rPr>
              <w:t xml:space="preserve">Padidintos Klaipėdos rajono savivaldybės 2024 metų biudžeto pajamos ir asignavimai 0,718 tūkst. eurų. </w:t>
            </w:r>
          </w:p>
        </w:tc>
      </w:tr>
      <w:tr w:rsidR="00232105"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6518B475"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302</w:t>
            </w:r>
          </w:p>
        </w:tc>
        <w:tc>
          <w:tcPr>
            <w:tcW w:w="4254" w:type="dxa"/>
            <w:tcBorders>
              <w:top w:val="single" w:sz="4" w:space="0" w:color="auto"/>
              <w:left w:val="single" w:sz="4" w:space="0" w:color="auto"/>
              <w:bottom w:val="single" w:sz="4" w:space="0" w:color="auto"/>
              <w:right w:val="single" w:sz="4" w:space="0" w:color="auto"/>
            </w:tcBorders>
          </w:tcPr>
          <w:p w14:paraId="06AE75A3" w14:textId="77CEECE4"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tarybos 2023 m. sausio 26 d. sprendimo Nr. T11-10 „Dėl Klaipėdos rajono miestų ir kitų gyvenamųjų vietovių tvarkymo ir švaros taisyklių patvirtinimo“ pakeitimo. </w:t>
            </w:r>
          </w:p>
        </w:tc>
        <w:tc>
          <w:tcPr>
            <w:tcW w:w="5104" w:type="dxa"/>
            <w:tcBorders>
              <w:top w:val="single" w:sz="4" w:space="0" w:color="auto"/>
              <w:left w:val="single" w:sz="4" w:space="0" w:color="auto"/>
              <w:bottom w:val="single" w:sz="4" w:space="0" w:color="auto"/>
              <w:right w:val="single" w:sz="4" w:space="0" w:color="auto"/>
            </w:tcBorders>
          </w:tcPr>
          <w:p w14:paraId="3A85E9E0" w14:textId="0639602E" w:rsidR="008C2F6E" w:rsidRPr="00F844F0" w:rsidRDefault="008C2F6E" w:rsidP="00F844F0">
            <w:pPr>
              <w:tabs>
                <w:tab w:val="left" w:pos="-540"/>
              </w:tabs>
              <w:spacing w:after="0" w:line="276" w:lineRule="auto"/>
              <w:rPr>
                <w:rFonts w:ascii="Arial" w:hAnsi="Arial" w:cs="Arial"/>
              </w:rPr>
            </w:pPr>
            <w:r w:rsidRPr="00F844F0">
              <w:rPr>
                <w:rFonts w:ascii="Arial" w:hAnsi="Arial" w:cs="Arial"/>
              </w:rPr>
              <w:t>P</w:t>
            </w:r>
            <w:r w:rsidRPr="00F844F0">
              <w:rPr>
                <w:rFonts w:ascii="Arial" w:hAnsi="Arial" w:cs="Arial"/>
              </w:rPr>
              <w:t>atikslint</w:t>
            </w:r>
            <w:r w:rsidRPr="00F844F0">
              <w:rPr>
                <w:rFonts w:ascii="Arial" w:hAnsi="Arial" w:cs="Arial"/>
              </w:rPr>
              <w:t>os</w:t>
            </w:r>
            <w:r w:rsidRPr="00F844F0">
              <w:rPr>
                <w:rFonts w:ascii="Arial" w:hAnsi="Arial" w:cs="Arial"/>
              </w:rPr>
              <w:t xml:space="preserve"> taisykl</w:t>
            </w:r>
            <w:r w:rsidRPr="00F844F0">
              <w:rPr>
                <w:rFonts w:ascii="Arial" w:hAnsi="Arial" w:cs="Arial"/>
              </w:rPr>
              <w:t>ė</w:t>
            </w:r>
            <w:r w:rsidRPr="00F844F0">
              <w:rPr>
                <w:rFonts w:ascii="Arial" w:hAnsi="Arial" w:cs="Arial"/>
              </w:rPr>
              <w:t>s, užtikrin</w:t>
            </w:r>
            <w:r w:rsidR="00400A2B" w:rsidRPr="00F844F0">
              <w:rPr>
                <w:rFonts w:ascii="Arial" w:hAnsi="Arial" w:cs="Arial"/>
              </w:rPr>
              <w:t>ančios</w:t>
            </w:r>
            <w:r w:rsidRPr="00F844F0">
              <w:rPr>
                <w:rFonts w:ascii="Arial" w:hAnsi="Arial" w:cs="Arial"/>
              </w:rPr>
              <w:t xml:space="preserve"> švarą ir tvarką rajono gyvenamosiose vietovėse.</w:t>
            </w:r>
          </w:p>
          <w:p w14:paraId="6DE399BF" w14:textId="53A2DDE2" w:rsidR="00232105" w:rsidRPr="00F844F0" w:rsidRDefault="00232105" w:rsidP="00F844F0">
            <w:pPr>
              <w:spacing w:after="0" w:line="276" w:lineRule="auto"/>
              <w:rPr>
                <w:rFonts w:ascii="Arial" w:hAnsi="Arial" w:cs="Arial"/>
              </w:rPr>
            </w:pPr>
          </w:p>
        </w:tc>
      </w:tr>
      <w:tr w:rsidR="00232105"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3313428B"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303</w:t>
            </w:r>
          </w:p>
        </w:tc>
        <w:tc>
          <w:tcPr>
            <w:tcW w:w="4254" w:type="dxa"/>
            <w:tcBorders>
              <w:top w:val="single" w:sz="4" w:space="0" w:color="auto"/>
              <w:left w:val="single" w:sz="4" w:space="0" w:color="auto"/>
              <w:bottom w:val="single" w:sz="4" w:space="0" w:color="auto"/>
              <w:right w:val="single" w:sz="4" w:space="0" w:color="auto"/>
            </w:tcBorders>
          </w:tcPr>
          <w:p w14:paraId="70CB1228" w14:textId="54B357C6"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tarybos 2024 m. kovo 28 d. sprendimo Nr. T11-128 „Dėl Klaipėdos rajono savivaldybės turizmo tarybos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39847614" w14:textId="21F30CC0" w:rsidR="00232105" w:rsidRPr="00F844F0" w:rsidRDefault="00400A2B" w:rsidP="00F844F0">
            <w:pPr>
              <w:pStyle w:val="Betarp"/>
              <w:spacing w:line="276" w:lineRule="auto"/>
              <w:rPr>
                <w:rFonts w:ascii="Arial" w:hAnsi="Arial" w:cs="Arial"/>
                <w:sz w:val="22"/>
                <w:szCs w:val="22"/>
                <w:lang w:val="lt-LT"/>
              </w:rPr>
            </w:pPr>
            <w:r w:rsidRPr="00F844F0">
              <w:rPr>
                <w:rFonts w:ascii="Arial" w:hAnsi="Arial" w:cs="Arial"/>
                <w:sz w:val="22"/>
                <w:szCs w:val="22"/>
                <w:lang w:val="lt-LT"/>
              </w:rPr>
              <w:t>Pakeist</w:t>
            </w:r>
            <w:r w:rsidRPr="00F844F0">
              <w:rPr>
                <w:rFonts w:ascii="Arial" w:hAnsi="Arial" w:cs="Arial"/>
                <w:sz w:val="22"/>
                <w:szCs w:val="22"/>
                <w:lang w:val="lt-LT"/>
              </w:rPr>
              <w:t>as</w:t>
            </w:r>
            <w:r w:rsidRPr="00F844F0">
              <w:rPr>
                <w:rFonts w:ascii="Arial" w:hAnsi="Arial" w:cs="Arial"/>
                <w:sz w:val="22"/>
                <w:szCs w:val="22"/>
                <w:lang w:val="lt-LT"/>
              </w:rPr>
              <w:t xml:space="preserve"> Klaipėdos rajono savivaldybės turizmo tarybos nuostatų, patvirtintų Klaipėdos rajono savivaldybės tarybos 2024 m. kovo 28 d. sprendimu Nr. T11-128 „Dėl Klaipėdos rajono savivaldybės turizmo tarybos nuostatų patvirtinimo“, 9 punkt</w:t>
            </w:r>
            <w:r w:rsidRPr="00F844F0">
              <w:rPr>
                <w:rFonts w:ascii="Arial" w:hAnsi="Arial" w:cs="Arial"/>
                <w:sz w:val="22"/>
                <w:szCs w:val="22"/>
                <w:lang w:val="lt-LT"/>
              </w:rPr>
              <w:t>as.</w:t>
            </w:r>
          </w:p>
        </w:tc>
      </w:tr>
      <w:tr w:rsidR="00232105"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5E90E80A"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304</w:t>
            </w:r>
          </w:p>
        </w:tc>
        <w:tc>
          <w:tcPr>
            <w:tcW w:w="4254" w:type="dxa"/>
            <w:tcBorders>
              <w:top w:val="single" w:sz="4" w:space="0" w:color="auto"/>
              <w:left w:val="single" w:sz="4" w:space="0" w:color="auto"/>
              <w:bottom w:val="single" w:sz="4" w:space="0" w:color="auto"/>
              <w:right w:val="single" w:sz="4" w:space="0" w:color="auto"/>
            </w:tcBorders>
          </w:tcPr>
          <w:p w14:paraId="2C26C1F6" w14:textId="7CB603A3"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turizmo tarybos sudėties. </w:t>
            </w:r>
          </w:p>
        </w:tc>
        <w:tc>
          <w:tcPr>
            <w:tcW w:w="5104" w:type="dxa"/>
            <w:tcBorders>
              <w:top w:val="single" w:sz="4" w:space="0" w:color="auto"/>
              <w:left w:val="single" w:sz="4" w:space="0" w:color="auto"/>
              <w:bottom w:val="single" w:sz="4" w:space="0" w:color="auto"/>
              <w:right w:val="single" w:sz="4" w:space="0" w:color="auto"/>
            </w:tcBorders>
          </w:tcPr>
          <w:p w14:paraId="65EBB748" w14:textId="7F083BC4" w:rsidR="00232105" w:rsidRPr="004D1096" w:rsidRDefault="00400A2B" w:rsidP="004D1096">
            <w:pPr>
              <w:pStyle w:val="Sraopastraipa"/>
              <w:spacing w:line="276" w:lineRule="auto"/>
              <w:ind w:left="0"/>
              <w:rPr>
                <w:rFonts w:ascii="Arial" w:hAnsi="Arial" w:cs="Arial"/>
                <w:bCs/>
                <w:sz w:val="22"/>
                <w:szCs w:val="22"/>
              </w:rPr>
            </w:pPr>
            <w:r w:rsidRPr="00F844F0">
              <w:rPr>
                <w:rFonts w:ascii="Arial" w:hAnsi="Arial" w:cs="Arial"/>
                <w:bCs/>
                <w:sz w:val="22"/>
                <w:szCs w:val="22"/>
              </w:rPr>
              <w:t>P</w:t>
            </w:r>
            <w:r w:rsidRPr="00F844F0">
              <w:rPr>
                <w:rFonts w:ascii="Arial" w:hAnsi="Arial" w:cs="Arial"/>
                <w:bCs/>
                <w:sz w:val="22"/>
                <w:szCs w:val="22"/>
              </w:rPr>
              <w:t>atvirtint</w:t>
            </w:r>
            <w:r w:rsidRPr="00F844F0">
              <w:rPr>
                <w:rFonts w:ascii="Arial" w:hAnsi="Arial" w:cs="Arial"/>
                <w:bCs/>
                <w:sz w:val="22"/>
                <w:szCs w:val="22"/>
              </w:rPr>
              <w:t>a</w:t>
            </w:r>
            <w:r w:rsidRPr="00F844F0">
              <w:rPr>
                <w:rFonts w:ascii="Arial" w:hAnsi="Arial" w:cs="Arial"/>
                <w:bCs/>
                <w:sz w:val="22"/>
                <w:szCs w:val="22"/>
              </w:rPr>
              <w:t xml:space="preserve"> naujos sudėties Klaipėdos rajono savivaldybės turizmo taryb</w:t>
            </w:r>
            <w:r w:rsidRPr="00F844F0">
              <w:rPr>
                <w:rFonts w:ascii="Arial" w:hAnsi="Arial" w:cs="Arial"/>
                <w:bCs/>
                <w:sz w:val="22"/>
                <w:szCs w:val="22"/>
              </w:rPr>
              <w:t>a</w:t>
            </w:r>
            <w:r w:rsidRPr="00F844F0">
              <w:rPr>
                <w:rFonts w:ascii="Arial" w:hAnsi="Arial" w:cs="Arial"/>
                <w:bCs/>
                <w:sz w:val="22"/>
                <w:szCs w:val="22"/>
              </w:rPr>
              <w:t>.</w:t>
            </w:r>
          </w:p>
        </w:tc>
      </w:tr>
      <w:tr w:rsidR="00232105"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33DC7A40"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305</w:t>
            </w:r>
          </w:p>
        </w:tc>
        <w:tc>
          <w:tcPr>
            <w:tcW w:w="4254" w:type="dxa"/>
            <w:tcBorders>
              <w:top w:val="single" w:sz="4" w:space="0" w:color="auto"/>
              <w:left w:val="single" w:sz="4" w:space="0" w:color="auto"/>
              <w:bottom w:val="single" w:sz="4" w:space="0" w:color="auto"/>
              <w:right w:val="single" w:sz="4" w:space="0" w:color="auto"/>
            </w:tcBorders>
          </w:tcPr>
          <w:p w14:paraId="2287F5AC" w14:textId="7B580F69"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turizmo informacijos centro teikiamų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54E89E53" w14:textId="2238B479" w:rsidR="00232105" w:rsidRPr="00F844F0" w:rsidRDefault="00400A2B" w:rsidP="00F844F0">
            <w:pPr>
              <w:pStyle w:val="Pagrindiniotekstotrauka"/>
              <w:tabs>
                <w:tab w:val="left" w:pos="540"/>
                <w:tab w:val="right" w:pos="9639"/>
              </w:tabs>
              <w:spacing w:after="0" w:line="276" w:lineRule="auto"/>
              <w:ind w:left="0" w:right="-79"/>
              <w:rPr>
                <w:rFonts w:ascii="Arial" w:hAnsi="Arial" w:cs="Arial"/>
                <w:bCs/>
              </w:rPr>
            </w:pPr>
            <w:r w:rsidRPr="00F844F0">
              <w:rPr>
                <w:rFonts w:ascii="Arial" w:hAnsi="Arial" w:cs="Arial"/>
                <w:bCs/>
              </w:rPr>
              <w:t>A</w:t>
            </w:r>
            <w:r w:rsidRPr="00F844F0">
              <w:rPr>
                <w:rFonts w:ascii="Arial" w:hAnsi="Arial" w:cs="Arial"/>
                <w:bCs/>
              </w:rPr>
              <w:t>tnaujinti Klaipėdos rajono turizmo informacijos centro teikiamų paslaugų įkaini</w:t>
            </w:r>
            <w:r w:rsidRPr="00F844F0">
              <w:rPr>
                <w:rFonts w:ascii="Arial" w:hAnsi="Arial" w:cs="Arial"/>
                <w:bCs/>
              </w:rPr>
              <w:t>ai</w:t>
            </w:r>
            <w:r w:rsidRPr="00F844F0">
              <w:rPr>
                <w:rFonts w:ascii="Arial" w:hAnsi="Arial" w:cs="Arial"/>
                <w:bCs/>
              </w:rPr>
              <w:t>, taip pat įtraukt</w:t>
            </w:r>
            <w:r w:rsidRPr="00F844F0">
              <w:rPr>
                <w:rFonts w:ascii="Arial" w:hAnsi="Arial" w:cs="Arial"/>
                <w:bCs/>
              </w:rPr>
              <w:t>os</w:t>
            </w:r>
            <w:r w:rsidRPr="00F844F0">
              <w:rPr>
                <w:rFonts w:ascii="Arial" w:hAnsi="Arial" w:cs="Arial"/>
                <w:bCs/>
              </w:rPr>
              <w:t xml:space="preserve"> nauj</w:t>
            </w:r>
            <w:r w:rsidRPr="00F844F0">
              <w:rPr>
                <w:rFonts w:ascii="Arial" w:hAnsi="Arial" w:cs="Arial"/>
                <w:bCs/>
              </w:rPr>
              <w:t>o</w:t>
            </w:r>
            <w:r w:rsidRPr="00F844F0">
              <w:rPr>
                <w:rFonts w:ascii="Arial" w:hAnsi="Arial" w:cs="Arial"/>
                <w:bCs/>
              </w:rPr>
              <w:t>s paslaug</w:t>
            </w:r>
            <w:r w:rsidRPr="00F844F0">
              <w:rPr>
                <w:rFonts w:ascii="Arial" w:hAnsi="Arial" w:cs="Arial"/>
                <w:bCs/>
              </w:rPr>
              <w:t>o</w:t>
            </w:r>
            <w:r w:rsidRPr="00F844F0">
              <w:rPr>
                <w:rFonts w:ascii="Arial" w:hAnsi="Arial" w:cs="Arial"/>
                <w:bCs/>
              </w:rPr>
              <w:t>s bei nustatyti nauj</w:t>
            </w:r>
            <w:r w:rsidRPr="00F844F0">
              <w:rPr>
                <w:rFonts w:ascii="Arial" w:hAnsi="Arial" w:cs="Arial"/>
                <w:bCs/>
              </w:rPr>
              <w:t>i</w:t>
            </w:r>
            <w:r w:rsidRPr="00F844F0">
              <w:rPr>
                <w:rFonts w:ascii="Arial" w:hAnsi="Arial" w:cs="Arial"/>
                <w:bCs/>
              </w:rPr>
              <w:t xml:space="preserve"> įkaini</w:t>
            </w:r>
            <w:r w:rsidRPr="00F844F0">
              <w:rPr>
                <w:rFonts w:ascii="Arial" w:hAnsi="Arial" w:cs="Arial"/>
                <w:bCs/>
              </w:rPr>
              <w:t>ai</w:t>
            </w:r>
            <w:r w:rsidRPr="00F844F0">
              <w:rPr>
                <w:rFonts w:ascii="Arial" w:hAnsi="Arial" w:cs="Arial"/>
                <w:bCs/>
              </w:rPr>
              <w:t xml:space="preserve">, kurie reikalingi dėl papildomos Klaipėdos rajono turizmo informacijos centro funkcijos – Gargždų autobusų stoties administravimo. </w:t>
            </w:r>
          </w:p>
        </w:tc>
      </w:tr>
      <w:tr w:rsidR="00232105"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00B03942"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306</w:t>
            </w:r>
          </w:p>
        </w:tc>
        <w:tc>
          <w:tcPr>
            <w:tcW w:w="4254" w:type="dxa"/>
            <w:tcBorders>
              <w:top w:val="single" w:sz="4" w:space="0" w:color="auto"/>
              <w:left w:val="single" w:sz="4" w:space="0" w:color="auto"/>
              <w:bottom w:val="single" w:sz="4" w:space="0" w:color="auto"/>
              <w:right w:val="single" w:sz="4" w:space="0" w:color="auto"/>
            </w:tcBorders>
          </w:tcPr>
          <w:p w14:paraId="3784BF86" w14:textId="5E7BFE04"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Klaipėdos rajono savivaldybės administracijos tapimo Lietuvos projektų vadybos asociacijos nare. </w:t>
            </w:r>
          </w:p>
        </w:tc>
        <w:tc>
          <w:tcPr>
            <w:tcW w:w="5104" w:type="dxa"/>
            <w:tcBorders>
              <w:top w:val="single" w:sz="4" w:space="0" w:color="auto"/>
              <w:left w:val="single" w:sz="4" w:space="0" w:color="auto"/>
              <w:bottom w:val="single" w:sz="4" w:space="0" w:color="auto"/>
              <w:right w:val="single" w:sz="4" w:space="0" w:color="auto"/>
            </w:tcBorders>
          </w:tcPr>
          <w:p w14:paraId="7AB456DF" w14:textId="5B601B24" w:rsidR="00232105" w:rsidRPr="00F844F0" w:rsidRDefault="00DA0CE5" w:rsidP="00F844F0">
            <w:pPr>
              <w:spacing w:after="0" w:line="276" w:lineRule="auto"/>
              <w:rPr>
                <w:rFonts w:ascii="Arial" w:eastAsia="Times New Roman" w:hAnsi="Arial" w:cs="Arial"/>
              </w:rPr>
            </w:pPr>
            <w:r w:rsidRPr="00DA0CE5">
              <w:rPr>
                <w:rFonts w:ascii="Arial" w:eastAsia="Times New Roman" w:hAnsi="Arial" w:cs="Arial"/>
              </w:rPr>
              <w:t>Leist</w:t>
            </w:r>
            <w:r w:rsidRPr="00F844F0">
              <w:rPr>
                <w:rFonts w:ascii="Arial" w:eastAsia="Times New Roman" w:hAnsi="Arial" w:cs="Arial"/>
              </w:rPr>
              <w:t>a</w:t>
            </w:r>
            <w:r w:rsidRPr="00DA0CE5">
              <w:rPr>
                <w:rFonts w:ascii="Arial" w:eastAsia="Times New Roman" w:hAnsi="Arial" w:cs="Arial"/>
              </w:rPr>
              <w:t xml:space="preserve"> biudžetinei įstaigai Klaipėdos rajono savivaldybės administracijai tapti Lietuvos projektų vadybos asociacijos (juridinio asmens kodas 300035068, buveinės adresas: Šeškinės g. 6-46, LT-07152 Vilnius) nare. </w:t>
            </w:r>
          </w:p>
        </w:tc>
      </w:tr>
      <w:tr w:rsidR="00232105"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4134658F"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307</w:t>
            </w:r>
          </w:p>
        </w:tc>
        <w:tc>
          <w:tcPr>
            <w:tcW w:w="4254" w:type="dxa"/>
            <w:tcBorders>
              <w:top w:val="single" w:sz="4" w:space="0" w:color="auto"/>
              <w:left w:val="single" w:sz="4" w:space="0" w:color="auto"/>
              <w:bottom w:val="single" w:sz="4" w:space="0" w:color="auto"/>
              <w:right w:val="single" w:sz="4" w:space="0" w:color="auto"/>
            </w:tcBorders>
          </w:tcPr>
          <w:p w14:paraId="0794EAAE" w14:textId="4315F4F7"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39BCFA5C" w14:textId="7609C8B5" w:rsidR="00DA0CE5" w:rsidRPr="00DA0CE5" w:rsidRDefault="00DA0CE5" w:rsidP="00F844F0">
            <w:pPr>
              <w:spacing w:after="0" w:line="276" w:lineRule="auto"/>
              <w:rPr>
                <w:rFonts w:ascii="Arial" w:eastAsia="Times New Roman" w:hAnsi="Arial" w:cs="Arial"/>
              </w:rPr>
            </w:pPr>
            <w:r w:rsidRPr="00DA0CE5">
              <w:rPr>
                <w:rFonts w:ascii="Arial" w:eastAsia="Times New Roman" w:hAnsi="Arial" w:cs="Arial"/>
              </w:rPr>
              <w:t>Suteikti gatvėms pavadinim</w:t>
            </w:r>
            <w:r w:rsidRPr="00F844F0">
              <w:rPr>
                <w:rFonts w:ascii="Arial" w:eastAsia="Times New Roman" w:hAnsi="Arial" w:cs="Arial"/>
              </w:rPr>
              <w:t>ai</w:t>
            </w:r>
            <w:r w:rsidRPr="00DA0CE5">
              <w:rPr>
                <w:rFonts w:ascii="Arial" w:eastAsia="Times New Roman" w:hAnsi="Arial" w:cs="Arial"/>
              </w:rPr>
              <w:t>:</w:t>
            </w:r>
          </w:p>
          <w:p w14:paraId="21DD7351" w14:textId="2D374BF2" w:rsidR="00DA0CE5" w:rsidRPr="00DA0CE5" w:rsidRDefault="00DA0CE5" w:rsidP="00F844F0">
            <w:pPr>
              <w:spacing w:after="0" w:line="276" w:lineRule="auto"/>
              <w:rPr>
                <w:rFonts w:ascii="Arial" w:eastAsia="Times New Roman" w:hAnsi="Arial" w:cs="Arial"/>
              </w:rPr>
            </w:pPr>
            <w:r w:rsidRPr="00DA0CE5">
              <w:rPr>
                <w:rFonts w:ascii="Arial" w:eastAsia="Times New Roman" w:hAnsi="Arial" w:cs="Arial"/>
              </w:rPr>
              <w:t>1. Gargždų seniūnijoje, Gargždų mieste, Gandrų gatvės pavadinim</w:t>
            </w:r>
            <w:r w:rsidRPr="00F844F0">
              <w:rPr>
                <w:rFonts w:ascii="Arial" w:eastAsia="Times New Roman" w:hAnsi="Arial" w:cs="Arial"/>
              </w:rPr>
              <w:t>as.</w:t>
            </w:r>
          </w:p>
          <w:p w14:paraId="479DA060" w14:textId="7C44B88E" w:rsidR="00DA0CE5" w:rsidRPr="00DA0CE5" w:rsidRDefault="00DA0CE5" w:rsidP="00F844F0">
            <w:pPr>
              <w:spacing w:after="0" w:line="276" w:lineRule="auto"/>
              <w:rPr>
                <w:rFonts w:ascii="Arial" w:eastAsia="Times New Roman" w:hAnsi="Arial" w:cs="Arial"/>
              </w:rPr>
            </w:pPr>
            <w:r w:rsidRPr="00DA0CE5">
              <w:rPr>
                <w:rFonts w:ascii="Arial" w:eastAsia="Times New Roman" w:hAnsi="Arial" w:cs="Arial"/>
              </w:rPr>
              <w:t>2. Kretingalės seniūnijoje, Pakamorių kaime, Plukių gatvės ir Čiobrelių gatvės pavadinim</w:t>
            </w:r>
            <w:r w:rsidRPr="00F844F0">
              <w:rPr>
                <w:rFonts w:ascii="Arial" w:eastAsia="Times New Roman" w:hAnsi="Arial" w:cs="Arial"/>
              </w:rPr>
              <w:t>ai</w:t>
            </w:r>
            <w:r w:rsidRPr="00F844F0">
              <w:rPr>
                <w:rFonts w:ascii="Arial" w:eastAsia="Times New Roman" w:hAnsi="Arial" w:cs="Arial"/>
                <w:color w:val="548DD4"/>
              </w:rPr>
              <w:t>.</w:t>
            </w:r>
          </w:p>
          <w:p w14:paraId="76FBBF8B" w14:textId="3EA40F1D" w:rsidR="00232105" w:rsidRPr="00F844F0" w:rsidRDefault="00DA0CE5" w:rsidP="00F844F0">
            <w:pPr>
              <w:spacing w:after="0" w:line="276" w:lineRule="auto"/>
              <w:rPr>
                <w:rFonts w:ascii="Arial" w:eastAsia="Times New Roman" w:hAnsi="Arial" w:cs="Arial"/>
              </w:rPr>
            </w:pPr>
            <w:r w:rsidRPr="00DA0CE5">
              <w:rPr>
                <w:rFonts w:ascii="Arial" w:eastAsia="Times New Roman" w:hAnsi="Arial" w:cs="Arial"/>
              </w:rPr>
              <w:t>3. Vėžaičių seniūnijoje, Vėžaičių miestelyje, Kovų gatvės pavadinim</w:t>
            </w:r>
            <w:r w:rsidRPr="00F844F0">
              <w:rPr>
                <w:rFonts w:ascii="Arial" w:eastAsia="Times New Roman" w:hAnsi="Arial" w:cs="Arial"/>
              </w:rPr>
              <w:t>as.</w:t>
            </w:r>
          </w:p>
        </w:tc>
      </w:tr>
      <w:tr w:rsidR="00232105"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3BD38C4F"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308</w:t>
            </w:r>
          </w:p>
        </w:tc>
        <w:tc>
          <w:tcPr>
            <w:tcW w:w="4254" w:type="dxa"/>
            <w:tcBorders>
              <w:top w:val="single" w:sz="4" w:space="0" w:color="auto"/>
              <w:left w:val="single" w:sz="4" w:space="0" w:color="auto"/>
              <w:bottom w:val="single" w:sz="4" w:space="0" w:color="auto"/>
              <w:right w:val="single" w:sz="4" w:space="0" w:color="auto"/>
            </w:tcBorders>
          </w:tcPr>
          <w:p w14:paraId="3907EE76" w14:textId="404A9AF3" w:rsidR="00232105" w:rsidRPr="00F844F0" w:rsidRDefault="00232105" w:rsidP="00F844F0">
            <w:pPr>
              <w:tabs>
                <w:tab w:val="left" w:pos="730"/>
              </w:tabs>
              <w:spacing w:after="0" w:line="276" w:lineRule="auto"/>
              <w:rPr>
                <w:rFonts w:ascii="Arial" w:hAnsi="Arial" w:cs="Arial"/>
                <w:color w:val="000000" w:themeColor="text1"/>
                <w:shd w:val="clear" w:color="auto" w:fill="FFFFFF"/>
              </w:rPr>
            </w:pPr>
            <w:r w:rsidRPr="00F844F0">
              <w:rPr>
                <w:rFonts w:ascii="Arial" w:hAnsi="Arial" w:cs="Arial"/>
                <w:color w:val="000000"/>
                <w:shd w:val="clear" w:color="auto" w:fill="FFFFFF"/>
              </w:rPr>
              <w:t xml:space="preserve">Dėl projekto „Sveikatos centrų veiklos modelio diegimas Klaipėdos rajono savivaldybėje“ įgyvendinimo. </w:t>
            </w:r>
          </w:p>
        </w:tc>
        <w:tc>
          <w:tcPr>
            <w:tcW w:w="5104" w:type="dxa"/>
            <w:tcBorders>
              <w:top w:val="single" w:sz="4" w:space="0" w:color="auto"/>
              <w:left w:val="single" w:sz="4" w:space="0" w:color="auto"/>
              <w:bottom w:val="single" w:sz="4" w:space="0" w:color="auto"/>
              <w:right w:val="single" w:sz="4" w:space="0" w:color="auto"/>
            </w:tcBorders>
          </w:tcPr>
          <w:p w14:paraId="0053F51F" w14:textId="66D29E34" w:rsidR="00232105" w:rsidRPr="00F844F0" w:rsidRDefault="00DA0CE5" w:rsidP="00F844F0">
            <w:pPr>
              <w:spacing w:after="0" w:line="276" w:lineRule="auto"/>
              <w:rPr>
                <w:rFonts w:ascii="Arial" w:eastAsia="Times New Roman" w:hAnsi="Arial" w:cs="Arial"/>
              </w:rPr>
            </w:pPr>
            <w:r w:rsidRPr="00F844F0">
              <w:rPr>
                <w:rFonts w:ascii="Arial" w:hAnsi="Arial" w:cs="Arial"/>
              </w:rPr>
              <w:t>Pritart</w:t>
            </w:r>
            <w:r w:rsidRPr="00F844F0">
              <w:rPr>
                <w:rFonts w:ascii="Arial" w:hAnsi="Arial" w:cs="Arial"/>
              </w:rPr>
              <w:t>a</w:t>
            </w:r>
            <w:r w:rsidRPr="00F844F0">
              <w:rPr>
                <w:rFonts w:ascii="Arial" w:hAnsi="Arial" w:cs="Arial"/>
              </w:rPr>
              <w:t xml:space="preserve"> projekto „Sveikatos centrų veiklos modelio diegimas Klaipėdos rajono savivaldybėje“ rengimui ir įgyvendinimui pagal pažangos priemonę Nr. 11-002-02-11-01 „Gerinti sveikatos priežiūros paslaugų kokybę ir prieinamumą“</w:t>
            </w:r>
            <w:r w:rsidRPr="00F844F0">
              <w:rPr>
                <w:rFonts w:ascii="Arial" w:hAnsi="Arial" w:cs="Arial"/>
              </w:rPr>
              <w:t>.</w:t>
            </w:r>
          </w:p>
        </w:tc>
      </w:tr>
      <w:tr w:rsidR="00232105"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07A91175"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F844F0">
              <w:rPr>
                <w:rFonts w:ascii="Arial" w:eastAsia="Times New Roman" w:hAnsi="Arial" w:cs="Arial"/>
                <w:lang w:eastAsia="lt-LT"/>
              </w:rPr>
              <w:t>309</w:t>
            </w:r>
          </w:p>
        </w:tc>
        <w:tc>
          <w:tcPr>
            <w:tcW w:w="4254" w:type="dxa"/>
            <w:tcBorders>
              <w:top w:val="single" w:sz="4" w:space="0" w:color="auto"/>
              <w:left w:val="single" w:sz="4" w:space="0" w:color="auto"/>
              <w:bottom w:val="single" w:sz="4" w:space="0" w:color="auto"/>
              <w:right w:val="single" w:sz="4" w:space="0" w:color="auto"/>
            </w:tcBorders>
          </w:tcPr>
          <w:p w14:paraId="399B5B16" w14:textId="45BFA6DD" w:rsidR="00232105" w:rsidRPr="00F844F0" w:rsidRDefault="00232105" w:rsidP="00F844F0">
            <w:pPr>
              <w:tabs>
                <w:tab w:val="left" w:pos="730"/>
              </w:tabs>
              <w:spacing w:after="0" w:line="276" w:lineRule="auto"/>
              <w:rPr>
                <w:rFonts w:ascii="Arial" w:hAnsi="Arial" w:cs="Arial"/>
                <w:color w:val="000000"/>
                <w:shd w:val="clear" w:color="auto" w:fill="FFFFFF"/>
              </w:rPr>
            </w:pPr>
            <w:r w:rsidRPr="00F844F0">
              <w:rPr>
                <w:rFonts w:ascii="Arial" w:hAnsi="Arial" w:cs="Arial"/>
                <w:color w:val="000000"/>
                <w:shd w:val="clear" w:color="auto" w:fill="FFFFFF"/>
              </w:rPr>
              <w:t xml:space="preserve">Dėl Klaipėdos rajono savivaldybės tarybos 2021 m. rugpjūčio 26 d. sprendimo Nr. T11-236 „Dėl globos centro ir budinčio globotojo veiklos finansavimo Klaipėdos rajono savivaldybėje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1B5BB255" w14:textId="0F8BF858" w:rsidR="00DA0CE5" w:rsidRPr="00F844F0" w:rsidRDefault="00DA0CE5" w:rsidP="00F844F0">
            <w:pPr>
              <w:tabs>
                <w:tab w:val="left" w:pos="284"/>
              </w:tabs>
              <w:spacing w:after="0" w:line="276" w:lineRule="auto"/>
              <w:contextualSpacing/>
              <w:rPr>
                <w:rFonts w:ascii="Arial" w:hAnsi="Arial" w:cs="Arial"/>
              </w:rPr>
            </w:pPr>
            <w:r w:rsidRPr="00F844F0">
              <w:rPr>
                <w:rFonts w:ascii="Arial" w:hAnsi="Arial" w:cs="Arial"/>
              </w:rPr>
              <w:t>N</w:t>
            </w:r>
            <w:r w:rsidRPr="00F844F0">
              <w:rPr>
                <w:rFonts w:ascii="Arial" w:hAnsi="Arial" w:cs="Arial"/>
              </w:rPr>
              <w:t>ustatyt</w:t>
            </w:r>
            <w:r w:rsidRPr="00F844F0">
              <w:rPr>
                <w:rFonts w:ascii="Arial" w:hAnsi="Arial" w:cs="Arial"/>
              </w:rPr>
              <w:t>as</w:t>
            </w:r>
            <w:r w:rsidRPr="00F844F0">
              <w:rPr>
                <w:rFonts w:ascii="Arial" w:hAnsi="Arial" w:cs="Arial"/>
              </w:rPr>
              <w:t xml:space="preserve"> nuolatiniam globotojui tinkam</w:t>
            </w:r>
            <w:r w:rsidRPr="00F844F0">
              <w:rPr>
                <w:rFonts w:ascii="Arial" w:hAnsi="Arial" w:cs="Arial"/>
              </w:rPr>
              <w:t>as</w:t>
            </w:r>
            <w:r w:rsidRPr="00F844F0">
              <w:rPr>
                <w:rFonts w:ascii="Arial" w:hAnsi="Arial" w:cs="Arial"/>
              </w:rPr>
              <w:t xml:space="preserve"> atlyg</w:t>
            </w:r>
            <w:r w:rsidRPr="00F844F0">
              <w:rPr>
                <w:rFonts w:ascii="Arial" w:hAnsi="Arial" w:cs="Arial"/>
              </w:rPr>
              <w:t>is</w:t>
            </w:r>
            <w:r w:rsidRPr="00F844F0">
              <w:rPr>
                <w:rFonts w:ascii="Arial" w:hAnsi="Arial" w:cs="Arial"/>
              </w:rPr>
              <w:t xml:space="preserve"> už jų atliekamą darbą, suteikiant jiems motyvaciją teikti kokybišką globą.</w:t>
            </w:r>
          </w:p>
          <w:p w14:paraId="18022985" w14:textId="731B9B74" w:rsidR="00232105" w:rsidRPr="00F844F0" w:rsidRDefault="00232105" w:rsidP="00F844F0">
            <w:pPr>
              <w:spacing w:after="0" w:line="276" w:lineRule="auto"/>
              <w:rPr>
                <w:rFonts w:ascii="Arial" w:hAnsi="Arial" w:cs="Arial"/>
                <w:lang w:eastAsia="lt-LT"/>
              </w:rPr>
            </w:pPr>
          </w:p>
        </w:tc>
      </w:tr>
      <w:tr w:rsidR="00232105" w:rsidRPr="00FC51CE" w14:paraId="04D47985" w14:textId="77777777" w:rsidTr="003B46B5">
        <w:trPr>
          <w:cantSplit/>
          <w:trHeight w:val="413"/>
          <w:jc w:val="center"/>
        </w:trPr>
        <w:tc>
          <w:tcPr>
            <w:tcW w:w="1289" w:type="dxa"/>
            <w:tcBorders>
              <w:top w:val="single" w:sz="4" w:space="0" w:color="auto"/>
              <w:left w:val="single" w:sz="4" w:space="0" w:color="auto"/>
              <w:bottom w:val="single" w:sz="4" w:space="0" w:color="auto"/>
              <w:right w:val="single" w:sz="4" w:space="0" w:color="auto"/>
            </w:tcBorders>
          </w:tcPr>
          <w:p w14:paraId="5EBD4269" w14:textId="5807BE08"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310</w:t>
            </w:r>
          </w:p>
        </w:tc>
        <w:tc>
          <w:tcPr>
            <w:tcW w:w="4254" w:type="dxa"/>
            <w:tcBorders>
              <w:top w:val="single" w:sz="4" w:space="0" w:color="auto"/>
              <w:left w:val="single" w:sz="4" w:space="0" w:color="auto"/>
              <w:bottom w:val="single" w:sz="4" w:space="0" w:color="auto"/>
              <w:right w:val="single" w:sz="4" w:space="0" w:color="auto"/>
            </w:tcBorders>
          </w:tcPr>
          <w:p w14:paraId="1DA99023" w14:textId="1DB24161" w:rsidR="00232105" w:rsidRPr="00F844F0" w:rsidRDefault="00232105" w:rsidP="00F844F0">
            <w:pPr>
              <w:tabs>
                <w:tab w:val="left" w:pos="730"/>
              </w:tabs>
              <w:spacing w:after="0" w:line="276" w:lineRule="auto"/>
              <w:rPr>
                <w:rFonts w:ascii="Arial" w:hAnsi="Arial" w:cs="Arial"/>
                <w:color w:val="000000"/>
                <w:shd w:val="clear" w:color="auto" w:fill="FFFFFF"/>
              </w:rPr>
            </w:pPr>
            <w:r w:rsidRPr="00F844F0">
              <w:rPr>
                <w:rFonts w:ascii="Arial" w:hAnsi="Arial" w:cs="Arial"/>
                <w:color w:val="000000"/>
                <w:shd w:val="clear" w:color="auto" w:fill="FFFFFF"/>
              </w:rPr>
              <w:t xml:space="preserve">Dėl Valstybės biudžeto lėšų profesiniam orientavimui, skirtų Klaipėdos rajono savivaldybei, paskirstymo ir panaudojimo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421544AD" w14:textId="1E1095E2" w:rsidR="00DA0CE5" w:rsidRPr="00F844F0" w:rsidRDefault="00DA0CE5" w:rsidP="00F844F0">
            <w:pPr>
              <w:spacing w:after="0" w:line="276" w:lineRule="auto"/>
              <w:contextualSpacing/>
              <w:rPr>
                <w:rFonts w:ascii="Arial" w:hAnsi="Arial" w:cs="Arial"/>
              </w:rPr>
            </w:pPr>
            <w:r w:rsidRPr="00F844F0">
              <w:rPr>
                <w:rFonts w:ascii="Arial" w:hAnsi="Arial" w:cs="Arial"/>
              </w:rPr>
              <w:t>Patvirtint</w:t>
            </w:r>
            <w:r w:rsidRPr="00F844F0">
              <w:rPr>
                <w:rFonts w:ascii="Arial" w:hAnsi="Arial" w:cs="Arial"/>
              </w:rPr>
              <w:t>as</w:t>
            </w:r>
            <w:r w:rsidRPr="00F844F0">
              <w:rPr>
                <w:rFonts w:ascii="Arial" w:hAnsi="Arial" w:cs="Arial"/>
              </w:rPr>
              <w:t xml:space="preserve"> Valstybės biudžeto lėšų profesiniam orientavimui, skirtų Klaipėdos rajono savivaldybei, paskirstymo ir panaudojimo tvarkos apraš</w:t>
            </w:r>
            <w:r w:rsidRPr="00F844F0">
              <w:rPr>
                <w:rFonts w:ascii="Arial" w:hAnsi="Arial" w:cs="Arial"/>
              </w:rPr>
              <w:t>as.</w:t>
            </w:r>
          </w:p>
          <w:p w14:paraId="0D0B47F7" w14:textId="0527982C" w:rsidR="00232105" w:rsidRPr="00F844F0" w:rsidRDefault="00232105" w:rsidP="00F844F0">
            <w:pPr>
              <w:pStyle w:val="Sraopastraipa"/>
              <w:spacing w:line="276" w:lineRule="auto"/>
              <w:ind w:left="0"/>
              <w:rPr>
                <w:rFonts w:ascii="Arial" w:hAnsi="Arial" w:cs="Arial"/>
                <w:bCs/>
                <w:sz w:val="22"/>
                <w:szCs w:val="22"/>
              </w:rPr>
            </w:pPr>
          </w:p>
        </w:tc>
      </w:tr>
      <w:tr w:rsidR="00232105"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51AFD5CD"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311</w:t>
            </w:r>
          </w:p>
        </w:tc>
        <w:tc>
          <w:tcPr>
            <w:tcW w:w="4254" w:type="dxa"/>
            <w:tcBorders>
              <w:top w:val="single" w:sz="4" w:space="0" w:color="auto"/>
              <w:left w:val="single" w:sz="4" w:space="0" w:color="auto"/>
              <w:bottom w:val="single" w:sz="4" w:space="0" w:color="auto"/>
              <w:right w:val="single" w:sz="4" w:space="0" w:color="auto"/>
            </w:tcBorders>
          </w:tcPr>
          <w:p w14:paraId="0C671AED" w14:textId="148565B7" w:rsidR="00232105" w:rsidRPr="00F844F0" w:rsidRDefault="00232105" w:rsidP="00F844F0">
            <w:pPr>
              <w:tabs>
                <w:tab w:val="left" w:pos="730"/>
              </w:tabs>
              <w:spacing w:after="0" w:line="276" w:lineRule="auto"/>
              <w:rPr>
                <w:rFonts w:ascii="Arial" w:hAnsi="Arial" w:cs="Arial"/>
                <w:color w:val="000000"/>
                <w:shd w:val="clear" w:color="auto" w:fill="FFFFFF"/>
              </w:rPr>
            </w:pPr>
            <w:r w:rsidRPr="00F844F0">
              <w:rPr>
                <w:rFonts w:ascii="Arial" w:hAnsi="Arial" w:cs="Arial"/>
                <w:color w:val="000000"/>
                <w:shd w:val="clear" w:color="auto" w:fill="FFFFFF"/>
              </w:rPr>
              <w:t xml:space="preserve">Dėl Valstybės biudžeto lėšų, skirtų išlaidoms, susijusioms su Klaipėdos rajono savivaldybės mokyklų mokytojų, dirbančių pagal ikimokyklinio, priešmokyklinio ir bendrojo ugdymo programas, personalo optimizavimu apmokėti, paskirstymo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4711E2D3" w14:textId="55E90693" w:rsidR="00DA0CE5" w:rsidRPr="00F844F0" w:rsidRDefault="00DA0CE5" w:rsidP="00F844F0">
            <w:pPr>
              <w:tabs>
                <w:tab w:val="left" w:pos="0"/>
                <w:tab w:val="left" w:pos="1134"/>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76" w:lineRule="auto"/>
              <w:rPr>
                <w:rFonts w:ascii="Arial" w:hAnsi="Arial" w:cs="Arial"/>
                <w:lang w:eastAsia="lt-LT"/>
              </w:rPr>
            </w:pPr>
            <w:r w:rsidRPr="00F844F0">
              <w:rPr>
                <w:rFonts w:ascii="Arial" w:hAnsi="Arial" w:cs="Arial"/>
                <w:lang w:eastAsia="lt-LT"/>
              </w:rPr>
              <w:t>Patvirtint</w:t>
            </w:r>
            <w:r w:rsidRPr="00F844F0">
              <w:rPr>
                <w:rFonts w:ascii="Arial" w:hAnsi="Arial" w:cs="Arial"/>
                <w:lang w:eastAsia="lt-LT"/>
              </w:rPr>
              <w:t>as</w:t>
            </w:r>
            <w:r w:rsidRPr="00F844F0">
              <w:rPr>
                <w:rFonts w:ascii="Arial" w:hAnsi="Arial" w:cs="Arial"/>
                <w:lang w:eastAsia="lt-LT"/>
              </w:rPr>
              <w:t xml:space="preserve"> Valstybės biudžeto lėšų, skirtų </w:t>
            </w:r>
            <w:r w:rsidRPr="00F844F0">
              <w:rPr>
                <w:rFonts w:ascii="Arial" w:eastAsia="Calibri" w:hAnsi="Arial" w:cs="Arial"/>
                <w:lang w:eastAsia="lt-LT"/>
              </w:rPr>
              <w:t>išlaidoms, susijusioms su Klaipėdos rajono savivaldybės mokyklų mokytojų, dirbančių pagal ikimokyklinio, priešmokyklinio ir bendrojo ugdymo programas, personalo optimizavimu,</w:t>
            </w:r>
            <w:r w:rsidRPr="00F844F0">
              <w:rPr>
                <w:rFonts w:ascii="Arial" w:hAnsi="Arial" w:cs="Arial"/>
                <w:lang w:eastAsia="lt-LT"/>
              </w:rPr>
              <w:t xml:space="preserve"> apmokėti, paskirstymo tvarkos </w:t>
            </w:r>
            <w:r w:rsidRPr="00F844F0">
              <w:rPr>
                <w:rFonts w:ascii="Arial" w:hAnsi="Arial" w:cs="Arial"/>
                <w:bCs/>
                <w:lang w:eastAsia="lt-LT"/>
              </w:rPr>
              <w:t>apraš</w:t>
            </w:r>
            <w:r w:rsidRPr="00F844F0">
              <w:rPr>
                <w:rFonts w:ascii="Arial" w:hAnsi="Arial" w:cs="Arial"/>
                <w:bCs/>
                <w:lang w:eastAsia="lt-LT"/>
              </w:rPr>
              <w:t>as.</w:t>
            </w:r>
          </w:p>
          <w:p w14:paraId="6A80BD81" w14:textId="5B057A2B" w:rsidR="00232105" w:rsidRPr="00F844F0" w:rsidRDefault="00232105" w:rsidP="00F844F0">
            <w:pPr>
              <w:spacing w:after="0" w:line="276" w:lineRule="auto"/>
              <w:rPr>
                <w:rFonts w:ascii="Arial" w:hAnsi="Arial" w:cs="Arial"/>
              </w:rPr>
            </w:pPr>
          </w:p>
        </w:tc>
      </w:tr>
      <w:tr w:rsidR="00232105"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51210D6F"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312</w:t>
            </w:r>
          </w:p>
        </w:tc>
        <w:tc>
          <w:tcPr>
            <w:tcW w:w="4254" w:type="dxa"/>
            <w:tcBorders>
              <w:top w:val="single" w:sz="4" w:space="0" w:color="auto"/>
              <w:left w:val="single" w:sz="4" w:space="0" w:color="auto"/>
              <w:bottom w:val="single" w:sz="4" w:space="0" w:color="auto"/>
              <w:right w:val="single" w:sz="4" w:space="0" w:color="auto"/>
            </w:tcBorders>
          </w:tcPr>
          <w:p w14:paraId="19A6849F" w14:textId="43B9FBD2" w:rsidR="00232105" w:rsidRPr="00F844F0" w:rsidRDefault="00232105" w:rsidP="00F844F0">
            <w:pPr>
              <w:tabs>
                <w:tab w:val="left" w:pos="730"/>
              </w:tabs>
              <w:spacing w:after="0" w:line="276" w:lineRule="auto"/>
              <w:rPr>
                <w:rFonts w:ascii="Arial" w:hAnsi="Arial" w:cs="Arial"/>
                <w:color w:val="000000"/>
                <w:shd w:val="clear" w:color="auto" w:fill="FFFFFF"/>
              </w:rPr>
            </w:pPr>
            <w:r w:rsidRPr="00F844F0">
              <w:rPr>
                <w:rFonts w:ascii="Arial" w:hAnsi="Arial" w:cs="Arial"/>
                <w:color w:val="000000"/>
                <w:shd w:val="clear" w:color="auto" w:fill="FFFFFF"/>
              </w:rPr>
              <w:t xml:space="preserve">Dėl biudžetinės įstaigos Klaipėdos r. Sendvario „Saulės“ mokyklos įsteigimo ir nuostatų patvirtinimo. </w:t>
            </w:r>
          </w:p>
        </w:tc>
        <w:tc>
          <w:tcPr>
            <w:tcW w:w="5104" w:type="dxa"/>
            <w:tcBorders>
              <w:top w:val="single" w:sz="4" w:space="0" w:color="auto"/>
              <w:left w:val="single" w:sz="4" w:space="0" w:color="auto"/>
              <w:bottom w:val="single" w:sz="4" w:space="0" w:color="auto"/>
              <w:right w:val="single" w:sz="4" w:space="0" w:color="auto"/>
            </w:tcBorders>
          </w:tcPr>
          <w:p w14:paraId="716A2A5B" w14:textId="6AB7D165" w:rsidR="00316467" w:rsidRPr="00F844F0" w:rsidRDefault="00316467" w:rsidP="00F844F0">
            <w:pPr>
              <w:tabs>
                <w:tab w:val="left" w:pos="3450"/>
              </w:tabs>
              <w:spacing w:after="0" w:line="276" w:lineRule="auto"/>
              <w:contextualSpacing/>
              <w:rPr>
                <w:rFonts w:ascii="Arial" w:hAnsi="Arial" w:cs="Arial"/>
              </w:rPr>
            </w:pPr>
            <w:r w:rsidRPr="00F844F0">
              <w:rPr>
                <w:rFonts w:ascii="Arial" w:hAnsi="Arial" w:cs="Arial"/>
              </w:rPr>
              <w:t>Pritarta į</w:t>
            </w:r>
            <w:r w:rsidRPr="00F844F0">
              <w:rPr>
                <w:rFonts w:ascii="Arial" w:hAnsi="Arial" w:cs="Arial"/>
              </w:rPr>
              <w:t>steigti biudžetinę įstaigą Klaipėdos r. Sendvario „Saulės“ mokyklą:</w:t>
            </w:r>
          </w:p>
          <w:p w14:paraId="10E7DCB9" w14:textId="27559327" w:rsidR="00316467" w:rsidRPr="00F844F0" w:rsidRDefault="00316467" w:rsidP="00F844F0">
            <w:pPr>
              <w:pStyle w:val="Sraopastraipa"/>
              <w:tabs>
                <w:tab w:val="left" w:pos="3450"/>
              </w:tabs>
              <w:spacing w:line="276" w:lineRule="auto"/>
              <w:ind w:left="0"/>
              <w:rPr>
                <w:rFonts w:ascii="Arial" w:hAnsi="Arial" w:cs="Arial"/>
                <w:sz w:val="22"/>
                <w:szCs w:val="22"/>
              </w:rPr>
            </w:pPr>
            <w:r w:rsidRPr="00F844F0">
              <w:rPr>
                <w:rFonts w:ascii="Arial" w:hAnsi="Arial" w:cs="Arial"/>
                <w:sz w:val="22"/>
                <w:szCs w:val="22"/>
              </w:rPr>
              <w:t>1. Biudžetinės įstaigos pavadinimas – Klaipėdos r. Sendvario „Saulės“ mokykla, buveinė Klaipėdos g. 2, Gargždai;</w:t>
            </w:r>
          </w:p>
          <w:p w14:paraId="2A0B5BD5" w14:textId="73F293C9" w:rsidR="00316467" w:rsidRPr="00F844F0" w:rsidRDefault="00316467" w:rsidP="00F844F0">
            <w:pPr>
              <w:pStyle w:val="Sraopastraipa"/>
              <w:tabs>
                <w:tab w:val="left" w:pos="3450"/>
              </w:tabs>
              <w:spacing w:line="276" w:lineRule="auto"/>
              <w:ind w:left="0"/>
              <w:rPr>
                <w:rFonts w:ascii="Arial" w:hAnsi="Arial" w:cs="Arial"/>
                <w:sz w:val="22"/>
                <w:szCs w:val="22"/>
              </w:rPr>
            </w:pPr>
            <w:r w:rsidRPr="00F844F0">
              <w:rPr>
                <w:rFonts w:ascii="Arial" w:hAnsi="Arial" w:cs="Arial"/>
                <w:sz w:val="22"/>
                <w:szCs w:val="22"/>
              </w:rPr>
              <w:t>2. Biudžetinės įstaigos Klaipėdos r. Sendvario „Saulės“ mokyklos steigimo tikslas – švietimo, kultūros, sporto veiklų organizavimas;</w:t>
            </w:r>
          </w:p>
          <w:p w14:paraId="243A8129" w14:textId="697F5491" w:rsidR="00232105" w:rsidRPr="00F844F0" w:rsidRDefault="00316467" w:rsidP="00F844F0">
            <w:pPr>
              <w:tabs>
                <w:tab w:val="left" w:pos="1134"/>
                <w:tab w:val="left" w:pos="3450"/>
              </w:tabs>
              <w:spacing w:after="0" w:line="276" w:lineRule="auto"/>
              <w:rPr>
                <w:rFonts w:ascii="Arial" w:hAnsi="Arial" w:cs="Arial"/>
              </w:rPr>
            </w:pPr>
            <w:r w:rsidRPr="00F844F0">
              <w:rPr>
                <w:rFonts w:ascii="Arial" w:hAnsi="Arial" w:cs="Arial"/>
              </w:rPr>
              <w:t>3</w:t>
            </w:r>
            <w:r w:rsidRPr="00F844F0">
              <w:rPr>
                <w:rFonts w:ascii="Arial" w:hAnsi="Arial" w:cs="Arial"/>
              </w:rPr>
              <w:t>. Patvirtinti Klaipėdos r. Sendvario „Saulės“ mokyklos nuostatus</w:t>
            </w:r>
            <w:r w:rsidR="00DE096A">
              <w:rPr>
                <w:rFonts w:ascii="Arial" w:hAnsi="Arial" w:cs="Arial"/>
              </w:rPr>
              <w:t>.</w:t>
            </w:r>
          </w:p>
        </w:tc>
      </w:tr>
      <w:tr w:rsidR="00232105"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5655FA3B"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313</w:t>
            </w:r>
          </w:p>
        </w:tc>
        <w:tc>
          <w:tcPr>
            <w:tcW w:w="4254" w:type="dxa"/>
            <w:tcBorders>
              <w:top w:val="single" w:sz="4" w:space="0" w:color="auto"/>
              <w:left w:val="single" w:sz="4" w:space="0" w:color="auto"/>
              <w:bottom w:val="single" w:sz="4" w:space="0" w:color="auto"/>
              <w:right w:val="single" w:sz="4" w:space="0" w:color="auto"/>
            </w:tcBorders>
          </w:tcPr>
          <w:p w14:paraId="57C2ED67" w14:textId="1F76E12A" w:rsidR="00232105" w:rsidRPr="00F844F0" w:rsidRDefault="00232105" w:rsidP="00F844F0">
            <w:pPr>
              <w:tabs>
                <w:tab w:val="left" w:pos="730"/>
              </w:tabs>
              <w:spacing w:after="0" w:line="276" w:lineRule="auto"/>
              <w:rPr>
                <w:rFonts w:ascii="Arial" w:hAnsi="Arial" w:cs="Arial"/>
                <w:color w:val="000000"/>
                <w:shd w:val="clear" w:color="auto" w:fill="FFFFFF"/>
              </w:rPr>
            </w:pPr>
            <w:r w:rsidRPr="00F844F0">
              <w:rPr>
                <w:rFonts w:ascii="Arial" w:hAnsi="Arial" w:cs="Arial"/>
                <w:color w:val="000000"/>
                <w:shd w:val="clear" w:color="auto" w:fill="FFFFFF"/>
              </w:rPr>
              <w:t xml:space="preserve">Dėl Klaipėdos rajono savivaldybės tarybos 2018 m. gruodžio 20 d. sprendimo Nr. T11-519 „Dėl sportininkų, reprezentuojančių Klaipėdos rajono savivaldybę, ugdymo, dalyvavimo pasaulio, Europos, Lietuvos aukšto meistriškumo varžybose, rėmimo tvarkos aprašo tvirtinimo“ pakeitimo. </w:t>
            </w:r>
          </w:p>
        </w:tc>
        <w:tc>
          <w:tcPr>
            <w:tcW w:w="5104" w:type="dxa"/>
            <w:tcBorders>
              <w:top w:val="single" w:sz="4" w:space="0" w:color="auto"/>
              <w:left w:val="single" w:sz="4" w:space="0" w:color="auto"/>
              <w:bottom w:val="single" w:sz="4" w:space="0" w:color="auto"/>
              <w:right w:val="single" w:sz="4" w:space="0" w:color="auto"/>
            </w:tcBorders>
          </w:tcPr>
          <w:p w14:paraId="6C1A7955" w14:textId="5043FDDB" w:rsidR="00232105" w:rsidRPr="00F844F0" w:rsidRDefault="00B26A5E" w:rsidP="00F844F0">
            <w:pPr>
              <w:spacing w:after="0" w:line="276" w:lineRule="auto"/>
              <w:rPr>
                <w:rFonts w:ascii="Arial" w:hAnsi="Arial" w:cs="Arial"/>
              </w:rPr>
            </w:pPr>
            <w:bookmarkStart w:id="13" w:name="_Hlk54080287"/>
            <w:r w:rsidRPr="00F844F0">
              <w:rPr>
                <w:rFonts w:ascii="Arial" w:hAnsi="Arial" w:cs="Arial"/>
              </w:rPr>
              <w:t>Pritarta p</w:t>
            </w:r>
            <w:r w:rsidRPr="00F844F0">
              <w:rPr>
                <w:rFonts w:ascii="Arial" w:hAnsi="Arial" w:cs="Arial"/>
              </w:rPr>
              <w:t>akeisti Sportininkų, reprezentuojančių Klaipėdos rajono savivaldybę, ugdymo, dalyvavimo Pasaulio, Europos, Lietuvos aukšto meistriškumo sporto varžybose, rėmimo tvarkos aprašą, patvirtintą Klaipėdos rajono savivaldybės tarybos 2018 m. gruodžio 20 d. sprendimo Nr. T11-519 „Dėl sportininkų, reprezentuojančių Klaipėdos rajono savivaldybę, ugdymo, dalyvavimo pasaulio, Europos, Lietuvos aukšto meistriškumo varžybose, rėmimo tvarkos aprašo tvirtinimo“</w:t>
            </w:r>
            <w:bookmarkEnd w:id="13"/>
            <w:r w:rsidRPr="00F844F0">
              <w:rPr>
                <w:rFonts w:ascii="Arial" w:hAnsi="Arial" w:cs="Arial"/>
              </w:rPr>
              <w:t xml:space="preserve"> 1 punktu, ir išdėstyti jį nauja redakcija</w:t>
            </w:r>
            <w:r w:rsidRPr="00F844F0">
              <w:rPr>
                <w:rFonts w:ascii="Arial" w:hAnsi="Arial" w:cs="Arial"/>
              </w:rPr>
              <w:t>.</w:t>
            </w:r>
          </w:p>
        </w:tc>
      </w:tr>
      <w:tr w:rsidR="00232105" w:rsidRPr="00FC51CE" w14:paraId="5BD9BD5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43E7AB6" w14:textId="5B0CF6B0"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314</w:t>
            </w:r>
          </w:p>
        </w:tc>
        <w:tc>
          <w:tcPr>
            <w:tcW w:w="4254" w:type="dxa"/>
            <w:tcBorders>
              <w:top w:val="single" w:sz="4" w:space="0" w:color="auto"/>
              <w:left w:val="single" w:sz="4" w:space="0" w:color="auto"/>
              <w:bottom w:val="single" w:sz="4" w:space="0" w:color="auto"/>
              <w:right w:val="single" w:sz="4" w:space="0" w:color="auto"/>
            </w:tcBorders>
          </w:tcPr>
          <w:p w14:paraId="0BF66DC4" w14:textId="16E98123" w:rsidR="00232105" w:rsidRPr="00F844F0" w:rsidRDefault="00232105" w:rsidP="00F844F0">
            <w:pPr>
              <w:tabs>
                <w:tab w:val="left" w:pos="730"/>
              </w:tabs>
              <w:spacing w:after="0" w:line="276" w:lineRule="auto"/>
              <w:rPr>
                <w:rFonts w:ascii="Arial" w:hAnsi="Arial" w:cs="Arial"/>
                <w:color w:val="000000"/>
                <w:shd w:val="clear" w:color="auto" w:fill="FFFFFF"/>
              </w:rPr>
            </w:pPr>
            <w:r w:rsidRPr="00F844F0">
              <w:rPr>
                <w:rFonts w:ascii="Arial" w:hAnsi="Arial" w:cs="Arial"/>
                <w:color w:val="000000"/>
                <w:shd w:val="clear" w:color="auto" w:fill="FFFFFF"/>
              </w:rPr>
              <w:t xml:space="preserve">Dėl Klaipėdos rajono savivaldybės biudžetinės įstaigos sporto centro nuostatų patvirtinimo. </w:t>
            </w:r>
          </w:p>
        </w:tc>
        <w:tc>
          <w:tcPr>
            <w:tcW w:w="5104" w:type="dxa"/>
            <w:tcBorders>
              <w:top w:val="single" w:sz="4" w:space="0" w:color="auto"/>
              <w:left w:val="single" w:sz="4" w:space="0" w:color="auto"/>
              <w:bottom w:val="single" w:sz="4" w:space="0" w:color="auto"/>
              <w:right w:val="single" w:sz="4" w:space="0" w:color="auto"/>
            </w:tcBorders>
          </w:tcPr>
          <w:p w14:paraId="024D331E" w14:textId="31327AC6" w:rsidR="00B26A5E" w:rsidRPr="00F844F0" w:rsidRDefault="00B26A5E" w:rsidP="00F844F0">
            <w:pPr>
              <w:tabs>
                <w:tab w:val="left" w:pos="1134"/>
                <w:tab w:val="left" w:pos="3450"/>
              </w:tabs>
              <w:spacing w:after="0" w:line="276" w:lineRule="auto"/>
              <w:rPr>
                <w:rFonts w:ascii="Arial" w:hAnsi="Arial" w:cs="Arial"/>
              </w:rPr>
            </w:pPr>
            <w:r w:rsidRPr="00F844F0">
              <w:rPr>
                <w:rFonts w:ascii="Arial" w:hAnsi="Arial" w:cs="Arial"/>
              </w:rPr>
              <w:t>Patvirtinti Klaipėdos rajono savivaldybės biudžetinės įstaigos sporto centro nuostat</w:t>
            </w:r>
            <w:r w:rsidRPr="00F844F0">
              <w:rPr>
                <w:rFonts w:ascii="Arial" w:hAnsi="Arial" w:cs="Arial"/>
              </w:rPr>
              <w:t>ai.</w:t>
            </w:r>
          </w:p>
          <w:p w14:paraId="07DD9CEC" w14:textId="2EA8D97B" w:rsidR="00232105" w:rsidRPr="00F844F0" w:rsidRDefault="00232105" w:rsidP="00F844F0">
            <w:pPr>
              <w:pStyle w:val="statymopavad"/>
              <w:tabs>
                <w:tab w:val="left" w:pos="5040"/>
                <w:tab w:val="left" w:pos="5400"/>
                <w:tab w:val="left" w:pos="6120"/>
              </w:tabs>
              <w:spacing w:line="276" w:lineRule="auto"/>
              <w:ind w:firstLine="0"/>
              <w:jc w:val="left"/>
              <w:rPr>
                <w:rFonts w:ascii="Arial" w:hAnsi="Arial" w:cs="Arial"/>
                <w:color w:val="000000" w:themeColor="text1"/>
                <w:sz w:val="22"/>
                <w:szCs w:val="22"/>
                <w:lang w:val="lt-LT"/>
              </w:rPr>
            </w:pPr>
          </w:p>
        </w:tc>
      </w:tr>
      <w:tr w:rsidR="00232105" w:rsidRPr="00FC51CE" w14:paraId="7F68DAE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3215CE" w14:textId="6D5F98BF"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315</w:t>
            </w:r>
          </w:p>
        </w:tc>
        <w:tc>
          <w:tcPr>
            <w:tcW w:w="4254" w:type="dxa"/>
            <w:tcBorders>
              <w:top w:val="single" w:sz="4" w:space="0" w:color="auto"/>
              <w:left w:val="single" w:sz="4" w:space="0" w:color="auto"/>
              <w:bottom w:val="single" w:sz="4" w:space="0" w:color="auto"/>
              <w:right w:val="single" w:sz="4" w:space="0" w:color="auto"/>
            </w:tcBorders>
          </w:tcPr>
          <w:p w14:paraId="737B5986" w14:textId="361924F9" w:rsidR="00232105" w:rsidRPr="00F844F0" w:rsidRDefault="00232105" w:rsidP="00F844F0">
            <w:pPr>
              <w:tabs>
                <w:tab w:val="left" w:pos="730"/>
              </w:tabs>
              <w:spacing w:after="0" w:line="276" w:lineRule="auto"/>
              <w:rPr>
                <w:rFonts w:ascii="Arial" w:hAnsi="Arial" w:cs="Arial"/>
                <w:color w:val="000000"/>
                <w:shd w:val="clear" w:color="auto" w:fill="FFFFFF"/>
              </w:rPr>
            </w:pPr>
            <w:r w:rsidRPr="00F844F0">
              <w:rPr>
                <w:rFonts w:ascii="Arial" w:hAnsi="Arial" w:cs="Arial"/>
                <w:color w:val="000000"/>
                <w:shd w:val="clear" w:color="auto" w:fill="FFFFFF"/>
              </w:rPr>
              <w:t xml:space="preserve">Dėl daugiafunkcio sporto ir pramogų centro Gargžduose, Dariaus ir Girėno g. 4, perdavimo valdyti, naudoti ir disponuoti juo patikėjimo teise Klaipėdos rajono savivaldybės biudžetinei įstaigai sporto centrui. </w:t>
            </w:r>
          </w:p>
        </w:tc>
        <w:tc>
          <w:tcPr>
            <w:tcW w:w="5104" w:type="dxa"/>
            <w:tcBorders>
              <w:top w:val="single" w:sz="4" w:space="0" w:color="auto"/>
              <w:left w:val="single" w:sz="4" w:space="0" w:color="auto"/>
              <w:bottom w:val="single" w:sz="4" w:space="0" w:color="auto"/>
              <w:right w:val="single" w:sz="4" w:space="0" w:color="auto"/>
            </w:tcBorders>
          </w:tcPr>
          <w:p w14:paraId="5E2653C7" w14:textId="56234E3D" w:rsidR="00232105" w:rsidRPr="00F844F0" w:rsidRDefault="00B26A5E" w:rsidP="00F844F0">
            <w:pPr>
              <w:spacing w:after="0" w:line="276" w:lineRule="auto"/>
              <w:rPr>
                <w:rFonts w:ascii="Arial" w:hAnsi="Arial" w:cs="Arial"/>
                <w:shd w:val="clear" w:color="auto" w:fill="FFFFFF"/>
              </w:rPr>
            </w:pPr>
            <w:r w:rsidRPr="00F844F0">
              <w:rPr>
                <w:rFonts w:ascii="Arial" w:hAnsi="Arial" w:cs="Arial"/>
                <w:bCs/>
              </w:rPr>
              <w:t xml:space="preserve">Pritarta </w:t>
            </w:r>
            <w:r w:rsidRPr="00F844F0">
              <w:rPr>
                <w:rFonts w:ascii="Arial" w:hAnsi="Arial" w:cs="Arial"/>
                <w:bCs/>
              </w:rPr>
              <w:t xml:space="preserve">perduoti </w:t>
            </w:r>
            <w:r w:rsidRPr="00F844F0">
              <w:rPr>
                <w:rFonts w:ascii="Arial" w:hAnsi="Arial" w:cs="Arial"/>
                <w:shd w:val="clear" w:color="auto" w:fill="FFFFFF"/>
              </w:rPr>
              <w:t xml:space="preserve">Klaipėdos rajono savivaldybės biudžetinei įstaigai sporto centrui Klaipėdos rajono savivaldybės statomą </w:t>
            </w:r>
            <w:bookmarkStart w:id="14" w:name="_Hlk169256318"/>
            <w:r w:rsidRPr="00F844F0">
              <w:rPr>
                <w:rFonts w:ascii="Arial" w:hAnsi="Arial" w:cs="Arial"/>
                <w:shd w:val="clear" w:color="auto" w:fill="FFFFFF"/>
              </w:rPr>
              <w:t>daugiafunkcį sporto ir pramogų centrą Gargžduose, Dariaus ir Girėno g. 4</w:t>
            </w:r>
            <w:r w:rsidRPr="00F844F0">
              <w:rPr>
                <w:rFonts w:ascii="Arial" w:hAnsi="Arial" w:cs="Arial"/>
                <w:bCs/>
              </w:rPr>
              <w:t>,</w:t>
            </w:r>
            <w:bookmarkEnd w:id="14"/>
            <w:r w:rsidRPr="00F844F0">
              <w:rPr>
                <w:rFonts w:ascii="Arial" w:hAnsi="Arial" w:cs="Arial"/>
                <w:bCs/>
              </w:rPr>
              <w:t xml:space="preserve"> valdyti, naudoti ir disponuoti juo patikėjimo teise. </w:t>
            </w:r>
          </w:p>
        </w:tc>
      </w:tr>
      <w:tr w:rsidR="00232105" w:rsidRPr="00FC51CE" w14:paraId="3F7C9A6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5028D7D" w14:textId="6F481BA5"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lastRenderedPageBreak/>
              <w:t>T11-</w:t>
            </w:r>
            <w:r w:rsidR="00F844F0">
              <w:rPr>
                <w:rFonts w:ascii="Arial" w:eastAsia="Times New Roman" w:hAnsi="Arial" w:cs="Arial"/>
                <w:lang w:eastAsia="lt-LT"/>
              </w:rPr>
              <w:t>316</w:t>
            </w:r>
          </w:p>
        </w:tc>
        <w:tc>
          <w:tcPr>
            <w:tcW w:w="4254" w:type="dxa"/>
            <w:tcBorders>
              <w:top w:val="single" w:sz="4" w:space="0" w:color="auto"/>
              <w:left w:val="single" w:sz="4" w:space="0" w:color="auto"/>
              <w:bottom w:val="single" w:sz="4" w:space="0" w:color="auto"/>
              <w:right w:val="single" w:sz="4" w:space="0" w:color="auto"/>
            </w:tcBorders>
          </w:tcPr>
          <w:p w14:paraId="4DFA9C0C" w14:textId="7CB2CA61" w:rsidR="00232105" w:rsidRPr="00F844F0" w:rsidRDefault="00232105" w:rsidP="00F844F0">
            <w:pPr>
              <w:tabs>
                <w:tab w:val="left" w:pos="730"/>
              </w:tabs>
              <w:spacing w:after="0" w:line="276" w:lineRule="auto"/>
              <w:rPr>
                <w:rFonts w:ascii="Arial" w:hAnsi="Arial" w:cs="Arial"/>
                <w:color w:val="000000"/>
                <w:shd w:val="clear" w:color="auto" w:fill="FFFFFF"/>
              </w:rPr>
            </w:pPr>
            <w:r w:rsidRPr="00F844F0">
              <w:rPr>
                <w:rFonts w:ascii="Arial" w:hAnsi="Arial" w:cs="Arial"/>
                <w:color w:val="000000"/>
                <w:shd w:val="clear" w:color="auto" w:fill="FFFFFF"/>
              </w:rPr>
              <w:t xml:space="preserve">Dėl Klaipėdos rajono savivaldybės tarybos 2022 m. sausio 27 d. sprendimo Nr. T11-40 „Dėl viešosios įstaigos „Gargždų futbolas“ 2022−2024 metų „Jaunųjų futbolininkų ugdymas“ programos patvirtinimo“ pakeitimo. </w:t>
            </w:r>
          </w:p>
        </w:tc>
        <w:tc>
          <w:tcPr>
            <w:tcW w:w="5104" w:type="dxa"/>
            <w:tcBorders>
              <w:top w:val="single" w:sz="4" w:space="0" w:color="auto"/>
              <w:left w:val="single" w:sz="4" w:space="0" w:color="auto"/>
              <w:bottom w:val="single" w:sz="4" w:space="0" w:color="auto"/>
              <w:right w:val="single" w:sz="4" w:space="0" w:color="auto"/>
            </w:tcBorders>
          </w:tcPr>
          <w:p w14:paraId="3E27954B" w14:textId="79CF02DE" w:rsidR="00B26A5E" w:rsidRPr="00B26A5E" w:rsidRDefault="00B26A5E" w:rsidP="00F844F0">
            <w:pPr>
              <w:spacing w:after="0" w:line="276" w:lineRule="auto"/>
              <w:rPr>
                <w:rFonts w:ascii="Arial" w:eastAsia="Times New Roman" w:hAnsi="Arial" w:cs="Arial"/>
                <w:bCs/>
              </w:rPr>
            </w:pPr>
            <w:r w:rsidRPr="00F844F0">
              <w:rPr>
                <w:rFonts w:ascii="Arial" w:hAnsi="Arial" w:cs="Arial"/>
              </w:rPr>
              <w:t>A</w:t>
            </w:r>
            <w:r w:rsidRPr="00B26A5E">
              <w:rPr>
                <w:rFonts w:ascii="Arial" w:hAnsi="Arial" w:cs="Arial"/>
              </w:rPr>
              <w:t xml:space="preserve">tsižvelgiant į įstaigos prašymą bei Klaipėdos rajono savivaldybės tarybos priimtą sprendimą </w:t>
            </w:r>
            <w:r w:rsidRPr="00F844F0">
              <w:rPr>
                <w:rFonts w:ascii="Arial" w:hAnsi="Arial" w:cs="Arial"/>
              </w:rPr>
              <w:t xml:space="preserve">padidintos </w:t>
            </w:r>
            <w:r w:rsidRPr="00B26A5E">
              <w:rPr>
                <w:rFonts w:ascii="Arial" w:hAnsi="Arial" w:cs="Arial"/>
              </w:rPr>
              <w:t>„Jaunųjų futbolininkų ugdymas“ programoje numatyt</w:t>
            </w:r>
            <w:r w:rsidRPr="00F844F0">
              <w:rPr>
                <w:rFonts w:ascii="Arial" w:hAnsi="Arial" w:cs="Arial"/>
              </w:rPr>
              <w:t>os</w:t>
            </w:r>
            <w:r w:rsidRPr="00B26A5E">
              <w:rPr>
                <w:rFonts w:ascii="Arial" w:hAnsi="Arial" w:cs="Arial"/>
              </w:rPr>
              <w:t xml:space="preserve"> lėš</w:t>
            </w:r>
            <w:r w:rsidRPr="00F844F0">
              <w:rPr>
                <w:rFonts w:ascii="Arial" w:hAnsi="Arial" w:cs="Arial"/>
              </w:rPr>
              <w:t>o</w:t>
            </w:r>
            <w:r w:rsidRPr="00B26A5E">
              <w:rPr>
                <w:rFonts w:ascii="Arial" w:hAnsi="Arial" w:cs="Arial"/>
              </w:rPr>
              <w:t xml:space="preserve">s iki 396,0 </w:t>
            </w:r>
            <w:r w:rsidRPr="00B26A5E">
              <w:rPr>
                <w:rFonts w:ascii="Arial" w:eastAsia="Times New Roman" w:hAnsi="Arial" w:cs="Arial"/>
                <w:bCs/>
              </w:rPr>
              <w:t xml:space="preserve">tūkst. Eur. </w:t>
            </w:r>
          </w:p>
          <w:p w14:paraId="22415593" w14:textId="4B5FF613" w:rsidR="00232105" w:rsidRPr="00F844F0" w:rsidRDefault="00232105" w:rsidP="00F844F0">
            <w:pPr>
              <w:tabs>
                <w:tab w:val="left" w:pos="3450"/>
              </w:tabs>
              <w:spacing w:after="0" w:line="276" w:lineRule="auto"/>
              <w:rPr>
                <w:rFonts w:ascii="Arial" w:hAnsi="Arial" w:cs="Arial"/>
              </w:rPr>
            </w:pPr>
          </w:p>
        </w:tc>
      </w:tr>
      <w:tr w:rsidR="00232105" w:rsidRPr="00FC51CE" w14:paraId="1F89E36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7D64503" w14:textId="132D0A05"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317</w:t>
            </w:r>
          </w:p>
        </w:tc>
        <w:tc>
          <w:tcPr>
            <w:tcW w:w="4254" w:type="dxa"/>
            <w:tcBorders>
              <w:top w:val="single" w:sz="4" w:space="0" w:color="auto"/>
              <w:left w:val="single" w:sz="4" w:space="0" w:color="auto"/>
              <w:bottom w:val="single" w:sz="4" w:space="0" w:color="auto"/>
              <w:right w:val="single" w:sz="4" w:space="0" w:color="auto"/>
            </w:tcBorders>
          </w:tcPr>
          <w:p w14:paraId="1222462E" w14:textId="6F5D83BC" w:rsidR="00232105" w:rsidRPr="00F844F0" w:rsidRDefault="00232105" w:rsidP="00F844F0">
            <w:pPr>
              <w:tabs>
                <w:tab w:val="left" w:pos="730"/>
              </w:tabs>
              <w:spacing w:after="0" w:line="276" w:lineRule="auto"/>
              <w:rPr>
                <w:rFonts w:ascii="Arial" w:hAnsi="Arial" w:cs="Arial"/>
                <w:color w:val="000000"/>
                <w:shd w:val="clear" w:color="auto" w:fill="FFFFFF"/>
              </w:rPr>
            </w:pPr>
            <w:r w:rsidRPr="00F844F0">
              <w:rPr>
                <w:rFonts w:ascii="Arial" w:hAnsi="Arial" w:cs="Arial"/>
                <w:color w:val="000000"/>
                <w:shd w:val="clear" w:color="auto" w:fill="FFFFFF"/>
              </w:rPr>
              <w:t xml:space="preserve">Dėl pritarimo teikti paraiškas Nekilnojamųjų kultūros vertybių tvarkybos darbų (paveldotvarkos) finansavimo 2025‒2027 metais programai. </w:t>
            </w:r>
          </w:p>
        </w:tc>
        <w:tc>
          <w:tcPr>
            <w:tcW w:w="5104" w:type="dxa"/>
            <w:tcBorders>
              <w:top w:val="single" w:sz="4" w:space="0" w:color="auto"/>
              <w:left w:val="single" w:sz="4" w:space="0" w:color="auto"/>
              <w:bottom w:val="single" w:sz="4" w:space="0" w:color="auto"/>
              <w:right w:val="single" w:sz="4" w:space="0" w:color="auto"/>
            </w:tcBorders>
          </w:tcPr>
          <w:p w14:paraId="75688A4F" w14:textId="2E61AA97" w:rsidR="00F844F0" w:rsidRPr="00F844F0" w:rsidRDefault="00F844F0" w:rsidP="00F844F0">
            <w:pPr>
              <w:spacing w:after="0" w:line="276" w:lineRule="auto"/>
              <w:rPr>
                <w:rFonts w:ascii="Arial" w:hAnsi="Arial" w:cs="Arial"/>
                <w:bdr w:val="none" w:sz="0" w:space="0" w:color="auto" w:frame="1"/>
                <w:shd w:val="clear" w:color="auto" w:fill="FFFFFF"/>
                <w:lang w:eastAsia="lt-LT"/>
              </w:rPr>
            </w:pPr>
            <w:r w:rsidRPr="00F844F0">
              <w:rPr>
                <w:rFonts w:ascii="Arial" w:hAnsi="Arial" w:cs="Arial"/>
              </w:rPr>
              <w:t>Pritart</w:t>
            </w:r>
            <w:r w:rsidRPr="00F844F0">
              <w:rPr>
                <w:rFonts w:ascii="Arial" w:hAnsi="Arial" w:cs="Arial"/>
              </w:rPr>
              <w:t>a</w:t>
            </w:r>
            <w:r w:rsidRPr="00F844F0">
              <w:rPr>
                <w:rFonts w:ascii="Arial" w:hAnsi="Arial" w:cs="Arial"/>
              </w:rPr>
              <w:t xml:space="preserve"> teikti paraiškas </w:t>
            </w:r>
            <w:r w:rsidRPr="00F844F0">
              <w:rPr>
                <w:rFonts w:ascii="Arial" w:hAnsi="Arial" w:cs="Arial"/>
                <w:bdr w:val="none" w:sz="0" w:space="0" w:color="auto" w:frame="1"/>
                <w:shd w:val="clear" w:color="auto" w:fill="FFFFFF"/>
                <w:lang w:eastAsia="lt-LT"/>
              </w:rPr>
              <w:t>Nekilnojamųjų kultūros vertybių tvarkybos darbų (paveldotvarkos) finansavimo 2025</w:t>
            </w:r>
            <w:r w:rsidRPr="00F844F0">
              <w:rPr>
                <w:rFonts w:ascii="Arial" w:hAnsi="Arial" w:cs="Arial"/>
                <w:bdr w:val="none" w:sz="0" w:space="0" w:color="auto" w:frame="1"/>
                <w:lang w:eastAsia="lt-LT"/>
              </w:rPr>
              <w:t>‒</w:t>
            </w:r>
            <w:r w:rsidRPr="00F844F0">
              <w:rPr>
                <w:rFonts w:ascii="Arial" w:hAnsi="Arial" w:cs="Arial"/>
                <w:bdr w:val="none" w:sz="0" w:space="0" w:color="auto" w:frame="1"/>
                <w:shd w:val="clear" w:color="auto" w:fill="FFFFFF"/>
                <w:lang w:eastAsia="lt-LT"/>
              </w:rPr>
              <w:t>2027 metais programai:</w:t>
            </w:r>
          </w:p>
          <w:p w14:paraId="468EDD2E" w14:textId="163A8BA2" w:rsidR="00F844F0" w:rsidRPr="00F844F0" w:rsidRDefault="00F844F0" w:rsidP="00F844F0">
            <w:pPr>
              <w:spacing w:after="0" w:line="276" w:lineRule="auto"/>
              <w:rPr>
                <w:rFonts w:ascii="Arial" w:hAnsi="Arial" w:cs="Arial"/>
                <w:bdr w:val="none" w:sz="0" w:space="0" w:color="auto" w:frame="1"/>
                <w:shd w:val="clear" w:color="auto" w:fill="FFFFFF"/>
                <w:lang w:eastAsia="lt-LT"/>
              </w:rPr>
            </w:pPr>
            <w:r w:rsidRPr="00F844F0">
              <w:rPr>
                <w:rFonts w:ascii="Arial" w:hAnsi="Arial" w:cs="Arial"/>
                <w:bdr w:val="none" w:sz="0" w:space="0" w:color="auto" w:frame="1"/>
                <w:shd w:val="clear" w:color="auto" w:fill="FFFFFF"/>
                <w:lang w:eastAsia="lt-LT"/>
              </w:rPr>
              <w:t xml:space="preserve">1.  registrinio kultūros paveldo objekto </w:t>
            </w:r>
            <w:r w:rsidRPr="00F844F0">
              <w:rPr>
                <w:rFonts w:ascii="Arial" w:hAnsi="Arial" w:cs="Arial"/>
                <w:bdr w:val="none" w:sz="0" w:space="0" w:color="auto" w:frame="1"/>
                <w:lang w:eastAsia="lt-LT"/>
              </w:rPr>
              <w:t>‒</w:t>
            </w:r>
            <w:r w:rsidRPr="00F844F0">
              <w:rPr>
                <w:rFonts w:ascii="Arial" w:hAnsi="Arial" w:cs="Arial"/>
                <w:bdr w:val="none" w:sz="0" w:space="0" w:color="auto" w:frame="1"/>
                <w:shd w:val="clear" w:color="auto" w:fill="FFFFFF"/>
                <w:lang w:eastAsia="lt-LT"/>
              </w:rPr>
              <w:t xml:space="preserve"> Klaipėdos radijo stoties pastato (unikalus kodas Kultūros vertybių registre 42034) Pergalės g. 2, Jakų k., Sendvario sen., Klaipėdos r. sav., taikomųjų tyrimų finansavimui;</w:t>
            </w:r>
          </w:p>
          <w:p w14:paraId="47EB0E21" w14:textId="5E9DD580" w:rsidR="00232105" w:rsidRPr="00F844F0" w:rsidRDefault="00F844F0" w:rsidP="00F844F0">
            <w:pPr>
              <w:spacing w:after="0" w:line="276" w:lineRule="auto"/>
              <w:rPr>
                <w:rFonts w:ascii="Arial" w:hAnsi="Arial" w:cs="Arial"/>
              </w:rPr>
            </w:pPr>
            <w:r w:rsidRPr="00F844F0">
              <w:rPr>
                <w:rFonts w:ascii="Arial" w:hAnsi="Arial" w:cs="Arial"/>
                <w:bdr w:val="none" w:sz="0" w:space="0" w:color="auto" w:frame="1"/>
                <w:shd w:val="clear" w:color="auto" w:fill="FFFFFF"/>
                <w:lang w:eastAsia="lt-LT"/>
              </w:rPr>
              <w:t xml:space="preserve">2. </w:t>
            </w:r>
            <w:r w:rsidRPr="00F844F0">
              <w:rPr>
                <w:rFonts w:ascii="Arial" w:hAnsi="Arial" w:cs="Arial"/>
              </w:rPr>
              <w:t>saugomo kultūros paveldo objekto – Veiviržėnų, Vilkių piliakalnio su papiliu (</w:t>
            </w:r>
            <w:r w:rsidRPr="00F844F0">
              <w:rPr>
                <w:rFonts w:ascii="Arial" w:hAnsi="Arial" w:cs="Arial"/>
                <w:bdr w:val="none" w:sz="0" w:space="0" w:color="auto" w:frame="1"/>
                <w:shd w:val="clear" w:color="auto" w:fill="FFFFFF"/>
                <w:lang w:eastAsia="lt-LT"/>
              </w:rPr>
              <w:t xml:space="preserve">unikalus kodas Kultūros vertybių registre </w:t>
            </w:r>
            <w:r w:rsidRPr="00F844F0">
              <w:rPr>
                <w:rFonts w:ascii="Arial" w:hAnsi="Arial" w:cs="Arial"/>
              </w:rPr>
              <w:t>30705) Veiviržėnų mstl., Veiviržėnų sen., Klaipėdos r. sav., taikomųjų (archeologinių) tyrimų ir tvarkybos (konservavimo) darbų finansavimui.</w:t>
            </w:r>
          </w:p>
        </w:tc>
      </w:tr>
      <w:tr w:rsidR="00232105" w:rsidRPr="00FC51CE" w14:paraId="06ABC77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73A386" w14:textId="2738CD37" w:rsidR="00232105" w:rsidRPr="00393309" w:rsidRDefault="00232105"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sidR="00F844F0">
              <w:rPr>
                <w:rFonts w:ascii="Arial" w:eastAsia="Times New Roman" w:hAnsi="Arial" w:cs="Arial"/>
                <w:lang w:eastAsia="lt-LT"/>
              </w:rPr>
              <w:t>318</w:t>
            </w:r>
          </w:p>
        </w:tc>
        <w:tc>
          <w:tcPr>
            <w:tcW w:w="4254" w:type="dxa"/>
            <w:tcBorders>
              <w:top w:val="single" w:sz="4" w:space="0" w:color="auto"/>
              <w:left w:val="single" w:sz="4" w:space="0" w:color="auto"/>
              <w:bottom w:val="single" w:sz="4" w:space="0" w:color="auto"/>
              <w:right w:val="single" w:sz="4" w:space="0" w:color="auto"/>
            </w:tcBorders>
          </w:tcPr>
          <w:p w14:paraId="14553350" w14:textId="7BE9B835" w:rsidR="00232105" w:rsidRPr="00F844F0" w:rsidRDefault="00232105" w:rsidP="00F844F0">
            <w:pPr>
              <w:tabs>
                <w:tab w:val="left" w:pos="730"/>
              </w:tabs>
              <w:spacing w:after="0" w:line="276" w:lineRule="auto"/>
              <w:rPr>
                <w:rFonts w:ascii="Arial" w:hAnsi="Arial" w:cs="Arial"/>
                <w:color w:val="000000"/>
                <w:shd w:val="clear" w:color="auto" w:fill="FFFFFF"/>
              </w:rPr>
            </w:pPr>
            <w:r w:rsidRPr="00F844F0">
              <w:rPr>
                <w:rFonts w:ascii="Arial" w:hAnsi="Arial" w:cs="Arial"/>
                <w:color w:val="000000"/>
                <w:shd w:val="clear" w:color="auto" w:fill="FFFFFF"/>
              </w:rPr>
              <w:t xml:space="preserve">Dėl pritarimo dalyvauti 2021-2030 m. Lietuvos Respublikos švietimo, mokslo ir sporto ministerijos švietimo plėtros programos pažangos priemonėje Nr. 12-003-03-02-01 „Įgyvendinti įtraukųjį švietimą“. </w:t>
            </w:r>
          </w:p>
        </w:tc>
        <w:tc>
          <w:tcPr>
            <w:tcW w:w="5104" w:type="dxa"/>
            <w:tcBorders>
              <w:top w:val="single" w:sz="4" w:space="0" w:color="auto"/>
              <w:left w:val="single" w:sz="4" w:space="0" w:color="auto"/>
              <w:bottom w:val="single" w:sz="4" w:space="0" w:color="auto"/>
              <w:right w:val="single" w:sz="4" w:space="0" w:color="auto"/>
            </w:tcBorders>
          </w:tcPr>
          <w:p w14:paraId="4DCBABEB" w14:textId="77777777" w:rsidR="00F844F0" w:rsidRPr="00F844F0" w:rsidRDefault="00F844F0" w:rsidP="00F844F0">
            <w:pPr>
              <w:tabs>
                <w:tab w:val="left" w:pos="1134"/>
              </w:tabs>
              <w:spacing w:after="0" w:line="276" w:lineRule="auto"/>
              <w:contextualSpacing/>
              <w:rPr>
                <w:rFonts w:ascii="Arial" w:hAnsi="Arial" w:cs="Arial"/>
                <w:kern w:val="2"/>
              </w:rPr>
            </w:pPr>
            <w:r w:rsidRPr="00F844F0">
              <w:rPr>
                <w:rFonts w:ascii="Arial" w:hAnsi="Arial" w:cs="Arial"/>
                <w:kern w:val="2"/>
              </w:rPr>
              <w:t xml:space="preserve">1. </w:t>
            </w:r>
            <w:r w:rsidRPr="00F844F0">
              <w:rPr>
                <w:rFonts w:ascii="Arial" w:hAnsi="Arial" w:cs="Arial"/>
                <w:kern w:val="2"/>
              </w:rPr>
              <w:t>Pritart</w:t>
            </w:r>
            <w:r w:rsidRPr="00F844F0">
              <w:rPr>
                <w:rFonts w:ascii="Arial" w:hAnsi="Arial" w:cs="Arial"/>
                <w:kern w:val="2"/>
              </w:rPr>
              <w:t>a</w:t>
            </w:r>
            <w:r w:rsidRPr="00F844F0">
              <w:rPr>
                <w:rFonts w:ascii="Arial" w:hAnsi="Arial" w:cs="Arial"/>
                <w:kern w:val="2"/>
              </w:rPr>
              <w:t xml:space="preserve"> Klaipėdos rajono savivaldybės administracijos dalyvavimui 2021</w:t>
            </w:r>
            <w:r w:rsidRPr="00F844F0">
              <w:rPr>
                <w:rFonts w:ascii="Arial" w:hAnsi="Arial" w:cs="Arial"/>
                <w:kern w:val="2"/>
              </w:rPr>
              <w:t>‒</w:t>
            </w:r>
            <w:r w:rsidRPr="00F844F0">
              <w:rPr>
                <w:rFonts w:ascii="Arial" w:hAnsi="Arial" w:cs="Arial"/>
                <w:kern w:val="2"/>
              </w:rPr>
              <w:t>2030 m. Lietuvos Respublikos švietimo, mokslo ir sporto ministerijos švietimo plėtros programos pažangos priemonėje Nr. 12-003-03-02-01 „Įgyvendinti įtraukųjį švietimą“</w:t>
            </w:r>
            <w:r w:rsidRPr="00F844F0">
              <w:rPr>
                <w:rFonts w:ascii="Arial" w:hAnsi="Arial" w:cs="Arial"/>
                <w:kern w:val="2"/>
              </w:rPr>
              <w:t>.</w:t>
            </w:r>
          </w:p>
          <w:p w14:paraId="239E3033" w14:textId="048B2CE6" w:rsidR="00232105" w:rsidRPr="00F844F0" w:rsidRDefault="00F844F0" w:rsidP="00F844F0">
            <w:pPr>
              <w:tabs>
                <w:tab w:val="left" w:pos="1134"/>
              </w:tabs>
              <w:spacing w:after="0" w:line="276" w:lineRule="auto"/>
              <w:contextualSpacing/>
              <w:rPr>
                <w:rFonts w:ascii="Arial" w:hAnsi="Arial" w:cs="Arial"/>
                <w:kern w:val="2"/>
              </w:rPr>
            </w:pPr>
            <w:r w:rsidRPr="00F844F0">
              <w:rPr>
                <w:rFonts w:ascii="Arial" w:hAnsi="Arial" w:cs="Arial"/>
                <w:kern w:val="2"/>
              </w:rPr>
              <w:t xml:space="preserve">2. </w:t>
            </w:r>
            <w:r w:rsidRPr="00F844F0">
              <w:rPr>
                <w:rFonts w:ascii="Arial" w:hAnsi="Arial" w:cs="Arial"/>
                <w:kern w:val="2"/>
              </w:rPr>
              <w:t xml:space="preserve">Projekto finansavimui skirti įnašą – </w:t>
            </w:r>
            <w:r w:rsidRPr="00F844F0">
              <w:rPr>
                <w:rFonts w:ascii="Arial" w:hAnsi="Arial" w:cs="Arial"/>
                <w:bCs/>
                <w:kern w:val="2"/>
              </w:rPr>
              <w:t>Klaipėdos rajono savivaldybės lėšomis finansuoti 11 proc. visų tinkamų finansuoti Projekto išlaidų, tenkančių Klaipėdos rajono savivaldybei.</w:t>
            </w:r>
          </w:p>
        </w:tc>
      </w:tr>
      <w:tr w:rsidR="00F844F0" w:rsidRPr="00FC51CE" w14:paraId="5615B1F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4C329D" w14:textId="77FDF783" w:rsidR="00F844F0" w:rsidRPr="00393309" w:rsidRDefault="00F844F0" w:rsidP="00232105">
            <w:pPr>
              <w:spacing w:after="0" w:line="276" w:lineRule="auto"/>
              <w:jc w:val="center"/>
              <w:rPr>
                <w:rFonts w:ascii="Arial" w:eastAsia="Times New Roman" w:hAnsi="Arial" w:cs="Arial"/>
                <w:lang w:eastAsia="lt-LT"/>
              </w:rPr>
            </w:pPr>
            <w:r w:rsidRPr="00393309">
              <w:rPr>
                <w:rFonts w:ascii="Arial" w:eastAsia="Times New Roman" w:hAnsi="Arial" w:cs="Arial"/>
                <w:lang w:eastAsia="lt-LT"/>
              </w:rPr>
              <w:t>T11-</w:t>
            </w:r>
            <w:r>
              <w:rPr>
                <w:rFonts w:ascii="Arial" w:eastAsia="Times New Roman" w:hAnsi="Arial" w:cs="Arial"/>
                <w:lang w:eastAsia="lt-LT"/>
              </w:rPr>
              <w:t>319</w:t>
            </w:r>
          </w:p>
        </w:tc>
        <w:tc>
          <w:tcPr>
            <w:tcW w:w="4254" w:type="dxa"/>
            <w:tcBorders>
              <w:top w:val="single" w:sz="4" w:space="0" w:color="auto"/>
              <w:left w:val="single" w:sz="4" w:space="0" w:color="auto"/>
              <w:bottom w:val="single" w:sz="4" w:space="0" w:color="auto"/>
              <w:right w:val="single" w:sz="4" w:space="0" w:color="auto"/>
            </w:tcBorders>
          </w:tcPr>
          <w:p w14:paraId="403E603E" w14:textId="41640A47" w:rsidR="00F844F0" w:rsidRPr="00F844F0" w:rsidRDefault="00F844F0" w:rsidP="00F844F0">
            <w:pPr>
              <w:tabs>
                <w:tab w:val="left" w:pos="730"/>
              </w:tabs>
              <w:spacing w:after="0" w:line="276" w:lineRule="auto"/>
              <w:rPr>
                <w:rFonts w:ascii="Arial" w:hAnsi="Arial" w:cs="Arial"/>
                <w:color w:val="000000"/>
                <w:shd w:val="clear" w:color="auto" w:fill="FFFFFF"/>
              </w:rPr>
            </w:pPr>
            <w:r w:rsidRPr="00F844F0">
              <w:rPr>
                <w:rFonts w:ascii="Arial" w:hAnsi="Arial" w:cs="Arial"/>
                <w:shd w:val="clear" w:color="auto" w:fill="FFFFFF"/>
              </w:rPr>
              <w:t>Dėl penkių socialinių būstų pirkimo.</w:t>
            </w:r>
          </w:p>
        </w:tc>
        <w:tc>
          <w:tcPr>
            <w:tcW w:w="5104" w:type="dxa"/>
            <w:tcBorders>
              <w:top w:val="single" w:sz="4" w:space="0" w:color="auto"/>
              <w:left w:val="single" w:sz="4" w:space="0" w:color="auto"/>
              <w:bottom w:val="single" w:sz="4" w:space="0" w:color="auto"/>
              <w:right w:val="single" w:sz="4" w:space="0" w:color="auto"/>
            </w:tcBorders>
          </w:tcPr>
          <w:p w14:paraId="33FEEEA3" w14:textId="18AC37E3" w:rsidR="00F844F0" w:rsidRPr="00F844F0" w:rsidRDefault="00F844F0" w:rsidP="00F844F0">
            <w:pPr>
              <w:spacing w:after="0" w:line="276" w:lineRule="auto"/>
              <w:rPr>
                <w:rFonts w:ascii="Arial" w:hAnsi="Arial" w:cs="Arial"/>
              </w:rPr>
            </w:pPr>
            <w:r w:rsidRPr="00F844F0">
              <w:rPr>
                <w:rFonts w:ascii="Arial" w:hAnsi="Arial" w:cs="Arial"/>
              </w:rPr>
              <w:t>Leist</w:t>
            </w:r>
            <w:r w:rsidRPr="00F844F0">
              <w:rPr>
                <w:rFonts w:ascii="Arial" w:hAnsi="Arial" w:cs="Arial"/>
              </w:rPr>
              <w:t>a</w:t>
            </w:r>
            <w:r w:rsidRPr="00F844F0">
              <w:rPr>
                <w:rFonts w:ascii="Arial" w:hAnsi="Arial" w:cs="Arial"/>
              </w:rPr>
              <w:t xml:space="preserve"> Klaipėdos rajono savivaldybės administracijai, teisės aktų nustatyta tvarka skelbiamų derybų būdu pirkti penkis socialinius būstus.</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8"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9"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552235">
      <w:headerReference w:type="even" r:id="rId10"/>
      <w:headerReference w:type="default" r:id="rId11"/>
      <w:footerReference w:type="even" r:id="rId12"/>
      <w:footerReference w:type="default" r:id="rId13"/>
      <w:headerReference w:type="first" r:id="rId14"/>
      <w:footerReference w:type="first" r:id="rId15"/>
      <w:pgSz w:w="11906" w:h="16838"/>
      <w:pgMar w:top="1134"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9CA43" w14:textId="77777777" w:rsidR="00D837E6" w:rsidRDefault="00D837E6">
      <w:pPr>
        <w:spacing w:after="0" w:line="240" w:lineRule="auto"/>
      </w:pPr>
      <w:r>
        <w:separator/>
      </w:r>
    </w:p>
  </w:endnote>
  <w:endnote w:type="continuationSeparator" w:id="0">
    <w:p w14:paraId="356E2A89" w14:textId="77777777" w:rsidR="00D837E6" w:rsidRDefault="00D8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D276D" w14:textId="77777777" w:rsidR="00675C70" w:rsidRDefault="00675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9473F" w14:textId="77777777" w:rsidR="00675C70" w:rsidRDefault="00675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410C" w14:textId="77777777" w:rsidR="00675C70" w:rsidRDefault="00675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F5F3C" w14:textId="77777777" w:rsidR="00D837E6" w:rsidRDefault="00D837E6">
      <w:pPr>
        <w:spacing w:after="0" w:line="240" w:lineRule="auto"/>
      </w:pPr>
      <w:r>
        <w:separator/>
      </w:r>
    </w:p>
  </w:footnote>
  <w:footnote w:type="continuationSeparator" w:id="0">
    <w:p w14:paraId="78E3FA32" w14:textId="77777777" w:rsidR="00D837E6" w:rsidRDefault="00D83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46C9" w14:textId="77777777" w:rsidR="00675C70" w:rsidRDefault="00675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49DA" w14:textId="77777777" w:rsidR="00675C70" w:rsidRDefault="00675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5"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1060064">
    <w:abstractNumId w:val="4"/>
  </w:num>
  <w:num w:numId="2" w16cid:durableId="514882860">
    <w:abstractNumId w:val="0"/>
  </w:num>
  <w:num w:numId="3" w16cid:durableId="84693647">
    <w:abstractNumId w:val="2"/>
  </w:num>
  <w:num w:numId="4" w16cid:durableId="656422223">
    <w:abstractNumId w:val="6"/>
  </w:num>
  <w:num w:numId="5" w16cid:durableId="1146052439">
    <w:abstractNumId w:val="3"/>
  </w:num>
  <w:num w:numId="6" w16cid:durableId="1208833133">
    <w:abstractNumId w:val="5"/>
  </w:num>
  <w:num w:numId="7" w16cid:durableId="1783187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207A"/>
    <w:rsid w:val="0000324F"/>
    <w:rsid w:val="00004A07"/>
    <w:rsid w:val="00004C7B"/>
    <w:rsid w:val="000051F7"/>
    <w:rsid w:val="00006E9A"/>
    <w:rsid w:val="000127FF"/>
    <w:rsid w:val="00014FEF"/>
    <w:rsid w:val="0002115A"/>
    <w:rsid w:val="0002316A"/>
    <w:rsid w:val="00023A87"/>
    <w:rsid w:val="0002632C"/>
    <w:rsid w:val="00030FA0"/>
    <w:rsid w:val="000318B6"/>
    <w:rsid w:val="00033C10"/>
    <w:rsid w:val="00034160"/>
    <w:rsid w:val="000349F0"/>
    <w:rsid w:val="00034C6D"/>
    <w:rsid w:val="00036B2A"/>
    <w:rsid w:val="00036CEB"/>
    <w:rsid w:val="00041C9A"/>
    <w:rsid w:val="00041E54"/>
    <w:rsid w:val="00042448"/>
    <w:rsid w:val="00043B4E"/>
    <w:rsid w:val="00044A2B"/>
    <w:rsid w:val="00045F95"/>
    <w:rsid w:val="00050CDE"/>
    <w:rsid w:val="0005408F"/>
    <w:rsid w:val="0005459D"/>
    <w:rsid w:val="00054BD6"/>
    <w:rsid w:val="00054BE1"/>
    <w:rsid w:val="0005560A"/>
    <w:rsid w:val="00056270"/>
    <w:rsid w:val="0005766B"/>
    <w:rsid w:val="0006132C"/>
    <w:rsid w:val="0006399B"/>
    <w:rsid w:val="00063BE0"/>
    <w:rsid w:val="00066496"/>
    <w:rsid w:val="00073D51"/>
    <w:rsid w:val="00074775"/>
    <w:rsid w:val="00082DEC"/>
    <w:rsid w:val="00083C51"/>
    <w:rsid w:val="00085149"/>
    <w:rsid w:val="000919F5"/>
    <w:rsid w:val="000936E4"/>
    <w:rsid w:val="0009440D"/>
    <w:rsid w:val="0009481B"/>
    <w:rsid w:val="000A2279"/>
    <w:rsid w:val="000A2B77"/>
    <w:rsid w:val="000A41AE"/>
    <w:rsid w:val="000B2CFB"/>
    <w:rsid w:val="000B44CD"/>
    <w:rsid w:val="000B5BD6"/>
    <w:rsid w:val="000C01AA"/>
    <w:rsid w:val="000C0A7D"/>
    <w:rsid w:val="000C1D1E"/>
    <w:rsid w:val="000C409B"/>
    <w:rsid w:val="000C59D0"/>
    <w:rsid w:val="000D1D5A"/>
    <w:rsid w:val="000D56FA"/>
    <w:rsid w:val="000D6DB1"/>
    <w:rsid w:val="000E320B"/>
    <w:rsid w:val="000E385B"/>
    <w:rsid w:val="000E3F1F"/>
    <w:rsid w:val="000E7625"/>
    <w:rsid w:val="000F3C58"/>
    <w:rsid w:val="000F675C"/>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79D"/>
    <w:rsid w:val="001272BF"/>
    <w:rsid w:val="001303CF"/>
    <w:rsid w:val="00131041"/>
    <w:rsid w:val="00134859"/>
    <w:rsid w:val="00135465"/>
    <w:rsid w:val="001375AD"/>
    <w:rsid w:val="00140E3F"/>
    <w:rsid w:val="0014172B"/>
    <w:rsid w:val="00143ECD"/>
    <w:rsid w:val="00150AB6"/>
    <w:rsid w:val="00151833"/>
    <w:rsid w:val="00151C15"/>
    <w:rsid w:val="0015290A"/>
    <w:rsid w:val="00153E15"/>
    <w:rsid w:val="001561DB"/>
    <w:rsid w:val="001562E5"/>
    <w:rsid w:val="00165904"/>
    <w:rsid w:val="00165D02"/>
    <w:rsid w:val="001673AF"/>
    <w:rsid w:val="00167C16"/>
    <w:rsid w:val="00170F71"/>
    <w:rsid w:val="00171D15"/>
    <w:rsid w:val="001776BB"/>
    <w:rsid w:val="00180B60"/>
    <w:rsid w:val="00182779"/>
    <w:rsid w:val="00190743"/>
    <w:rsid w:val="001908BE"/>
    <w:rsid w:val="001912EF"/>
    <w:rsid w:val="00192E7A"/>
    <w:rsid w:val="0019375B"/>
    <w:rsid w:val="0019560A"/>
    <w:rsid w:val="00196F26"/>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2C0"/>
    <w:rsid w:val="001C639F"/>
    <w:rsid w:val="001C703E"/>
    <w:rsid w:val="001D5E3E"/>
    <w:rsid w:val="001E23F5"/>
    <w:rsid w:val="001E2792"/>
    <w:rsid w:val="001E43ED"/>
    <w:rsid w:val="001E4D8D"/>
    <w:rsid w:val="001E56F0"/>
    <w:rsid w:val="001E5E3B"/>
    <w:rsid w:val="001E66E2"/>
    <w:rsid w:val="001E7C2F"/>
    <w:rsid w:val="001F30F2"/>
    <w:rsid w:val="001F34F0"/>
    <w:rsid w:val="001F582E"/>
    <w:rsid w:val="001F5AFE"/>
    <w:rsid w:val="001F63E3"/>
    <w:rsid w:val="001F6AFD"/>
    <w:rsid w:val="001F6CCF"/>
    <w:rsid w:val="00201B8B"/>
    <w:rsid w:val="002022E8"/>
    <w:rsid w:val="00203734"/>
    <w:rsid w:val="0020634C"/>
    <w:rsid w:val="0021296E"/>
    <w:rsid w:val="00212D66"/>
    <w:rsid w:val="002131CC"/>
    <w:rsid w:val="0021640B"/>
    <w:rsid w:val="00221983"/>
    <w:rsid w:val="00225A3D"/>
    <w:rsid w:val="00230444"/>
    <w:rsid w:val="00231953"/>
    <w:rsid w:val="00232105"/>
    <w:rsid w:val="0023300B"/>
    <w:rsid w:val="002331B4"/>
    <w:rsid w:val="002351FF"/>
    <w:rsid w:val="00235D46"/>
    <w:rsid w:val="0024057B"/>
    <w:rsid w:val="00247FB1"/>
    <w:rsid w:val="00250A22"/>
    <w:rsid w:val="00250BAD"/>
    <w:rsid w:val="00252619"/>
    <w:rsid w:val="00254A53"/>
    <w:rsid w:val="002570AE"/>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D45"/>
    <w:rsid w:val="002C3477"/>
    <w:rsid w:val="002C43E2"/>
    <w:rsid w:val="002C4E97"/>
    <w:rsid w:val="002C56AC"/>
    <w:rsid w:val="002C698B"/>
    <w:rsid w:val="002D6291"/>
    <w:rsid w:val="002D7C81"/>
    <w:rsid w:val="002E1BD9"/>
    <w:rsid w:val="002E2616"/>
    <w:rsid w:val="002E483B"/>
    <w:rsid w:val="002E4D34"/>
    <w:rsid w:val="002E4E0D"/>
    <w:rsid w:val="002E7BFA"/>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64E"/>
    <w:rsid w:val="003158DD"/>
    <w:rsid w:val="00316467"/>
    <w:rsid w:val="003166EE"/>
    <w:rsid w:val="00317159"/>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045"/>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90F6C"/>
    <w:rsid w:val="00391684"/>
    <w:rsid w:val="00393072"/>
    <w:rsid w:val="00393309"/>
    <w:rsid w:val="003943E1"/>
    <w:rsid w:val="00395813"/>
    <w:rsid w:val="003A05A0"/>
    <w:rsid w:val="003A0B1E"/>
    <w:rsid w:val="003A1F9D"/>
    <w:rsid w:val="003A3107"/>
    <w:rsid w:val="003A6205"/>
    <w:rsid w:val="003A63B9"/>
    <w:rsid w:val="003A6FC8"/>
    <w:rsid w:val="003A7535"/>
    <w:rsid w:val="003A7E4F"/>
    <w:rsid w:val="003B378B"/>
    <w:rsid w:val="003B46B5"/>
    <w:rsid w:val="003C0D6F"/>
    <w:rsid w:val="003C1F97"/>
    <w:rsid w:val="003C31BC"/>
    <w:rsid w:val="003C375A"/>
    <w:rsid w:val="003C4F94"/>
    <w:rsid w:val="003C60F2"/>
    <w:rsid w:val="003C6B6C"/>
    <w:rsid w:val="003D34A9"/>
    <w:rsid w:val="003D4F76"/>
    <w:rsid w:val="003D50A7"/>
    <w:rsid w:val="003D5A54"/>
    <w:rsid w:val="003D5D8C"/>
    <w:rsid w:val="003E25B7"/>
    <w:rsid w:val="003E53CD"/>
    <w:rsid w:val="003F2A3C"/>
    <w:rsid w:val="003F3A7C"/>
    <w:rsid w:val="003F6357"/>
    <w:rsid w:val="003F79FB"/>
    <w:rsid w:val="00400A2B"/>
    <w:rsid w:val="0040178A"/>
    <w:rsid w:val="00402652"/>
    <w:rsid w:val="00402804"/>
    <w:rsid w:val="004060FB"/>
    <w:rsid w:val="00406D17"/>
    <w:rsid w:val="00406F03"/>
    <w:rsid w:val="0041105E"/>
    <w:rsid w:val="00411253"/>
    <w:rsid w:val="00412914"/>
    <w:rsid w:val="00412EF4"/>
    <w:rsid w:val="004130EE"/>
    <w:rsid w:val="004161D9"/>
    <w:rsid w:val="004173D1"/>
    <w:rsid w:val="00417ECC"/>
    <w:rsid w:val="004217FD"/>
    <w:rsid w:val="00423E8E"/>
    <w:rsid w:val="00427168"/>
    <w:rsid w:val="00427AFC"/>
    <w:rsid w:val="00430E1E"/>
    <w:rsid w:val="00434947"/>
    <w:rsid w:val="004361FF"/>
    <w:rsid w:val="00440C32"/>
    <w:rsid w:val="00441169"/>
    <w:rsid w:val="00441885"/>
    <w:rsid w:val="0044537E"/>
    <w:rsid w:val="004458B4"/>
    <w:rsid w:val="00450EBC"/>
    <w:rsid w:val="004530D6"/>
    <w:rsid w:val="004543D7"/>
    <w:rsid w:val="00454797"/>
    <w:rsid w:val="0045542A"/>
    <w:rsid w:val="00455E7C"/>
    <w:rsid w:val="00456AC2"/>
    <w:rsid w:val="00457C49"/>
    <w:rsid w:val="00457E29"/>
    <w:rsid w:val="00462D7F"/>
    <w:rsid w:val="00462EE3"/>
    <w:rsid w:val="0046452A"/>
    <w:rsid w:val="004703F0"/>
    <w:rsid w:val="004721A3"/>
    <w:rsid w:val="004723FC"/>
    <w:rsid w:val="0047259F"/>
    <w:rsid w:val="00473D92"/>
    <w:rsid w:val="00476773"/>
    <w:rsid w:val="004773D2"/>
    <w:rsid w:val="004778F3"/>
    <w:rsid w:val="004804A1"/>
    <w:rsid w:val="00480C71"/>
    <w:rsid w:val="00487BB5"/>
    <w:rsid w:val="004903CF"/>
    <w:rsid w:val="00491F82"/>
    <w:rsid w:val="00492424"/>
    <w:rsid w:val="004955AB"/>
    <w:rsid w:val="004A1A8C"/>
    <w:rsid w:val="004A24E7"/>
    <w:rsid w:val="004A33FE"/>
    <w:rsid w:val="004A3E49"/>
    <w:rsid w:val="004A5408"/>
    <w:rsid w:val="004B022A"/>
    <w:rsid w:val="004B0E8E"/>
    <w:rsid w:val="004B132E"/>
    <w:rsid w:val="004B55B3"/>
    <w:rsid w:val="004B5DAB"/>
    <w:rsid w:val="004B6CBD"/>
    <w:rsid w:val="004C0842"/>
    <w:rsid w:val="004C0855"/>
    <w:rsid w:val="004C1C88"/>
    <w:rsid w:val="004C5C47"/>
    <w:rsid w:val="004C6311"/>
    <w:rsid w:val="004C7BB8"/>
    <w:rsid w:val="004D1096"/>
    <w:rsid w:val="004D26F4"/>
    <w:rsid w:val="004D2FFA"/>
    <w:rsid w:val="004D318E"/>
    <w:rsid w:val="004D3F84"/>
    <w:rsid w:val="004D4548"/>
    <w:rsid w:val="004D741B"/>
    <w:rsid w:val="004E2748"/>
    <w:rsid w:val="004E6561"/>
    <w:rsid w:val="004E7E44"/>
    <w:rsid w:val="004E7E66"/>
    <w:rsid w:val="004E7F81"/>
    <w:rsid w:val="004F101E"/>
    <w:rsid w:val="004F2B28"/>
    <w:rsid w:val="004F3433"/>
    <w:rsid w:val="004F3632"/>
    <w:rsid w:val="004F4792"/>
    <w:rsid w:val="004F4F5B"/>
    <w:rsid w:val="004F60FF"/>
    <w:rsid w:val="0050357C"/>
    <w:rsid w:val="00503703"/>
    <w:rsid w:val="00504358"/>
    <w:rsid w:val="005065CD"/>
    <w:rsid w:val="00507166"/>
    <w:rsid w:val="005105C1"/>
    <w:rsid w:val="00510C7A"/>
    <w:rsid w:val="00513403"/>
    <w:rsid w:val="00517601"/>
    <w:rsid w:val="00517A31"/>
    <w:rsid w:val="005212A0"/>
    <w:rsid w:val="0052272A"/>
    <w:rsid w:val="005228B8"/>
    <w:rsid w:val="00522CA0"/>
    <w:rsid w:val="00523267"/>
    <w:rsid w:val="00524757"/>
    <w:rsid w:val="00525589"/>
    <w:rsid w:val="00526370"/>
    <w:rsid w:val="00526EAA"/>
    <w:rsid w:val="005276CA"/>
    <w:rsid w:val="0053100B"/>
    <w:rsid w:val="00532B21"/>
    <w:rsid w:val="0053411E"/>
    <w:rsid w:val="00534675"/>
    <w:rsid w:val="00534913"/>
    <w:rsid w:val="00536855"/>
    <w:rsid w:val="005368A1"/>
    <w:rsid w:val="00542AF5"/>
    <w:rsid w:val="005436BD"/>
    <w:rsid w:val="00543C94"/>
    <w:rsid w:val="00545C4C"/>
    <w:rsid w:val="00545E72"/>
    <w:rsid w:val="005474AC"/>
    <w:rsid w:val="00547C0D"/>
    <w:rsid w:val="00547FF9"/>
    <w:rsid w:val="005502B4"/>
    <w:rsid w:val="00552235"/>
    <w:rsid w:val="00552B4A"/>
    <w:rsid w:val="00552C07"/>
    <w:rsid w:val="0055341E"/>
    <w:rsid w:val="00553DFB"/>
    <w:rsid w:val="00554969"/>
    <w:rsid w:val="00556076"/>
    <w:rsid w:val="00556DEB"/>
    <w:rsid w:val="00557DF8"/>
    <w:rsid w:val="00560060"/>
    <w:rsid w:val="00563BAA"/>
    <w:rsid w:val="00565A8D"/>
    <w:rsid w:val="005673EB"/>
    <w:rsid w:val="00571B38"/>
    <w:rsid w:val="005740FF"/>
    <w:rsid w:val="005760FB"/>
    <w:rsid w:val="00576B53"/>
    <w:rsid w:val="00577AEE"/>
    <w:rsid w:val="00580846"/>
    <w:rsid w:val="00580EA1"/>
    <w:rsid w:val="00586416"/>
    <w:rsid w:val="005937BD"/>
    <w:rsid w:val="00594948"/>
    <w:rsid w:val="00595DAC"/>
    <w:rsid w:val="00596048"/>
    <w:rsid w:val="005A0AE0"/>
    <w:rsid w:val="005A1136"/>
    <w:rsid w:val="005A13EC"/>
    <w:rsid w:val="005A4E19"/>
    <w:rsid w:val="005A56FF"/>
    <w:rsid w:val="005A5A93"/>
    <w:rsid w:val="005A6689"/>
    <w:rsid w:val="005B122D"/>
    <w:rsid w:val="005B27E3"/>
    <w:rsid w:val="005B3149"/>
    <w:rsid w:val="005B3E4A"/>
    <w:rsid w:val="005B46A9"/>
    <w:rsid w:val="005B4F1A"/>
    <w:rsid w:val="005C1F33"/>
    <w:rsid w:val="005C58BD"/>
    <w:rsid w:val="005C7E70"/>
    <w:rsid w:val="005C7F94"/>
    <w:rsid w:val="005D14E5"/>
    <w:rsid w:val="005D2F5F"/>
    <w:rsid w:val="005D3259"/>
    <w:rsid w:val="005D75DD"/>
    <w:rsid w:val="005E1944"/>
    <w:rsid w:val="005E6A37"/>
    <w:rsid w:val="005E6A6D"/>
    <w:rsid w:val="005F25E9"/>
    <w:rsid w:val="005F2F04"/>
    <w:rsid w:val="005F3277"/>
    <w:rsid w:val="005F434D"/>
    <w:rsid w:val="005F44FA"/>
    <w:rsid w:val="00600C74"/>
    <w:rsid w:val="006010BC"/>
    <w:rsid w:val="006113B2"/>
    <w:rsid w:val="00611CE9"/>
    <w:rsid w:val="006154AA"/>
    <w:rsid w:val="00616A94"/>
    <w:rsid w:val="00621B91"/>
    <w:rsid w:val="0062243B"/>
    <w:rsid w:val="006235E3"/>
    <w:rsid w:val="00625868"/>
    <w:rsid w:val="00626749"/>
    <w:rsid w:val="00630311"/>
    <w:rsid w:val="0063335E"/>
    <w:rsid w:val="00635F1D"/>
    <w:rsid w:val="0063659D"/>
    <w:rsid w:val="00636F8F"/>
    <w:rsid w:val="0063760C"/>
    <w:rsid w:val="006407A4"/>
    <w:rsid w:val="006416B9"/>
    <w:rsid w:val="00641B12"/>
    <w:rsid w:val="00641FA3"/>
    <w:rsid w:val="00642726"/>
    <w:rsid w:val="00643472"/>
    <w:rsid w:val="0064582A"/>
    <w:rsid w:val="00652303"/>
    <w:rsid w:val="00654388"/>
    <w:rsid w:val="00656A7E"/>
    <w:rsid w:val="00661B3C"/>
    <w:rsid w:val="00662FAB"/>
    <w:rsid w:val="00664067"/>
    <w:rsid w:val="00667183"/>
    <w:rsid w:val="00670036"/>
    <w:rsid w:val="0067008E"/>
    <w:rsid w:val="0067577A"/>
    <w:rsid w:val="00675C70"/>
    <w:rsid w:val="00676316"/>
    <w:rsid w:val="00676823"/>
    <w:rsid w:val="00676DA4"/>
    <w:rsid w:val="00682E7D"/>
    <w:rsid w:val="00687D20"/>
    <w:rsid w:val="00691735"/>
    <w:rsid w:val="00692104"/>
    <w:rsid w:val="006933A5"/>
    <w:rsid w:val="006944F9"/>
    <w:rsid w:val="0069499C"/>
    <w:rsid w:val="00696ACF"/>
    <w:rsid w:val="00697FB0"/>
    <w:rsid w:val="006A101A"/>
    <w:rsid w:val="006A1221"/>
    <w:rsid w:val="006A1EFA"/>
    <w:rsid w:val="006A2E27"/>
    <w:rsid w:val="006A748B"/>
    <w:rsid w:val="006A7580"/>
    <w:rsid w:val="006A7994"/>
    <w:rsid w:val="006B1B71"/>
    <w:rsid w:val="006B280A"/>
    <w:rsid w:val="006B2818"/>
    <w:rsid w:val="006B2BCF"/>
    <w:rsid w:val="006B53DF"/>
    <w:rsid w:val="006B576C"/>
    <w:rsid w:val="006B6C7F"/>
    <w:rsid w:val="006B7B4F"/>
    <w:rsid w:val="006C5F18"/>
    <w:rsid w:val="006C7BB8"/>
    <w:rsid w:val="006D15FC"/>
    <w:rsid w:val="006D3C1B"/>
    <w:rsid w:val="006D3E2D"/>
    <w:rsid w:val="006D4D77"/>
    <w:rsid w:val="006D543C"/>
    <w:rsid w:val="006D57DC"/>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60A7"/>
    <w:rsid w:val="00706BAE"/>
    <w:rsid w:val="00707801"/>
    <w:rsid w:val="00707912"/>
    <w:rsid w:val="00711C80"/>
    <w:rsid w:val="00715465"/>
    <w:rsid w:val="007217BF"/>
    <w:rsid w:val="007266B0"/>
    <w:rsid w:val="007266CF"/>
    <w:rsid w:val="007305D1"/>
    <w:rsid w:val="00731A41"/>
    <w:rsid w:val="00732551"/>
    <w:rsid w:val="00735442"/>
    <w:rsid w:val="00735C05"/>
    <w:rsid w:val="007369BA"/>
    <w:rsid w:val="0074131C"/>
    <w:rsid w:val="00741435"/>
    <w:rsid w:val="00741AC5"/>
    <w:rsid w:val="00743BBE"/>
    <w:rsid w:val="007469A6"/>
    <w:rsid w:val="00747CEC"/>
    <w:rsid w:val="00751713"/>
    <w:rsid w:val="00753B4F"/>
    <w:rsid w:val="00755CB3"/>
    <w:rsid w:val="00761593"/>
    <w:rsid w:val="0076176D"/>
    <w:rsid w:val="0076275F"/>
    <w:rsid w:val="007632B3"/>
    <w:rsid w:val="007641C8"/>
    <w:rsid w:val="00766D45"/>
    <w:rsid w:val="00772246"/>
    <w:rsid w:val="0077268C"/>
    <w:rsid w:val="00773F88"/>
    <w:rsid w:val="007775EB"/>
    <w:rsid w:val="00780B67"/>
    <w:rsid w:val="00783AA6"/>
    <w:rsid w:val="00785947"/>
    <w:rsid w:val="00785F52"/>
    <w:rsid w:val="00787C95"/>
    <w:rsid w:val="00787D35"/>
    <w:rsid w:val="0079101D"/>
    <w:rsid w:val="007942EF"/>
    <w:rsid w:val="00794759"/>
    <w:rsid w:val="00796E35"/>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855"/>
    <w:rsid w:val="007D4E07"/>
    <w:rsid w:val="007E0BF7"/>
    <w:rsid w:val="007E2085"/>
    <w:rsid w:val="007E230E"/>
    <w:rsid w:val="007E677A"/>
    <w:rsid w:val="007F17B4"/>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1452B"/>
    <w:rsid w:val="00824574"/>
    <w:rsid w:val="00825B98"/>
    <w:rsid w:val="00826E8B"/>
    <w:rsid w:val="008270EC"/>
    <w:rsid w:val="00827191"/>
    <w:rsid w:val="00831C90"/>
    <w:rsid w:val="00833994"/>
    <w:rsid w:val="00834BAB"/>
    <w:rsid w:val="00834E87"/>
    <w:rsid w:val="00836CEA"/>
    <w:rsid w:val="008416DF"/>
    <w:rsid w:val="00841BCF"/>
    <w:rsid w:val="00841F26"/>
    <w:rsid w:val="00843959"/>
    <w:rsid w:val="008455B2"/>
    <w:rsid w:val="008513A0"/>
    <w:rsid w:val="00851B5E"/>
    <w:rsid w:val="00856265"/>
    <w:rsid w:val="00857D0E"/>
    <w:rsid w:val="008602CB"/>
    <w:rsid w:val="00863206"/>
    <w:rsid w:val="008648B6"/>
    <w:rsid w:val="008650F1"/>
    <w:rsid w:val="00866345"/>
    <w:rsid w:val="008664D0"/>
    <w:rsid w:val="008666F3"/>
    <w:rsid w:val="00866F66"/>
    <w:rsid w:val="008708F4"/>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32B2"/>
    <w:rsid w:val="008A6409"/>
    <w:rsid w:val="008A6F87"/>
    <w:rsid w:val="008A74B2"/>
    <w:rsid w:val="008B01FB"/>
    <w:rsid w:val="008B5489"/>
    <w:rsid w:val="008B63A8"/>
    <w:rsid w:val="008B748F"/>
    <w:rsid w:val="008B7A89"/>
    <w:rsid w:val="008B7EE6"/>
    <w:rsid w:val="008C2F6E"/>
    <w:rsid w:val="008C7B82"/>
    <w:rsid w:val="008D06FA"/>
    <w:rsid w:val="008D090E"/>
    <w:rsid w:val="008D1CD9"/>
    <w:rsid w:val="008D37C7"/>
    <w:rsid w:val="008D4EDC"/>
    <w:rsid w:val="008D5AA1"/>
    <w:rsid w:val="008D600B"/>
    <w:rsid w:val="008E3198"/>
    <w:rsid w:val="008E3860"/>
    <w:rsid w:val="008E541B"/>
    <w:rsid w:val="008F09A1"/>
    <w:rsid w:val="008F15C6"/>
    <w:rsid w:val="008F44A6"/>
    <w:rsid w:val="008F4881"/>
    <w:rsid w:val="008F50D3"/>
    <w:rsid w:val="008F56DB"/>
    <w:rsid w:val="008F67DC"/>
    <w:rsid w:val="00900023"/>
    <w:rsid w:val="00903500"/>
    <w:rsid w:val="00905D53"/>
    <w:rsid w:val="009107CE"/>
    <w:rsid w:val="0091349C"/>
    <w:rsid w:val="00916BC0"/>
    <w:rsid w:val="00917042"/>
    <w:rsid w:val="00920B1C"/>
    <w:rsid w:val="00922544"/>
    <w:rsid w:val="00925B16"/>
    <w:rsid w:val="00926869"/>
    <w:rsid w:val="0092755B"/>
    <w:rsid w:val="00933461"/>
    <w:rsid w:val="00935582"/>
    <w:rsid w:val="00935B7A"/>
    <w:rsid w:val="009403AE"/>
    <w:rsid w:val="00940F10"/>
    <w:rsid w:val="00941CF7"/>
    <w:rsid w:val="00944A13"/>
    <w:rsid w:val="00944E38"/>
    <w:rsid w:val="00945D85"/>
    <w:rsid w:val="00951565"/>
    <w:rsid w:val="00952314"/>
    <w:rsid w:val="00952A1A"/>
    <w:rsid w:val="00952F5B"/>
    <w:rsid w:val="00961273"/>
    <w:rsid w:val="00964929"/>
    <w:rsid w:val="00965234"/>
    <w:rsid w:val="0096616A"/>
    <w:rsid w:val="0097364C"/>
    <w:rsid w:val="00974E48"/>
    <w:rsid w:val="00980251"/>
    <w:rsid w:val="00983B15"/>
    <w:rsid w:val="00984285"/>
    <w:rsid w:val="00993C8A"/>
    <w:rsid w:val="00996520"/>
    <w:rsid w:val="00997C05"/>
    <w:rsid w:val="009A5265"/>
    <w:rsid w:val="009A76BB"/>
    <w:rsid w:val="009A7E23"/>
    <w:rsid w:val="009B14B3"/>
    <w:rsid w:val="009B1DFB"/>
    <w:rsid w:val="009B2F66"/>
    <w:rsid w:val="009B31EE"/>
    <w:rsid w:val="009B6ECC"/>
    <w:rsid w:val="009B7237"/>
    <w:rsid w:val="009C166A"/>
    <w:rsid w:val="009C2455"/>
    <w:rsid w:val="009C24ED"/>
    <w:rsid w:val="009C35AC"/>
    <w:rsid w:val="009C775C"/>
    <w:rsid w:val="009D0A96"/>
    <w:rsid w:val="009D240C"/>
    <w:rsid w:val="009D26E6"/>
    <w:rsid w:val="009D3190"/>
    <w:rsid w:val="009D4566"/>
    <w:rsid w:val="009D6B5B"/>
    <w:rsid w:val="009D6E34"/>
    <w:rsid w:val="009D7CC8"/>
    <w:rsid w:val="009E2F3A"/>
    <w:rsid w:val="009E4306"/>
    <w:rsid w:val="009E52AE"/>
    <w:rsid w:val="009F0F41"/>
    <w:rsid w:val="009F23C5"/>
    <w:rsid w:val="009F4B35"/>
    <w:rsid w:val="009F586E"/>
    <w:rsid w:val="009F5F6A"/>
    <w:rsid w:val="009F640D"/>
    <w:rsid w:val="009F6A47"/>
    <w:rsid w:val="009F7241"/>
    <w:rsid w:val="00A00457"/>
    <w:rsid w:val="00A01A87"/>
    <w:rsid w:val="00A0443F"/>
    <w:rsid w:val="00A056DC"/>
    <w:rsid w:val="00A05809"/>
    <w:rsid w:val="00A07949"/>
    <w:rsid w:val="00A15E30"/>
    <w:rsid w:val="00A1759C"/>
    <w:rsid w:val="00A2268B"/>
    <w:rsid w:val="00A22997"/>
    <w:rsid w:val="00A22F7C"/>
    <w:rsid w:val="00A23531"/>
    <w:rsid w:val="00A25ED2"/>
    <w:rsid w:val="00A26793"/>
    <w:rsid w:val="00A272EB"/>
    <w:rsid w:val="00A30F3C"/>
    <w:rsid w:val="00A32CC6"/>
    <w:rsid w:val="00A33EC9"/>
    <w:rsid w:val="00A34FCE"/>
    <w:rsid w:val="00A353F2"/>
    <w:rsid w:val="00A3763C"/>
    <w:rsid w:val="00A37FD8"/>
    <w:rsid w:val="00A422C2"/>
    <w:rsid w:val="00A44E6E"/>
    <w:rsid w:val="00A5048C"/>
    <w:rsid w:val="00A5088A"/>
    <w:rsid w:val="00A51A0C"/>
    <w:rsid w:val="00A5221F"/>
    <w:rsid w:val="00A5370A"/>
    <w:rsid w:val="00A619F0"/>
    <w:rsid w:val="00A62406"/>
    <w:rsid w:val="00A62933"/>
    <w:rsid w:val="00A64B89"/>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A59FD"/>
    <w:rsid w:val="00AA71FF"/>
    <w:rsid w:val="00AA7522"/>
    <w:rsid w:val="00AB1F42"/>
    <w:rsid w:val="00AB2B6E"/>
    <w:rsid w:val="00AB3DEC"/>
    <w:rsid w:val="00AB699A"/>
    <w:rsid w:val="00AC20AD"/>
    <w:rsid w:val="00AC3A0A"/>
    <w:rsid w:val="00AC7D18"/>
    <w:rsid w:val="00AD16CB"/>
    <w:rsid w:val="00AD241A"/>
    <w:rsid w:val="00AD2D89"/>
    <w:rsid w:val="00AD34F9"/>
    <w:rsid w:val="00AD5066"/>
    <w:rsid w:val="00AD5E09"/>
    <w:rsid w:val="00AD765D"/>
    <w:rsid w:val="00AE0D24"/>
    <w:rsid w:val="00AE27A6"/>
    <w:rsid w:val="00AE3B21"/>
    <w:rsid w:val="00AE6714"/>
    <w:rsid w:val="00AF1F68"/>
    <w:rsid w:val="00AF23D7"/>
    <w:rsid w:val="00AF3040"/>
    <w:rsid w:val="00AF4C83"/>
    <w:rsid w:val="00AF7682"/>
    <w:rsid w:val="00B02C9C"/>
    <w:rsid w:val="00B0392E"/>
    <w:rsid w:val="00B03982"/>
    <w:rsid w:val="00B05B64"/>
    <w:rsid w:val="00B10BD9"/>
    <w:rsid w:val="00B1137A"/>
    <w:rsid w:val="00B12287"/>
    <w:rsid w:val="00B12D09"/>
    <w:rsid w:val="00B12D42"/>
    <w:rsid w:val="00B12D61"/>
    <w:rsid w:val="00B150E7"/>
    <w:rsid w:val="00B215AA"/>
    <w:rsid w:val="00B23828"/>
    <w:rsid w:val="00B25494"/>
    <w:rsid w:val="00B26639"/>
    <w:rsid w:val="00B26A5E"/>
    <w:rsid w:val="00B308E2"/>
    <w:rsid w:val="00B352E8"/>
    <w:rsid w:val="00B40B54"/>
    <w:rsid w:val="00B41588"/>
    <w:rsid w:val="00B46521"/>
    <w:rsid w:val="00B509D2"/>
    <w:rsid w:val="00B51E3D"/>
    <w:rsid w:val="00B5206E"/>
    <w:rsid w:val="00B561F7"/>
    <w:rsid w:val="00B578AC"/>
    <w:rsid w:val="00B600A4"/>
    <w:rsid w:val="00B63459"/>
    <w:rsid w:val="00B64B93"/>
    <w:rsid w:val="00B675CA"/>
    <w:rsid w:val="00B70039"/>
    <w:rsid w:val="00B71A58"/>
    <w:rsid w:val="00B76C4B"/>
    <w:rsid w:val="00B80DC3"/>
    <w:rsid w:val="00B81134"/>
    <w:rsid w:val="00B81CAD"/>
    <w:rsid w:val="00B83106"/>
    <w:rsid w:val="00B8328A"/>
    <w:rsid w:val="00B85EAB"/>
    <w:rsid w:val="00B87146"/>
    <w:rsid w:val="00B87B3D"/>
    <w:rsid w:val="00B90F14"/>
    <w:rsid w:val="00B935D1"/>
    <w:rsid w:val="00B93E80"/>
    <w:rsid w:val="00B94FA9"/>
    <w:rsid w:val="00B964CF"/>
    <w:rsid w:val="00B97003"/>
    <w:rsid w:val="00BA20A9"/>
    <w:rsid w:val="00BA4BCE"/>
    <w:rsid w:val="00BA784B"/>
    <w:rsid w:val="00BB0541"/>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B56"/>
    <w:rsid w:val="00BE4FD2"/>
    <w:rsid w:val="00BE56BF"/>
    <w:rsid w:val="00BF1DA6"/>
    <w:rsid w:val="00BF2254"/>
    <w:rsid w:val="00BF36FE"/>
    <w:rsid w:val="00BF5BD8"/>
    <w:rsid w:val="00BF7990"/>
    <w:rsid w:val="00C00276"/>
    <w:rsid w:val="00C03035"/>
    <w:rsid w:val="00C03666"/>
    <w:rsid w:val="00C03C3A"/>
    <w:rsid w:val="00C05CC3"/>
    <w:rsid w:val="00C0677A"/>
    <w:rsid w:val="00C11456"/>
    <w:rsid w:val="00C127CD"/>
    <w:rsid w:val="00C1322A"/>
    <w:rsid w:val="00C14386"/>
    <w:rsid w:val="00C1719A"/>
    <w:rsid w:val="00C20B7E"/>
    <w:rsid w:val="00C237A7"/>
    <w:rsid w:val="00C2528A"/>
    <w:rsid w:val="00C25751"/>
    <w:rsid w:val="00C259D6"/>
    <w:rsid w:val="00C25BAB"/>
    <w:rsid w:val="00C323E0"/>
    <w:rsid w:val="00C35BC3"/>
    <w:rsid w:val="00C375F9"/>
    <w:rsid w:val="00C43ED1"/>
    <w:rsid w:val="00C449A4"/>
    <w:rsid w:val="00C45F51"/>
    <w:rsid w:val="00C50F96"/>
    <w:rsid w:val="00C51928"/>
    <w:rsid w:val="00C52290"/>
    <w:rsid w:val="00C54C66"/>
    <w:rsid w:val="00C604AE"/>
    <w:rsid w:val="00C6569A"/>
    <w:rsid w:val="00C678A3"/>
    <w:rsid w:val="00C7057B"/>
    <w:rsid w:val="00C707D9"/>
    <w:rsid w:val="00C70AE4"/>
    <w:rsid w:val="00C738AB"/>
    <w:rsid w:val="00C74EDF"/>
    <w:rsid w:val="00C74F1E"/>
    <w:rsid w:val="00C75114"/>
    <w:rsid w:val="00C75B39"/>
    <w:rsid w:val="00C76673"/>
    <w:rsid w:val="00C77DB0"/>
    <w:rsid w:val="00C8114B"/>
    <w:rsid w:val="00C8161A"/>
    <w:rsid w:val="00C8162D"/>
    <w:rsid w:val="00C8231E"/>
    <w:rsid w:val="00C832C2"/>
    <w:rsid w:val="00C84526"/>
    <w:rsid w:val="00C86A85"/>
    <w:rsid w:val="00C86C77"/>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FC9"/>
    <w:rsid w:val="00CC49D6"/>
    <w:rsid w:val="00CC63F0"/>
    <w:rsid w:val="00CC6A16"/>
    <w:rsid w:val="00CD3049"/>
    <w:rsid w:val="00CD7126"/>
    <w:rsid w:val="00CD7749"/>
    <w:rsid w:val="00CD7C5C"/>
    <w:rsid w:val="00CE2F7F"/>
    <w:rsid w:val="00CE4484"/>
    <w:rsid w:val="00CE6826"/>
    <w:rsid w:val="00CE7B52"/>
    <w:rsid w:val="00CF35AF"/>
    <w:rsid w:val="00CF3C76"/>
    <w:rsid w:val="00CF474D"/>
    <w:rsid w:val="00CF5120"/>
    <w:rsid w:val="00CF7500"/>
    <w:rsid w:val="00CF7591"/>
    <w:rsid w:val="00D021FC"/>
    <w:rsid w:val="00D02B21"/>
    <w:rsid w:val="00D035C6"/>
    <w:rsid w:val="00D03FCE"/>
    <w:rsid w:val="00D050E8"/>
    <w:rsid w:val="00D12449"/>
    <w:rsid w:val="00D12624"/>
    <w:rsid w:val="00D12D59"/>
    <w:rsid w:val="00D1564B"/>
    <w:rsid w:val="00D162F9"/>
    <w:rsid w:val="00D17637"/>
    <w:rsid w:val="00D20BD7"/>
    <w:rsid w:val="00D32180"/>
    <w:rsid w:val="00D33930"/>
    <w:rsid w:val="00D352AA"/>
    <w:rsid w:val="00D36DD9"/>
    <w:rsid w:val="00D421FF"/>
    <w:rsid w:val="00D430D0"/>
    <w:rsid w:val="00D452DE"/>
    <w:rsid w:val="00D45896"/>
    <w:rsid w:val="00D46C84"/>
    <w:rsid w:val="00D4772A"/>
    <w:rsid w:val="00D604F8"/>
    <w:rsid w:val="00D6203F"/>
    <w:rsid w:val="00D62B3F"/>
    <w:rsid w:val="00D62C22"/>
    <w:rsid w:val="00D63D64"/>
    <w:rsid w:val="00D66896"/>
    <w:rsid w:val="00D66CA2"/>
    <w:rsid w:val="00D66E17"/>
    <w:rsid w:val="00D70F2E"/>
    <w:rsid w:val="00D71B0D"/>
    <w:rsid w:val="00D727A7"/>
    <w:rsid w:val="00D732C2"/>
    <w:rsid w:val="00D73474"/>
    <w:rsid w:val="00D737EC"/>
    <w:rsid w:val="00D75E46"/>
    <w:rsid w:val="00D761AF"/>
    <w:rsid w:val="00D82C36"/>
    <w:rsid w:val="00D837E6"/>
    <w:rsid w:val="00D849DD"/>
    <w:rsid w:val="00D8589E"/>
    <w:rsid w:val="00D858B0"/>
    <w:rsid w:val="00D86A8C"/>
    <w:rsid w:val="00D87C37"/>
    <w:rsid w:val="00D911B9"/>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F00"/>
    <w:rsid w:val="00DB435F"/>
    <w:rsid w:val="00DB6036"/>
    <w:rsid w:val="00DB6088"/>
    <w:rsid w:val="00DB7974"/>
    <w:rsid w:val="00DC00AA"/>
    <w:rsid w:val="00DC59E9"/>
    <w:rsid w:val="00DC7901"/>
    <w:rsid w:val="00DD1984"/>
    <w:rsid w:val="00DD23C6"/>
    <w:rsid w:val="00DD36EC"/>
    <w:rsid w:val="00DE0055"/>
    <w:rsid w:val="00DE0695"/>
    <w:rsid w:val="00DE096A"/>
    <w:rsid w:val="00DE2C08"/>
    <w:rsid w:val="00DE4BB9"/>
    <w:rsid w:val="00DF0000"/>
    <w:rsid w:val="00DF3FED"/>
    <w:rsid w:val="00DF4CE8"/>
    <w:rsid w:val="00DF6FA5"/>
    <w:rsid w:val="00DF73E8"/>
    <w:rsid w:val="00E049A0"/>
    <w:rsid w:val="00E05AF4"/>
    <w:rsid w:val="00E07B62"/>
    <w:rsid w:val="00E10DA4"/>
    <w:rsid w:val="00E10DF7"/>
    <w:rsid w:val="00E12E82"/>
    <w:rsid w:val="00E130DD"/>
    <w:rsid w:val="00E13A55"/>
    <w:rsid w:val="00E14D77"/>
    <w:rsid w:val="00E15D91"/>
    <w:rsid w:val="00E165A4"/>
    <w:rsid w:val="00E16FF8"/>
    <w:rsid w:val="00E2082B"/>
    <w:rsid w:val="00E24018"/>
    <w:rsid w:val="00E2600D"/>
    <w:rsid w:val="00E26945"/>
    <w:rsid w:val="00E269C3"/>
    <w:rsid w:val="00E320B2"/>
    <w:rsid w:val="00E32FC2"/>
    <w:rsid w:val="00E362A2"/>
    <w:rsid w:val="00E36D65"/>
    <w:rsid w:val="00E4068D"/>
    <w:rsid w:val="00E43010"/>
    <w:rsid w:val="00E4306F"/>
    <w:rsid w:val="00E46CF3"/>
    <w:rsid w:val="00E46FA3"/>
    <w:rsid w:val="00E51CA1"/>
    <w:rsid w:val="00E544BB"/>
    <w:rsid w:val="00E562B9"/>
    <w:rsid w:val="00E56ACD"/>
    <w:rsid w:val="00E63EF1"/>
    <w:rsid w:val="00E64955"/>
    <w:rsid w:val="00E64D28"/>
    <w:rsid w:val="00E665B7"/>
    <w:rsid w:val="00E70027"/>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307C"/>
    <w:rsid w:val="00E9325B"/>
    <w:rsid w:val="00EA30BF"/>
    <w:rsid w:val="00EA3D2D"/>
    <w:rsid w:val="00EA52AA"/>
    <w:rsid w:val="00EA712A"/>
    <w:rsid w:val="00EB0CFD"/>
    <w:rsid w:val="00EB141D"/>
    <w:rsid w:val="00EB1F82"/>
    <w:rsid w:val="00EB29BA"/>
    <w:rsid w:val="00EB2A53"/>
    <w:rsid w:val="00EB4BD6"/>
    <w:rsid w:val="00EB6A2A"/>
    <w:rsid w:val="00EC04F4"/>
    <w:rsid w:val="00EC1707"/>
    <w:rsid w:val="00EC1A3F"/>
    <w:rsid w:val="00EC1D6C"/>
    <w:rsid w:val="00EC24E6"/>
    <w:rsid w:val="00EC435A"/>
    <w:rsid w:val="00EC5812"/>
    <w:rsid w:val="00EC71EF"/>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EF"/>
    <w:rsid w:val="00EF4B7D"/>
    <w:rsid w:val="00F00628"/>
    <w:rsid w:val="00F017F7"/>
    <w:rsid w:val="00F0318E"/>
    <w:rsid w:val="00F03A35"/>
    <w:rsid w:val="00F03A9C"/>
    <w:rsid w:val="00F046F7"/>
    <w:rsid w:val="00F04985"/>
    <w:rsid w:val="00F07DB0"/>
    <w:rsid w:val="00F127FA"/>
    <w:rsid w:val="00F14130"/>
    <w:rsid w:val="00F15EF3"/>
    <w:rsid w:val="00F162E8"/>
    <w:rsid w:val="00F16B00"/>
    <w:rsid w:val="00F21422"/>
    <w:rsid w:val="00F22A5F"/>
    <w:rsid w:val="00F236CB"/>
    <w:rsid w:val="00F23E4F"/>
    <w:rsid w:val="00F24B9C"/>
    <w:rsid w:val="00F25E47"/>
    <w:rsid w:val="00F273AB"/>
    <w:rsid w:val="00F32C30"/>
    <w:rsid w:val="00F34A48"/>
    <w:rsid w:val="00F34BC0"/>
    <w:rsid w:val="00F35D85"/>
    <w:rsid w:val="00F36C4E"/>
    <w:rsid w:val="00F3703A"/>
    <w:rsid w:val="00F37423"/>
    <w:rsid w:val="00F37834"/>
    <w:rsid w:val="00F37F9C"/>
    <w:rsid w:val="00F4247B"/>
    <w:rsid w:val="00F4296D"/>
    <w:rsid w:val="00F43E39"/>
    <w:rsid w:val="00F444C1"/>
    <w:rsid w:val="00F453A3"/>
    <w:rsid w:val="00F518BA"/>
    <w:rsid w:val="00F548B7"/>
    <w:rsid w:val="00F555F0"/>
    <w:rsid w:val="00F563C3"/>
    <w:rsid w:val="00F5660E"/>
    <w:rsid w:val="00F5732D"/>
    <w:rsid w:val="00F576B3"/>
    <w:rsid w:val="00F643B4"/>
    <w:rsid w:val="00F704FC"/>
    <w:rsid w:val="00F74C8C"/>
    <w:rsid w:val="00F74E10"/>
    <w:rsid w:val="00F83934"/>
    <w:rsid w:val="00F83A4D"/>
    <w:rsid w:val="00F83FBA"/>
    <w:rsid w:val="00F844F0"/>
    <w:rsid w:val="00F91968"/>
    <w:rsid w:val="00F923F0"/>
    <w:rsid w:val="00F95B85"/>
    <w:rsid w:val="00F961A0"/>
    <w:rsid w:val="00F9620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C096B"/>
    <w:rsid w:val="00FC33DF"/>
    <w:rsid w:val="00FC35A1"/>
    <w:rsid w:val="00FC35F5"/>
    <w:rsid w:val="00FC4600"/>
    <w:rsid w:val="00FC51CE"/>
    <w:rsid w:val="00FC57FE"/>
    <w:rsid w:val="00FC5EC3"/>
    <w:rsid w:val="00FC674B"/>
    <w:rsid w:val="00FC7207"/>
    <w:rsid w:val="00FC745A"/>
    <w:rsid w:val="00FD3A70"/>
    <w:rsid w:val="00FD5346"/>
    <w:rsid w:val="00FD5D27"/>
    <w:rsid w:val="00FD6206"/>
    <w:rsid w:val="00FD7076"/>
    <w:rsid w:val="00FE114A"/>
    <w:rsid w:val="00FE2DFE"/>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7BD34332-B128-429D-B899-0F794ABF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3E2"/>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5017</TotalTime>
  <Pages>10</Pages>
  <Words>16696</Words>
  <Characters>9517</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36</cp:revision>
  <cp:lastPrinted>2024-06-26T05:54:00Z</cp:lastPrinted>
  <dcterms:created xsi:type="dcterms:W3CDTF">2023-05-29T07:28:00Z</dcterms:created>
  <dcterms:modified xsi:type="dcterms:W3CDTF">2024-06-26T06:03:00Z</dcterms:modified>
</cp:coreProperties>
</file>