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0344CB" w14:textId="548E27AE" w:rsidR="00CC241F" w:rsidRPr="009D213D" w:rsidRDefault="007D521F" w:rsidP="009D213D">
      <w:pPr>
        <w:spacing w:after="160"/>
        <w:jc w:val="center"/>
        <w:rPr>
          <w:rFonts w:ascii="Arial" w:eastAsia="Calibri" w:hAnsi="Arial" w:cs="Arial"/>
          <w:b/>
        </w:rPr>
      </w:pPr>
      <w:r w:rsidRPr="009D213D">
        <w:rPr>
          <w:rFonts w:ascii="Arial" w:eastAsia="Calibri" w:hAnsi="Arial" w:cs="Arial"/>
          <w:b/>
        </w:rPr>
        <w:t>BENDRADARBIAVIMO SUTARTIS</w:t>
      </w:r>
      <w:r w:rsidR="00836FA2" w:rsidRPr="009D213D">
        <w:rPr>
          <w:rFonts w:ascii="Arial" w:eastAsia="Calibri" w:hAnsi="Arial" w:cs="Arial"/>
          <w:b/>
        </w:rPr>
        <w:t xml:space="preserve"> </w:t>
      </w:r>
      <w:r w:rsidR="00CC241F" w:rsidRPr="009D213D">
        <w:rPr>
          <w:rFonts w:ascii="Arial" w:eastAsia="Calibri" w:hAnsi="Arial" w:cs="Arial"/>
          <w:b/>
        </w:rPr>
        <w:t xml:space="preserve">Nr. </w:t>
      </w:r>
    </w:p>
    <w:p w14:paraId="3CC63D8A" w14:textId="0B6D2FB4" w:rsidR="0096744B" w:rsidRPr="009D213D" w:rsidRDefault="0096744B" w:rsidP="009D213D">
      <w:pPr>
        <w:spacing w:after="160"/>
        <w:jc w:val="center"/>
        <w:rPr>
          <w:rFonts w:ascii="Arial" w:eastAsia="Calibri" w:hAnsi="Arial" w:cs="Arial"/>
          <w:bCs/>
        </w:rPr>
      </w:pPr>
      <w:r w:rsidRPr="009D213D">
        <w:rPr>
          <w:rFonts w:ascii="Arial" w:eastAsia="Calibri" w:hAnsi="Arial" w:cs="Arial"/>
          <w:bCs/>
        </w:rPr>
        <w:t>______________</w:t>
      </w:r>
    </w:p>
    <w:p w14:paraId="5972FF6E" w14:textId="0889C9B4" w:rsidR="00CC241F" w:rsidRPr="009D213D" w:rsidRDefault="0096744B" w:rsidP="009D213D">
      <w:pPr>
        <w:spacing w:after="240"/>
        <w:jc w:val="center"/>
        <w:rPr>
          <w:rFonts w:ascii="Arial" w:eastAsia="Calibri" w:hAnsi="Arial" w:cs="Arial"/>
          <w:bCs/>
        </w:rPr>
      </w:pPr>
      <w:r w:rsidRPr="009D213D">
        <w:rPr>
          <w:rFonts w:ascii="Arial" w:eastAsia="Calibri" w:hAnsi="Arial" w:cs="Arial"/>
          <w:bCs/>
        </w:rPr>
        <w:t>(vieta ir data)</w:t>
      </w:r>
    </w:p>
    <w:p w14:paraId="528F7CC5" w14:textId="497A157F" w:rsidR="007D521F" w:rsidRPr="009D213D" w:rsidRDefault="00CC241F" w:rsidP="009D213D">
      <w:pPr>
        <w:spacing w:after="240"/>
        <w:ind w:firstLine="567"/>
        <w:jc w:val="both"/>
        <w:rPr>
          <w:rFonts w:ascii="Arial" w:eastAsia="Calibri" w:hAnsi="Arial" w:cs="Arial"/>
          <w:color w:val="000000"/>
        </w:rPr>
      </w:pPr>
      <w:r w:rsidRPr="009D213D">
        <w:rPr>
          <w:rFonts w:ascii="Arial" w:eastAsia="Calibri" w:hAnsi="Arial" w:cs="Arial"/>
          <w:b/>
          <w:bCs/>
          <w:color w:val="000000"/>
        </w:rPr>
        <w:t xml:space="preserve">VĮ Valstybinių miškų urėdija </w:t>
      </w:r>
      <w:r w:rsidRPr="009D213D">
        <w:rPr>
          <w:rFonts w:ascii="Arial" w:eastAsia="Calibri" w:hAnsi="Arial" w:cs="Arial"/>
          <w:color w:val="000000"/>
        </w:rPr>
        <w:t xml:space="preserve">(toliau – </w:t>
      </w:r>
      <w:r w:rsidRPr="009D213D">
        <w:rPr>
          <w:rFonts w:ascii="Arial" w:eastAsia="Calibri" w:hAnsi="Arial" w:cs="Arial"/>
          <w:b/>
          <w:bCs/>
          <w:color w:val="000000"/>
        </w:rPr>
        <w:t>VMU</w:t>
      </w:r>
      <w:r w:rsidRPr="009D213D">
        <w:rPr>
          <w:rFonts w:ascii="Arial" w:eastAsia="Calibri" w:hAnsi="Arial" w:cs="Arial"/>
          <w:color w:val="000000"/>
        </w:rPr>
        <w:t xml:space="preserve">), įmonės kodas 132340880, registracijos adresas: Pramonės pr. 11A, LT-51327 Kaunas, </w:t>
      </w:r>
      <w:r w:rsidR="007A74D3" w:rsidRPr="009D213D">
        <w:rPr>
          <w:rFonts w:ascii="Arial" w:eastAsia="Calibri" w:hAnsi="Arial" w:cs="Arial"/>
          <w:color w:val="000000"/>
        </w:rPr>
        <w:t>................</w:t>
      </w:r>
      <w:r w:rsidRPr="009D213D">
        <w:rPr>
          <w:rFonts w:ascii="Arial" w:eastAsia="Calibri" w:hAnsi="Arial" w:cs="Arial"/>
          <w:color w:val="000000"/>
        </w:rPr>
        <w:t xml:space="preserve"> regioninio padalinio adresas </w:t>
      </w:r>
      <w:r w:rsidR="007A74D3" w:rsidRPr="009D213D">
        <w:rPr>
          <w:rFonts w:ascii="Arial" w:eastAsia="Calibri" w:hAnsi="Arial" w:cs="Arial"/>
          <w:color w:val="000000"/>
        </w:rPr>
        <w:t>...........................</w:t>
      </w:r>
      <w:r w:rsidRPr="009D213D">
        <w:rPr>
          <w:rFonts w:ascii="Arial" w:eastAsia="Calibri" w:hAnsi="Arial" w:cs="Arial"/>
          <w:color w:val="000000"/>
        </w:rPr>
        <w:t xml:space="preserve">, atstovaujama </w:t>
      </w:r>
      <w:r w:rsidR="007A74D3" w:rsidRPr="009D213D">
        <w:rPr>
          <w:rFonts w:ascii="Arial" w:eastAsia="Calibri" w:hAnsi="Arial" w:cs="Arial"/>
          <w:color w:val="000000"/>
        </w:rPr>
        <w:t>..................</w:t>
      </w:r>
      <w:r w:rsidRPr="009D213D">
        <w:rPr>
          <w:rFonts w:ascii="Arial" w:eastAsia="Calibri" w:hAnsi="Arial" w:cs="Arial"/>
          <w:color w:val="000000"/>
        </w:rPr>
        <w:t xml:space="preserve"> regioninio padalinio vadov</w:t>
      </w:r>
      <w:r w:rsidR="00285F6A" w:rsidRPr="009D213D">
        <w:rPr>
          <w:rFonts w:ascii="Arial" w:eastAsia="Calibri" w:hAnsi="Arial" w:cs="Arial"/>
          <w:color w:val="000000"/>
        </w:rPr>
        <w:t>o</w:t>
      </w:r>
      <w:r w:rsidR="000F5FAA" w:rsidRPr="009D213D">
        <w:rPr>
          <w:rFonts w:ascii="Arial" w:eastAsia="Calibri" w:hAnsi="Arial" w:cs="Arial"/>
          <w:color w:val="000000"/>
        </w:rPr>
        <w:t xml:space="preserve"> (</w:t>
      </w:r>
      <w:r w:rsidR="00285F6A" w:rsidRPr="009D213D">
        <w:rPr>
          <w:rFonts w:ascii="Arial" w:eastAsia="Calibri" w:hAnsi="Arial" w:cs="Arial"/>
          <w:color w:val="000000"/>
        </w:rPr>
        <w:t>-ės</w:t>
      </w:r>
      <w:r w:rsidR="000F5FAA" w:rsidRPr="009D213D">
        <w:rPr>
          <w:rFonts w:ascii="Arial" w:eastAsia="Calibri" w:hAnsi="Arial" w:cs="Arial"/>
          <w:color w:val="000000"/>
        </w:rPr>
        <w:t>)</w:t>
      </w:r>
      <w:r w:rsidRPr="009D213D">
        <w:rPr>
          <w:rFonts w:ascii="Arial" w:eastAsia="Calibri" w:hAnsi="Arial" w:cs="Arial"/>
          <w:color w:val="000000"/>
        </w:rPr>
        <w:t xml:space="preserve"> </w:t>
      </w:r>
      <w:r w:rsidR="007A74D3" w:rsidRPr="009D213D">
        <w:rPr>
          <w:rFonts w:ascii="Arial" w:eastAsia="Calibri" w:hAnsi="Arial" w:cs="Arial"/>
          <w:color w:val="000000"/>
        </w:rPr>
        <w:t>...................</w:t>
      </w:r>
      <w:r w:rsidRPr="009D213D">
        <w:rPr>
          <w:rFonts w:ascii="Arial" w:eastAsia="Calibri" w:hAnsi="Arial" w:cs="Arial"/>
          <w:color w:val="000000"/>
        </w:rPr>
        <w:t>, veikiančio</w:t>
      </w:r>
      <w:r w:rsidR="000F5FAA" w:rsidRPr="009D213D">
        <w:rPr>
          <w:rFonts w:ascii="Arial" w:eastAsia="Calibri" w:hAnsi="Arial" w:cs="Arial"/>
          <w:color w:val="000000"/>
        </w:rPr>
        <w:t xml:space="preserve"> (</w:t>
      </w:r>
      <w:r w:rsidR="00285F6A" w:rsidRPr="009D213D">
        <w:rPr>
          <w:rFonts w:ascii="Arial" w:eastAsia="Calibri" w:hAnsi="Arial" w:cs="Arial"/>
          <w:color w:val="000000"/>
        </w:rPr>
        <w:t>-</w:t>
      </w:r>
      <w:proofErr w:type="spellStart"/>
      <w:r w:rsidR="000F5FAA" w:rsidRPr="009D213D">
        <w:rPr>
          <w:rFonts w:ascii="Arial" w:eastAsia="Calibri" w:hAnsi="Arial" w:cs="Arial"/>
          <w:color w:val="000000"/>
        </w:rPr>
        <w:t>o</w:t>
      </w:r>
      <w:r w:rsidR="00285F6A" w:rsidRPr="009D213D">
        <w:rPr>
          <w:rFonts w:ascii="Arial" w:eastAsia="Calibri" w:hAnsi="Arial" w:cs="Arial"/>
          <w:color w:val="000000"/>
        </w:rPr>
        <w:t>s</w:t>
      </w:r>
      <w:proofErr w:type="spellEnd"/>
      <w:r w:rsidR="000F5FAA" w:rsidRPr="009D213D">
        <w:rPr>
          <w:rFonts w:ascii="Arial" w:eastAsia="Calibri" w:hAnsi="Arial" w:cs="Arial"/>
          <w:color w:val="000000"/>
        </w:rPr>
        <w:t>)</w:t>
      </w:r>
      <w:r w:rsidRPr="009D213D">
        <w:rPr>
          <w:rFonts w:ascii="Arial" w:eastAsia="Calibri" w:hAnsi="Arial" w:cs="Arial"/>
          <w:color w:val="000000"/>
        </w:rPr>
        <w:t xml:space="preserve"> pagal </w:t>
      </w:r>
      <w:r w:rsidR="007A74D3" w:rsidRPr="009D213D">
        <w:rPr>
          <w:rFonts w:ascii="Arial" w:eastAsia="Calibri" w:hAnsi="Arial" w:cs="Arial"/>
          <w:color w:val="000000"/>
        </w:rPr>
        <w:t>..........</w:t>
      </w:r>
      <w:r w:rsidRPr="009D213D">
        <w:rPr>
          <w:rFonts w:ascii="Arial" w:eastAsia="Calibri" w:hAnsi="Arial" w:cs="Arial"/>
          <w:color w:val="000000"/>
        </w:rPr>
        <w:t xml:space="preserve"> m.</w:t>
      </w:r>
      <w:r w:rsidR="007964F8" w:rsidRPr="009D213D">
        <w:rPr>
          <w:rFonts w:ascii="Arial" w:eastAsia="Calibri" w:hAnsi="Arial" w:cs="Arial"/>
          <w:color w:val="000000"/>
        </w:rPr>
        <w:t xml:space="preserve"> </w:t>
      </w:r>
      <w:r w:rsidR="007A74D3" w:rsidRPr="009D213D">
        <w:rPr>
          <w:rFonts w:ascii="Arial" w:eastAsia="Calibri" w:hAnsi="Arial" w:cs="Arial"/>
          <w:color w:val="000000"/>
        </w:rPr>
        <w:t>....</w:t>
      </w:r>
      <w:r w:rsidRPr="009D213D">
        <w:rPr>
          <w:rFonts w:ascii="Arial" w:eastAsia="Calibri" w:hAnsi="Arial" w:cs="Arial"/>
          <w:color w:val="000000"/>
        </w:rPr>
        <w:t xml:space="preserve"> d. Įgaliojimą Nr. </w:t>
      </w:r>
      <w:r w:rsidR="00D91E0F" w:rsidRPr="009D213D">
        <w:rPr>
          <w:rFonts w:ascii="Arial" w:eastAsia="Calibri" w:hAnsi="Arial" w:cs="Arial"/>
          <w:color w:val="000000"/>
        </w:rPr>
        <w:t>................</w:t>
      </w:r>
      <w:r w:rsidRPr="009D213D">
        <w:rPr>
          <w:rFonts w:ascii="Arial" w:eastAsia="Calibri" w:hAnsi="Arial" w:cs="Arial"/>
          <w:color w:val="000000"/>
        </w:rPr>
        <w:t xml:space="preserve">, </w:t>
      </w:r>
    </w:p>
    <w:p w14:paraId="06334DD5" w14:textId="4C9C1A08" w:rsidR="007D521F" w:rsidRPr="009D213D" w:rsidRDefault="007D521F" w:rsidP="009D213D">
      <w:pPr>
        <w:spacing w:after="240"/>
        <w:ind w:firstLine="567"/>
        <w:jc w:val="both"/>
        <w:rPr>
          <w:rFonts w:ascii="Arial" w:eastAsia="Calibri" w:hAnsi="Arial" w:cs="Arial"/>
          <w:color w:val="000000"/>
        </w:rPr>
      </w:pPr>
      <w:r w:rsidRPr="009D213D">
        <w:rPr>
          <w:rFonts w:ascii="Arial" w:eastAsia="Calibri" w:hAnsi="Arial" w:cs="Arial"/>
          <w:b/>
          <w:bCs/>
          <w:color w:val="000000"/>
        </w:rPr>
        <w:t>Mažosios Lietuvos saugomų teritorijų direkcija (</w:t>
      </w:r>
      <w:r w:rsidRPr="009D213D">
        <w:rPr>
          <w:rFonts w:ascii="Arial" w:eastAsia="Calibri" w:hAnsi="Arial" w:cs="Arial"/>
          <w:color w:val="000000"/>
        </w:rPr>
        <w:t>toliau –</w:t>
      </w:r>
      <w:r w:rsidRPr="009D213D">
        <w:rPr>
          <w:rFonts w:ascii="Arial" w:eastAsia="Calibri" w:hAnsi="Arial" w:cs="Arial"/>
          <w:b/>
          <w:bCs/>
          <w:color w:val="000000"/>
        </w:rPr>
        <w:t xml:space="preserve"> </w:t>
      </w:r>
      <w:r w:rsidR="002356F2" w:rsidRPr="009D213D">
        <w:rPr>
          <w:rFonts w:ascii="Arial" w:eastAsia="Calibri" w:hAnsi="Arial" w:cs="Arial"/>
          <w:b/>
          <w:bCs/>
          <w:color w:val="000000"/>
        </w:rPr>
        <w:t>Direkcija</w:t>
      </w:r>
      <w:r w:rsidRPr="009D213D">
        <w:rPr>
          <w:rFonts w:ascii="Arial" w:eastAsia="Calibri" w:hAnsi="Arial" w:cs="Arial"/>
          <w:b/>
          <w:bCs/>
          <w:color w:val="000000"/>
        </w:rPr>
        <w:t>)</w:t>
      </w:r>
      <w:r w:rsidRPr="009D213D">
        <w:rPr>
          <w:rFonts w:ascii="Arial" w:eastAsia="Calibri" w:hAnsi="Arial" w:cs="Arial"/>
          <w:color w:val="000000"/>
        </w:rPr>
        <w:t>, įstaigos kodas 306109995, buveinės adresas</w:t>
      </w:r>
      <w:r w:rsidR="007A4304" w:rsidRPr="009D213D">
        <w:rPr>
          <w:rFonts w:ascii="Arial" w:eastAsia="Calibri" w:hAnsi="Arial" w:cs="Arial"/>
          <w:color w:val="000000"/>
        </w:rPr>
        <w:t>:</w:t>
      </w:r>
      <w:r w:rsidRPr="009D213D">
        <w:rPr>
          <w:rFonts w:ascii="Arial" w:eastAsia="Calibri" w:hAnsi="Arial" w:cs="Arial"/>
          <w:color w:val="000000"/>
        </w:rPr>
        <w:t xml:space="preserve"> Kuršmarių g. 13, Rusnė, LT-99349 Šilutės r. sav., atstovaujama direktoriaus Dariaus </w:t>
      </w:r>
      <w:proofErr w:type="spellStart"/>
      <w:r w:rsidRPr="009D213D">
        <w:rPr>
          <w:rFonts w:ascii="Arial" w:eastAsia="Calibri" w:hAnsi="Arial" w:cs="Arial"/>
          <w:color w:val="000000"/>
        </w:rPr>
        <w:t>Niciaus</w:t>
      </w:r>
      <w:proofErr w:type="spellEnd"/>
      <w:r w:rsidRPr="009D213D">
        <w:rPr>
          <w:rFonts w:ascii="Arial" w:eastAsia="Calibri" w:hAnsi="Arial" w:cs="Arial"/>
          <w:color w:val="000000"/>
        </w:rPr>
        <w:t>, veikiančio pagal Mažosios Lietuvos saugomų teritorijų direkcijos nuostatus</w:t>
      </w:r>
      <w:r w:rsidR="009044C7" w:rsidRPr="009D213D">
        <w:rPr>
          <w:rFonts w:ascii="Arial" w:eastAsia="Calibri" w:hAnsi="Arial" w:cs="Arial"/>
          <w:color w:val="000000"/>
        </w:rPr>
        <w:t>,</w:t>
      </w:r>
    </w:p>
    <w:p w14:paraId="70AE840F" w14:textId="756554E5" w:rsidR="007D521F" w:rsidRPr="009D213D" w:rsidRDefault="007D521F" w:rsidP="009D213D">
      <w:pPr>
        <w:spacing w:after="240"/>
        <w:ind w:firstLine="567"/>
        <w:jc w:val="both"/>
        <w:rPr>
          <w:rFonts w:ascii="Arial" w:eastAsia="Calibri" w:hAnsi="Arial" w:cs="Arial"/>
          <w:bCs/>
          <w:color w:val="000000"/>
        </w:rPr>
      </w:pPr>
      <w:r w:rsidRPr="009D213D">
        <w:rPr>
          <w:rFonts w:ascii="Arial" w:eastAsia="Calibri" w:hAnsi="Arial" w:cs="Arial"/>
          <w:b/>
          <w:bCs/>
          <w:color w:val="000000"/>
        </w:rPr>
        <w:t>Klaipėdos rajono savivaldybė</w:t>
      </w:r>
      <w:r w:rsidRPr="009D213D">
        <w:rPr>
          <w:rFonts w:ascii="Arial" w:eastAsia="Calibri" w:hAnsi="Arial" w:cs="Arial"/>
          <w:bCs/>
          <w:color w:val="000000"/>
        </w:rPr>
        <w:t xml:space="preserve">, įstaigos kodas 188773688, adresas – Klaipėdos g. 2 LT-96130 Gargždai (toliau </w:t>
      </w:r>
      <w:r w:rsidR="007A4304" w:rsidRPr="009D213D">
        <w:rPr>
          <w:rFonts w:ascii="Arial" w:eastAsia="Calibri" w:hAnsi="Arial" w:cs="Arial"/>
          <w:bCs/>
          <w:color w:val="000000"/>
        </w:rPr>
        <w:t>−</w:t>
      </w:r>
      <w:r w:rsidRPr="009D213D">
        <w:rPr>
          <w:rFonts w:ascii="Arial" w:eastAsia="Calibri" w:hAnsi="Arial" w:cs="Arial"/>
          <w:bCs/>
          <w:color w:val="000000"/>
        </w:rPr>
        <w:t xml:space="preserve"> Savivaldybė), atstovaujama </w:t>
      </w:r>
      <w:r w:rsidRPr="009D213D">
        <w:rPr>
          <w:rFonts w:ascii="Arial" w:eastAsia="Calibri" w:hAnsi="Arial" w:cs="Arial"/>
          <w:color w:val="000000"/>
        </w:rPr>
        <w:t>...........................</w:t>
      </w:r>
      <w:r w:rsidRPr="009D213D">
        <w:rPr>
          <w:rFonts w:ascii="Arial" w:eastAsia="Calibri" w:hAnsi="Arial" w:cs="Arial"/>
          <w:bCs/>
          <w:color w:val="000000"/>
        </w:rPr>
        <w:t xml:space="preserve">veikiančio pagal </w:t>
      </w:r>
      <w:r w:rsidRPr="009D213D">
        <w:rPr>
          <w:rFonts w:ascii="Arial" w:eastAsia="Calibri" w:hAnsi="Arial" w:cs="Arial"/>
          <w:color w:val="000000"/>
        </w:rPr>
        <w:t>...........................</w:t>
      </w:r>
      <w:r w:rsidRPr="009D213D">
        <w:rPr>
          <w:rFonts w:ascii="Arial" w:eastAsia="Calibri" w:hAnsi="Arial" w:cs="Arial"/>
          <w:bCs/>
          <w:color w:val="000000"/>
        </w:rPr>
        <w:t xml:space="preserve">, </w:t>
      </w:r>
    </w:p>
    <w:p w14:paraId="33C0EA8B" w14:textId="0CA2C781" w:rsidR="007D521F" w:rsidRPr="009D213D" w:rsidRDefault="00CC241F" w:rsidP="009D213D">
      <w:pPr>
        <w:spacing w:after="240"/>
        <w:ind w:firstLine="567"/>
        <w:jc w:val="both"/>
        <w:rPr>
          <w:rFonts w:ascii="Arial" w:eastAsia="Calibri" w:hAnsi="Arial" w:cs="Arial"/>
          <w:color w:val="000000"/>
        </w:rPr>
      </w:pPr>
      <w:r w:rsidRPr="009D213D">
        <w:rPr>
          <w:rFonts w:ascii="Arial" w:eastAsia="Calibri" w:hAnsi="Arial" w:cs="Arial"/>
          <w:color w:val="000000"/>
        </w:rPr>
        <w:t xml:space="preserve"> ir</w:t>
      </w:r>
      <w:r w:rsidR="00E41003" w:rsidRPr="009D213D">
        <w:rPr>
          <w:rFonts w:ascii="Arial" w:eastAsia="Calibri" w:hAnsi="Arial" w:cs="Arial"/>
          <w:color w:val="000000"/>
        </w:rPr>
        <w:t xml:space="preserve"> Su</w:t>
      </w:r>
      <w:r w:rsidR="008715A3" w:rsidRPr="009D213D">
        <w:rPr>
          <w:rFonts w:ascii="Arial" w:eastAsia="Calibri" w:hAnsi="Arial" w:cs="Arial"/>
          <w:color w:val="000000"/>
        </w:rPr>
        <w:t>tartyje</w:t>
      </w:r>
      <w:r w:rsidRPr="009D213D">
        <w:rPr>
          <w:rFonts w:ascii="Arial" w:eastAsia="Calibri" w:hAnsi="Arial" w:cs="Arial"/>
          <w:color w:val="000000"/>
        </w:rPr>
        <w:t xml:space="preserve"> kartu vadinamos Šalimis, </w:t>
      </w:r>
    </w:p>
    <w:p w14:paraId="184D287B" w14:textId="46BC3315" w:rsidR="007D521F" w:rsidRPr="009D213D" w:rsidRDefault="009A74FE" w:rsidP="009D213D">
      <w:pPr>
        <w:spacing w:after="240"/>
        <w:ind w:firstLine="567"/>
        <w:jc w:val="both"/>
        <w:rPr>
          <w:rFonts w:ascii="Arial" w:eastAsia="Calibri" w:hAnsi="Arial" w:cs="Arial"/>
          <w:color w:val="000000"/>
        </w:rPr>
      </w:pPr>
      <w:bookmarkStart w:id="0" w:name="_Hlk174541667"/>
      <w:r w:rsidRPr="009D213D">
        <w:rPr>
          <w:rFonts w:ascii="Arial" w:eastAsia="Calibri" w:hAnsi="Arial" w:cs="Arial"/>
          <w:color w:val="000000"/>
        </w:rPr>
        <w:t xml:space="preserve">Atsižvelgdamos į abipusį ketinimą teikti viešąsias paslaugas </w:t>
      </w:r>
      <w:r w:rsidR="006742F2" w:rsidRPr="009D213D">
        <w:rPr>
          <w:rFonts w:ascii="Arial" w:eastAsia="Calibri" w:hAnsi="Arial" w:cs="Arial"/>
          <w:color w:val="000000"/>
        </w:rPr>
        <w:t>VMU patikėjimo teise valdomų valstybinių miškų</w:t>
      </w:r>
      <w:r w:rsidR="00CC7252" w:rsidRPr="009D213D">
        <w:rPr>
          <w:rFonts w:ascii="Arial" w:eastAsia="Calibri" w:hAnsi="Arial" w:cs="Arial"/>
          <w:color w:val="000000"/>
        </w:rPr>
        <w:t xml:space="preserve"> </w:t>
      </w:r>
      <w:r w:rsidRPr="009D213D">
        <w:rPr>
          <w:rFonts w:ascii="Arial" w:eastAsia="Calibri" w:hAnsi="Arial" w:cs="Arial"/>
          <w:color w:val="000000"/>
        </w:rPr>
        <w:t>saugomų teritorijų lankytojams ir tenkinti viešuosius interesus, įgyvendinti rekreacinio tvarkymo pr</w:t>
      </w:r>
      <w:r w:rsidR="0012199C" w:rsidRPr="009D213D">
        <w:rPr>
          <w:rFonts w:ascii="Arial" w:eastAsia="Calibri" w:hAnsi="Arial" w:cs="Arial"/>
          <w:color w:val="000000"/>
        </w:rPr>
        <w:t>i</w:t>
      </w:r>
      <w:r w:rsidRPr="009D213D">
        <w:rPr>
          <w:rFonts w:ascii="Arial" w:eastAsia="Calibri" w:hAnsi="Arial" w:cs="Arial"/>
          <w:color w:val="000000"/>
        </w:rPr>
        <w:t>emones valstybiniuose miškuose, formuoti ir saugoti rekreacinę miško aplinką bei saugomų teritorijų infrastruktūrą</w:t>
      </w:r>
      <w:r w:rsidR="00013E6C" w:rsidRPr="009D213D">
        <w:rPr>
          <w:rFonts w:ascii="Arial" w:eastAsia="Calibri" w:hAnsi="Arial" w:cs="Arial"/>
          <w:color w:val="000000"/>
        </w:rPr>
        <w:t>,</w:t>
      </w:r>
      <w:bookmarkEnd w:id="0"/>
    </w:p>
    <w:p w14:paraId="7C5F0AF0" w14:textId="1EF6B00B" w:rsidR="00CC241F" w:rsidRPr="009D213D" w:rsidRDefault="00CC241F" w:rsidP="009D213D">
      <w:pPr>
        <w:spacing w:after="240"/>
        <w:ind w:firstLine="567"/>
        <w:jc w:val="both"/>
        <w:rPr>
          <w:rFonts w:ascii="Arial" w:eastAsia="Calibri" w:hAnsi="Arial" w:cs="Arial"/>
          <w:color w:val="000000"/>
        </w:rPr>
      </w:pPr>
      <w:r w:rsidRPr="009D213D">
        <w:rPr>
          <w:rFonts w:ascii="Arial" w:eastAsia="Calibri" w:hAnsi="Arial" w:cs="Arial"/>
          <w:color w:val="000000"/>
        </w:rPr>
        <w:t>sudarė š</w:t>
      </w:r>
      <w:r w:rsidR="008715A3" w:rsidRPr="009D213D">
        <w:rPr>
          <w:rFonts w:ascii="Arial" w:eastAsia="Calibri" w:hAnsi="Arial" w:cs="Arial"/>
          <w:color w:val="000000"/>
        </w:rPr>
        <w:t>ią Sutartį</w:t>
      </w:r>
      <w:r w:rsidR="00EE1C00" w:rsidRPr="009D213D">
        <w:rPr>
          <w:rFonts w:ascii="Arial" w:eastAsia="Calibri" w:hAnsi="Arial" w:cs="Arial"/>
          <w:color w:val="000000"/>
        </w:rPr>
        <w:t>:</w:t>
      </w:r>
    </w:p>
    <w:p w14:paraId="65338F92" w14:textId="3AC9FB72" w:rsidR="00CC241F" w:rsidRPr="009D213D" w:rsidRDefault="007964F8" w:rsidP="009D213D">
      <w:pPr>
        <w:tabs>
          <w:tab w:val="left" w:pos="426"/>
        </w:tabs>
        <w:spacing w:after="0"/>
        <w:ind w:left="69" w:firstLine="498"/>
        <w:contextualSpacing/>
        <w:jc w:val="both"/>
        <w:rPr>
          <w:rFonts w:ascii="Arial" w:eastAsia="Calibri" w:hAnsi="Arial" w:cs="Arial"/>
          <w:b/>
        </w:rPr>
      </w:pPr>
      <w:r w:rsidRPr="009D213D">
        <w:rPr>
          <w:rFonts w:ascii="Arial" w:eastAsia="Calibri" w:hAnsi="Arial" w:cs="Arial"/>
          <w:b/>
        </w:rPr>
        <w:t xml:space="preserve">1. </w:t>
      </w:r>
      <w:r w:rsidR="00836FA2" w:rsidRPr="009D213D">
        <w:rPr>
          <w:rFonts w:ascii="Arial" w:eastAsia="Calibri" w:hAnsi="Arial" w:cs="Arial"/>
          <w:b/>
        </w:rPr>
        <w:t>Su</w:t>
      </w:r>
      <w:r w:rsidR="008715A3" w:rsidRPr="009D213D">
        <w:rPr>
          <w:rFonts w:ascii="Arial" w:eastAsia="Calibri" w:hAnsi="Arial" w:cs="Arial"/>
          <w:b/>
        </w:rPr>
        <w:t>tarties</w:t>
      </w:r>
      <w:r w:rsidR="00836FA2" w:rsidRPr="009D213D">
        <w:rPr>
          <w:rFonts w:ascii="Arial" w:eastAsia="Calibri" w:hAnsi="Arial" w:cs="Arial"/>
          <w:b/>
        </w:rPr>
        <w:t xml:space="preserve"> </w:t>
      </w:r>
      <w:r w:rsidR="00CC241F" w:rsidRPr="009D213D">
        <w:rPr>
          <w:rFonts w:ascii="Arial" w:eastAsia="Calibri" w:hAnsi="Arial" w:cs="Arial"/>
          <w:b/>
        </w:rPr>
        <w:t>dalykas:</w:t>
      </w:r>
    </w:p>
    <w:p w14:paraId="0617D3F2" w14:textId="062EB5FE" w:rsidR="00C469BE" w:rsidRPr="009D213D" w:rsidRDefault="00C634E2" w:rsidP="009D213D">
      <w:pPr>
        <w:autoSpaceDE w:val="0"/>
        <w:autoSpaceDN w:val="0"/>
        <w:adjustRightInd w:val="0"/>
        <w:spacing w:after="0"/>
        <w:ind w:firstLine="567"/>
        <w:jc w:val="both"/>
        <w:rPr>
          <w:rFonts w:ascii="Arial" w:eastAsia="Calibri" w:hAnsi="Arial" w:cs="Arial"/>
          <w:bCs/>
        </w:rPr>
      </w:pPr>
      <w:r w:rsidRPr="009D213D">
        <w:rPr>
          <w:rFonts w:ascii="Arial" w:eastAsia="Calibri" w:hAnsi="Arial" w:cs="Arial"/>
          <w:bCs/>
        </w:rPr>
        <w:t xml:space="preserve">1.1. </w:t>
      </w:r>
      <w:r w:rsidR="007D521F" w:rsidRPr="009D213D">
        <w:rPr>
          <w:rFonts w:ascii="Arial" w:eastAsia="Calibri" w:hAnsi="Arial" w:cs="Arial"/>
          <w:bCs/>
        </w:rPr>
        <w:t xml:space="preserve">Sutarties </w:t>
      </w:r>
      <w:r w:rsidR="00C469BE" w:rsidRPr="009D213D">
        <w:rPr>
          <w:rFonts w:ascii="Arial" w:eastAsia="Calibri" w:hAnsi="Arial" w:cs="Arial"/>
          <w:bCs/>
        </w:rPr>
        <w:t>objekt</w:t>
      </w:r>
      <w:r w:rsidR="00D154C4" w:rsidRPr="009D213D">
        <w:rPr>
          <w:rFonts w:ascii="Arial" w:eastAsia="Calibri" w:hAnsi="Arial" w:cs="Arial"/>
          <w:bCs/>
        </w:rPr>
        <w:t>a</w:t>
      </w:r>
      <w:r w:rsidR="007D521F" w:rsidRPr="009D213D">
        <w:rPr>
          <w:rFonts w:ascii="Arial" w:eastAsia="Calibri" w:hAnsi="Arial" w:cs="Arial"/>
          <w:bCs/>
        </w:rPr>
        <w:t>i</w:t>
      </w:r>
      <w:r w:rsidR="009A74FE" w:rsidRPr="009D213D">
        <w:rPr>
          <w:rFonts w:ascii="Arial" w:eastAsia="Calibri" w:hAnsi="Arial" w:cs="Arial"/>
          <w:bCs/>
        </w:rPr>
        <w:t xml:space="preserve"> (toliau – Objekta</w:t>
      </w:r>
      <w:r w:rsidR="007D521F" w:rsidRPr="009D213D">
        <w:rPr>
          <w:rFonts w:ascii="Arial" w:eastAsia="Calibri" w:hAnsi="Arial" w:cs="Arial"/>
          <w:bCs/>
        </w:rPr>
        <w:t>i</w:t>
      </w:r>
      <w:r w:rsidR="009A74FE" w:rsidRPr="009D213D">
        <w:rPr>
          <w:rFonts w:ascii="Arial" w:eastAsia="Calibri" w:hAnsi="Arial" w:cs="Arial"/>
          <w:bCs/>
        </w:rPr>
        <w:t>)</w:t>
      </w:r>
      <w:r w:rsidR="007D521F" w:rsidRPr="009D213D">
        <w:rPr>
          <w:rFonts w:ascii="Arial" w:eastAsia="Calibri" w:hAnsi="Arial" w:cs="Arial"/>
          <w:bCs/>
        </w:rPr>
        <w:t xml:space="preserve"> – pagal sutarties priede Nr. 1 pateiktą sąrašą</w:t>
      </w:r>
      <w:r w:rsidR="009A74FE" w:rsidRPr="009D213D">
        <w:rPr>
          <w:rFonts w:ascii="Arial" w:eastAsia="Calibri" w:hAnsi="Arial" w:cs="Arial"/>
          <w:bCs/>
        </w:rPr>
        <w:t>.</w:t>
      </w:r>
    </w:p>
    <w:p w14:paraId="03AF8EA0" w14:textId="0D61C874" w:rsidR="00D228B6" w:rsidRPr="009D213D" w:rsidRDefault="00515D7F" w:rsidP="009D213D">
      <w:pPr>
        <w:autoSpaceDE w:val="0"/>
        <w:autoSpaceDN w:val="0"/>
        <w:adjustRightInd w:val="0"/>
        <w:spacing w:after="0"/>
        <w:ind w:firstLine="567"/>
        <w:jc w:val="both"/>
        <w:rPr>
          <w:rFonts w:ascii="Arial" w:eastAsia="Calibri" w:hAnsi="Arial" w:cs="Arial"/>
          <w:bCs/>
        </w:rPr>
      </w:pPr>
      <w:r w:rsidRPr="009D213D">
        <w:rPr>
          <w:rFonts w:ascii="Arial" w:eastAsia="Calibri" w:hAnsi="Arial" w:cs="Arial"/>
          <w:bCs/>
        </w:rPr>
        <w:t xml:space="preserve">1.2. </w:t>
      </w:r>
      <w:r w:rsidR="00D434FB" w:rsidRPr="009D213D">
        <w:rPr>
          <w:rFonts w:ascii="Arial" w:eastAsia="Calibri" w:hAnsi="Arial" w:cs="Arial"/>
          <w:bCs/>
        </w:rPr>
        <w:t>O</w:t>
      </w:r>
      <w:r w:rsidR="00D228B6" w:rsidRPr="009D213D">
        <w:rPr>
          <w:rFonts w:ascii="Arial" w:eastAsia="Calibri" w:hAnsi="Arial" w:cs="Arial"/>
          <w:bCs/>
        </w:rPr>
        <w:t>bjekt</w:t>
      </w:r>
      <w:r w:rsidR="00D434FB" w:rsidRPr="009D213D">
        <w:rPr>
          <w:rFonts w:ascii="Arial" w:eastAsia="Calibri" w:hAnsi="Arial" w:cs="Arial"/>
          <w:bCs/>
        </w:rPr>
        <w:t>a</w:t>
      </w:r>
      <w:r w:rsidR="007D521F" w:rsidRPr="009D213D">
        <w:rPr>
          <w:rFonts w:ascii="Arial" w:eastAsia="Calibri" w:hAnsi="Arial" w:cs="Arial"/>
          <w:bCs/>
        </w:rPr>
        <w:t>i</w:t>
      </w:r>
      <w:r w:rsidR="00D228B6" w:rsidRPr="009D213D">
        <w:rPr>
          <w:rFonts w:ascii="Arial" w:eastAsia="Calibri" w:hAnsi="Arial" w:cs="Arial"/>
          <w:bCs/>
        </w:rPr>
        <w:t xml:space="preserve"> </w:t>
      </w:r>
      <w:r w:rsidR="00D434FB" w:rsidRPr="009D213D">
        <w:rPr>
          <w:rFonts w:ascii="Arial" w:eastAsia="Calibri" w:hAnsi="Arial" w:cs="Arial"/>
          <w:bCs/>
        </w:rPr>
        <w:t>ne</w:t>
      </w:r>
      <w:r w:rsidR="00D228B6" w:rsidRPr="009D213D">
        <w:rPr>
          <w:rFonts w:ascii="Arial" w:eastAsia="Calibri" w:hAnsi="Arial" w:cs="Arial"/>
          <w:bCs/>
        </w:rPr>
        <w:t>registruoti</w:t>
      </w:r>
      <w:r w:rsidR="00D434FB" w:rsidRPr="009D213D">
        <w:rPr>
          <w:rFonts w:ascii="Arial" w:eastAsia="Calibri" w:hAnsi="Arial" w:cs="Arial"/>
          <w:bCs/>
        </w:rPr>
        <w:t>n</w:t>
      </w:r>
      <w:r w:rsidR="007D521F" w:rsidRPr="009D213D">
        <w:rPr>
          <w:rFonts w:ascii="Arial" w:eastAsia="Calibri" w:hAnsi="Arial" w:cs="Arial"/>
          <w:bCs/>
        </w:rPr>
        <w:t>i</w:t>
      </w:r>
      <w:r w:rsidR="00D228B6" w:rsidRPr="009D213D">
        <w:rPr>
          <w:rFonts w:ascii="Arial" w:eastAsia="Calibri" w:hAnsi="Arial" w:cs="Arial"/>
          <w:bCs/>
        </w:rPr>
        <w:t xml:space="preserve"> </w:t>
      </w:r>
      <w:r w:rsidR="007A4304" w:rsidRPr="009D213D">
        <w:rPr>
          <w:rFonts w:ascii="Arial" w:eastAsia="Calibri" w:hAnsi="Arial" w:cs="Arial"/>
          <w:bCs/>
        </w:rPr>
        <w:t>N</w:t>
      </w:r>
      <w:r w:rsidR="00D228B6" w:rsidRPr="009D213D">
        <w:rPr>
          <w:rFonts w:ascii="Arial" w:eastAsia="Calibri" w:hAnsi="Arial" w:cs="Arial"/>
          <w:bCs/>
        </w:rPr>
        <w:t>ekilnojamojo turto registre teisės aktų nustatyta tvarka.</w:t>
      </w:r>
    </w:p>
    <w:p w14:paraId="77DB3A3B" w14:textId="7EEE756B" w:rsidR="00561078" w:rsidRPr="009D213D" w:rsidRDefault="00561078" w:rsidP="009D213D">
      <w:pPr>
        <w:autoSpaceDE w:val="0"/>
        <w:autoSpaceDN w:val="0"/>
        <w:adjustRightInd w:val="0"/>
        <w:spacing w:after="240"/>
        <w:ind w:firstLine="567"/>
        <w:jc w:val="both"/>
        <w:rPr>
          <w:rFonts w:ascii="Arial" w:eastAsia="Calibri" w:hAnsi="Arial" w:cs="Arial"/>
          <w:bCs/>
        </w:rPr>
      </w:pPr>
      <w:r w:rsidRPr="009D213D">
        <w:rPr>
          <w:rFonts w:ascii="Arial" w:eastAsia="Calibri" w:hAnsi="Arial" w:cs="Arial"/>
          <w:bCs/>
        </w:rPr>
        <w:t xml:space="preserve">1.3. </w:t>
      </w:r>
      <w:r w:rsidR="007D521F" w:rsidRPr="009D213D">
        <w:rPr>
          <w:rFonts w:ascii="Arial" w:eastAsia="Calibri" w:hAnsi="Arial" w:cs="Arial"/>
          <w:bCs/>
        </w:rPr>
        <w:t>O</w:t>
      </w:r>
      <w:r w:rsidRPr="009D213D">
        <w:rPr>
          <w:rFonts w:ascii="Arial" w:eastAsia="Calibri" w:hAnsi="Arial" w:cs="Arial"/>
          <w:bCs/>
        </w:rPr>
        <w:t>bjekt</w:t>
      </w:r>
      <w:r w:rsidR="007D521F" w:rsidRPr="009D213D">
        <w:rPr>
          <w:rFonts w:ascii="Arial" w:eastAsia="Calibri" w:hAnsi="Arial" w:cs="Arial"/>
          <w:bCs/>
        </w:rPr>
        <w:t>ų</w:t>
      </w:r>
      <w:r w:rsidRPr="009D213D">
        <w:rPr>
          <w:rFonts w:ascii="Arial" w:eastAsia="Calibri" w:hAnsi="Arial" w:cs="Arial"/>
          <w:bCs/>
        </w:rPr>
        <w:t xml:space="preserve"> eksploatavimo terminas</w:t>
      </w:r>
      <w:r w:rsidR="007D521F" w:rsidRPr="009D213D">
        <w:rPr>
          <w:rFonts w:ascii="Arial" w:eastAsia="Calibri" w:hAnsi="Arial" w:cs="Arial"/>
          <w:bCs/>
        </w:rPr>
        <w:t xml:space="preserve"> nenustatomas</w:t>
      </w:r>
      <w:r w:rsidRPr="009D213D">
        <w:rPr>
          <w:rFonts w:ascii="Arial" w:eastAsia="Calibri" w:hAnsi="Arial" w:cs="Arial"/>
          <w:bCs/>
        </w:rPr>
        <w:t>.</w:t>
      </w:r>
    </w:p>
    <w:p w14:paraId="435AEDDA" w14:textId="274B6D21" w:rsidR="007D521F" w:rsidRPr="009D213D" w:rsidRDefault="007964F8" w:rsidP="009D213D">
      <w:pPr>
        <w:spacing w:after="240"/>
        <w:ind w:left="68" w:firstLine="499"/>
        <w:jc w:val="both"/>
        <w:rPr>
          <w:rFonts w:ascii="Arial" w:eastAsia="Calibri" w:hAnsi="Arial" w:cs="Arial"/>
          <w:b/>
        </w:rPr>
      </w:pPr>
      <w:r w:rsidRPr="009D213D">
        <w:rPr>
          <w:rFonts w:ascii="Arial" w:eastAsia="Calibri" w:hAnsi="Arial" w:cs="Arial"/>
          <w:b/>
        </w:rPr>
        <w:t xml:space="preserve">2. </w:t>
      </w:r>
      <w:r w:rsidR="00F17F1F" w:rsidRPr="009D213D">
        <w:rPr>
          <w:rFonts w:ascii="Arial" w:eastAsia="Calibri" w:hAnsi="Arial" w:cs="Arial"/>
          <w:b/>
        </w:rPr>
        <w:t>Šalys susitaria, kad:</w:t>
      </w:r>
    </w:p>
    <w:p w14:paraId="5C5D9000" w14:textId="2BEEABB9" w:rsidR="00F17F1F" w:rsidRPr="009D213D" w:rsidRDefault="00F17F1F" w:rsidP="009D213D">
      <w:pPr>
        <w:spacing w:after="0"/>
        <w:ind w:left="69" w:firstLine="498"/>
        <w:contextualSpacing/>
        <w:jc w:val="both"/>
        <w:rPr>
          <w:rFonts w:ascii="Arial" w:eastAsia="Calibri" w:hAnsi="Arial" w:cs="Arial"/>
          <w:b/>
        </w:rPr>
      </w:pPr>
      <w:r w:rsidRPr="009D213D">
        <w:rPr>
          <w:rFonts w:ascii="Arial" w:eastAsia="Calibri" w:hAnsi="Arial" w:cs="Arial"/>
          <w:b/>
        </w:rPr>
        <w:t xml:space="preserve">2.1. </w:t>
      </w:r>
      <w:r w:rsidR="007D521F" w:rsidRPr="009D213D">
        <w:rPr>
          <w:rFonts w:ascii="Arial" w:eastAsia="Calibri" w:hAnsi="Arial" w:cs="Arial"/>
          <w:b/>
        </w:rPr>
        <w:t>Direkcija</w:t>
      </w:r>
      <w:r w:rsidRPr="009D213D">
        <w:rPr>
          <w:rFonts w:ascii="Arial" w:eastAsia="Calibri" w:hAnsi="Arial" w:cs="Arial"/>
          <w:b/>
        </w:rPr>
        <w:t>:</w:t>
      </w:r>
    </w:p>
    <w:p w14:paraId="6D99D75C" w14:textId="4107AB5C" w:rsidR="004C43B3" w:rsidRPr="009D213D" w:rsidRDefault="00F17F1F" w:rsidP="009D213D">
      <w:pPr>
        <w:spacing w:after="0"/>
        <w:ind w:firstLine="567"/>
        <w:contextualSpacing/>
        <w:jc w:val="both"/>
        <w:rPr>
          <w:rFonts w:ascii="Arial" w:eastAsia="Calibri" w:hAnsi="Arial" w:cs="Arial"/>
        </w:rPr>
      </w:pPr>
      <w:r w:rsidRPr="009D213D">
        <w:rPr>
          <w:rFonts w:ascii="Arial" w:eastAsia="Calibri" w:hAnsi="Arial" w:cs="Arial"/>
        </w:rPr>
        <w:t>2.1.1.</w:t>
      </w:r>
      <w:r w:rsidR="00925E3E" w:rsidRPr="009D213D">
        <w:rPr>
          <w:rFonts w:ascii="Arial" w:eastAsia="Calibri" w:hAnsi="Arial" w:cs="Arial"/>
        </w:rPr>
        <w:t> Iš Aplinkos apsaugos rėmimo programos, tarptautinių projektų ir kitų programų bei savo lėšomis įrengia bei atlieka kapitalinio remonto bei perstatymo darbus;</w:t>
      </w:r>
    </w:p>
    <w:p w14:paraId="16BE7868" w14:textId="7ACDEEEF" w:rsidR="00925E3E" w:rsidRPr="009D213D" w:rsidRDefault="004C43B3" w:rsidP="009D213D">
      <w:pPr>
        <w:spacing w:after="0"/>
        <w:ind w:firstLine="567"/>
        <w:contextualSpacing/>
        <w:jc w:val="both"/>
        <w:rPr>
          <w:rFonts w:ascii="Arial" w:eastAsia="Calibri" w:hAnsi="Arial" w:cs="Arial"/>
        </w:rPr>
      </w:pPr>
      <w:r w:rsidRPr="009D213D">
        <w:rPr>
          <w:rFonts w:ascii="Arial" w:eastAsia="Calibri" w:hAnsi="Arial" w:cs="Arial"/>
        </w:rPr>
        <w:t>2.1.2</w:t>
      </w:r>
      <w:r w:rsidR="006742F2" w:rsidRPr="009D213D">
        <w:rPr>
          <w:rFonts w:ascii="Arial" w:eastAsia="Calibri" w:hAnsi="Arial" w:cs="Arial"/>
        </w:rPr>
        <w:t>.</w:t>
      </w:r>
      <w:r w:rsidR="00925E3E" w:rsidRPr="009D213D">
        <w:rPr>
          <w:rFonts w:ascii="Arial" w:eastAsia="Calibri" w:hAnsi="Arial" w:cs="Arial"/>
        </w:rPr>
        <w:t> Stebi ir informuoja kitas sutarties Šalis apie objektų būklę bei priežiūros poreikį;</w:t>
      </w:r>
    </w:p>
    <w:p w14:paraId="4835F83A" w14:textId="2484EDED" w:rsidR="00CC241F" w:rsidRPr="009D213D" w:rsidRDefault="00925E3E" w:rsidP="009D213D">
      <w:pPr>
        <w:spacing w:after="240"/>
        <w:ind w:firstLine="567"/>
        <w:jc w:val="both"/>
        <w:rPr>
          <w:rFonts w:ascii="Arial" w:eastAsia="Calibri" w:hAnsi="Arial" w:cs="Arial"/>
        </w:rPr>
      </w:pPr>
      <w:r w:rsidRPr="009D213D">
        <w:rPr>
          <w:rFonts w:ascii="Arial" w:eastAsia="Calibri" w:hAnsi="Arial" w:cs="Arial"/>
        </w:rPr>
        <w:t>2.1.3. Objektų aplinkoje pastebėjusi sausuolius, vėjavartas, vėjalaužas, informuoja VMU regioninį padalinį</w:t>
      </w:r>
      <w:r w:rsidR="007A4304" w:rsidRPr="009D213D">
        <w:rPr>
          <w:rFonts w:ascii="Arial" w:eastAsia="Calibri" w:hAnsi="Arial" w:cs="Arial"/>
        </w:rPr>
        <w:t>.</w:t>
      </w:r>
    </w:p>
    <w:p w14:paraId="514234D2" w14:textId="34967D62" w:rsidR="007D521F" w:rsidRPr="009D213D" w:rsidRDefault="007D521F" w:rsidP="009D213D">
      <w:pPr>
        <w:spacing w:after="0"/>
        <w:ind w:left="69" w:firstLine="498"/>
        <w:contextualSpacing/>
        <w:jc w:val="both"/>
        <w:rPr>
          <w:rFonts w:ascii="Arial" w:eastAsia="Calibri" w:hAnsi="Arial" w:cs="Arial"/>
          <w:b/>
        </w:rPr>
      </w:pPr>
      <w:r w:rsidRPr="009D213D">
        <w:rPr>
          <w:rFonts w:ascii="Arial" w:eastAsia="Calibri" w:hAnsi="Arial" w:cs="Arial"/>
          <w:b/>
        </w:rPr>
        <w:t>2.</w:t>
      </w:r>
      <w:r w:rsidR="00925E3E" w:rsidRPr="009D213D">
        <w:rPr>
          <w:rFonts w:ascii="Arial" w:eastAsia="Calibri" w:hAnsi="Arial" w:cs="Arial"/>
          <w:b/>
        </w:rPr>
        <w:t>2</w:t>
      </w:r>
      <w:r w:rsidRPr="009D213D">
        <w:rPr>
          <w:rFonts w:ascii="Arial" w:eastAsia="Calibri" w:hAnsi="Arial" w:cs="Arial"/>
          <w:b/>
        </w:rPr>
        <w:t>. Savivaldybė:</w:t>
      </w:r>
    </w:p>
    <w:p w14:paraId="73F14676" w14:textId="71C007C6" w:rsidR="007D521F" w:rsidRPr="009D213D" w:rsidRDefault="007D521F" w:rsidP="009D213D">
      <w:pPr>
        <w:spacing w:after="0"/>
        <w:ind w:firstLine="567"/>
        <w:contextualSpacing/>
        <w:jc w:val="both"/>
        <w:rPr>
          <w:rFonts w:ascii="Arial" w:eastAsia="Calibri" w:hAnsi="Arial" w:cs="Arial"/>
        </w:rPr>
      </w:pPr>
      <w:r w:rsidRPr="009D213D">
        <w:rPr>
          <w:rFonts w:ascii="Arial" w:eastAsia="Calibri" w:hAnsi="Arial" w:cs="Arial"/>
        </w:rPr>
        <w:t xml:space="preserve">2.1.1. </w:t>
      </w:r>
      <w:r w:rsidR="00925E3E" w:rsidRPr="009D213D">
        <w:rPr>
          <w:rFonts w:ascii="Arial" w:hAnsi="Arial" w:cs="Arial"/>
        </w:rPr>
        <w:t>siekdama užtikrinti objektų esminius reikalavimus per ekonomiškai pagrįstą statinio naudojimo trukmę</w:t>
      </w:r>
      <w:r w:rsidR="00925E3E" w:rsidRPr="009D213D">
        <w:rPr>
          <w:rFonts w:ascii="Arial" w:eastAsia="Calibri" w:hAnsi="Arial" w:cs="Arial"/>
        </w:rPr>
        <w:t xml:space="preserve"> užtikrina </w:t>
      </w:r>
      <w:r w:rsidR="00925E3E" w:rsidRPr="009D213D">
        <w:rPr>
          <w:rFonts w:ascii="Arial" w:hAnsi="Arial" w:cs="Arial"/>
        </w:rPr>
        <w:t xml:space="preserve">objektų einamąją techninę ir naudojimo priežiūrą, esant poreikiui ir galimybei, organizuoja šiukšlių surinkimą bei išvežimą; </w:t>
      </w:r>
    </w:p>
    <w:p w14:paraId="32C88279" w14:textId="32910534" w:rsidR="007D521F" w:rsidRPr="009D213D" w:rsidRDefault="007D521F" w:rsidP="009D213D">
      <w:pPr>
        <w:spacing w:after="240"/>
        <w:ind w:firstLine="567"/>
        <w:jc w:val="both"/>
        <w:rPr>
          <w:rFonts w:ascii="Arial" w:eastAsia="Calibri" w:hAnsi="Arial" w:cs="Arial"/>
        </w:rPr>
      </w:pPr>
      <w:r w:rsidRPr="009D213D">
        <w:rPr>
          <w:rFonts w:ascii="Arial" w:eastAsia="Calibri" w:hAnsi="Arial" w:cs="Arial"/>
        </w:rPr>
        <w:t>2.1.2.</w:t>
      </w:r>
      <w:r w:rsidR="00925E3E" w:rsidRPr="009D213D">
        <w:rPr>
          <w:rFonts w:ascii="Arial" w:eastAsia="Calibri" w:hAnsi="Arial" w:cs="Arial"/>
        </w:rPr>
        <w:t> </w:t>
      </w:r>
      <w:r w:rsidRPr="009D213D">
        <w:rPr>
          <w:rFonts w:ascii="Arial" w:eastAsia="Calibri" w:hAnsi="Arial" w:cs="Arial"/>
        </w:rPr>
        <w:t>organizuoja Objekto demontavimą, pasibaigus jo naudojimui ir nesant galimybės ar poreikio jį atnaujinti;</w:t>
      </w:r>
    </w:p>
    <w:p w14:paraId="5980950C" w14:textId="4F0B01A3" w:rsidR="00F17F1F" w:rsidRPr="009D213D" w:rsidRDefault="005D10AA" w:rsidP="009D213D">
      <w:pPr>
        <w:spacing w:after="0"/>
        <w:ind w:firstLine="567"/>
        <w:contextualSpacing/>
        <w:jc w:val="both"/>
        <w:rPr>
          <w:rFonts w:ascii="Arial" w:eastAsia="Calibri" w:hAnsi="Arial" w:cs="Arial"/>
          <w:b/>
          <w:bCs/>
        </w:rPr>
      </w:pPr>
      <w:r w:rsidRPr="009D213D">
        <w:rPr>
          <w:rFonts w:ascii="Arial" w:eastAsia="Calibri" w:hAnsi="Arial" w:cs="Arial"/>
          <w:b/>
          <w:bCs/>
        </w:rPr>
        <w:t>2.</w:t>
      </w:r>
      <w:r w:rsidR="00046BCD" w:rsidRPr="009D213D">
        <w:rPr>
          <w:rFonts w:ascii="Arial" w:eastAsia="Calibri" w:hAnsi="Arial" w:cs="Arial"/>
          <w:b/>
          <w:bCs/>
        </w:rPr>
        <w:t>3</w:t>
      </w:r>
      <w:r w:rsidRPr="009D213D">
        <w:rPr>
          <w:rFonts w:ascii="Arial" w:eastAsia="Calibri" w:hAnsi="Arial" w:cs="Arial"/>
          <w:b/>
          <w:bCs/>
        </w:rPr>
        <w:t xml:space="preserve">. </w:t>
      </w:r>
      <w:r w:rsidR="00F17F1F" w:rsidRPr="009D213D">
        <w:rPr>
          <w:rFonts w:ascii="Arial" w:eastAsia="Calibri" w:hAnsi="Arial" w:cs="Arial"/>
          <w:b/>
          <w:bCs/>
        </w:rPr>
        <w:t>VMU:</w:t>
      </w:r>
    </w:p>
    <w:p w14:paraId="7C0EF50A" w14:textId="551CF966" w:rsidR="00506FD2" w:rsidRPr="009D213D" w:rsidRDefault="00072CA9" w:rsidP="009D213D">
      <w:pPr>
        <w:spacing w:after="0"/>
        <w:ind w:firstLine="567"/>
        <w:contextualSpacing/>
        <w:jc w:val="both"/>
        <w:rPr>
          <w:rFonts w:ascii="Arial" w:eastAsia="Calibri" w:hAnsi="Arial" w:cs="Arial"/>
          <w:bCs/>
        </w:rPr>
      </w:pPr>
      <w:r w:rsidRPr="009D213D">
        <w:rPr>
          <w:rFonts w:ascii="Arial" w:eastAsia="Calibri" w:hAnsi="Arial" w:cs="Arial"/>
          <w:bCs/>
        </w:rPr>
        <w:t>2</w:t>
      </w:r>
      <w:r w:rsidR="00506FD2" w:rsidRPr="009D213D">
        <w:rPr>
          <w:rFonts w:ascii="Arial" w:eastAsia="Calibri" w:hAnsi="Arial" w:cs="Arial"/>
          <w:bCs/>
        </w:rPr>
        <w:t>.</w:t>
      </w:r>
      <w:r w:rsidR="00046BCD" w:rsidRPr="009D213D">
        <w:rPr>
          <w:rFonts w:ascii="Arial" w:eastAsia="Calibri" w:hAnsi="Arial" w:cs="Arial"/>
          <w:bCs/>
        </w:rPr>
        <w:t>3</w:t>
      </w:r>
      <w:r w:rsidR="00506FD2" w:rsidRPr="009D213D">
        <w:rPr>
          <w:rFonts w:ascii="Arial" w:eastAsia="Calibri" w:hAnsi="Arial" w:cs="Arial"/>
          <w:bCs/>
        </w:rPr>
        <w:t>.</w:t>
      </w:r>
      <w:r w:rsidR="000D35F1" w:rsidRPr="009D213D">
        <w:rPr>
          <w:rFonts w:ascii="Arial" w:eastAsia="Calibri" w:hAnsi="Arial" w:cs="Arial"/>
          <w:bCs/>
        </w:rPr>
        <w:t>1</w:t>
      </w:r>
      <w:r w:rsidR="00AF38E8" w:rsidRPr="009D213D">
        <w:rPr>
          <w:rFonts w:ascii="Arial" w:eastAsia="Calibri" w:hAnsi="Arial" w:cs="Arial"/>
          <w:bCs/>
        </w:rPr>
        <w:t>.</w:t>
      </w:r>
      <w:r w:rsidR="00506FD2" w:rsidRPr="009D213D">
        <w:rPr>
          <w:rFonts w:ascii="Arial" w:eastAsia="Calibri" w:hAnsi="Arial" w:cs="Arial"/>
          <w:bCs/>
        </w:rPr>
        <w:t xml:space="preserve"> </w:t>
      </w:r>
      <w:r w:rsidR="00046BCD" w:rsidRPr="009D213D">
        <w:rPr>
          <w:rFonts w:ascii="Arial" w:eastAsia="Calibri" w:hAnsi="Arial" w:cs="Arial"/>
          <w:bCs/>
        </w:rPr>
        <w:t xml:space="preserve">įrengia, prižiūri ir atnaujina VMU priklausančius objektus, o </w:t>
      </w:r>
      <w:r w:rsidR="00046BCD" w:rsidRPr="009D213D">
        <w:rPr>
          <w:rFonts w:ascii="Arial" w:eastAsia="Calibri" w:hAnsi="Arial" w:cs="Arial"/>
        </w:rPr>
        <w:t>pasibaigus j</w:t>
      </w:r>
      <w:r w:rsidR="007A4304" w:rsidRPr="009D213D">
        <w:rPr>
          <w:rFonts w:ascii="Arial" w:eastAsia="Calibri" w:hAnsi="Arial" w:cs="Arial"/>
        </w:rPr>
        <w:t>ų</w:t>
      </w:r>
      <w:r w:rsidR="00046BCD" w:rsidRPr="009D213D">
        <w:rPr>
          <w:rFonts w:ascii="Arial" w:eastAsia="Calibri" w:hAnsi="Arial" w:cs="Arial"/>
        </w:rPr>
        <w:t xml:space="preserve"> naudojimui ir nesant galimybės ar poreikio atnaujinti,</w:t>
      </w:r>
      <w:r w:rsidR="00046BCD" w:rsidRPr="009D213D">
        <w:rPr>
          <w:rFonts w:ascii="Arial" w:eastAsia="Calibri" w:hAnsi="Arial" w:cs="Arial"/>
          <w:bCs/>
        </w:rPr>
        <w:t xml:space="preserve"> </w:t>
      </w:r>
      <w:r w:rsidR="00046BCD" w:rsidRPr="009D213D">
        <w:rPr>
          <w:rFonts w:ascii="Arial" w:eastAsia="Calibri" w:hAnsi="Arial" w:cs="Arial"/>
        </w:rPr>
        <w:t>organizuoja šių objektų demontavimą</w:t>
      </w:r>
      <w:r w:rsidR="00AF38E8" w:rsidRPr="009D213D">
        <w:rPr>
          <w:rFonts w:ascii="Arial" w:eastAsia="Calibri" w:hAnsi="Arial" w:cs="Arial"/>
          <w:bCs/>
        </w:rPr>
        <w:t>;</w:t>
      </w:r>
    </w:p>
    <w:p w14:paraId="56AC51FA" w14:textId="39DDAB62" w:rsidR="00483831" w:rsidRPr="009D213D" w:rsidRDefault="006F4DF9" w:rsidP="009D213D">
      <w:pPr>
        <w:spacing w:after="0"/>
        <w:ind w:firstLine="567"/>
        <w:contextualSpacing/>
        <w:jc w:val="both"/>
        <w:rPr>
          <w:rFonts w:ascii="Arial" w:eastAsia="Calibri" w:hAnsi="Arial" w:cs="Arial"/>
          <w:bCs/>
        </w:rPr>
      </w:pPr>
      <w:r w:rsidRPr="009D213D">
        <w:rPr>
          <w:rFonts w:ascii="Arial" w:eastAsia="Calibri" w:hAnsi="Arial" w:cs="Arial"/>
          <w:bCs/>
        </w:rPr>
        <w:lastRenderedPageBreak/>
        <w:t>2</w:t>
      </w:r>
      <w:r w:rsidR="00483831" w:rsidRPr="009D213D">
        <w:rPr>
          <w:rFonts w:ascii="Arial" w:eastAsia="Calibri" w:hAnsi="Arial" w:cs="Arial"/>
          <w:bCs/>
        </w:rPr>
        <w:t>.</w:t>
      </w:r>
      <w:r w:rsidR="00046BCD" w:rsidRPr="009D213D">
        <w:rPr>
          <w:rFonts w:ascii="Arial" w:eastAsia="Calibri" w:hAnsi="Arial" w:cs="Arial"/>
          <w:bCs/>
        </w:rPr>
        <w:t>3</w:t>
      </w:r>
      <w:r w:rsidR="00AF38E8" w:rsidRPr="009D213D">
        <w:rPr>
          <w:rFonts w:ascii="Arial" w:eastAsia="Calibri" w:hAnsi="Arial" w:cs="Arial"/>
          <w:bCs/>
        </w:rPr>
        <w:t>.</w:t>
      </w:r>
      <w:r w:rsidR="000D35F1" w:rsidRPr="009D213D">
        <w:rPr>
          <w:rFonts w:ascii="Arial" w:eastAsia="Calibri" w:hAnsi="Arial" w:cs="Arial"/>
          <w:bCs/>
        </w:rPr>
        <w:t>2</w:t>
      </w:r>
      <w:r w:rsidR="00483831" w:rsidRPr="009D213D">
        <w:rPr>
          <w:rFonts w:ascii="Arial" w:eastAsia="Calibri" w:hAnsi="Arial" w:cs="Arial"/>
          <w:bCs/>
        </w:rPr>
        <w:t xml:space="preserve">. </w:t>
      </w:r>
      <w:r w:rsidR="00AF38E8" w:rsidRPr="009D213D">
        <w:rPr>
          <w:rFonts w:ascii="Arial" w:eastAsia="Calibri" w:hAnsi="Arial" w:cs="Arial"/>
          <w:bCs/>
        </w:rPr>
        <w:t>i</w:t>
      </w:r>
      <w:r w:rsidR="00483831" w:rsidRPr="009D213D">
        <w:rPr>
          <w:rFonts w:ascii="Arial" w:eastAsia="Calibri" w:hAnsi="Arial" w:cs="Arial"/>
          <w:bCs/>
        </w:rPr>
        <w:t xml:space="preserve">nformuoja </w:t>
      </w:r>
      <w:r w:rsidR="00046BCD" w:rsidRPr="009D213D">
        <w:rPr>
          <w:rFonts w:ascii="Arial" w:eastAsia="Calibri" w:hAnsi="Arial" w:cs="Arial"/>
          <w:bCs/>
        </w:rPr>
        <w:t>kitas projekto Šalis</w:t>
      </w:r>
      <w:r w:rsidR="00483831" w:rsidRPr="009D213D">
        <w:rPr>
          <w:rFonts w:ascii="Arial" w:eastAsia="Calibri" w:hAnsi="Arial" w:cs="Arial"/>
          <w:bCs/>
        </w:rPr>
        <w:t xml:space="preserve"> apie numatomus vykdyti miško kirtimus, jei jie vyks lankomo infrastruktūros Objekto</w:t>
      </w:r>
      <w:r w:rsidR="004F77C8" w:rsidRPr="009D213D">
        <w:rPr>
          <w:rFonts w:ascii="Arial" w:eastAsia="Calibri" w:hAnsi="Arial" w:cs="Arial"/>
          <w:bCs/>
        </w:rPr>
        <w:t xml:space="preserve"> </w:t>
      </w:r>
      <w:r w:rsidR="00483831" w:rsidRPr="009D213D">
        <w:rPr>
          <w:rFonts w:ascii="Arial" w:eastAsia="Calibri" w:hAnsi="Arial" w:cs="Arial"/>
          <w:bCs/>
        </w:rPr>
        <w:t>(pažintinio tako</w:t>
      </w:r>
      <w:r w:rsidR="00D445D3" w:rsidRPr="009D213D">
        <w:rPr>
          <w:rFonts w:ascii="Arial" w:eastAsia="Calibri" w:hAnsi="Arial" w:cs="Arial"/>
          <w:bCs/>
        </w:rPr>
        <w:t>, turistinės trasos ir pan.</w:t>
      </w:r>
      <w:r w:rsidR="00483831" w:rsidRPr="009D213D">
        <w:rPr>
          <w:rFonts w:ascii="Arial" w:eastAsia="Calibri" w:hAnsi="Arial" w:cs="Arial"/>
          <w:bCs/>
        </w:rPr>
        <w:t>) aplinkoje</w:t>
      </w:r>
      <w:r w:rsidR="00AF38E8" w:rsidRPr="009D213D">
        <w:rPr>
          <w:rFonts w:ascii="Arial" w:eastAsia="Calibri" w:hAnsi="Arial" w:cs="Arial"/>
          <w:bCs/>
        </w:rPr>
        <w:t>;</w:t>
      </w:r>
    </w:p>
    <w:p w14:paraId="16C59D70" w14:textId="5398A694" w:rsidR="00046BCD" w:rsidRPr="009D213D" w:rsidRDefault="00046BCD" w:rsidP="009D213D">
      <w:pPr>
        <w:spacing w:after="0"/>
        <w:ind w:firstLine="567"/>
        <w:contextualSpacing/>
        <w:jc w:val="both"/>
        <w:rPr>
          <w:rFonts w:ascii="Arial" w:eastAsia="Calibri" w:hAnsi="Arial" w:cs="Arial"/>
          <w:bCs/>
        </w:rPr>
      </w:pPr>
      <w:r w:rsidRPr="009D213D">
        <w:rPr>
          <w:rFonts w:ascii="Arial" w:eastAsia="Calibri" w:hAnsi="Arial" w:cs="Arial"/>
          <w:bCs/>
        </w:rPr>
        <w:t xml:space="preserve">2.3.3. Šalina objektų aplinkoje pastebėtus sausuolius, vėjavartas, vėjalaužas bei objektų patogiam naudojimui </w:t>
      </w:r>
      <w:r w:rsidR="007A4304" w:rsidRPr="009D213D">
        <w:rPr>
          <w:rFonts w:ascii="Arial" w:eastAsia="Calibri" w:hAnsi="Arial" w:cs="Arial"/>
          <w:bCs/>
        </w:rPr>
        <w:t>trukdančius</w:t>
      </w:r>
      <w:r w:rsidRPr="009D213D">
        <w:rPr>
          <w:rFonts w:ascii="Arial" w:eastAsia="Calibri" w:hAnsi="Arial" w:cs="Arial"/>
          <w:bCs/>
        </w:rPr>
        <w:t xml:space="preserve"> krūmus; </w:t>
      </w:r>
    </w:p>
    <w:p w14:paraId="53496ABB" w14:textId="6E3F56CB" w:rsidR="00506FD2" w:rsidRPr="009D213D" w:rsidRDefault="006F4DF9" w:rsidP="009D213D">
      <w:pPr>
        <w:spacing w:after="240"/>
        <w:ind w:firstLine="567"/>
        <w:jc w:val="both"/>
        <w:rPr>
          <w:rFonts w:ascii="Arial" w:eastAsia="Calibri" w:hAnsi="Arial" w:cs="Arial"/>
          <w:bCs/>
        </w:rPr>
      </w:pPr>
      <w:r w:rsidRPr="009D213D">
        <w:rPr>
          <w:rFonts w:ascii="Arial" w:eastAsia="Calibri" w:hAnsi="Arial" w:cs="Arial"/>
          <w:bCs/>
        </w:rPr>
        <w:t>2.</w:t>
      </w:r>
      <w:r w:rsidR="00046BCD" w:rsidRPr="009D213D">
        <w:rPr>
          <w:rFonts w:ascii="Arial" w:eastAsia="Calibri" w:hAnsi="Arial" w:cs="Arial"/>
          <w:bCs/>
        </w:rPr>
        <w:t>3</w:t>
      </w:r>
      <w:r w:rsidR="00AF38E8" w:rsidRPr="009D213D">
        <w:rPr>
          <w:rFonts w:ascii="Arial" w:eastAsia="Calibri" w:hAnsi="Arial" w:cs="Arial"/>
          <w:bCs/>
        </w:rPr>
        <w:t>.</w:t>
      </w:r>
      <w:r w:rsidR="00046BCD" w:rsidRPr="009D213D">
        <w:rPr>
          <w:rFonts w:ascii="Arial" w:eastAsia="Calibri" w:hAnsi="Arial" w:cs="Arial"/>
          <w:bCs/>
        </w:rPr>
        <w:t>4</w:t>
      </w:r>
      <w:r w:rsidRPr="009D213D">
        <w:rPr>
          <w:rFonts w:ascii="Arial" w:eastAsia="Calibri" w:hAnsi="Arial" w:cs="Arial"/>
          <w:bCs/>
        </w:rPr>
        <w:t xml:space="preserve">. </w:t>
      </w:r>
      <w:r w:rsidR="00AF38E8" w:rsidRPr="009D213D">
        <w:rPr>
          <w:rFonts w:ascii="Arial" w:eastAsia="Calibri" w:hAnsi="Arial" w:cs="Arial"/>
          <w:bCs/>
        </w:rPr>
        <w:t>a</w:t>
      </w:r>
      <w:r w:rsidRPr="009D213D">
        <w:rPr>
          <w:rFonts w:ascii="Arial" w:eastAsia="Calibri" w:hAnsi="Arial" w:cs="Arial"/>
          <w:bCs/>
        </w:rPr>
        <w:t>tsiradus poreikiui</w:t>
      </w:r>
      <w:r w:rsidR="00D445D3" w:rsidRPr="009D213D">
        <w:rPr>
          <w:rFonts w:ascii="Arial" w:eastAsia="Calibri" w:hAnsi="Arial" w:cs="Arial"/>
          <w:bCs/>
        </w:rPr>
        <w:t xml:space="preserve"> VMU iniciatyva</w:t>
      </w:r>
      <w:r w:rsidRPr="009D213D">
        <w:rPr>
          <w:rFonts w:ascii="Arial" w:eastAsia="Calibri" w:hAnsi="Arial" w:cs="Arial"/>
          <w:bCs/>
        </w:rPr>
        <w:t xml:space="preserve"> </w:t>
      </w:r>
      <w:r w:rsidR="00D445D3" w:rsidRPr="009D213D">
        <w:rPr>
          <w:rFonts w:ascii="Arial" w:eastAsia="Calibri" w:hAnsi="Arial" w:cs="Arial"/>
          <w:bCs/>
        </w:rPr>
        <w:t xml:space="preserve">valstybiniame miške </w:t>
      </w:r>
      <w:r w:rsidRPr="009D213D">
        <w:rPr>
          <w:rFonts w:ascii="Arial" w:eastAsia="Calibri" w:hAnsi="Arial" w:cs="Arial"/>
          <w:bCs/>
        </w:rPr>
        <w:t xml:space="preserve">įrengti Objektą </w:t>
      </w:r>
      <w:r w:rsidR="00D445D3" w:rsidRPr="009D213D">
        <w:rPr>
          <w:rFonts w:ascii="Arial" w:eastAsia="Calibri" w:hAnsi="Arial" w:cs="Arial"/>
          <w:bCs/>
        </w:rPr>
        <w:t>Direkcijai priskirtoje saugomoje teritorijoje, bendradarbiauja su Direkcija dėl vietos parinkimo bei tinkamiausio sprendimo lankytojų srautams sureguliuoti, vertybėms išsaugoti</w:t>
      </w:r>
      <w:r w:rsidR="007A4304" w:rsidRPr="009D213D">
        <w:rPr>
          <w:rFonts w:ascii="Arial" w:eastAsia="Calibri" w:hAnsi="Arial" w:cs="Arial"/>
          <w:bCs/>
        </w:rPr>
        <w:t>.</w:t>
      </w:r>
    </w:p>
    <w:p w14:paraId="429068E4" w14:textId="4A04259E" w:rsidR="00CC241F" w:rsidRPr="009D213D" w:rsidRDefault="007964F8" w:rsidP="009D213D">
      <w:pPr>
        <w:shd w:val="clear" w:color="auto" w:fill="FFFFFF"/>
        <w:spacing w:before="240" w:after="0"/>
        <w:ind w:firstLine="567"/>
        <w:rPr>
          <w:rFonts w:ascii="Arial" w:eastAsia="Times New Roman" w:hAnsi="Arial" w:cs="Arial"/>
          <w:b/>
          <w:bCs/>
          <w:color w:val="000000"/>
        </w:rPr>
      </w:pPr>
      <w:r w:rsidRPr="009D213D">
        <w:rPr>
          <w:rFonts w:ascii="Arial" w:eastAsia="Times New Roman" w:hAnsi="Arial" w:cs="Arial"/>
          <w:b/>
          <w:color w:val="000000"/>
        </w:rPr>
        <w:t xml:space="preserve">3. </w:t>
      </w:r>
      <w:r w:rsidR="00BA434C" w:rsidRPr="009D213D">
        <w:rPr>
          <w:rFonts w:ascii="Arial" w:eastAsia="Times New Roman" w:hAnsi="Arial" w:cs="Arial"/>
          <w:b/>
          <w:color w:val="000000"/>
        </w:rPr>
        <w:t>Su</w:t>
      </w:r>
      <w:r w:rsidR="008715A3" w:rsidRPr="009D213D">
        <w:rPr>
          <w:rFonts w:ascii="Arial" w:eastAsia="Times New Roman" w:hAnsi="Arial" w:cs="Arial"/>
          <w:b/>
          <w:color w:val="000000"/>
        </w:rPr>
        <w:t>tarties</w:t>
      </w:r>
      <w:r w:rsidR="00BA434C" w:rsidRPr="009D213D"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CC241F" w:rsidRPr="009D213D">
        <w:rPr>
          <w:rFonts w:ascii="Arial" w:eastAsia="Times New Roman" w:hAnsi="Arial" w:cs="Arial"/>
          <w:b/>
          <w:bCs/>
          <w:color w:val="000000"/>
        </w:rPr>
        <w:t>galiojimas, pabaiga, keitimas, nutraukimas:</w:t>
      </w:r>
    </w:p>
    <w:p w14:paraId="3914CE51" w14:textId="1F6857C0" w:rsidR="00CC241F" w:rsidRPr="009D213D" w:rsidRDefault="001A5418" w:rsidP="009D213D">
      <w:pPr>
        <w:widowControl w:val="0"/>
        <w:numPr>
          <w:ilvl w:val="1"/>
          <w:numId w:val="4"/>
        </w:numPr>
        <w:shd w:val="clear" w:color="auto" w:fill="FFFFFF"/>
        <w:tabs>
          <w:tab w:val="left" w:pos="993"/>
        </w:tabs>
        <w:suppressAutoHyphens/>
        <w:autoSpaceDE w:val="0"/>
        <w:spacing w:after="0"/>
        <w:ind w:left="0" w:firstLine="567"/>
        <w:contextualSpacing/>
        <w:jc w:val="both"/>
        <w:rPr>
          <w:rFonts w:ascii="Arial" w:eastAsia="Calibri" w:hAnsi="Arial" w:cs="Arial"/>
        </w:rPr>
      </w:pPr>
      <w:r w:rsidRPr="009D213D">
        <w:rPr>
          <w:rFonts w:ascii="Arial" w:eastAsia="Times New Roman" w:hAnsi="Arial" w:cs="Arial"/>
          <w:bCs/>
          <w:color w:val="000000"/>
        </w:rPr>
        <w:t>Su</w:t>
      </w:r>
      <w:r w:rsidR="008715A3" w:rsidRPr="009D213D">
        <w:rPr>
          <w:rFonts w:ascii="Arial" w:eastAsia="Times New Roman" w:hAnsi="Arial" w:cs="Arial"/>
          <w:bCs/>
          <w:color w:val="000000"/>
        </w:rPr>
        <w:t>tartis</w:t>
      </w:r>
      <w:r w:rsidR="00CC241F" w:rsidRPr="009D213D">
        <w:rPr>
          <w:rFonts w:ascii="Arial" w:eastAsia="Calibri" w:hAnsi="Arial" w:cs="Arial"/>
          <w:color w:val="000000"/>
          <w:spacing w:val="-1"/>
        </w:rPr>
        <w:t xml:space="preserve"> įsigalioja nuo</w:t>
      </w:r>
      <w:r w:rsidRPr="009D213D">
        <w:rPr>
          <w:rFonts w:ascii="Arial" w:eastAsia="Calibri" w:hAnsi="Arial" w:cs="Arial"/>
          <w:color w:val="000000"/>
          <w:spacing w:val="-1"/>
        </w:rPr>
        <w:t xml:space="preserve"> su</w:t>
      </w:r>
      <w:r w:rsidR="008715A3" w:rsidRPr="009D213D">
        <w:rPr>
          <w:rFonts w:ascii="Arial" w:eastAsia="Calibri" w:hAnsi="Arial" w:cs="Arial"/>
          <w:color w:val="000000"/>
          <w:spacing w:val="-1"/>
        </w:rPr>
        <w:t>tarties</w:t>
      </w:r>
      <w:r w:rsidRPr="009D213D">
        <w:rPr>
          <w:rFonts w:ascii="Arial" w:eastAsia="Calibri" w:hAnsi="Arial" w:cs="Arial"/>
          <w:color w:val="000000"/>
          <w:spacing w:val="-1"/>
        </w:rPr>
        <w:t xml:space="preserve"> pasirašymo</w:t>
      </w:r>
      <w:r w:rsidR="00450CE7" w:rsidRPr="009D213D">
        <w:rPr>
          <w:rFonts w:ascii="Arial" w:eastAsia="Calibri" w:hAnsi="Arial" w:cs="Arial"/>
          <w:color w:val="000000"/>
          <w:spacing w:val="-1"/>
        </w:rPr>
        <w:t>.</w:t>
      </w:r>
    </w:p>
    <w:p w14:paraId="6E3BCAF2" w14:textId="323878FD" w:rsidR="00CC241F" w:rsidRPr="009D213D" w:rsidRDefault="001A5418" w:rsidP="009D213D">
      <w:pPr>
        <w:widowControl w:val="0"/>
        <w:numPr>
          <w:ilvl w:val="1"/>
          <w:numId w:val="4"/>
        </w:numPr>
        <w:shd w:val="clear" w:color="auto" w:fill="FFFFFF"/>
        <w:tabs>
          <w:tab w:val="left" w:pos="993"/>
        </w:tabs>
        <w:suppressAutoHyphens/>
        <w:autoSpaceDE w:val="0"/>
        <w:spacing w:after="0"/>
        <w:ind w:left="0" w:firstLine="567"/>
        <w:contextualSpacing/>
        <w:jc w:val="both"/>
        <w:rPr>
          <w:rFonts w:ascii="Arial" w:eastAsia="Calibri" w:hAnsi="Arial" w:cs="Arial"/>
        </w:rPr>
      </w:pPr>
      <w:r w:rsidRPr="009D213D">
        <w:rPr>
          <w:rFonts w:ascii="Arial" w:eastAsia="Times New Roman" w:hAnsi="Arial" w:cs="Arial"/>
          <w:bCs/>
          <w:color w:val="000000"/>
        </w:rPr>
        <w:t>Su</w:t>
      </w:r>
      <w:r w:rsidR="008715A3" w:rsidRPr="009D213D">
        <w:rPr>
          <w:rFonts w:ascii="Arial" w:eastAsia="Times New Roman" w:hAnsi="Arial" w:cs="Arial"/>
          <w:bCs/>
          <w:color w:val="000000"/>
        </w:rPr>
        <w:t>tartis</w:t>
      </w:r>
      <w:r w:rsidR="00CC241F" w:rsidRPr="009D213D">
        <w:rPr>
          <w:rFonts w:ascii="Arial" w:eastAsia="Calibri" w:hAnsi="Arial" w:cs="Arial"/>
          <w:color w:val="000000"/>
          <w:spacing w:val="-1"/>
        </w:rPr>
        <w:t xml:space="preserve"> galioja</w:t>
      </w:r>
      <w:r w:rsidR="00594AE3" w:rsidRPr="009D213D">
        <w:rPr>
          <w:rFonts w:ascii="Arial" w:eastAsia="Calibri" w:hAnsi="Arial" w:cs="Arial"/>
          <w:color w:val="000000"/>
          <w:spacing w:val="-1"/>
        </w:rPr>
        <w:t xml:space="preserve"> 5 metus</w:t>
      </w:r>
      <w:r w:rsidR="00235B9D" w:rsidRPr="009D213D">
        <w:rPr>
          <w:rFonts w:ascii="Arial" w:eastAsia="Calibri" w:hAnsi="Arial" w:cs="Arial"/>
          <w:color w:val="000000"/>
          <w:spacing w:val="-1"/>
        </w:rPr>
        <w:t xml:space="preserve"> </w:t>
      </w:r>
      <w:r w:rsidR="00CB3378" w:rsidRPr="009D213D">
        <w:rPr>
          <w:rFonts w:ascii="Arial" w:eastAsia="Calibri" w:hAnsi="Arial" w:cs="Arial"/>
          <w:color w:val="000000"/>
          <w:spacing w:val="-1"/>
        </w:rPr>
        <w:t xml:space="preserve">ir/arba </w:t>
      </w:r>
      <w:r w:rsidRPr="009D213D">
        <w:rPr>
          <w:rFonts w:ascii="Arial" w:eastAsia="Calibri" w:hAnsi="Arial" w:cs="Arial"/>
          <w:color w:val="000000"/>
          <w:spacing w:val="-1"/>
        </w:rPr>
        <w:t>Su</w:t>
      </w:r>
      <w:r w:rsidR="008715A3" w:rsidRPr="009D213D">
        <w:rPr>
          <w:rFonts w:ascii="Arial" w:eastAsia="Calibri" w:hAnsi="Arial" w:cs="Arial"/>
          <w:color w:val="000000"/>
          <w:spacing w:val="-1"/>
        </w:rPr>
        <w:t>tartyje</w:t>
      </w:r>
      <w:r w:rsidR="00CB3378" w:rsidRPr="009D213D">
        <w:rPr>
          <w:rFonts w:ascii="Arial" w:eastAsia="Calibri" w:hAnsi="Arial" w:cs="Arial"/>
          <w:color w:val="000000"/>
          <w:spacing w:val="-1"/>
        </w:rPr>
        <w:t xml:space="preserve"> ar papildomuose dokumentuose </w:t>
      </w:r>
      <w:r w:rsidR="00CC241F" w:rsidRPr="009D213D">
        <w:rPr>
          <w:rFonts w:ascii="Arial" w:eastAsia="Calibri" w:hAnsi="Arial" w:cs="Arial"/>
          <w:color w:val="000000"/>
          <w:spacing w:val="-1"/>
        </w:rPr>
        <w:t>numatyt</w:t>
      </w:r>
      <w:r w:rsidR="00072CA9" w:rsidRPr="009D213D">
        <w:rPr>
          <w:rFonts w:ascii="Arial" w:eastAsia="Calibri" w:hAnsi="Arial" w:cs="Arial"/>
          <w:color w:val="000000"/>
          <w:spacing w:val="-1"/>
        </w:rPr>
        <w:t xml:space="preserve">o </w:t>
      </w:r>
      <w:r w:rsidR="008064C6" w:rsidRPr="009D213D">
        <w:rPr>
          <w:rFonts w:ascii="Arial" w:eastAsia="Calibri" w:hAnsi="Arial" w:cs="Arial"/>
          <w:color w:val="000000"/>
          <w:spacing w:val="-1"/>
        </w:rPr>
        <w:t>O</w:t>
      </w:r>
      <w:r w:rsidR="00CC241F" w:rsidRPr="009D213D">
        <w:rPr>
          <w:rFonts w:ascii="Arial" w:eastAsia="Calibri" w:hAnsi="Arial" w:cs="Arial"/>
          <w:color w:val="000000"/>
          <w:spacing w:val="-1"/>
        </w:rPr>
        <w:t>bjekt</w:t>
      </w:r>
      <w:r w:rsidR="00072CA9" w:rsidRPr="009D213D">
        <w:rPr>
          <w:rFonts w:ascii="Arial" w:eastAsia="Calibri" w:hAnsi="Arial" w:cs="Arial"/>
          <w:color w:val="000000"/>
          <w:spacing w:val="-1"/>
        </w:rPr>
        <w:t>o</w:t>
      </w:r>
      <w:r w:rsidR="00CC241F" w:rsidRPr="009D213D">
        <w:rPr>
          <w:rFonts w:ascii="Arial" w:eastAsia="Calibri" w:hAnsi="Arial" w:cs="Arial"/>
          <w:color w:val="000000"/>
          <w:spacing w:val="-1"/>
        </w:rPr>
        <w:t xml:space="preserve"> </w:t>
      </w:r>
      <w:r w:rsidR="006F4DF9" w:rsidRPr="009D213D">
        <w:rPr>
          <w:rFonts w:ascii="Arial" w:eastAsia="Calibri" w:hAnsi="Arial" w:cs="Arial"/>
          <w:color w:val="000000"/>
          <w:spacing w:val="-1"/>
        </w:rPr>
        <w:t>naudojimo pabaigos</w:t>
      </w:r>
      <w:r w:rsidR="00C058C5" w:rsidRPr="009D213D">
        <w:rPr>
          <w:rFonts w:ascii="Arial" w:eastAsia="Calibri" w:hAnsi="Arial" w:cs="Arial"/>
          <w:color w:val="000000"/>
          <w:spacing w:val="-1"/>
        </w:rPr>
        <w:t>/demontavimo.</w:t>
      </w:r>
    </w:p>
    <w:p w14:paraId="06E597BC" w14:textId="5E7C3D0F" w:rsidR="00CC241F" w:rsidRPr="009D213D" w:rsidRDefault="00CC241F" w:rsidP="009D213D">
      <w:pPr>
        <w:numPr>
          <w:ilvl w:val="1"/>
          <w:numId w:val="4"/>
        </w:numPr>
        <w:tabs>
          <w:tab w:val="left" w:pos="993"/>
        </w:tabs>
        <w:spacing w:after="0"/>
        <w:ind w:left="0" w:firstLine="567"/>
        <w:contextualSpacing/>
        <w:jc w:val="both"/>
        <w:rPr>
          <w:rFonts w:ascii="Arial" w:eastAsia="Calibri" w:hAnsi="Arial" w:cs="Arial"/>
        </w:rPr>
      </w:pPr>
      <w:r w:rsidRPr="009D213D">
        <w:rPr>
          <w:rFonts w:ascii="Arial" w:eastAsia="Calibri" w:hAnsi="Arial" w:cs="Arial"/>
        </w:rPr>
        <w:t>Ši</w:t>
      </w:r>
      <w:r w:rsidR="002F0E36" w:rsidRPr="009D213D">
        <w:rPr>
          <w:rFonts w:ascii="Arial" w:eastAsia="Calibri" w:hAnsi="Arial" w:cs="Arial"/>
        </w:rPr>
        <w:t xml:space="preserve"> Su</w:t>
      </w:r>
      <w:r w:rsidR="008715A3" w:rsidRPr="009D213D">
        <w:rPr>
          <w:rFonts w:ascii="Arial" w:eastAsia="Calibri" w:hAnsi="Arial" w:cs="Arial"/>
        </w:rPr>
        <w:t>tartis</w:t>
      </w:r>
      <w:r w:rsidRPr="009D213D">
        <w:rPr>
          <w:rFonts w:ascii="Arial" w:eastAsia="Calibri" w:hAnsi="Arial" w:cs="Arial"/>
        </w:rPr>
        <w:t xml:space="preserve"> </w:t>
      </w:r>
      <w:r w:rsidR="00072CA9" w:rsidRPr="009D213D">
        <w:rPr>
          <w:rFonts w:ascii="Arial" w:eastAsia="Calibri" w:hAnsi="Arial" w:cs="Arial"/>
        </w:rPr>
        <w:t>pasibaigia</w:t>
      </w:r>
      <w:r w:rsidRPr="009D213D">
        <w:rPr>
          <w:rFonts w:ascii="Arial" w:eastAsia="Calibri" w:hAnsi="Arial" w:cs="Arial"/>
        </w:rPr>
        <w:t xml:space="preserve"> Lietuvos Respublikos teisės aktuose nustatytais pagrindais.</w:t>
      </w:r>
    </w:p>
    <w:p w14:paraId="30FAB77A" w14:textId="2127F7B4" w:rsidR="00CC241F" w:rsidRPr="009D213D" w:rsidRDefault="002F0E36" w:rsidP="009D213D">
      <w:pPr>
        <w:widowControl w:val="0"/>
        <w:numPr>
          <w:ilvl w:val="1"/>
          <w:numId w:val="4"/>
        </w:numPr>
        <w:shd w:val="clear" w:color="auto" w:fill="FFFFFF"/>
        <w:tabs>
          <w:tab w:val="left" w:pos="993"/>
        </w:tabs>
        <w:suppressAutoHyphens/>
        <w:autoSpaceDE w:val="0"/>
        <w:spacing w:after="0"/>
        <w:ind w:left="0" w:firstLine="567"/>
        <w:contextualSpacing/>
        <w:jc w:val="both"/>
        <w:rPr>
          <w:rFonts w:ascii="Arial" w:eastAsia="Calibri" w:hAnsi="Arial" w:cs="Arial"/>
        </w:rPr>
      </w:pPr>
      <w:bookmarkStart w:id="1" w:name="_Hlk58268172"/>
      <w:r w:rsidRPr="009D213D">
        <w:rPr>
          <w:rFonts w:ascii="Arial" w:eastAsia="Times New Roman" w:hAnsi="Arial" w:cs="Arial"/>
          <w:bCs/>
          <w:color w:val="000000"/>
        </w:rPr>
        <w:t>Su</w:t>
      </w:r>
      <w:bookmarkEnd w:id="1"/>
      <w:r w:rsidR="008715A3" w:rsidRPr="009D213D">
        <w:rPr>
          <w:rFonts w:ascii="Arial" w:eastAsia="Times New Roman" w:hAnsi="Arial" w:cs="Arial"/>
          <w:bCs/>
          <w:color w:val="000000"/>
        </w:rPr>
        <w:t>tartis</w:t>
      </w:r>
      <w:r w:rsidR="00CC241F" w:rsidRPr="009D213D">
        <w:rPr>
          <w:rFonts w:ascii="Arial" w:eastAsia="Calibri" w:hAnsi="Arial" w:cs="Arial"/>
        </w:rPr>
        <w:t xml:space="preserve"> gali būti keičiama/pildoma tik raštišku Šalių susitarimu, kuris bus neatskiriama</w:t>
      </w:r>
      <w:r w:rsidR="00990E07" w:rsidRPr="009D213D">
        <w:rPr>
          <w:rFonts w:ascii="Arial" w:eastAsia="Calibri" w:hAnsi="Arial" w:cs="Arial"/>
        </w:rPr>
        <w:t>s</w:t>
      </w:r>
      <w:r w:rsidR="00CC241F" w:rsidRPr="009D213D">
        <w:rPr>
          <w:rFonts w:ascii="Arial" w:eastAsia="Calibri" w:hAnsi="Arial" w:cs="Arial"/>
        </w:rPr>
        <w:t xml:space="preserve"> šio </w:t>
      </w:r>
      <w:r w:rsidRPr="009D213D">
        <w:rPr>
          <w:rFonts w:ascii="Arial" w:eastAsia="Times New Roman" w:hAnsi="Arial" w:cs="Arial"/>
          <w:bCs/>
          <w:color w:val="000000"/>
        </w:rPr>
        <w:t>Su</w:t>
      </w:r>
      <w:r w:rsidR="008715A3" w:rsidRPr="009D213D">
        <w:rPr>
          <w:rFonts w:ascii="Arial" w:eastAsia="Times New Roman" w:hAnsi="Arial" w:cs="Arial"/>
          <w:bCs/>
          <w:color w:val="000000"/>
        </w:rPr>
        <w:t>tarties</w:t>
      </w:r>
      <w:r w:rsidR="00CC241F" w:rsidRPr="009D213D">
        <w:rPr>
          <w:rFonts w:ascii="Arial" w:eastAsia="Calibri" w:hAnsi="Arial" w:cs="Arial"/>
        </w:rPr>
        <w:t xml:space="preserve"> dalis. Visi veiksmai, kurie bus atlikti ne pagal </w:t>
      </w:r>
      <w:r w:rsidR="00BF6F09" w:rsidRPr="009D213D">
        <w:rPr>
          <w:rFonts w:ascii="Arial" w:eastAsia="Times New Roman" w:hAnsi="Arial" w:cs="Arial"/>
          <w:bCs/>
          <w:color w:val="000000"/>
        </w:rPr>
        <w:t>Su</w:t>
      </w:r>
      <w:r w:rsidR="008715A3" w:rsidRPr="009D213D">
        <w:rPr>
          <w:rFonts w:ascii="Arial" w:eastAsia="Times New Roman" w:hAnsi="Arial" w:cs="Arial"/>
          <w:bCs/>
          <w:color w:val="000000"/>
        </w:rPr>
        <w:t>tartį</w:t>
      </w:r>
      <w:r w:rsidR="00F90279" w:rsidRPr="009D213D">
        <w:rPr>
          <w:rFonts w:ascii="Arial" w:eastAsia="Times New Roman" w:hAnsi="Arial" w:cs="Arial"/>
          <w:bCs/>
          <w:color w:val="000000"/>
        </w:rPr>
        <w:t xml:space="preserve"> ar </w:t>
      </w:r>
      <w:r w:rsidR="00CC241F" w:rsidRPr="009D213D">
        <w:rPr>
          <w:rFonts w:ascii="Arial" w:eastAsia="Calibri" w:hAnsi="Arial" w:cs="Arial"/>
        </w:rPr>
        <w:t>atskirą rašytinį susitarimą</w:t>
      </w:r>
      <w:r w:rsidR="00F90279" w:rsidRPr="009D213D">
        <w:rPr>
          <w:rFonts w:ascii="Arial" w:eastAsia="Calibri" w:hAnsi="Arial" w:cs="Arial"/>
        </w:rPr>
        <w:t>,</w:t>
      </w:r>
      <w:r w:rsidR="00CC241F" w:rsidRPr="009D213D">
        <w:rPr>
          <w:rFonts w:ascii="Arial" w:eastAsia="Calibri" w:hAnsi="Arial" w:cs="Arial"/>
        </w:rPr>
        <w:t xml:space="preserve"> bus veikiami asmenine Šalies rizika ir jos finansiniais ištekliais.</w:t>
      </w:r>
    </w:p>
    <w:p w14:paraId="25836BA7" w14:textId="40E4F736" w:rsidR="00CC241F" w:rsidRPr="009D213D" w:rsidRDefault="00B848AA" w:rsidP="009D213D">
      <w:pPr>
        <w:pStyle w:val="Sraopastraipa"/>
        <w:widowControl w:val="0"/>
        <w:numPr>
          <w:ilvl w:val="1"/>
          <w:numId w:val="4"/>
        </w:numPr>
        <w:shd w:val="clear" w:color="auto" w:fill="FFFFFF"/>
        <w:tabs>
          <w:tab w:val="left" w:pos="993"/>
        </w:tabs>
        <w:suppressAutoHyphens/>
        <w:autoSpaceDE w:val="0"/>
        <w:spacing w:after="240"/>
        <w:ind w:left="0" w:firstLine="567"/>
        <w:contextualSpacing w:val="0"/>
        <w:jc w:val="both"/>
        <w:rPr>
          <w:rFonts w:ascii="Arial" w:eastAsia="Calibri" w:hAnsi="Arial" w:cs="Arial"/>
        </w:rPr>
      </w:pPr>
      <w:r w:rsidRPr="009D213D">
        <w:rPr>
          <w:rFonts w:ascii="Arial" w:eastAsia="Times New Roman" w:hAnsi="Arial" w:cs="Arial"/>
          <w:bCs/>
          <w:color w:val="000000"/>
        </w:rPr>
        <w:t>Su</w:t>
      </w:r>
      <w:r w:rsidR="008715A3" w:rsidRPr="009D213D">
        <w:rPr>
          <w:rFonts w:ascii="Arial" w:eastAsia="Times New Roman" w:hAnsi="Arial" w:cs="Arial"/>
          <w:bCs/>
          <w:color w:val="000000"/>
        </w:rPr>
        <w:t>tartis</w:t>
      </w:r>
      <w:r w:rsidRPr="009D213D">
        <w:rPr>
          <w:rFonts w:ascii="Arial" w:eastAsia="Times New Roman" w:hAnsi="Arial" w:cs="Arial"/>
          <w:bCs/>
          <w:color w:val="000000"/>
        </w:rPr>
        <w:t xml:space="preserve"> </w:t>
      </w:r>
      <w:r w:rsidR="00B03E09" w:rsidRPr="009D213D">
        <w:rPr>
          <w:rFonts w:ascii="Arial" w:eastAsia="Calibri" w:hAnsi="Arial" w:cs="Arial"/>
        </w:rPr>
        <w:t>gali būti nutraukiama Šalių susitarimu vienai iš Šalių informavus kitą Šalį prieš 20 (dvidešimt) kalendorinių dienų</w:t>
      </w:r>
      <w:r w:rsidR="00072CA9" w:rsidRPr="009D213D">
        <w:rPr>
          <w:rFonts w:ascii="Arial" w:eastAsia="Calibri" w:hAnsi="Arial" w:cs="Arial"/>
        </w:rPr>
        <w:t>.</w:t>
      </w:r>
    </w:p>
    <w:p w14:paraId="3DC5AAFA" w14:textId="4287A43F" w:rsidR="00CC241F" w:rsidRPr="009D213D" w:rsidRDefault="00116F02" w:rsidP="009D213D">
      <w:pPr>
        <w:tabs>
          <w:tab w:val="left" w:pos="851"/>
        </w:tabs>
        <w:spacing w:after="0"/>
        <w:ind w:left="69" w:firstLine="498"/>
        <w:contextualSpacing/>
        <w:jc w:val="both"/>
        <w:rPr>
          <w:rFonts w:ascii="Arial" w:eastAsia="Calibri" w:hAnsi="Arial" w:cs="Arial"/>
          <w:b/>
        </w:rPr>
      </w:pPr>
      <w:r w:rsidRPr="009D213D">
        <w:rPr>
          <w:rFonts w:ascii="Arial" w:eastAsia="Calibri" w:hAnsi="Arial" w:cs="Arial"/>
          <w:b/>
        </w:rPr>
        <w:t xml:space="preserve">4. </w:t>
      </w:r>
      <w:r w:rsidR="00CC241F" w:rsidRPr="009D213D">
        <w:rPr>
          <w:rFonts w:ascii="Arial" w:eastAsia="Calibri" w:hAnsi="Arial" w:cs="Arial"/>
          <w:b/>
        </w:rPr>
        <w:t>Kitos sąlygos</w:t>
      </w:r>
    </w:p>
    <w:p w14:paraId="633D1355" w14:textId="223B6484" w:rsidR="00CC241F" w:rsidRPr="009D213D" w:rsidRDefault="00116F02" w:rsidP="009D213D">
      <w:pPr>
        <w:spacing w:after="0"/>
        <w:ind w:firstLine="567"/>
        <w:jc w:val="both"/>
        <w:rPr>
          <w:rFonts w:ascii="Arial" w:eastAsia="Calibri" w:hAnsi="Arial" w:cs="Arial"/>
        </w:rPr>
      </w:pPr>
      <w:r w:rsidRPr="009D213D">
        <w:rPr>
          <w:rFonts w:ascii="Arial" w:eastAsia="Calibri" w:hAnsi="Arial" w:cs="Arial"/>
          <w:lang w:eastAsia="ar-SA"/>
        </w:rPr>
        <w:t>4</w:t>
      </w:r>
      <w:r w:rsidR="00CC241F" w:rsidRPr="009D213D">
        <w:rPr>
          <w:rFonts w:ascii="Arial" w:eastAsia="Calibri" w:hAnsi="Arial" w:cs="Arial"/>
          <w:lang w:eastAsia="ar-SA"/>
        </w:rPr>
        <w:t>.1.</w:t>
      </w:r>
      <w:r w:rsidR="00CC241F" w:rsidRPr="009D213D">
        <w:rPr>
          <w:rFonts w:ascii="Arial" w:eastAsia="Calibri" w:hAnsi="Arial" w:cs="Arial"/>
          <w:lang w:eastAsia="ar-SA"/>
        </w:rPr>
        <w:tab/>
        <w:t xml:space="preserve">Visi pagal </w:t>
      </w:r>
      <w:r w:rsidR="0068225D" w:rsidRPr="009D213D">
        <w:rPr>
          <w:rFonts w:ascii="Arial" w:eastAsia="Calibri" w:hAnsi="Arial" w:cs="Arial"/>
          <w:lang w:eastAsia="ar-SA"/>
        </w:rPr>
        <w:t>š</w:t>
      </w:r>
      <w:r w:rsidR="008715A3" w:rsidRPr="009D213D">
        <w:rPr>
          <w:rFonts w:ascii="Arial" w:eastAsia="Calibri" w:hAnsi="Arial" w:cs="Arial"/>
          <w:lang w:eastAsia="ar-SA"/>
        </w:rPr>
        <w:t>ią</w:t>
      </w:r>
      <w:r w:rsidR="0068225D" w:rsidRPr="009D213D">
        <w:rPr>
          <w:rFonts w:ascii="Arial" w:eastAsia="Calibri" w:hAnsi="Arial" w:cs="Arial"/>
          <w:lang w:eastAsia="ar-SA"/>
        </w:rPr>
        <w:t xml:space="preserve"> </w:t>
      </w:r>
      <w:r w:rsidR="006E3543" w:rsidRPr="009D213D">
        <w:rPr>
          <w:rFonts w:ascii="Arial" w:eastAsia="Times New Roman" w:hAnsi="Arial" w:cs="Arial"/>
          <w:bCs/>
          <w:color w:val="000000"/>
        </w:rPr>
        <w:t>Su</w:t>
      </w:r>
      <w:r w:rsidR="008715A3" w:rsidRPr="009D213D">
        <w:rPr>
          <w:rFonts w:ascii="Arial" w:eastAsia="Times New Roman" w:hAnsi="Arial" w:cs="Arial"/>
          <w:bCs/>
          <w:color w:val="000000"/>
        </w:rPr>
        <w:t>tartį</w:t>
      </w:r>
      <w:r w:rsidR="00CC241F" w:rsidRPr="009D213D">
        <w:rPr>
          <w:rFonts w:ascii="Arial" w:eastAsia="Calibri" w:hAnsi="Arial" w:cs="Arial"/>
          <w:lang w:eastAsia="ar-SA"/>
        </w:rPr>
        <w:t xml:space="preserve"> pranešimai ir kita informacija </w:t>
      </w:r>
      <w:r w:rsidRPr="009D213D">
        <w:rPr>
          <w:rFonts w:ascii="Arial" w:eastAsia="Calibri" w:hAnsi="Arial" w:cs="Arial"/>
          <w:lang w:eastAsia="ar-SA"/>
        </w:rPr>
        <w:t xml:space="preserve">teikiami </w:t>
      </w:r>
      <w:r w:rsidR="00CC241F" w:rsidRPr="009D213D">
        <w:rPr>
          <w:rFonts w:ascii="Arial" w:eastAsia="Calibri" w:hAnsi="Arial" w:cs="Arial"/>
          <w:lang w:eastAsia="ar-SA"/>
        </w:rPr>
        <w:t>lietuvių kalba Šalims jų buveinės ir korespondencijos adresais registruotu laišku, elektroniniu paštu, pasirašytinai arba kitu Šalių suderintu būdu.</w:t>
      </w:r>
    </w:p>
    <w:p w14:paraId="711FB194" w14:textId="0B35AAFC" w:rsidR="00CC241F" w:rsidRPr="009D213D" w:rsidRDefault="007964F8" w:rsidP="009D213D">
      <w:pPr>
        <w:spacing w:after="240"/>
        <w:ind w:firstLine="567"/>
        <w:jc w:val="both"/>
        <w:rPr>
          <w:rFonts w:ascii="Arial" w:eastAsia="Calibri" w:hAnsi="Arial" w:cs="Arial"/>
        </w:rPr>
      </w:pPr>
      <w:r w:rsidRPr="009D213D">
        <w:rPr>
          <w:rFonts w:ascii="Arial" w:eastAsia="Calibri" w:hAnsi="Arial" w:cs="Arial"/>
        </w:rPr>
        <w:t>4</w:t>
      </w:r>
      <w:r w:rsidR="00CC241F" w:rsidRPr="009D213D">
        <w:rPr>
          <w:rFonts w:ascii="Arial" w:eastAsia="Calibri" w:hAnsi="Arial" w:cs="Arial"/>
        </w:rPr>
        <w:t>.2.</w:t>
      </w:r>
      <w:r w:rsidR="00CC241F" w:rsidRPr="009D213D">
        <w:rPr>
          <w:rFonts w:ascii="Arial" w:eastAsia="Calibri" w:hAnsi="Arial" w:cs="Arial"/>
        </w:rPr>
        <w:tab/>
        <w:t>Šal</w:t>
      </w:r>
      <w:r w:rsidR="006742F2" w:rsidRPr="009D213D">
        <w:rPr>
          <w:rFonts w:ascii="Arial" w:eastAsia="Calibri" w:hAnsi="Arial" w:cs="Arial"/>
        </w:rPr>
        <w:t>ys</w:t>
      </w:r>
      <w:r w:rsidR="00CC241F" w:rsidRPr="009D213D">
        <w:rPr>
          <w:rFonts w:ascii="Arial" w:eastAsia="Calibri" w:hAnsi="Arial" w:cs="Arial"/>
        </w:rPr>
        <w:t xml:space="preserve"> turi laikytis </w:t>
      </w:r>
      <w:r w:rsidR="00D84C8C" w:rsidRPr="009D213D">
        <w:rPr>
          <w:rFonts w:ascii="Arial" w:eastAsia="Calibri" w:hAnsi="Arial" w:cs="Arial"/>
        </w:rPr>
        <w:t>Su</w:t>
      </w:r>
      <w:r w:rsidR="008715A3" w:rsidRPr="009D213D">
        <w:rPr>
          <w:rFonts w:ascii="Arial" w:eastAsia="Calibri" w:hAnsi="Arial" w:cs="Arial"/>
        </w:rPr>
        <w:t>tarties</w:t>
      </w:r>
      <w:r w:rsidR="00D84C8C" w:rsidRPr="009D213D">
        <w:rPr>
          <w:rFonts w:ascii="Arial" w:eastAsia="Calibri" w:hAnsi="Arial" w:cs="Arial"/>
        </w:rPr>
        <w:t xml:space="preserve"> sąlygų</w:t>
      </w:r>
      <w:r w:rsidR="00CC241F" w:rsidRPr="009D213D">
        <w:rPr>
          <w:rFonts w:ascii="Arial" w:eastAsia="Calibri" w:hAnsi="Arial" w:cs="Arial"/>
        </w:rPr>
        <w:t xml:space="preserve">. </w:t>
      </w:r>
      <w:r w:rsidR="0068225D" w:rsidRPr="009D213D">
        <w:rPr>
          <w:rFonts w:ascii="Arial" w:eastAsia="Calibri" w:hAnsi="Arial" w:cs="Arial"/>
        </w:rPr>
        <w:t>N</w:t>
      </w:r>
      <w:r w:rsidR="00CC241F" w:rsidRPr="009D213D">
        <w:rPr>
          <w:rFonts w:ascii="Arial" w:eastAsia="Calibri" w:hAnsi="Arial" w:cs="Arial"/>
        </w:rPr>
        <w:t xml:space="preserve">esilaikant </w:t>
      </w:r>
      <w:r w:rsidR="00D84C8C" w:rsidRPr="009D213D">
        <w:rPr>
          <w:rFonts w:ascii="Arial" w:eastAsia="Calibri" w:hAnsi="Arial" w:cs="Arial"/>
        </w:rPr>
        <w:t>Su</w:t>
      </w:r>
      <w:r w:rsidR="008715A3" w:rsidRPr="009D213D">
        <w:rPr>
          <w:rFonts w:ascii="Arial" w:eastAsia="Calibri" w:hAnsi="Arial" w:cs="Arial"/>
        </w:rPr>
        <w:t>tarties</w:t>
      </w:r>
      <w:r w:rsidR="00CC241F" w:rsidRPr="009D213D">
        <w:rPr>
          <w:rFonts w:ascii="Arial" w:eastAsia="Calibri" w:hAnsi="Arial" w:cs="Arial"/>
        </w:rPr>
        <w:t>,</w:t>
      </w:r>
      <w:r w:rsidR="006E3543" w:rsidRPr="009D213D">
        <w:rPr>
          <w:rFonts w:ascii="Arial" w:eastAsia="Times New Roman" w:hAnsi="Arial" w:cs="Arial"/>
          <w:bCs/>
          <w:color w:val="000000"/>
        </w:rPr>
        <w:t xml:space="preserve"> </w:t>
      </w:r>
      <w:r w:rsidR="00D84C8C" w:rsidRPr="009D213D">
        <w:rPr>
          <w:rFonts w:ascii="Arial" w:eastAsia="Times New Roman" w:hAnsi="Arial" w:cs="Arial"/>
          <w:bCs/>
          <w:color w:val="000000"/>
        </w:rPr>
        <w:t>ji</w:t>
      </w:r>
      <w:r w:rsidR="00D84C8C" w:rsidRPr="009D213D">
        <w:rPr>
          <w:rFonts w:ascii="Arial" w:eastAsia="Calibri" w:hAnsi="Arial" w:cs="Arial"/>
        </w:rPr>
        <w:t xml:space="preserve"> </w:t>
      </w:r>
      <w:r w:rsidR="00CC241F" w:rsidRPr="009D213D">
        <w:rPr>
          <w:rFonts w:ascii="Arial" w:eastAsia="Calibri" w:hAnsi="Arial" w:cs="Arial"/>
        </w:rPr>
        <w:t>gali būti nutraukiama, įspėjus kit</w:t>
      </w:r>
      <w:r w:rsidR="0068225D" w:rsidRPr="009D213D">
        <w:rPr>
          <w:rFonts w:ascii="Arial" w:eastAsia="Calibri" w:hAnsi="Arial" w:cs="Arial"/>
        </w:rPr>
        <w:t xml:space="preserve">ą </w:t>
      </w:r>
      <w:r w:rsidR="00CC241F" w:rsidRPr="009D213D">
        <w:rPr>
          <w:rFonts w:ascii="Arial" w:eastAsia="Calibri" w:hAnsi="Arial" w:cs="Arial"/>
        </w:rPr>
        <w:t>Šal</w:t>
      </w:r>
      <w:r w:rsidR="0068225D" w:rsidRPr="009D213D">
        <w:rPr>
          <w:rFonts w:ascii="Arial" w:eastAsia="Calibri" w:hAnsi="Arial" w:cs="Arial"/>
        </w:rPr>
        <w:t>į</w:t>
      </w:r>
      <w:r w:rsidR="00CC241F" w:rsidRPr="009D213D">
        <w:rPr>
          <w:rFonts w:ascii="Arial" w:eastAsia="Calibri" w:hAnsi="Arial" w:cs="Arial"/>
        </w:rPr>
        <w:t xml:space="preserve"> raštu ne vėliau kaip prieš </w:t>
      </w:r>
      <w:r w:rsidR="00E87225" w:rsidRPr="009D213D">
        <w:rPr>
          <w:rFonts w:ascii="Arial" w:eastAsia="Calibri" w:hAnsi="Arial" w:cs="Arial"/>
        </w:rPr>
        <w:t xml:space="preserve">20 </w:t>
      </w:r>
      <w:r w:rsidR="00CC241F" w:rsidRPr="009D213D">
        <w:rPr>
          <w:rFonts w:ascii="Arial" w:eastAsia="Calibri" w:hAnsi="Arial" w:cs="Arial"/>
        </w:rPr>
        <w:t xml:space="preserve">kalendorinių dienų. </w:t>
      </w:r>
    </w:p>
    <w:p w14:paraId="67EC72B9" w14:textId="77777777" w:rsidR="00CC241F" w:rsidRPr="009D213D" w:rsidRDefault="00116F02" w:rsidP="009D213D">
      <w:pPr>
        <w:spacing w:after="0"/>
        <w:ind w:left="69" w:firstLine="498"/>
        <w:contextualSpacing/>
        <w:rPr>
          <w:rFonts w:ascii="Arial" w:eastAsia="Calibri" w:hAnsi="Arial" w:cs="Arial"/>
          <w:b/>
        </w:rPr>
      </w:pPr>
      <w:r w:rsidRPr="009D213D">
        <w:rPr>
          <w:rFonts w:ascii="Arial" w:eastAsia="Calibri" w:hAnsi="Arial" w:cs="Arial"/>
          <w:b/>
        </w:rPr>
        <w:t xml:space="preserve">5. </w:t>
      </w:r>
      <w:r w:rsidR="00CC241F" w:rsidRPr="009D213D">
        <w:rPr>
          <w:rFonts w:ascii="Arial" w:eastAsia="Calibri" w:hAnsi="Arial" w:cs="Arial"/>
          <w:b/>
        </w:rPr>
        <w:t>Baigiamosios nuostatos:</w:t>
      </w:r>
    </w:p>
    <w:p w14:paraId="3A13917E" w14:textId="664FB29E" w:rsidR="00CC241F" w:rsidRPr="009D213D" w:rsidRDefault="00AF38E8" w:rsidP="009D213D">
      <w:pPr>
        <w:shd w:val="clear" w:color="auto" w:fill="FFFFFF"/>
        <w:spacing w:after="0"/>
        <w:ind w:firstLine="567"/>
        <w:jc w:val="both"/>
        <w:rPr>
          <w:rFonts w:ascii="Arial" w:eastAsia="Times New Roman" w:hAnsi="Arial" w:cs="Arial"/>
          <w:color w:val="000000"/>
        </w:rPr>
      </w:pPr>
      <w:r w:rsidRPr="009D213D">
        <w:rPr>
          <w:rFonts w:ascii="Arial" w:eastAsia="Times New Roman" w:hAnsi="Arial" w:cs="Arial"/>
          <w:color w:val="000000"/>
        </w:rPr>
        <w:t>5</w:t>
      </w:r>
      <w:r w:rsidR="00CC241F" w:rsidRPr="009D213D">
        <w:rPr>
          <w:rFonts w:ascii="Arial" w:eastAsia="Times New Roman" w:hAnsi="Arial" w:cs="Arial"/>
          <w:color w:val="000000"/>
        </w:rPr>
        <w:t>.1.</w:t>
      </w:r>
      <w:r w:rsidR="00CC241F" w:rsidRPr="009D213D">
        <w:rPr>
          <w:rFonts w:ascii="Arial" w:eastAsia="Times New Roman" w:hAnsi="Arial" w:cs="Arial"/>
          <w:color w:val="000000"/>
        </w:rPr>
        <w:tab/>
      </w:r>
      <w:r w:rsidR="006E3543" w:rsidRPr="009D213D">
        <w:rPr>
          <w:rFonts w:ascii="Arial" w:eastAsia="Times New Roman" w:hAnsi="Arial" w:cs="Arial"/>
          <w:bCs/>
          <w:color w:val="000000"/>
        </w:rPr>
        <w:t>Su</w:t>
      </w:r>
      <w:r w:rsidR="008715A3" w:rsidRPr="009D213D">
        <w:rPr>
          <w:rFonts w:ascii="Arial" w:eastAsia="Times New Roman" w:hAnsi="Arial" w:cs="Arial"/>
          <w:bCs/>
          <w:color w:val="000000"/>
        </w:rPr>
        <w:t>tartis</w:t>
      </w:r>
      <w:r w:rsidR="006E3543" w:rsidRPr="009D213D">
        <w:rPr>
          <w:rFonts w:ascii="Arial" w:eastAsia="Times New Roman" w:hAnsi="Arial" w:cs="Arial"/>
          <w:color w:val="000000"/>
        </w:rPr>
        <w:t xml:space="preserve"> </w:t>
      </w:r>
      <w:r w:rsidR="00CC241F" w:rsidRPr="009D213D">
        <w:rPr>
          <w:rFonts w:ascii="Arial" w:eastAsia="Times New Roman" w:hAnsi="Arial" w:cs="Arial"/>
          <w:color w:val="000000"/>
        </w:rPr>
        <w:t xml:space="preserve">sudaroma </w:t>
      </w:r>
      <w:r w:rsidR="009044C7" w:rsidRPr="009D213D">
        <w:rPr>
          <w:rFonts w:ascii="Arial" w:eastAsia="Times New Roman" w:hAnsi="Arial" w:cs="Arial"/>
          <w:color w:val="000000"/>
        </w:rPr>
        <w:t>3</w:t>
      </w:r>
      <w:r w:rsidR="00CC241F" w:rsidRPr="009D213D">
        <w:rPr>
          <w:rFonts w:ascii="Arial" w:eastAsia="Times New Roman" w:hAnsi="Arial" w:cs="Arial"/>
          <w:color w:val="000000"/>
        </w:rPr>
        <w:t xml:space="preserve"> (</w:t>
      </w:r>
      <w:r w:rsidR="009044C7" w:rsidRPr="009D213D">
        <w:rPr>
          <w:rFonts w:ascii="Arial" w:eastAsia="Times New Roman" w:hAnsi="Arial" w:cs="Arial"/>
          <w:color w:val="000000"/>
        </w:rPr>
        <w:t>trimis</w:t>
      </w:r>
      <w:r w:rsidR="00CC241F" w:rsidRPr="009D213D">
        <w:rPr>
          <w:rFonts w:ascii="Arial" w:eastAsia="Times New Roman" w:hAnsi="Arial" w:cs="Arial"/>
          <w:color w:val="000000"/>
        </w:rPr>
        <w:t>) vienodą juridinę galią turinčiais egzemplioriais, po vieną kiekvienai Šaliai.</w:t>
      </w:r>
    </w:p>
    <w:p w14:paraId="1D1A0ECB" w14:textId="248EE8B5" w:rsidR="00046BCD" w:rsidRPr="009D213D" w:rsidRDefault="00AF38E8" w:rsidP="009D213D">
      <w:pPr>
        <w:shd w:val="clear" w:color="auto" w:fill="FFFFFF"/>
        <w:spacing w:after="240"/>
        <w:ind w:firstLine="567"/>
        <w:jc w:val="both"/>
        <w:rPr>
          <w:rFonts w:ascii="Arial" w:eastAsia="Times New Roman" w:hAnsi="Arial" w:cs="Arial"/>
          <w:color w:val="000000"/>
        </w:rPr>
      </w:pPr>
      <w:r w:rsidRPr="009D213D">
        <w:rPr>
          <w:rFonts w:ascii="Arial" w:eastAsia="Times New Roman" w:hAnsi="Arial" w:cs="Arial"/>
          <w:color w:val="000000"/>
        </w:rPr>
        <w:t>5</w:t>
      </w:r>
      <w:r w:rsidR="00CC241F" w:rsidRPr="009D213D">
        <w:rPr>
          <w:rFonts w:ascii="Arial" w:eastAsia="Times New Roman" w:hAnsi="Arial" w:cs="Arial"/>
          <w:color w:val="000000"/>
        </w:rPr>
        <w:t>.</w:t>
      </w:r>
      <w:r w:rsidR="009044C7" w:rsidRPr="009D213D">
        <w:rPr>
          <w:rFonts w:ascii="Arial" w:eastAsia="Times New Roman" w:hAnsi="Arial" w:cs="Arial"/>
          <w:color w:val="000000"/>
        </w:rPr>
        <w:t>2</w:t>
      </w:r>
      <w:r w:rsidR="00CC241F" w:rsidRPr="009D213D">
        <w:rPr>
          <w:rFonts w:ascii="Arial" w:eastAsia="Times New Roman" w:hAnsi="Arial" w:cs="Arial"/>
          <w:color w:val="000000"/>
        </w:rPr>
        <w:t>.</w:t>
      </w:r>
      <w:r w:rsidR="00CC241F" w:rsidRPr="009D213D">
        <w:rPr>
          <w:rFonts w:ascii="Arial" w:eastAsia="Times New Roman" w:hAnsi="Arial" w:cs="Arial"/>
          <w:color w:val="000000"/>
        </w:rPr>
        <w:tab/>
        <w:t>Su</w:t>
      </w:r>
      <w:r w:rsidR="008715A3" w:rsidRPr="009D213D">
        <w:rPr>
          <w:rFonts w:ascii="Arial" w:eastAsia="Times New Roman" w:hAnsi="Arial" w:cs="Arial"/>
          <w:color w:val="000000"/>
        </w:rPr>
        <w:t>tartis</w:t>
      </w:r>
      <w:r w:rsidR="00CC241F" w:rsidRPr="009D213D">
        <w:rPr>
          <w:rFonts w:ascii="Arial" w:eastAsia="Times New Roman" w:hAnsi="Arial" w:cs="Arial"/>
          <w:color w:val="000000"/>
        </w:rPr>
        <w:t>, priedai</w:t>
      </w:r>
      <w:r w:rsidRPr="009D213D">
        <w:rPr>
          <w:rFonts w:ascii="Arial" w:eastAsia="Times New Roman" w:hAnsi="Arial" w:cs="Arial"/>
          <w:color w:val="000000"/>
        </w:rPr>
        <w:t>,</w:t>
      </w:r>
      <w:r w:rsidR="00CC241F" w:rsidRPr="009D213D">
        <w:rPr>
          <w:rFonts w:ascii="Arial" w:eastAsia="Times New Roman" w:hAnsi="Arial" w:cs="Arial"/>
          <w:color w:val="000000"/>
        </w:rPr>
        <w:t xml:space="preserve"> pasirašyti abiejų Šalių</w:t>
      </w:r>
      <w:r w:rsidRPr="009D213D">
        <w:rPr>
          <w:rFonts w:ascii="Arial" w:eastAsia="Times New Roman" w:hAnsi="Arial" w:cs="Arial"/>
          <w:color w:val="000000"/>
        </w:rPr>
        <w:t>,</w:t>
      </w:r>
      <w:r w:rsidR="00CC241F" w:rsidRPr="009D213D">
        <w:rPr>
          <w:rFonts w:ascii="Arial" w:eastAsia="Times New Roman" w:hAnsi="Arial" w:cs="Arial"/>
          <w:color w:val="000000"/>
        </w:rPr>
        <w:t xml:space="preserve"> yra neatskiriama </w:t>
      </w:r>
      <w:r w:rsidR="0068225D" w:rsidRPr="009D213D">
        <w:rPr>
          <w:rFonts w:ascii="Arial" w:eastAsia="Times New Roman" w:hAnsi="Arial" w:cs="Arial"/>
          <w:color w:val="000000"/>
        </w:rPr>
        <w:t>šio</w:t>
      </w:r>
      <w:r w:rsidR="008715A3" w:rsidRPr="009D213D">
        <w:rPr>
          <w:rFonts w:ascii="Arial" w:eastAsia="Times New Roman" w:hAnsi="Arial" w:cs="Arial"/>
          <w:color w:val="000000"/>
        </w:rPr>
        <w:t>s</w:t>
      </w:r>
      <w:r w:rsidR="00BD4D72" w:rsidRPr="009D213D">
        <w:rPr>
          <w:rFonts w:ascii="Arial" w:eastAsia="Times New Roman" w:hAnsi="Arial" w:cs="Arial"/>
          <w:bCs/>
          <w:color w:val="000000"/>
        </w:rPr>
        <w:t xml:space="preserve"> Su</w:t>
      </w:r>
      <w:r w:rsidR="008715A3" w:rsidRPr="009D213D">
        <w:rPr>
          <w:rFonts w:ascii="Arial" w:eastAsia="Times New Roman" w:hAnsi="Arial" w:cs="Arial"/>
          <w:bCs/>
          <w:color w:val="000000"/>
        </w:rPr>
        <w:t>tarties</w:t>
      </w:r>
      <w:r w:rsidR="00CC241F" w:rsidRPr="009D213D">
        <w:rPr>
          <w:rFonts w:ascii="Arial" w:eastAsia="Times New Roman" w:hAnsi="Arial" w:cs="Arial"/>
          <w:color w:val="000000"/>
        </w:rPr>
        <w:t xml:space="preserve"> dalis.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97"/>
        <w:gridCol w:w="3112"/>
        <w:gridCol w:w="3302"/>
      </w:tblGrid>
      <w:tr w:rsidR="00046BCD" w:rsidRPr="009D213D" w14:paraId="325589A9" w14:textId="77777777" w:rsidTr="00046BCD">
        <w:tc>
          <w:tcPr>
            <w:tcW w:w="1764" w:type="pct"/>
          </w:tcPr>
          <w:p w14:paraId="70ECE4B9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D213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VĮ Valstybinių miškų urėdija </w:t>
            </w:r>
          </w:p>
          <w:p w14:paraId="45BE9E8A" w14:textId="3F59BE78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 xml:space="preserve">.......... ..regioninis padalinys, </w:t>
            </w:r>
          </w:p>
          <w:p w14:paraId="3CD4DCBD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>adresas</w:t>
            </w:r>
          </w:p>
          <w:p w14:paraId="4D2518E0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>Įmonės kodas 132340880</w:t>
            </w:r>
          </w:p>
          <w:p w14:paraId="23381787" w14:textId="5B8BF33E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 xml:space="preserve">Tel. </w:t>
            </w:r>
          </w:p>
          <w:p w14:paraId="39EB5AD4" w14:textId="22FF82D1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>El. paštas ....................@</w:t>
            </w:r>
            <w:proofErr w:type="spellStart"/>
            <w:r w:rsidRPr="009D213D">
              <w:rPr>
                <w:rFonts w:ascii="Arial" w:hAnsi="Arial" w:cs="Arial"/>
                <w:sz w:val="24"/>
                <w:szCs w:val="24"/>
              </w:rPr>
              <w:t>vmu.lt</w:t>
            </w:r>
            <w:proofErr w:type="spellEnd"/>
          </w:p>
          <w:p w14:paraId="1508471E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799D040A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>Padalinio vadovas</w:t>
            </w:r>
          </w:p>
          <w:p w14:paraId="0BB633BA" w14:textId="17B0F20A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>Vardas pavardė</w:t>
            </w:r>
          </w:p>
        </w:tc>
        <w:tc>
          <w:tcPr>
            <w:tcW w:w="1570" w:type="pct"/>
          </w:tcPr>
          <w:p w14:paraId="1EC17339" w14:textId="7CBF64E5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 xml:space="preserve">.......................................... </w:t>
            </w:r>
          </w:p>
          <w:p w14:paraId="7E6E2027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>adresas</w:t>
            </w:r>
          </w:p>
          <w:p w14:paraId="61D47F30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 xml:space="preserve">Įstaigos kodas </w:t>
            </w:r>
          </w:p>
          <w:p w14:paraId="30203A91" w14:textId="3F4A57FA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>Tel.</w:t>
            </w:r>
          </w:p>
          <w:p w14:paraId="5F739641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 xml:space="preserve">El. paštas </w:t>
            </w:r>
          </w:p>
          <w:p w14:paraId="705823B0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005DFC3F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ab/>
            </w:r>
          </w:p>
          <w:p w14:paraId="30A2A02E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>Įstaigos vadovas</w:t>
            </w:r>
          </w:p>
          <w:p w14:paraId="67EB1FF7" w14:textId="69E7CD64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>Vardas pavardė</w:t>
            </w:r>
          </w:p>
        </w:tc>
        <w:tc>
          <w:tcPr>
            <w:tcW w:w="1666" w:type="pct"/>
          </w:tcPr>
          <w:p w14:paraId="25F36393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 xml:space="preserve">.......................................... </w:t>
            </w:r>
          </w:p>
          <w:p w14:paraId="053FCFB4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>adresas</w:t>
            </w:r>
          </w:p>
          <w:p w14:paraId="7C0FE2EF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 xml:space="preserve">Įstaigos kodas </w:t>
            </w:r>
          </w:p>
          <w:p w14:paraId="0881F406" w14:textId="221DF9AC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>Tel.</w:t>
            </w:r>
          </w:p>
          <w:p w14:paraId="7C7B2DC4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 xml:space="preserve">El. paštas </w:t>
            </w:r>
          </w:p>
          <w:p w14:paraId="1C97C31F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05254D1D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ab/>
            </w:r>
          </w:p>
          <w:p w14:paraId="030C04A4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>Įstaigos vadovas</w:t>
            </w:r>
          </w:p>
          <w:p w14:paraId="423625D1" w14:textId="7F1AB668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D213D">
              <w:rPr>
                <w:rFonts w:ascii="Arial" w:hAnsi="Arial" w:cs="Arial"/>
                <w:sz w:val="24"/>
                <w:szCs w:val="24"/>
              </w:rPr>
              <w:t>Vardas pavardė</w:t>
            </w:r>
          </w:p>
        </w:tc>
      </w:tr>
      <w:tr w:rsidR="00046BCD" w:rsidRPr="009D213D" w14:paraId="6A959F9F" w14:textId="77777777" w:rsidTr="00046BCD">
        <w:tc>
          <w:tcPr>
            <w:tcW w:w="1764" w:type="pct"/>
          </w:tcPr>
          <w:p w14:paraId="168EDDDB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70" w:type="pct"/>
          </w:tcPr>
          <w:p w14:paraId="01E1DCA6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6" w:type="pct"/>
          </w:tcPr>
          <w:p w14:paraId="50DA87B9" w14:textId="77777777" w:rsidR="00046BCD" w:rsidRPr="009D213D" w:rsidRDefault="00046BCD" w:rsidP="009D213D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4D80443" w14:textId="77777777" w:rsidR="00046BCD" w:rsidRPr="009D213D" w:rsidRDefault="00046BCD" w:rsidP="009D213D">
      <w:pPr>
        <w:tabs>
          <w:tab w:val="left" w:pos="5103"/>
        </w:tabs>
        <w:spacing w:after="0"/>
        <w:jc w:val="both"/>
        <w:rPr>
          <w:rFonts w:ascii="Arial" w:eastAsia="Times New Roman" w:hAnsi="Arial" w:cs="Arial"/>
          <w:bCs/>
          <w:color w:val="000000"/>
        </w:rPr>
        <w:sectPr w:rsidR="00046BCD" w:rsidRPr="009D213D" w:rsidSect="009D213D">
          <w:headerReference w:type="default" r:id="rId10"/>
          <w:pgSz w:w="11906" w:h="16838"/>
          <w:pgMar w:top="1276" w:right="567" w:bottom="1134" w:left="1418" w:header="709" w:footer="709" w:gutter="0"/>
          <w:cols w:space="708"/>
          <w:titlePg/>
          <w:docGrid w:linePitch="360"/>
        </w:sectPr>
      </w:pPr>
    </w:p>
    <w:p w14:paraId="5E283C61" w14:textId="77777777" w:rsidR="00CC241F" w:rsidRPr="009D213D" w:rsidRDefault="00CC241F" w:rsidP="009D213D">
      <w:pPr>
        <w:tabs>
          <w:tab w:val="left" w:pos="5103"/>
        </w:tabs>
        <w:spacing w:after="0"/>
        <w:jc w:val="both"/>
        <w:rPr>
          <w:rFonts w:ascii="Arial" w:eastAsia="Times New Roman" w:hAnsi="Arial" w:cs="Arial"/>
          <w:bCs/>
          <w:color w:val="000000"/>
        </w:rPr>
        <w:sectPr w:rsidR="00CC241F" w:rsidRPr="009D213D" w:rsidSect="00F567D6">
          <w:type w:val="continuous"/>
          <w:pgSz w:w="11906" w:h="16838"/>
          <w:pgMar w:top="1134" w:right="567" w:bottom="1134" w:left="1701" w:header="709" w:footer="709" w:gutter="0"/>
          <w:cols w:num="2" w:space="708"/>
          <w:docGrid w:linePitch="360"/>
        </w:sectPr>
      </w:pPr>
    </w:p>
    <w:p w14:paraId="5A2682FC" w14:textId="77777777" w:rsidR="00AF0E0C" w:rsidRPr="009D213D" w:rsidRDefault="00AF0E0C" w:rsidP="009D213D">
      <w:pPr>
        <w:rPr>
          <w:rFonts w:ascii="Arial" w:hAnsi="Arial" w:cs="Arial"/>
          <w:sz w:val="24"/>
          <w:szCs w:val="24"/>
        </w:rPr>
      </w:pPr>
    </w:p>
    <w:sectPr w:rsidR="00AF0E0C" w:rsidRPr="009D213D" w:rsidSect="00DF1735">
      <w:type w:val="continuous"/>
      <w:pgSz w:w="11906" w:h="16838"/>
      <w:pgMar w:top="1134" w:right="567" w:bottom="1134" w:left="1701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F8176" w14:textId="77777777" w:rsidR="00AD04CD" w:rsidRDefault="00AD04CD" w:rsidP="00091024">
      <w:pPr>
        <w:spacing w:after="0" w:line="240" w:lineRule="auto"/>
      </w:pPr>
      <w:r>
        <w:separator/>
      </w:r>
    </w:p>
  </w:endnote>
  <w:endnote w:type="continuationSeparator" w:id="0">
    <w:p w14:paraId="1AC827F4" w14:textId="77777777" w:rsidR="00AD04CD" w:rsidRDefault="00AD04CD" w:rsidP="00091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BD872D" w14:textId="77777777" w:rsidR="00AD04CD" w:rsidRDefault="00AD04CD" w:rsidP="00091024">
      <w:pPr>
        <w:spacing w:after="0" w:line="240" w:lineRule="auto"/>
      </w:pPr>
      <w:r>
        <w:separator/>
      </w:r>
    </w:p>
  </w:footnote>
  <w:footnote w:type="continuationSeparator" w:id="0">
    <w:p w14:paraId="0855C1EE" w14:textId="77777777" w:rsidR="00AD04CD" w:rsidRDefault="00AD04CD" w:rsidP="00091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39593042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6BF9902B" w14:textId="5832BAA6" w:rsidR="009D213D" w:rsidRPr="009D213D" w:rsidRDefault="009D213D">
        <w:pPr>
          <w:pStyle w:val="Antrats"/>
          <w:jc w:val="center"/>
          <w:rPr>
            <w:rFonts w:ascii="Arial" w:hAnsi="Arial" w:cs="Arial"/>
            <w:sz w:val="24"/>
            <w:szCs w:val="24"/>
          </w:rPr>
        </w:pPr>
        <w:r w:rsidRPr="009D213D">
          <w:rPr>
            <w:rFonts w:ascii="Arial" w:hAnsi="Arial" w:cs="Arial"/>
            <w:sz w:val="24"/>
            <w:szCs w:val="24"/>
          </w:rPr>
          <w:fldChar w:fldCharType="begin"/>
        </w:r>
        <w:r w:rsidRPr="009D213D">
          <w:rPr>
            <w:rFonts w:ascii="Arial" w:hAnsi="Arial" w:cs="Arial"/>
            <w:sz w:val="24"/>
            <w:szCs w:val="24"/>
          </w:rPr>
          <w:instrText>PAGE   \* MERGEFORMAT</w:instrText>
        </w:r>
        <w:r w:rsidRPr="009D213D">
          <w:rPr>
            <w:rFonts w:ascii="Arial" w:hAnsi="Arial" w:cs="Arial"/>
            <w:sz w:val="24"/>
            <w:szCs w:val="24"/>
          </w:rPr>
          <w:fldChar w:fldCharType="separate"/>
        </w:r>
        <w:r w:rsidRPr="009D213D">
          <w:rPr>
            <w:rFonts w:ascii="Arial" w:hAnsi="Arial" w:cs="Arial"/>
            <w:sz w:val="24"/>
            <w:szCs w:val="24"/>
          </w:rPr>
          <w:t>2</w:t>
        </w:r>
        <w:r w:rsidRPr="009D213D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14287F94" w14:textId="77777777" w:rsidR="009D213D" w:rsidRDefault="009D213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67B6A"/>
    <w:multiLevelType w:val="hybridMultilevel"/>
    <w:tmpl w:val="3CB084AC"/>
    <w:lvl w:ilvl="0" w:tplc="39E805C8">
      <w:start w:val="1"/>
      <w:numFmt w:val="decimal"/>
      <w:lvlText w:val="%1."/>
      <w:lvlJc w:val="left"/>
      <w:pPr>
        <w:ind w:left="2148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2868" w:hanging="360"/>
      </w:pPr>
    </w:lvl>
    <w:lvl w:ilvl="2" w:tplc="0427001B" w:tentative="1">
      <w:start w:val="1"/>
      <w:numFmt w:val="lowerRoman"/>
      <w:lvlText w:val="%3."/>
      <w:lvlJc w:val="right"/>
      <w:pPr>
        <w:ind w:left="3588" w:hanging="180"/>
      </w:pPr>
    </w:lvl>
    <w:lvl w:ilvl="3" w:tplc="0427000F" w:tentative="1">
      <w:start w:val="1"/>
      <w:numFmt w:val="decimal"/>
      <w:lvlText w:val="%4."/>
      <w:lvlJc w:val="left"/>
      <w:pPr>
        <w:ind w:left="4308" w:hanging="360"/>
      </w:pPr>
    </w:lvl>
    <w:lvl w:ilvl="4" w:tplc="04270019" w:tentative="1">
      <w:start w:val="1"/>
      <w:numFmt w:val="lowerLetter"/>
      <w:lvlText w:val="%5."/>
      <w:lvlJc w:val="left"/>
      <w:pPr>
        <w:ind w:left="5028" w:hanging="360"/>
      </w:pPr>
    </w:lvl>
    <w:lvl w:ilvl="5" w:tplc="0427001B" w:tentative="1">
      <w:start w:val="1"/>
      <w:numFmt w:val="lowerRoman"/>
      <w:lvlText w:val="%6."/>
      <w:lvlJc w:val="right"/>
      <w:pPr>
        <w:ind w:left="5748" w:hanging="180"/>
      </w:pPr>
    </w:lvl>
    <w:lvl w:ilvl="6" w:tplc="0427000F" w:tentative="1">
      <w:start w:val="1"/>
      <w:numFmt w:val="decimal"/>
      <w:lvlText w:val="%7."/>
      <w:lvlJc w:val="left"/>
      <w:pPr>
        <w:ind w:left="6468" w:hanging="360"/>
      </w:pPr>
    </w:lvl>
    <w:lvl w:ilvl="7" w:tplc="04270019" w:tentative="1">
      <w:start w:val="1"/>
      <w:numFmt w:val="lowerLetter"/>
      <w:lvlText w:val="%8."/>
      <w:lvlJc w:val="left"/>
      <w:pPr>
        <w:ind w:left="7188" w:hanging="360"/>
      </w:pPr>
    </w:lvl>
    <w:lvl w:ilvl="8" w:tplc="0427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" w15:restartNumberingAfterBreak="0">
    <w:nsid w:val="3DFC1B69"/>
    <w:multiLevelType w:val="multilevel"/>
    <w:tmpl w:val="A6A6DD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40D90F93"/>
    <w:multiLevelType w:val="multilevel"/>
    <w:tmpl w:val="F93E6438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  <w:b/>
      </w:rPr>
    </w:lvl>
  </w:abstractNum>
  <w:abstractNum w:abstractNumId="3" w15:restartNumberingAfterBreak="0">
    <w:nsid w:val="55637E87"/>
    <w:multiLevelType w:val="multilevel"/>
    <w:tmpl w:val="91EEE2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360"/>
      </w:pPr>
      <w:rPr>
        <w:rFonts w:hint="default"/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3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60" w:hanging="1800"/>
      </w:pPr>
      <w:rPr>
        <w:rFonts w:hint="default"/>
      </w:rPr>
    </w:lvl>
  </w:abstractNum>
  <w:abstractNum w:abstractNumId="4" w15:restartNumberingAfterBreak="0">
    <w:nsid w:val="62AF31B5"/>
    <w:multiLevelType w:val="multilevel"/>
    <w:tmpl w:val="E85496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7E04C7B"/>
    <w:multiLevelType w:val="hybridMultilevel"/>
    <w:tmpl w:val="7BE0AAAE"/>
    <w:lvl w:ilvl="0" w:tplc="0427000F">
      <w:start w:val="1"/>
      <w:numFmt w:val="decimal"/>
      <w:lvlText w:val="%1."/>
      <w:lvlJc w:val="left"/>
      <w:pPr>
        <w:ind w:left="429" w:hanging="360"/>
      </w:pPr>
    </w:lvl>
    <w:lvl w:ilvl="1" w:tplc="04270019" w:tentative="1">
      <w:start w:val="1"/>
      <w:numFmt w:val="lowerLetter"/>
      <w:lvlText w:val="%2."/>
      <w:lvlJc w:val="left"/>
      <w:pPr>
        <w:ind w:left="1149" w:hanging="360"/>
      </w:pPr>
    </w:lvl>
    <w:lvl w:ilvl="2" w:tplc="0427001B" w:tentative="1">
      <w:start w:val="1"/>
      <w:numFmt w:val="lowerRoman"/>
      <w:lvlText w:val="%3."/>
      <w:lvlJc w:val="right"/>
      <w:pPr>
        <w:ind w:left="1869" w:hanging="180"/>
      </w:pPr>
    </w:lvl>
    <w:lvl w:ilvl="3" w:tplc="0427000F" w:tentative="1">
      <w:start w:val="1"/>
      <w:numFmt w:val="decimal"/>
      <w:lvlText w:val="%4."/>
      <w:lvlJc w:val="left"/>
      <w:pPr>
        <w:ind w:left="2589" w:hanging="360"/>
      </w:pPr>
    </w:lvl>
    <w:lvl w:ilvl="4" w:tplc="04270019" w:tentative="1">
      <w:start w:val="1"/>
      <w:numFmt w:val="lowerLetter"/>
      <w:lvlText w:val="%5."/>
      <w:lvlJc w:val="left"/>
      <w:pPr>
        <w:ind w:left="3309" w:hanging="360"/>
      </w:pPr>
    </w:lvl>
    <w:lvl w:ilvl="5" w:tplc="0427001B" w:tentative="1">
      <w:start w:val="1"/>
      <w:numFmt w:val="lowerRoman"/>
      <w:lvlText w:val="%6."/>
      <w:lvlJc w:val="right"/>
      <w:pPr>
        <w:ind w:left="4029" w:hanging="180"/>
      </w:pPr>
    </w:lvl>
    <w:lvl w:ilvl="6" w:tplc="0427000F" w:tentative="1">
      <w:start w:val="1"/>
      <w:numFmt w:val="decimal"/>
      <w:lvlText w:val="%7."/>
      <w:lvlJc w:val="left"/>
      <w:pPr>
        <w:ind w:left="4749" w:hanging="360"/>
      </w:pPr>
    </w:lvl>
    <w:lvl w:ilvl="7" w:tplc="04270019" w:tentative="1">
      <w:start w:val="1"/>
      <w:numFmt w:val="lowerLetter"/>
      <w:lvlText w:val="%8."/>
      <w:lvlJc w:val="left"/>
      <w:pPr>
        <w:ind w:left="5469" w:hanging="360"/>
      </w:pPr>
    </w:lvl>
    <w:lvl w:ilvl="8" w:tplc="0427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6" w15:restartNumberingAfterBreak="0">
    <w:nsid w:val="759C2D88"/>
    <w:multiLevelType w:val="hybridMultilevel"/>
    <w:tmpl w:val="C8EA4F28"/>
    <w:lvl w:ilvl="0" w:tplc="0427000F">
      <w:start w:val="1"/>
      <w:numFmt w:val="decimal"/>
      <w:lvlText w:val="%1."/>
      <w:lvlJc w:val="left"/>
      <w:pPr>
        <w:ind w:left="429" w:hanging="360"/>
      </w:pPr>
    </w:lvl>
    <w:lvl w:ilvl="1" w:tplc="04270019" w:tentative="1">
      <w:start w:val="1"/>
      <w:numFmt w:val="lowerLetter"/>
      <w:lvlText w:val="%2."/>
      <w:lvlJc w:val="left"/>
      <w:pPr>
        <w:ind w:left="1149" w:hanging="360"/>
      </w:pPr>
    </w:lvl>
    <w:lvl w:ilvl="2" w:tplc="0427001B" w:tentative="1">
      <w:start w:val="1"/>
      <w:numFmt w:val="lowerRoman"/>
      <w:lvlText w:val="%3."/>
      <w:lvlJc w:val="right"/>
      <w:pPr>
        <w:ind w:left="1869" w:hanging="180"/>
      </w:pPr>
    </w:lvl>
    <w:lvl w:ilvl="3" w:tplc="0427000F" w:tentative="1">
      <w:start w:val="1"/>
      <w:numFmt w:val="decimal"/>
      <w:lvlText w:val="%4."/>
      <w:lvlJc w:val="left"/>
      <w:pPr>
        <w:ind w:left="2589" w:hanging="360"/>
      </w:pPr>
    </w:lvl>
    <w:lvl w:ilvl="4" w:tplc="04270019" w:tentative="1">
      <w:start w:val="1"/>
      <w:numFmt w:val="lowerLetter"/>
      <w:lvlText w:val="%5."/>
      <w:lvlJc w:val="left"/>
      <w:pPr>
        <w:ind w:left="3309" w:hanging="360"/>
      </w:pPr>
    </w:lvl>
    <w:lvl w:ilvl="5" w:tplc="0427001B" w:tentative="1">
      <w:start w:val="1"/>
      <w:numFmt w:val="lowerRoman"/>
      <w:lvlText w:val="%6."/>
      <w:lvlJc w:val="right"/>
      <w:pPr>
        <w:ind w:left="4029" w:hanging="180"/>
      </w:pPr>
    </w:lvl>
    <w:lvl w:ilvl="6" w:tplc="0427000F" w:tentative="1">
      <w:start w:val="1"/>
      <w:numFmt w:val="decimal"/>
      <w:lvlText w:val="%7."/>
      <w:lvlJc w:val="left"/>
      <w:pPr>
        <w:ind w:left="4749" w:hanging="360"/>
      </w:pPr>
    </w:lvl>
    <w:lvl w:ilvl="7" w:tplc="04270019" w:tentative="1">
      <w:start w:val="1"/>
      <w:numFmt w:val="lowerLetter"/>
      <w:lvlText w:val="%8."/>
      <w:lvlJc w:val="left"/>
      <w:pPr>
        <w:ind w:left="5469" w:hanging="360"/>
      </w:pPr>
    </w:lvl>
    <w:lvl w:ilvl="8" w:tplc="0427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7" w15:restartNumberingAfterBreak="0">
    <w:nsid w:val="7C0F300B"/>
    <w:multiLevelType w:val="multilevel"/>
    <w:tmpl w:val="DC9003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8" w15:restartNumberingAfterBreak="0">
    <w:nsid w:val="7E6069D7"/>
    <w:multiLevelType w:val="multilevel"/>
    <w:tmpl w:val="D5A0E50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 w16cid:durableId="1946421503">
    <w:abstractNumId w:val="3"/>
  </w:num>
  <w:num w:numId="2" w16cid:durableId="2076583137">
    <w:abstractNumId w:val="7"/>
  </w:num>
  <w:num w:numId="3" w16cid:durableId="2117096200">
    <w:abstractNumId w:val="0"/>
  </w:num>
  <w:num w:numId="4" w16cid:durableId="1925262329">
    <w:abstractNumId w:val="2"/>
  </w:num>
  <w:num w:numId="5" w16cid:durableId="1740010309">
    <w:abstractNumId w:val="8"/>
  </w:num>
  <w:num w:numId="6" w16cid:durableId="1503351360">
    <w:abstractNumId w:val="1"/>
  </w:num>
  <w:num w:numId="7" w16cid:durableId="2026206111">
    <w:abstractNumId w:val="4"/>
  </w:num>
  <w:num w:numId="8" w16cid:durableId="313803242">
    <w:abstractNumId w:val="5"/>
  </w:num>
  <w:num w:numId="9" w16cid:durableId="16543367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41F"/>
    <w:rsid w:val="00005BBC"/>
    <w:rsid w:val="00013E6C"/>
    <w:rsid w:val="00020A41"/>
    <w:rsid w:val="00035D55"/>
    <w:rsid w:val="000434D1"/>
    <w:rsid w:val="00046373"/>
    <w:rsid w:val="00046BCD"/>
    <w:rsid w:val="00051E1D"/>
    <w:rsid w:val="000567BD"/>
    <w:rsid w:val="0006286B"/>
    <w:rsid w:val="00072CA9"/>
    <w:rsid w:val="00091024"/>
    <w:rsid w:val="00092D17"/>
    <w:rsid w:val="000C388B"/>
    <w:rsid w:val="000C3A71"/>
    <w:rsid w:val="000D35F1"/>
    <w:rsid w:val="000E287A"/>
    <w:rsid w:val="000F5FAA"/>
    <w:rsid w:val="00104B9B"/>
    <w:rsid w:val="001076EE"/>
    <w:rsid w:val="00116F02"/>
    <w:rsid w:val="0012199C"/>
    <w:rsid w:val="001448A0"/>
    <w:rsid w:val="00153892"/>
    <w:rsid w:val="001662A5"/>
    <w:rsid w:val="001839C0"/>
    <w:rsid w:val="001A4109"/>
    <w:rsid w:val="001A5418"/>
    <w:rsid w:val="001C1738"/>
    <w:rsid w:val="001E050E"/>
    <w:rsid w:val="001E0CBF"/>
    <w:rsid w:val="00234D23"/>
    <w:rsid w:val="002356F2"/>
    <w:rsid w:val="00235B9D"/>
    <w:rsid w:val="00237BD9"/>
    <w:rsid w:val="002507DE"/>
    <w:rsid w:val="002562BC"/>
    <w:rsid w:val="00264B71"/>
    <w:rsid w:val="00277A32"/>
    <w:rsid w:val="00285F6A"/>
    <w:rsid w:val="002C71A8"/>
    <w:rsid w:val="002F0E36"/>
    <w:rsid w:val="002F4648"/>
    <w:rsid w:val="0033485D"/>
    <w:rsid w:val="00364388"/>
    <w:rsid w:val="00384BC2"/>
    <w:rsid w:val="003A6FAD"/>
    <w:rsid w:val="003B1512"/>
    <w:rsid w:val="003B3436"/>
    <w:rsid w:val="003E58E7"/>
    <w:rsid w:val="003F3905"/>
    <w:rsid w:val="00420480"/>
    <w:rsid w:val="00445C88"/>
    <w:rsid w:val="00450CE7"/>
    <w:rsid w:val="00470037"/>
    <w:rsid w:val="00483831"/>
    <w:rsid w:val="004B7A28"/>
    <w:rsid w:val="004C43B3"/>
    <w:rsid w:val="004D48E8"/>
    <w:rsid w:val="004F77C8"/>
    <w:rsid w:val="00506FD2"/>
    <w:rsid w:val="00515D7F"/>
    <w:rsid w:val="0054180A"/>
    <w:rsid w:val="0055080A"/>
    <w:rsid w:val="00561078"/>
    <w:rsid w:val="00561EF0"/>
    <w:rsid w:val="00562B0A"/>
    <w:rsid w:val="00563016"/>
    <w:rsid w:val="00577BF4"/>
    <w:rsid w:val="00594AE3"/>
    <w:rsid w:val="005B07D2"/>
    <w:rsid w:val="005B4C64"/>
    <w:rsid w:val="005B5ACD"/>
    <w:rsid w:val="005D10AA"/>
    <w:rsid w:val="005F22AC"/>
    <w:rsid w:val="00600A3D"/>
    <w:rsid w:val="00616076"/>
    <w:rsid w:val="00641F7D"/>
    <w:rsid w:val="006428A7"/>
    <w:rsid w:val="00653379"/>
    <w:rsid w:val="006742F2"/>
    <w:rsid w:val="0068225D"/>
    <w:rsid w:val="006A4C54"/>
    <w:rsid w:val="006A50A2"/>
    <w:rsid w:val="006B306B"/>
    <w:rsid w:val="006B377A"/>
    <w:rsid w:val="006E112C"/>
    <w:rsid w:val="006E3543"/>
    <w:rsid w:val="006F4794"/>
    <w:rsid w:val="006F4DF9"/>
    <w:rsid w:val="006F6930"/>
    <w:rsid w:val="00720736"/>
    <w:rsid w:val="00727984"/>
    <w:rsid w:val="007964F8"/>
    <w:rsid w:val="007A2EFF"/>
    <w:rsid w:val="007A4304"/>
    <w:rsid w:val="007A74D3"/>
    <w:rsid w:val="007B7266"/>
    <w:rsid w:val="007D521F"/>
    <w:rsid w:val="007F3E23"/>
    <w:rsid w:val="008064C6"/>
    <w:rsid w:val="00806ABC"/>
    <w:rsid w:val="008229C3"/>
    <w:rsid w:val="00826EAF"/>
    <w:rsid w:val="00836FA2"/>
    <w:rsid w:val="00844866"/>
    <w:rsid w:val="008515AE"/>
    <w:rsid w:val="00862E9B"/>
    <w:rsid w:val="008652E1"/>
    <w:rsid w:val="0086626F"/>
    <w:rsid w:val="008715A3"/>
    <w:rsid w:val="00880239"/>
    <w:rsid w:val="00881093"/>
    <w:rsid w:val="008833E7"/>
    <w:rsid w:val="008A0751"/>
    <w:rsid w:val="008B50AD"/>
    <w:rsid w:val="008C7086"/>
    <w:rsid w:val="008E055D"/>
    <w:rsid w:val="009011D9"/>
    <w:rsid w:val="009044C7"/>
    <w:rsid w:val="00914C36"/>
    <w:rsid w:val="00925E3E"/>
    <w:rsid w:val="009354C4"/>
    <w:rsid w:val="009374E5"/>
    <w:rsid w:val="00952C30"/>
    <w:rsid w:val="00954120"/>
    <w:rsid w:val="0096744B"/>
    <w:rsid w:val="0099097B"/>
    <w:rsid w:val="00990E07"/>
    <w:rsid w:val="009A74FE"/>
    <w:rsid w:val="009A7C99"/>
    <w:rsid w:val="009C2DD2"/>
    <w:rsid w:val="009D213D"/>
    <w:rsid w:val="009D2551"/>
    <w:rsid w:val="009F7D86"/>
    <w:rsid w:val="00A04642"/>
    <w:rsid w:val="00A31851"/>
    <w:rsid w:val="00A511CC"/>
    <w:rsid w:val="00A57791"/>
    <w:rsid w:val="00A735AA"/>
    <w:rsid w:val="00A802B5"/>
    <w:rsid w:val="00AB3CA3"/>
    <w:rsid w:val="00AB5623"/>
    <w:rsid w:val="00AB6874"/>
    <w:rsid w:val="00AC4569"/>
    <w:rsid w:val="00AD04CD"/>
    <w:rsid w:val="00AD65F7"/>
    <w:rsid w:val="00AF0E0C"/>
    <w:rsid w:val="00AF12CE"/>
    <w:rsid w:val="00AF38E8"/>
    <w:rsid w:val="00B0193E"/>
    <w:rsid w:val="00B03773"/>
    <w:rsid w:val="00B03E09"/>
    <w:rsid w:val="00B0735E"/>
    <w:rsid w:val="00B33711"/>
    <w:rsid w:val="00B63786"/>
    <w:rsid w:val="00B848AA"/>
    <w:rsid w:val="00BA434C"/>
    <w:rsid w:val="00BD4D72"/>
    <w:rsid w:val="00BD5909"/>
    <w:rsid w:val="00BE5101"/>
    <w:rsid w:val="00BF6F09"/>
    <w:rsid w:val="00C04241"/>
    <w:rsid w:val="00C058C5"/>
    <w:rsid w:val="00C05CE5"/>
    <w:rsid w:val="00C31A6B"/>
    <w:rsid w:val="00C469BE"/>
    <w:rsid w:val="00C522AF"/>
    <w:rsid w:val="00C563E2"/>
    <w:rsid w:val="00C602CB"/>
    <w:rsid w:val="00C634E2"/>
    <w:rsid w:val="00C67535"/>
    <w:rsid w:val="00C817D6"/>
    <w:rsid w:val="00C85346"/>
    <w:rsid w:val="00C94E69"/>
    <w:rsid w:val="00CB3378"/>
    <w:rsid w:val="00CB60AD"/>
    <w:rsid w:val="00CB7A20"/>
    <w:rsid w:val="00CC241F"/>
    <w:rsid w:val="00CC7252"/>
    <w:rsid w:val="00CD36C2"/>
    <w:rsid w:val="00CF7609"/>
    <w:rsid w:val="00D02481"/>
    <w:rsid w:val="00D14F71"/>
    <w:rsid w:val="00D154C4"/>
    <w:rsid w:val="00D228B6"/>
    <w:rsid w:val="00D434FB"/>
    <w:rsid w:val="00D445D3"/>
    <w:rsid w:val="00D510CA"/>
    <w:rsid w:val="00D55466"/>
    <w:rsid w:val="00D55FCF"/>
    <w:rsid w:val="00D60713"/>
    <w:rsid w:val="00D71859"/>
    <w:rsid w:val="00D76420"/>
    <w:rsid w:val="00D84C8C"/>
    <w:rsid w:val="00D915BC"/>
    <w:rsid w:val="00D91E0F"/>
    <w:rsid w:val="00DA38A5"/>
    <w:rsid w:val="00DB2EF5"/>
    <w:rsid w:val="00DE4AFF"/>
    <w:rsid w:val="00DF66A1"/>
    <w:rsid w:val="00DF7196"/>
    <w:rsid w:val="00E014A3"/>
    <w:rsid w:val="00E053D0"/>
    <w:rsid w:val="00E12167"/>
    <w:rsid w:val="00E142E1"/>
    <w:rsid w:val="00E17FCF"/>
    <w:rsid w:val="00E21C8B"/>
    <w:rsid w:val="00E357EA"/>
    <w:rsid w:val="00E41003"/>
    <w:rsid w:val="00E432BE"/>
    <w:rsid w:val="00E50446"/>
    <w:rsid w:val="00E70AF5"/>
    <w:rsid w:val="00E87225"/>
    <w:rsid w:val="00EB4FC9"/>
    <w:rsid w:val="00EE1C00"/>
    <w:rsid w:val="00F040EF"/>
    <w:rsid w:val="00F1774C"/>
    <w:rsid w:val="00F17F1F"/>
    <w:rsid w:val="00F26B70"/>
    <w:rsid w:val="00F37229"/>
    <w:rsid w:val="00F42CE9"/>
    <w:rsid w:val="00F475D6"/>
    <w:rsid w:val="00F90279"/>
    <w:rsid w:val="00FA3440"/>
    <w:rsid w:val="00FA3644"/>
    <w:rsid w:val="00FB60A6"/>
    <w:rsid w:val="00FE2D0B"/>
    <w:rsid w:val="00FE6F5A"/>
    <w:rsid w:val="00FF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4EF64"/>
  <w15:docId w15:val="{73011F18-4486-4B86-A7FA-A528D4BDF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CC241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43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434D1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51E1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51E1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51E1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51E1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51E1D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836FA2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D55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0910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91024"/>
  </w:style>
  <w:style w:type="paragraph" w:styleId="Porat">
    <w:name w:val="footer"/>
    <w:basedOn w:val="prastasis"/>
    <w:link w:val="PoratDiagrama"/>
    <w:uiPriority w:val="99"/>
    <w:unhideWhenUsed/>
    <w:rsid w:val="000910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91024"/>
  </w:style>
  <w:style w:type="table" w:styleId="Lentelstinklelis">
    <w:name w:val="Table Grid"/>
    <w:basedOn w:val="prastojilentel"/>
    <w:uiPriority w:val="59"/>
    <w:rsid w:val="0004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74875777DCFBA4B80ECB7BDFBCBEF58" ma:contentTypeVersion="18" ma:contentTypeDescription="Kurkite naują dokumentą." ma:contentTypeScope="" ma:versionID="ff5a2bdd482fe28bd873fa3d5ae88340">
  <xsd:schema xmlns:xsd="http://www.w3.org/2001/XMLSchema" xmlns:xs="http://www.w3.org/2001/XMLSchema" xmlns:p="http://schemas.microsoft.com/office/2006/metadata/properties" xmlns:ns2="8772f22b-5a19-4f3d-af12-4220d3f8d6a2" xmlns:ns3="c39c7917-3e89-4186-862f-23f3587e1895" targetNamespace="http://schemas.microsoft.com/office/2006/metadata/properties" ma:root="true" ma:fieldsID="ddd4a61e39e152af5ab9052a9d839691" ns2:_="" ns3:_="">
    <xsd:import namespace="8772f22b-5a19-4f3d-af12-4220d3f8d6a2"/>
    <xsd:import namespace="c39c7917-3e89-4186-862f-23f3587e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2f22b-5a19-4f3d-af12-4220d3f8d6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51866066-5458-48dc-b6d3-34b114e31c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c7917-3e89-4186-862f-23f3587e189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b3f7dc4-9977-4bb0-b430-0e8d91583870}" ma:internalName="TaxCatchAll" ma:showField="CatchAllData" ma:web="c39c7917-3e89-4186-862f-23f3587e1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9c7917-3e89-4186-862f-23f3587e1895" xsi:nil="true"/>
    <lcf76f155ced4ddcb4097134ff3c332f xmlns="8772f22b-5a19-4f3d-af12-4220d3f8d6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C74EC2E-2794-45E4-A72A-DE44316E6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720F90-F8D8-472A-8912-A03868B6D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72f22b-5a19-4f3d-af12-4220d3f8d6a2"/>
    <ds:schemaRef ds:uri="c39c7917-3e89-4186-862f-23f3587e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8A71D8-9BB3-4AED-9EF0-021612DEC3D8}">
  <ds:schemaRefs>
    <ds:schemaRef ds:uri="http://schemas.microsoft.com/office/2006/metadata/properties"/>
    <ds:schemaRef ds:uri="http://schemas.microsoft.com/office/infopath/2007/PartnerControls"/>
    <ds:schemaRef ds:uri="c39c7917-3e89-4186-862f-23f3587e1895"/>
    <ds:schemaRef ds:uri="8772f22b-5a19-4f3d-af12-4220d3f8d6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3077</Words>
  <Characters>1755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EG</dc:creator>
  <cp:lastModifiedBy>Emilija Baranauskaitė</cp:lastModifiedBy>
  <cp:revision>8</cp:revision>
  <cp:lastPrinted>2020-02-19T08:24:00Z</cp:lastPrinted>
  <dcterms:created xsi:type="dcterms:W3CDTF">2024-09-05T11:42:00Z</dcterms:created>
  <dcterms:modified xsi:type="dcterms:W3CDTF">2024-09-17T05:47:00Z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0x010100E74875777DCFBA4B80ECB7BDFBCBEF58</vt:lpwstr>
  </property>
</Properties>
</file>