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95CA6F" w14:textId="77777777" w:rsidR="00F40AB3" w:rsidRPr="00723B90" w:rsidRDefault="00F40AB3" w:rsidP="00023DDB">
      <w:pPr>
        <w:spacing w:after="120" w:line="276" w:lineRule="auto"/>
        <w:jc w:val="center"/>
        <w:rPr>
          <w:rFonts w:ascii="Arial" w:hAnsi="Arial" w:cs="Arial"/>
          <w:sz w:val="16"/>
          <w:szCs w:val="16"/>
        </w:rPr>
      </w:pPr>
      <w:r w:rsidRPr="00170437">
        <w:rPr>
          <w:noProof/>
        </w:rPr>
        <w:drawing>
          <wp:inline distT="0" distB="0" distL="0" distR="0" wp14:anchorId="5759F7B2" wp14:editId="31803A7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83BF98" w14:textId="77777777" w:rsidR="00F40AB3" w:rsidRPr="00557D34" w:rsidRDefault="00F40AB3" w:rsidP="00023DDB">
      <w:pPr>
        <w:pStyle w:val="Antrat1"/>
        <w:spacing w:after="240" w:line="276" w:lineRule="auto"/>
        <w:jc w:val="center"/>
        <w:rPr>
          <w:rFonts w:ascii="Arial" w:hAnsi="Arial" w:cs="Arial"/>
          <w:b/>
          <w:bCs/>
          <w:sz w:val="28"/>
        </w:rPr>
      </w:pPr>
      <w:r w:rsidRPr="00557D34">
        <w:rPr>
          <w:rFonts w:ascii="Arial" w:hAnsi="Arial" w:cs="Arial"/>
          <w:b/>
          <w:bCs/>
          <w:sz w:val="28"/>
        </w:rPr>
        <w:t>KLAIPĖDOS RAJONO SAVIVALDYBĖS TARYBA</w:t>
      </w:r>
    </w:p>
    <w:p w14:paraId="0D21CAE3" w14:textId="77777777" w:rsidR="00586785" w:rsidRPr="00F40AB3" w:rsidRDefault="00586785" w:rsidP="00023DDB">
      <w:pPr>
        <w:pStyle w:val="Antrat2"/>
        <w:spacing w:line="276" w:lineRule="auto"/>
        <w:jc w:val="center"/>
        <w:rPr>
          <w:rFonts w:ascii="Arial" w:hAnsi="Arial" w:cs="Arial"/>
          <w:b/>
          <w:bCs/>
          <w:color w:val="auto"/>
          <w:sz w:val="28"/>
          <w:szCs w:val="28"/>
        </w:rPr>
      </w:pPr>
      <w:r w:rsidRPr="00F40AB3">
        <w:rPr>
          <w:rFonts w:ascii="Arial" w:hAnsi="Arial" w:cs="Arial"/>
          <w:b/>
          <w:bCs/>
          <w:color w:val="auto"/>
          <w:sz w:val="28"/>
          <w:szCs w:val="28"/>
        </w:rPr>
        <w:t>SPRENDIMAS</w:t>
      </w:r>
    </w:p>
    <w:p w14:paraId="419B08A4" w14:textId="3F8C0448" w:rsidR="00EB3104" w:rsidRPr="0034019C" w:rsidRDefault="00A049A9" w:rsidP="00023DDB">
      <w:pPr>
        <w:spacing w:after="240" w:line="276" w:lineRule="auto"/>
        <w:jc w:val="center"/>
        <w:rPr>
          <w:rFonts w:ascii="Arial" w:hAnsi="Arial" w:cs="Arial"/>
          <w:sz w:val="24"/>
          <w:szCs w:val="24"/>
        </w:rPr>
      </w:pPr>
      <w:bookmarkStart w:id="0" w:name="_Hlk135726764"/>
      <w:r w:rsidRPr="002D049B">
        <w:rPr>
          <w:rFonts w:ascii="Arial" w:hAnsi="Arial" w:cs="Arial"/>
          <w:b/>
          <w:bCs/>
          <w:sz w:val="28"/>
          <w:szCs w:val="28"/>
        </w:rPr>
        <w:t xml:space="preserve">DĖL </w:t>
      </w:r>
      <w:bookmarkEnd w:id="0"/>
      <w:r w:rsidR="000C5F37">
        <w:rPr>
          <w:rFonts w:ascii="Arial" w:hAnsi="Arial" w:cs="Arial"/>
          <w:b/>
          <w:bCs/>
          <w:sz w:val="28"/>
          <w:szCs w:val="28"/>
        </w:rPr>
        <w:t>NETINKAMO (NEGALIMO) NAUDOTI TURTO NURAŠYMO</w:t>
      </w:r>
    </w:p>
    <w:p w14:paraId="604DD79F" w14:textId="702BD81F" w:rsidR="00586785" w:rsidRPr="0034019C" w:rsidRDefault="008E3884" w:rsidP="00023DDB">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0C5F37">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F40AB3">
        <w:rPr>
          <w:rFonts w:ascii="Arial" w:hAnsi="Arial" w:cs="Arial"/>
          <w:color w:val="000000" w:themeColor="text1"/>
          <w:sz w:val="24"/>
          <w:szCs w:val="24"/>
        </w:rPr>
        <w:t>2</w:t>
      </w:r>
      <w:r w:rsidR="00F12547">
        <w:rPr>
          <w:rFonts w:ascii="Arial" w:hAnsi="Arial" w:cs="Arial"/>
          <w:color w:val="000000" w:themeColor="text1"/>
          <w:sz w:val="24"/>
          <w:szCs w:val="24"/>
        </w:rPr>
        <w:t>9</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44DE5">
        <w:rPr>
          <w:rFonts w:ascii="Arial" w:hAnsi="Arial" w:cs="Arial"/>
          <w:color w:val="000000" w:themeColor="text1"/>
          <w:sz w:val="24"/>
          <w:szCs w:val="24"/>
        </w:rPr>
        <w:t>333</w:t>
      </w:r>
    </w:p>
    <w:p w14:paraId="771FC90C" w14:textId="24C2020D" w:rsidR="00EB3104" w:rsidRPr="0034019C" w:rsidRDefault="00A82F0E" w:rsidP="00023DD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4D804B8B" w14:textId="18057F87" w:rsidR="00A6370B" w:rsidRPr="00A50D5F" w:rsidRDefault="00B315CF" w:rsidP="00023DDB">
      <w:pPr>
        <w:tabs>
          <w:tab w:val="left" w:pos="709"/>
        </w:tabs>
        <w:spacing w:after="0" w:line="276" w:lineRule="auto"/>
        <w:ind w:firstLine="1134"/>
        <w:jc w:val="both"/>
        <w:rPr>
          <w:rFonts w:ascii="Arial" w:hAnsi="Arial" w:cs="Arial"/>
          <w:sz w:val="24"/>
          <w:szCs w:val="24"/>
        </w:rPr>
      </w:pPr>
      <w:r w:rsidRPr="00A50D5F">
        <w:rPr>
          <w:rFonts w:ascii="Arial" w:hAnsi="Arial" w:cs="Arial"/>
          <w:sz w:val="24"/>
          <w:szCs w:val="24"/>
        </w:rPr>
        <w:t>Klaipė</w:t>
      </w:r>
      <w:r w:rsidR="00500A42" w:rsidRPr="00A50D5F">
        <w:rPr>
          <w:rFonts w:ascii="Arial" w:hAnsi="Arial" w:cs="Arial"/>
          <w:sz w:val="24"/>
          <w:szCs w:val="24"/>
        </w:rPr>
        <w:t>dos rajono savivaldybės taryba</w:t>
      </w:r>
      <w:r w:rsidR="00C83FC0" w:rsidRPr="00A50D5F">
        <w:rPr>
          <w:rFonts w:ascii="Arial" w:hAnsi="Arial" w:cs="Arial"/>
          <w:sz w:val="24"/>
          <w:szCs w:val="24"/>
        </w:rPr>
        <w:t>,</w:t>
      </w:r>
      <w:r w:rsidR="00500A42" w:rsidRPr="00A50D5F">
        <w:rPr>
          <w:rFonts w:ascii="Arial" w:hAnsi="Arial" w:cs="Arial"/>
          <w:sz w:val="24"/>
          <w:szCs w:val="24"/>
        </w:rPr>
        <w:t xml:space="preserve"> v</w:t>
      </w:r>
      <w:r w:rsidR="00586785" w:rsidRPr="00A50D5F">
        <w:rPr>
          <w:rFonts w:ascii="Arial" w:hAnsi="Arial" w:cs="Arial"/>
          <w:sz w:val="24"/>
          <w:szCs w:val="24"/>
        </w:rPr>
        <w:t xml:space="preserve">adovaudamasi Lietuvos Respublikos vietos savivaldos įstatymo </w:t>
      </w:r>
      <w:r w:rsidR="00361023" w:rsidRPr="00A50D5F">
        <w:rPr>
          <w:rFonts w:ascii="Arial" w:hAnsi="Arial" w:cs="Arial"/>
          <w:sz w:val="24"/>
          <w:szCs w:val="24"/>
        </w:rPr>
        <w:t xml:space="preserve">6 straipsnio 3 punktu, </w:t>
      </w:r>
      <w:bookmarkStart w:id="1" w:name="_Hlk135728004"/>
      <w:r w:rsidR="005C6968" w:rsidRPr="00A50D5F">
        <w:rPr>
          <w:rFonts w:ascii="Arial" w:hAnsi="Arial" w:cs="Arial"/>
          <w:sz w:val="24"/>
          <w:szCs w:val="24"/>
        </w:rPr>
        <w:t>1</w:t>
      </w:r>
      <w:r w:rsidR="00FE1AF2" w:rsidRPr="00A50D5F">
        <w:rPr>
          <w:rFonts w:ascii="Arial" w:hAnsi="Arial" w:cs="Arial"/>
          <w:sz w:val="24"/>
          <w:szCs w:val="24"/>
        </w:rPr>
        <w:t>5</w:t>
      </w:r>
      <w:r w:rsidR="005C6968" w:rsidRPr="00A50D5F">
        <w:rPr>
          <w:rFonts w:ascii="Arial" w:hAnsi="Arial" w:cs="Arial"/>
          <w:sz w:val="24"/>
          <w:szCs w:val="24"/>
        </w:rPr>
        <w:t xml:space="preserve"> straipsnio </w:t>
      </w:r>
      <w:r w:rsidR="005F416F" w:rsidRPr="00A50D5F">
        <w:rPr>
          <w:rFonts w:ascii="Arial" w:hAnsi="Arial" w:cs="Arial"/>
          <w:sz w:val="24"/>
          <w:szCs w:val="24"/>
        </w:rPr>
        <w:t xml:space="preserve">2 dalies </w:t>
      </w:r>
      <w:r w:rsidR="00FE1AF2" w:rsidRPr="00A50D5F">
        <w:rPr>
          <w:rFonts w:ascii="Arial" w:hAnsi="Arial" w:cs="Arial"/>
          <w:sz w:val="24"/>
          <w:szCs w:val="24"/>
        </w:rPr>
        <w:t>19</w:t>
      </w:r>
      <w:r w:rsidR="005C6968" w:rsidRPr="00A50D5F">
        <w:rPr>
          <w:rFonts w:ascii="Arial" w:hAnsi="Arial" w:cs="Arial"/>
          <w:sz w:val="24"/>
          <w:szCs w:val="24"/>
        </w:rPr>
        <w:t xml:space="preserve"> punktu</w:t>
      </w:r>
      <w:bookmarkEnd w:id="1"/>
      <w:r w:rsidR="005C6968" w:rsidRPr="00A50D5F">
        <w:rPr>
          <w:rFonts w:ascii="Arial" w:hAnsi="Arial" w:cs="Arial"/>
          <w:sz w:val="24"/>
          <w:szCs w:val="24"/>
        </w:rPr>
        <w:t>,</w:t>
      </w:r>
      <w:r w:rsidR="00894330" w:rsidRPr="00A50D5F">
        <w:rPr>
          <w:rFonts w:ascii="Arial" w:hAnsi="Arial" w:cs="Arial"/>
          <w:sz w:val="24"/>
          <w:szCs w:val="24"/>
        </w:rPr>
        <w:t xml:space="preserve"> </w:t>
      </w:r>
      <w:r w:rsidR="00F40AB3">
        <w:rPr>
          <w:rFonts w:ascii="Arial" w:hAnsi="Arial" w:cs="Arial"/>
          <w:sz w:val="24"/>
          <w:szCs w:val="24"/>
        </w:rPr>
        <w:br/>
      </w:r>
      <w:r w:rsidR="00E42DB3" w:rsidRPr="00A50D5F">
        <w:rPr>
          <w:rFonts w:ascii="Arial" w:hAnsi="Arial" w:cs="Arial"/>
          <w:sz w:val="24"/>
          <w:szCs w:val="24"/>
        </w:rPr>
        <w:t>63 straipsni</w:t>
      </w:r>
      <w:r w:rsidR="00F94D39">
        <w:rPr>
          <w:rFonts w:ascii="Arial" w:hAnsi="Arial" w:cs="Arial"/>
          <w:sz w:val="24"/>
          <w:szCs w:val="24"/>
        </w:rPr>
        <w:t>u</w:t>
      </w:r>
      <w:r w:rsidR="00877034" w:rsidRPr="00A50D5F">
        <w:rPr>
          <w:rFonts w:ascii="Arial" w:hAnsi="Arial" w:cs="Arial"/>
          <w:sz w:val="24"/>
          <w:szCs w:val="24"/>
        </w:rPr>
        <w:t>,</w:t>
      </w:r>
      <w:r w:rsidR="002935EB" w:rsidRPr="00A50D5F">
        <w:rPr>
          <w:rFonts w:ascii="Arial" w:hAnsi="Arial" w:cs="Arial"/>
          <w:sz w:val="24"/>
          <w:szCs w:val="24"/>
        </w:rPr>
        <w:t xml:space="preserve"> </w:t>
      </w:r>
      <w:r w:rsidR="00361023" w:rsidRPr="00A50D5F">
        <w:rPr>
          <w:rFonts w:ascii="Arial" w:hAnsi="Arial" w:cs="Arial"/>
          <w:sz w:val="24"/>
          <w:szCs w:val="24"/>
        </w:rPr>
        <w:t xml:space="preserve">Lietuvos Respublikos valstybės ir savivaldybių turto valdymo, naudojimo ir disponavimo juo įstatymo </w:t>
      </w:r>
      <w:r w:rsidR="000C5F37" w:rsidRPr="00A50D5F">
        <w:rPr>
          <w:rFonts w:ascii="Arial" w:hAnsi="Arial" w:cs="Arial"/>
          <w:sz w:val="24"/>
          <w:szCs w:val="24"/>
        </w:rPr>
        <w:t>27</w:t>
      </w:r>
      <w:r w:rsidR="00361023" w:rsidRPr="00A50D5F">
        <w:rPr>
          <w:rFonts w:ascii="Arial" w:hAnsi="Arial" w:cs="Arial"/>
          <w:sz w:val="24"/>
          <w:szCs w:val="24"/>
        </w:rPr>
        <w:t xml:space="preserve"> straipsnio </w:t>
      </w:r>
      <w:r w:rsidR="000C5F37" w:rsidRPr="00A50D5F">
        <w:rPr>
          <w:rFonts w:ascii="Arial" w:hAnsi="Arial" w:cs="Arial"/>
          <w:sz w:val="24"/>
          <w:szCs w:val="24"/>
        </w:rPr>
        <w:t>2 ir 6</w:t>
      </w:r>
      <w:r w:rsidR="00D20139" w:rsidRPr="00A50D5F">
        <w:rPr>
          <w:rFonts w:ascii="Arial" w:hAnsi="Arial" w:cs="Arial"/>
          <w:sz w:val="24"/>
          <w:szCs w:val="24"/>
        </w:rPr>
        <w:t xml:space="preserve"> dal</w:t>
      </w:r>
      <w:r w:rsidR="000C5F37" w:rsidRPr="00A50D5F">
        <w:rPr>
          <w:rFonts w:ascii="Arial" w:hAnsi="Arial" w:cs="Arial"/>
          <w:sz w:val="24"/>
          <w:szCs w:val="24"/>
        </w:rPr>
        <w:t>imis</w:t>
      </w:r>
      <w:r w:rsidR="00964A4D" w:rsidRPr="00A50D5F">
        <w:rPr>
          <w:rFonts w:ascii="Arial" w:hAnsi="Arial" w:cs="Arial"/>
          <w:sz w:val="24"/>
          <w:szCs w:val="24"/>
        </w:rPr>
        <w:t xml:space="preserve">, </w:t>
      </w:r>
      <w:r w:rsidR="000C5F37" w:rsidRPr="00A50D5F">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 13.1.1 punktu, atsižvelgdama į Klaipėdos rajono savivaldybės mero 2024 m. birželio 11 d. potvarkį Nr. MV-</w:t>
      </w:r>
      <w:r w:rsidR="008A0843" w:rsidRPr="00A50D5F">
        <w:rPr>
          <w:rFonts w:ascii="Arial" w:hAnsi="Arial" w:cs="Arial"/>
          <w:sz w:val="24"/>
          <w:szCs w:val="24"/>
        </w:rPr>
        <w:t>772</w:t>
      </w:r>
      <w:r w:rsidR="000C5F37" w:rsidRPr="00A50D5F">
        <w:rPr>
          <w:rFonts w:ascii="Arial" w:hAnsi="Arial" w:cs="Arial"/>
          <w:sz w:val="24"/>
          <w:szCs w:val="24"/>
        </w:rPr>
        <w:t xml:space="preserve"> „Dėl nekilnojamojo turto pripažinimo netinkamu (negalimu) naudoti“ </w:t>
      </w:r>
      <w:r w:rsidR="00F40AB3" w:rsidRPr="00F40AB3">
        <w:rPr>
          <w:rFonts w:ascii="Arial" w:hAnsi="Arial" w:cs="Arial"/>
          <w:iCs/>
          <w:color w:val="000000" w:themeColor="text1"/>
          <w:spacing w:val="60"/>
          <w:sz w:val="24"/>
          <w:szCs w:val="24"/>
        </w:rPr>
        <w:t>nusprendži</w:t>
      </w:r>
      <w:r w:rsidR="00F40AB3" w:rsidRPr="00F40AB3">
        <w:rPr>
          <w:rFonts w:ascii="Arial" w:hAnsi="Arial" w:cs="Arial"/>
          <w:iCs/>
          <w:color w:val="000000" w:themeColor="text1"/>
          <w:sz w:val="24"/>
          <w:szCs w:val="24"/>
        </w:rPr>
        <w:t>a</w:t>
      </w:r>
      <w:r w:rsidR="00F40AB3" w:rsidRPr="0096783E">
        <w:rPr>
          <w:rFonts w:ascii="Arial" w:hAnsi="Arial" w:cs="Arial"/>
          <w:iCs/>
        </w:rPr>
        <w:t>:</w:t>
      </w:r>
    </w:p>
    <w:p w14:paraId="4DDEE312" w14:textId="0CF9C91C" w:rsidR="00A6370B" w:rsidRPr="0034019C" w:rsidRDefault="008A0843" w:rsidP="00023DDB">
      <w:pPr>
        <w:pStyle w:val="Sraopastraipa"/>
        <w:tabs>
          <w:tab w:val="left" w:pos="993"/>
        </w:tabs>
        <w:spacing w:after="0" w:line="276" w:lineRule="auto"/>
        <w:ind w:left="0" w:firstLine="1134"/>
        <w:contextualSpacing w:val="0"/>
        <w:jc w:val="both"/>
        <w:rPr>
          <w:rFonts w:ascii="Arial" w:hAnsi="Arial" w:cs="Arial"/>
          <w:sz w:val="24"/>
          <w:szCs w:val="24"/>
        </w:rPr>
      </w:pPr>
      <w:bookmarkStart w:id="2" w:name="_Hlk157692999"/>
      <w:bookmarkStart w:id="3" w:name="_Hlk78457574"/>
      <w:r>
        <w:rPr>
          <w:rFonts w:ascii="Arial" w:hAnsi="Arial" w:cs="Arial"/>
          <w:sz w:val="24"/>
          <w:szCs w:val="24"/>
        </w:rPr>
        <w:t xml:space="preserve">Nurašyti pripažintą netinkamu (negalimu) naudoti dėl fizinio ir funkcinio (technologinio) nusidėvėjimo Klaipėdos rajono savivaldybei nuosavybės teise priklausantį nekilnojamąjį turtą </w:t>
      </w:r>
      <w:r w:rsidRPr="00B164B1">
        <w:rPr>
          <w:rFonts w:ascii="Arial" w:hAnsi="Arial" w:cs="Arial"/>
          <w:sz w:val="24"/>
          <w:szCs w:val="24"/>
        </w:rPr>
        <w:t>–</w:t>
      </w:r>
      <w:r>
        <w:rPr>
          <w:rFonts w:ascii="Arial" w:hAnsi="Arial" w:cs="Arial"/>
          <w:sz w:val="24"/>
          <w:szCs w:val="24"/>
        </w:rPr>
        <w:t xml:space="preserve"> Pastatą-Sandėlį (unikalus numeris 5595-7001-5039, bendras plotas – 38,95 kv. m, inventorinis numeris – 1460434, įsigijimo data – 1985-10-28, įsigijimo savikaina – 5 916 Eur, likutinė vertė – 0,00 Eur.), esantį Žemaitės g. 5, Gargždų m., Klaipėdos r. </w:t>
      </w:r>
    </w:p>
    <w:bookmarkEnd w:id="2"/>
    <w:bookmarkEnd w:id="3"/>
    <w:p w14:paraId="41D6F1AB" w14:textId="0BCDD9D7" w:rsidR="00410185" w:rsidRPr="0034019C" w:rsidRDefault="00F05891" w:rsidP="00023DDB">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058E31E5" w:rsidR="001B1C5D" w:rsidRPr="00F40AB3" w:rsidRDefault="00F40AB3" w:rsidP="00023DDB">
      <w:pPr>
        <w:spacing w:line="276" w:lineRule="auto"/>
        <w:ind w:left="7371" w:hanging="7371"/>
        <w:rPr>
          <w:rFonts w:ascii="Arial" w:hAnsi="Arial" w:cs="Arial"/>
          <w:sz w:val="24"/>
          <w:szCs w:val="24"/>
        </w:rPr>
      </w:pPr>
      <w:r w:rsidRPr="00F40AB3">
        <w:rPr>
          <w:rFonts w:ascii="Arial" w:hAnsi="Arial" w:cs="Arial"/>
          <w:sz w:val="24"/>
          <w:szCs w:val="24"/>
        </w:rPr>
        <w:t>Savivaldybės meras</w:t>
      </w:r>
      <w:r w:rsidRPr="00F40AB3">
        <w:rPr>
          <w:rFonts w:ascii="Arial" w:hAnsi="Arial" w:cs="Arial"/>
          <w:sz w:val="24"/>
          <w:szCs w:val="24"/>
        </w:rPr>
        <w:tab/>
        <w:t>Bronius Markauskas</w:t>
      </w:r>
    </w:p>
    <w:sectPr w:rsidR="001B1C5D" w:rsidRPr="00F40AB3" w:rsidSect="00F40AB3">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A639A" w14:textId="77777777" w:rsidR="000236F2" w:rsidRDefault="000236F2" w:rsidP="00AF56A6">
      <w:pPr>
        <w:spacing w:after="0" w:line="240" w:lineRule="auto"/>
      </w:pPr>
      <w:r>
        <w:separator/>
      </w:r>
    </w:p>
  </w:endnote>
  <w:endnote w:type="continuationSeparator" w:id="0">
    <w:p w14:paraId="29D2E3BB" w14:textId="77777777" w:rsidR="000236F2" w:rsidRDefault="000236F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03BFF" w14:textId="77777777" w:rsidR="000236F2" w:rsidRDefault="000236F2" w:rsidP="00AF56A6">
      <w:pPr>
        <w:spacing w:after="0" w:line="240" w:lineRule="auto"/>
      </w:pPr>
      <w:r>
        <w:separator/>
      </w:r>
    </w:p>
  </w:footnote>
  <w:footnote w:type="continuationSeparator" w:id="0">
    <w:p w14:paraId="0B1BFDA9" w14:textId="77777777" w:rsidR="000236F2" w:rsidRDefault="000236F2"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3F3"/>
    <w:rsid w:val="00011FAC"/>
    <w:rsid w:val="00022C96"/>
    <w:rsid w:val="000236F2"/>
    <w:rsid w:val="00023DDB"/>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A2234"/>
    <w:rsid w:val="000B29AA"/>
    <w:rsid w:val="000B5F0B"/>
    <w:rsid w:val="000B5FCF"/>
    <w:rsid w:val="000C3A15"/>
    <w:rsid w:val="000C5AA9"/>
    <w:rsid w:val="000C5F37"/>
    <w:rsid w:val="000C6E27"/>
    <w:rsid w:val="000D0B81"/>
    <w:rsid w:val="000D0F34"/>
    <w:rsid w:val="000D5E09"/>
    <w:rsid w:val="000D659C"/>
    <w:rsid w:val="000E5F89"/>
    <w:rsid w:val="000F0B98"/>
    <w:rsid w:val="000F13EE"/>
    <w:rsid w:val="000F1798"/>
    <w:rsid w:val="000F4F8F"/>
    <w:rsid w:val="00100203"/>
    <w:rsid w:val="00102D0F"/>
    <w:rsid w:val="00102E0A"/>
    <w:rsid w:val="0010476E"/>
    <w:rsid w:val="00105149"/>
    <w:rsid w:val="00105641"/>
    <w:rsid w:val="0011417B"/>
    <w:rsid w:val="00114314"/>
    <w:rsid w:val="00117068"/>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32D1"/>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6160E"/>
    <w:rsid w:val="002628A7"/>
    <w:rsid w:val="00262E5D"/>
    <w:rsid w:val="00262E69"/>
    <w:rsid w:val="002703E2"/>
    <w:rsid w:val="0027740F"/>
    <w:rsid w:val="00277D52"/>
    <w:rsid w:val="002813DB"/>
    <w:rsid w:val="002818D9"/>
    <w:rsid w:val="002856B8"/>
    <w:rsid w:val="002914A6"/>
    <w:rsid w:val="0029197E"/>
    <w:rsid w:val="002935EB"/>
    <w:rsid w:val="002A0479"/>
    <w:rsid w:val="002A1868"/>
    <w:rsid w:val="002A48C5"/>
    <w:rsid w:val="002B3438"/>
    <w:rsid w:val="002B749E"/>
    <w:rsid w:val="002B7886"/>
    <w:rsid w:val="002C0896"/>
    <w:rsid w:val="002C1465"/>
    <w:rsid w:val="002C514A"/>
    <w:rsid w:val="002C7E95"/>
    <w:rsid w:val="002D049B"/>
    <w:rsid w:val="002D480A"/>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500E5"/>
    <w:rsid w:val="00353218"/>
    <w:rsid w:val="00353D5F"/>
    <w:rsid w:val="003549BC"/>
    <w:rsid w:val="00354E89"/>
    <w:rsid w:val="003566BA"/>
    <w:rsid w:val="00361023"/>
    <w:rsid w:val="00367886"/>
    <w:rsid w:val="00372300"/>
    <w:rsid w:val="0037432E"/>
    <w:rsid w:val="003747B3"/>
    <w:rsid w:val="003823B2"/>
    <w:rsid w:val="003843F9"/>
    <w:rsid w:val="00392E76"/>
    <w:rsid w:val="00395004"/>
    <w:rsid w:val="00397C67"/>
    <w:rsid w:val="003A0745"/>
    <w:rsid w:val="003A4713"/>
    <w:rsid w:val="003A5D8D"/>
    <w:rsid w:val="003B1F0E"/>
    <w:rsid w:val="003B4001"/>
    <w:rsid w:val="003B5C23"/>
    <w:rsid w:val="003B7321"/>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A7DF7"/>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1602"/>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6B9"/>
    <w:rsid w:val="00537A22"/>
    <w:rsid w:val="005428E7"/>
    <w:rsid w:val="00544B8D"/>
    <w:rsid w:val="00544C78"/>
    <w:rsid w:val="0054575F"/>
    <w:rsid w:val="00550AC0"/>
    <w:rsid w:val="00551350"/>
    <w:rsid w:val="005534C6"/>
    <w:rsid w:val="0055602B"/>
    <w:rsid w:val="00575455"/>
    <w:rsid w:val="00581491"/>
    <w:rsid w:val="00586785"/>
    <w:rsid w:val="00590B6C"/>
    <w:rsid w:val="00594A20"/>
    <w:rsid w:val="00595D19"/>
    <w:rsid w:val="005A0BBB"/>
    <w:rsid w:val="005A1B2B"/>
    <w:rsid w:val="005A520E"/>
    <w:rsid w:val="005C32F7"/>
    <w:rsid w:val="005C3D91"/>
    <w:rsid w:val="005C6968"/>
    <w:rsid w:val="005D187A"/>
    <w:rsid w:val="005D1A3C"/>
    <w:rsid w:val="005D274C"/>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248D"/>
    <w:rsid w:val="00656387"/>
    <w:rsid w:val="00656654"/>
    <w:rsid w:val="00664010"/>
    <w:rsid w:val="00666613"/>
    <w:rsid w:val="00676D7B"/>
    <w:rsid w:val="006850CE"/>
    <w:rsid w:val="006867DB"/>
    <w:rsid w:val="00686B19"/>
    <w:rsid w:val="0069645B"/>
    <w:rsid w:val="00697614"/>
    <w:rsid w:val="006A1E28"/>
    <w:rsid w:val="006A79EA"/>
    <w:rsid w:val="006B7404"/>
    <w:rsid w:val="006C4623"/>
    <w:rsid w:val="006C4B69"/>
    <w:rsid w:val="006D0A53"/>
    <w:rsid w:val="006D3073"/>
    <w:rsid w:val="006D3586"/>
    <w:rsid w:val="006D5E21"/>
    <w:rsid w:val="006E4F00"/>
    <w:rsid w:val="006F0FDE"/>
    <w:rsid w:val="006F10F8"/>
    <w:rsid w:val="006F1851"/>
    <w:rsid w:val="006F7E7D"/>
    <w:rsid w:val="007006F0"/>
    <w:rsid w:val="007011AA"/>
    <w:rsid w:val="00707C42"/>
    <w:rsid w:val="007118FF"/>
    <w:rsid w:val="00714FEC"/>
    <w:rsid w:val="007231CE"/>
    <w:rsid w:val="00726501"/>
    <w:rsid w:val="00726954"/>
    <w:rsid w:val="00726D57"/>
    <w:rsid w:val="00732DE9"/>
    <w:rsid w:val="00737B9C"/>
    <w:rsid w:val="00740FCA"/>
    <w:rsid w:val="00741DC9"/>
    <w:rsid w:val="007435E3"/>
    <w:rsid w:val="007517E0"/>
    <w:rsid w:val="0075195E"/>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459"/>
    <w:rsid w:val="007F0871"/>
    <w:rsid w:val="007F2038"/>
    <w:rsid w:val="007F2C81"/>
    <w:rsid w:val="007F325A"/>
    <w:rsid w:val="007F51DD"/>
    <w:rsid w:val="00800353"/>
    <w:rsid w:val="008003D2"/>
    <w:rsid w:val="0080153A"/>
    <w:rsid w:val="0080226A"/>
    <w:rsid w:val="00802C87"/>
    <w:rsid w:val="00805E5C"/>
    <w:rsid w:val="0080619A"/>
    <w:rsid w:val="008154E2"/>
    <w:rsid w:val="00817C82"/>
    <w:rsid w:val="0082282D"/>
    <w:rsid w:val="00823665"/>
    <w:rsid w:val="00830AE9"/>
    <w:rsid w:val="00842EFC"/>
    <w:rsid w:val="0085217D"/>
    <w:rsid w:val="00854091"/>
    <w:rsid w:val="008601C8"/>
    <w:rsid w:val="00861B4B"/>
    <w:rsid w:val="00864A8F"/>
    <w:rsid w:val="00865689"/>
    <w:rsid w:val="00867358"/>
    <w:rsid w:val="008729D1"/>
    <w:rsid w:val="0087438F"/>
    <w:rsid w:val="00877034"/>
    <w:rsid w:val="00880C94"/>
    <w:rsid w:val="008823FA"/>
    <w:rsid w:val="00883FB4"/>
    <w:rsid w:val="00887699"/>
    <w:rsid w:val="00890222"/>
    <w:rsid w:val="00894330"/>
    <w:rsid w:val="00894CBF"/>
    <w:rsid w:val="008A0843"/>
    <w:rsid w:val="008A0D34"/>
    <w:rsid w:val="008A3AF2"/>
    <w:rsid w:val="008A5FE8"/>
    <w:rsid w:val="008B42AD"/>
    <w:rsid w:val="008B61BD"/>
    <w:rsid w:val="008B642C"/>
    <w:rsid w:val="008B6A83"/>
    <w:rsid w:val="008C1137"/>
    <w:rsid w:val="008C54F1"/>
    <w:rsid w:val="008D0C86"/>
    <w:rsid w:val="008D4453"/>
    <w:rsid w:val="008D4A95"/>
    <w:rsid w:val="008D52F5"/>
    <w:rsid w:val="008D6143"/>
    <w:rsid w:val="008D6516"/>
    <w:rsid w:val="008D664D"/>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5E4B"/>
    <w:rsid w:val="0095738F"/>
    <w:rsid w:val="009579DC"/>
    <w:rsid w:val="00957FF9"/>
    <w:rsid w:val="0096104C"/>
    <w:rsid w:val="00961314"/>
    <w:rsid w:val="00964A4D"/>
    <w:rsid w:val="00967812"/>
    <w:rsid w:val="00967D38"/>
    <w:rsid w:val="00972552"/>
    <w:rsid w:val="00981D2C"/>
    <w:rsid w:val="00982B52"/>
    <w:rsid w:val="00987995"/>
    <w:rsid w:val="00987F0F"/>
    <w:rsid w:val="00990009"/>
    <w:rsid w:val="00995C7C"/>
    <w:rsid w:val="009A1207"/>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0791"/>
    <w:rsid w:val="00A21080"/>
    <w:rsid w:val="00A23534"/>
    <w:rsid w:val="00A23FBA"/>
    <w:rsid w:val="00A34FE7"/>
    <w:rsid w:val="00A44264"/>
    <w:rsid w:val="00A508E5"/>
    <w:rsid w:val="00A50D5F"/>
    <w:rsid w:val="00A5311B"/>
    <w:rsid w:val="00A534F8"/>
    <w:rsid w:val="00A5352E"/>
    <w:rsid w:val="00A57AEC"/>
    <w:rsid w:val="00A6370B"/>
    <w:rsid w:val="00A63CE8"/>
    <w:rsid w:val="00A65013"/>
    <w:rsid w:val="00A7323E"/>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19DA"/>
    <w:rsid w:val="00AC23F4"/>
    <w:rsid w:val="00AC3020"/>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26B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C7847"/>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05EC"/>
    <w:rsid w:val="00C33761"/>
    <w:rsid w:val="00C36394"/>
    <w:rsid w:val="00C36BF3"/>
    <w:rsid w:val="00C411E2"/>
    <w:rsid w:val="00C414EB"/>
    <w:rsid w:val="00C4232D"/>
    <w:rsid w:val="00C45356"/>
    <w:rsid w:val="00C474EB"/>
    <w:rsid w:val="00C51E2E"/>
    <w:rsid w:val="00C52961"/>
    <w:rsid w:val="00C545D7"/>
    <w:rsid w:val="00C546B7"/>
    <w:rsid w:val="00C70C3E"/>
    <w:rsid w:val="00C8022E"/>
    <w:rsid w:val="00C83FC0"/>
    <w:rsid w:val="00C865DF"/>
    <w:rsid w:val="00C871AE"/>
    <w:rsid w:val="00C95DC4"/>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06AE"/>
    <w:rsid w:val="00D41155"/>
    <w:rsid w:val="00D4486C"/>
    <w:rsid w:val="00D470E4"/>
    <w:rsid w:val="00D47F3A"/>
    <w:rsid w:val="00D51090"/>
    <w:rsid w:val="00D62DBE"/>
    <w:rsid w:val="00D66265"/>
    <w:rsid w:val="00D71849"/>
    <w:rsid w:val="00D76492"/>
    <w:rsid w:val="00D770BD"/>
    <w:rsid w:val="00D908FF"/>
    <w:rsid w:val="00D9115A"/>
    <w:rsid w:val="00D91EAD"/>
    <w:rsid w:val="00D9373F"/>
    <w:rsid w:val="00D9548D"/>
    <w:rsid w:val="00D96B33"/>
    <w:rsid w:val="00DA2245"/>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2733"/>
    <w:rsid w:val="00E543EF"/>
    <w:rsid w:val="00E56B35"/>
    <w:rsid w:val="00E61BE7"/>
    <w:rsid w:val="00E626A0"/>
    <w:rsid w:val="00E65577"/>
    <w:rsid w:val="00E71969"/>
    <w:rsid w:val="00E742FF"/>
    <w:rsid w:val="00E831E3"/>
    <w:rsid w:val="00E84415"/>
    <w:rsid w:val="00E8636A"/>
    <w:rsid w:val="00E86583"/>
    <w:rsid w:val="00E9056F"/>
    <w:rsid w:val="00EA3441"/>
    <w:rsid w:val="00EA3B50"/>
    <w:rsid w:val="00EA493E"/>
    <w:rsid w:val="00EB2E7F"/>
    <w:rsid w:val="00EB3104"/>
    <w:rsid w:val="00EB7077"/>
    <w:rsid w:val="00EB7266"/>
    <w:rsid w:val="00EC6E21"/>
    <w:rsid w:val="00ED1649"/>
    <w:rsid w:val="00ED2E6E"/>
    <w:rsid w:val="00ED7545"/>
    <w:rsid w:val="00EE1321"/>
    <w:rsid w:val="00EE21D1"/>
    <w:rsid w:val="00EE5875"/>
    <w:rsid w:val="00EE5B90"/>
    <w:rsid w:val="00EE790B"/>
    <w:rsid w:val="00EF08E8"/>
    <w:rsid w:val="00F0015B"/>
    <w:rsid w:val="00F011C6"/>
    <w:rsid w:val="00F01377"/>
    <w:rsid w:val="00F05891"/>
    <w:rsid w:val="00F063F2"/>
    <w:rsid w:val="00F11560"/>
    <w:rsid w:val="00F12547"/>
    <w:rsid w:val="00F13822"/>
    <w:rsid w:val="00F16E2B"/>
    <w:rsid w:val="00F204B7"/>
    <w:rsid w:val="00F25D5D"/>
    <w:rsid w:val="00F2603A"/>
    <w:rsid w:val="00F302E1"/>
    <w:rsid w:val="00F35970"/>
    <w:rsid w:val="00F40AB3"/>
    <w:rsid w:val="00F44DE5"/>
    <w:rsid w:val="00F514A7"/>
    <w:rsid w:val="00F65821"/>
    <w:rsid w:val="00F71290"/>
    <w:rsid w:val="00F71393"/>
    <w:rsid w:val="00F72243"/>
    <w:rsid w:val="00F7453B"/>
    <w:rsid w:val="00F74914"/>
    <w:rsid w:val="00F836A7"/>
    <w:rsid w:val="00F84C36"/>
    <w:rsid w:val="00F94D39"/>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4953"/>
    <w:rsid w:val="00FD5CFC"/>
    <w:rsid w:val="00FE1AF2"/>
    <w:rsid w:val="00FE3EE0"/>
    <w:rsid w:val="00FE49CE"/>
    <w:rsid w:val="00FE5D7E"/>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1275</Words>
  <Characters>728</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21</cp:revision>
  <cp:lastPrinted>2024-07-03T08:49:00Z</cp:lastPrinted>
  <dcterms:created xsi:type="dcterms:W3CDTF">2024-06-13T13:27:00Z</dcterms:created>
  <dcterms:modified xsi:type="dcterms:W3CDTF">2024-08-30T10:03:00Z</dcterms:modified>
</cp:coreProperties>
</file>