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39B7B" w14:textId="77777777" w:rsidR="00E43125" w:rsidRPr="00723B90" w:rsidRDefault="00E43125" w:rsidP="00E43125">
      <w:pPr>
        <w:spacing w:after="120" w:line="276" w:lineRule="auto"/>
        <w:jc w:val="center"/>
        <w:rPr>
          <w:rFonts w:ascii="Arial" w:hAnsi="Arial" w:cs="Arial"/>
          <w:sz w:val="16"/>
          <w:szCs w:val="16"/>
        </w:rPr>
      </w:pPr>
      <w:r w:rsidRPr="00170437">
        <w:rPr>
          <w:noProof/>
        </w:rPr>
        <w:drawing>
          <wp:inline distT="0" distB="0" distL="0" distR="0" wp14:anchorId="78CEE17A" wp14:editId="33AD093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2509772" w14:textId="77777777" w:rsidR="00E43125" w:rsidRPr="00557D34" w:rsidRDefault="00E43125" w:rsidP="00E43125">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761C6416" w14:textId="3353272A" w:rsidR="00763F1D" w:rsidRPr="004C7D6D" w:rsidRDefault="00763F1D" w:rsidP="004C7D6D">
      <w:pPr>
        <w:pStyle w:val="Antrat1"/>
        <w:spacing w:line="276" w:lineRule="auto"/>
        <w:jc w:val="center"/>
        <w:rPr>
          <w:rFonts w:ascii="Arial" w:hAnsi="Arial" w:cs="Arial"/>
          <w:b/>
          <w:bCs/>
          <w:sz w:val="28"/>
          <w:szCs w:val="28"/>
        </w:rPr>
      </w:pPr>
      <w:r w:rsidRPr="004C7D6D">
        <w:rPr>
          <w:rFonts w:ascii="Arial" w:hAnsi="Arial" w:cs="Arial"/>
          <w:b/>
          <w:bCs/>
          <w:color w:val="auto"/>
          <w:sz w:val="28"/>
          <w:szCs w:val="28"/>
        </w:rPr>
        <w:t>SPRENDIMAS</w:t>
      </w:r>
    </w:p>
    <w:p w14:paraId="27B74350" w14:textId="2A7ADDA5" w:rsidR="00763F1D" w:rsidRPr="003E40E5" w:rsidRDefault="004C7D6D" w:rsidP="004C7D6D">
      <w:pPr>
        <w:pStyle w:val="statymopavad"/>
        <w:spacing w:after="240" w:line="276" w:lineRule="auto"/>
        <w:ind w:firstLine="0"/>
        <w:rPr>
          <w:rFonts w:ascii="Arial" w:hAnsi="Arial" w:cs="Arial"/>
          <w:bCs/>
          <w:szCs w:val="24"/>
        </w:rPr>
      </w:pPr>
      <w:r w:rsidRPr="004C7D6D">
        <w:rPr>
          <w:rFonts w:ascii="Arial" w:hAnsi="Arial" w:cs="Arial"/>
          <w:b/>
          <w:caps w:val="0"/>
          <w:sz w:val="28"/>
          <w:szCs w:val="28"/>
        </w:rPr>
        <w:t>DĖL KLAIPĖDOS RAJONO SAVIVALDYBĖS TURTO PERDAVIMO</w:t>
      </w:r>
      <w:r w:rsidR="00E43125">
        <w:rPr>
          <w:rFonts w:ascii="Arial" w:hAnsi="Arial" w:cs="Arial"/>
          <w:b/>
          <w:caps w:val="0"/>
          <w:sz w:val="28"/>
          <w:szCs w:val="28"/>
        </w:rPr>
        <w:br/>
      </w:r>
      <w:r w:rsidRPr="004C7D6D">
        <w:rPr>
          <w:rFonts w:ascii="Arial" w:hAnsi="Arial" w:cs="Arial"/>
          <w:b/>
          <w:caps w:val="0"/>
          <w:sz w:val="28"/>
          <w:szCs w:val="28"/>
        </w:rPr>
        <w:t>VALDYTI IR NAUDOTIS PANAUDOS PAGRINDAIS KLAIPĖDOS RAJONO</w:t>
      </w:r>
      <w:r w:rsidR="00E43125">
        <w:rPr>
          <w:rFonts w:ascii="Arial" w:hAnsi="Arial" w:cs="Arial"/>
          <w:b/>
          <w:caps w:val="0"/>
          <w:sz w:val="28"/>
          <w:szCs w:val="28"/>
        </w:rPr>
        <w:br/>
      </w:r>
      <w:r w:rsidRPr="004C7D6D">
        <w:rPr>
          <w:rFonts w:ascii="Arial" w:hAnsi="Arial" w:cs="Arial"/>
          <w:b/>
          <w:caps w:val="0"/>
          <w:sz w:val="28"/>
          <w:szCs w:val="28"/>
        </w:rPr>
        <w:t>SAVIVALDYBĖS VIEŠAJAI ĮSTAIGAI „GARGŽDŲ ŠVARA</w:t>
      </w:r>
      <w:r w:rsidRPr="004C7D6D">
        <w:rPr>
          <w:rFonts w:ascii="Arial" w:hAnsi="Arial" w:cs="Arial"/>
          <w:b/>
          <w:caps w:val="0"/>
        </w:rPr>
        <w:t>“</w:t>
      </w:r>
    </w:p>
    <w:p w14:paraId="1734D80E" w14:textId="1A934B39" w:rsidR="00763F1D" w:rsidRPr="003E40E5" w:rsidRDefault="00763F1D" w:rsidP="004C7D6D">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sidR="001B36E0" w:rsidRPr="003E40E5">
        <w:rPr>
          <w:rFonts w:ascii="Arial" w:hAnsi="Arial" w:cs="Arial"/>
          <w:caps w:val="0"/>
          <w:szCs w:val="24"/>
        </w:rPr>
        <w:t>4</w:t>
      </w:r>
      <w:r w:rsidRPr="003E40E5">
        <w:rPr>
          <w:rFonts w:ascii="Arial" w:hAnsi="Arial" w:cs="Arial"/>
          <w:caps w:val="0"/>
          <w:szCs w:val="24"/>
        </w:rPr>
        <w:t xml:space="preserve"> m. </w:t>
      </w:r>
      <w:r w:rsidR="004A5050">
        <w:rPr>
          <w:rFonts w:ascii="Arial" w:hAnsi="Arial" w:cs="Arial"/>
          <w:caps w:val="0"/>
          <w:szCs w:val="24"/>
        </w:rPr>
        <w:t xml:space="preserve">rugpjūčio </w:t>
      </w:r>
      <w:r w:rsidR="00E43125">
        <w:rPr>
          <w:rFonts w:ascii="Arial" w:hAnsi="Arial" w:cs="Arial"/>
          <w:caps w:val="0"/>
          <w:szCs w:val="24"/>
        </w:rPr>
        <w:t>29</w:t>
      </w:r>
      <w:r w:rsidR="008123B0" w:rsidRPr="003E40E5">
        <w:rPr>
          <w:rFonts w:ascii="Arial" w:hAnsi="Arial" w:cs="Arial"/>
          <w:caps w:val="0"/>
          <w:szCs w:val="24"/>
        </w:rPr>
        <w:t xml:space="preserve"> </w:t>
      </w:r>
      <w:r w:rsidRPr="003E40E5">
        <w:rPr>
          <w:rFonts w:ascii="Arial" w:hAnsi="Arial" w:cs="Arial"/>
          <w:caps w:val="0"/>
          <w:szCs w:val="24"/>
        </w:rPr>
        <w:t>d. Nr</w:t>
      </w:r>
      <w:r w:rsidRPr="003E40E5">
        <w:rPr>
          <w:rFonts w:ascii="Arial" w:hAnsi="Arial" w:cs="Arial"/>
          <w:szCs w:val="24"/>
        </w:rPr>
        <w:t>. T11-</w:t>
      </w:r>
      <w:r w:rsidR="001F21AB">
        <w:rPr>
          <w:rFonts w:ascii="Arial" w:hAnsi="Arial" w:cs="Arial"/>
          <w:szCs w:val="24"/>
        </w:rPr>
        <w:t>341</w:t>
      </w:r>
      <w:r w:rsidRPr="003E40E5">
        <w:rPr>
          <w:rFonts w:ascii="Arial" w:hAnsi="Arial" w:cs="Arial"/>
          <w:szCs w:val="24"/>
        </w:rPr>
        <w:br/>
        <w:t>G</w:t>
      </w:r>
      <w:r w:rsidRPr="003E40E5">
        <w:rPr>
          <w:rFonts w:ascii="Arial" w:hAnsi="Arial" w:cs="Arial"/>
          <w:caps w:val="0"/>
          <w:szCs w:val="24"/>
        </w:rPr>
        <w:t>argždai</w:t>
      </w:r>
    </w:p>
    <w:p w14:paraId="5DB22A24" w14:textId="5CAB579E" w:rsidR="00E43125" w:rsidRDefault="00763F1D" w:rsidP="00E43125">
      <w:pPr>
        <w:spacing w:line="276" w:lineRule="auto"/>
        <w:ind w:firstLine="1134"/>
        <w:jc w:val="both"/>
        <w:rPr>
          <w:rFonts w:ascii="Arial" w:hAnsi="Arial" w:cs="Arial"/>
          <w:iCs/>
        </w:rPr>
      </w:pPr>
      <w:r w:rsidRPr="003E40E5">
        <w:rPr>
          <w:rFonts w:ascii="Arial" w:hAnsi="Arial" w:cs="Arial"/>
        </w:rPr>
        <w:t>Klaipėdos</w:t>
      </w:r>
      <w:r w:rsidR="00002C94" w:rsidRPr="003E40E5">
        <w:rPr>
          <w:rFonts w:ascii="Arial" w:hAnsi="Arial" w:cs="Arial"/>
        </w:rPr>
        <w:t xml:space="preserve"> rajono savivaldybės taryba, vadovaudamasi Lietuvos Respublikos vietos savivaldos įstatymo 6 straipsnio 3 punktu,</w:t>
      </w:r>
      <w:r w:rsidR="00E870B1">
        <w:rPr>
          <w:rFonts w:ascii="Arial" w:hAnsi="Arial" w:cs="Arial"/>
        </w:rPr>
        <w:t xml:space="preserve"> </w:t>
      </w:r>
      <w:bookmarkStart w:id="0" w:name="_Hlk158716639"/>
      <w:r w:rsidR="00E870B1">
        <w:rPr>
          <w:rFonts w:ascii="Arial" w:hAnsi="Arial" w:cs="Arial"/>
        </w:rPr>
        <w:t>6 straipsnio 31 punktu</w:t>
      </w:r>
      <w:bookmarkEnd w:id="0"/>
      <w:r w:rsidR="00E870B1">
        <w:rPr>
          <w:rFonts w:ascii="Arial" w:hAnsi="Arial" w:cs="Arial"/>
        </w:rPr>
        <w:t>,</w:t>
      </w:r>
      <w:r w:rsidR="00002C94" w:rsidRPr="003E40E5">
        <w:rPr>
          <w:rFonts w:ascii="Arial" w:hAnsi="Arial" w:cs="Arial"/>
        </w:rPr>
        <w:t xml:space="preserve"> </w:t>
      </w:r>
      <w:bookmarkStart w:id="1" w:name="_Hlk135728004"/>
      <w:r w:rsidR="00002C94" w:rsidRPr="003E40E5">
        <w:rPr>
          <w:rFonts w:ascii="Arial" w:hAnsi="Arial" w:cs="Arial"/>
        </w:rPr>
        <w:t xml:space="preserve">15 straipsnio </w:t>
      </w:r>
      <w:r w:rsidR="00E43125">
        <w:rPr>
          <w:rFonts w:ascii="Arial" w:hAnsi="Arial" w:cs="Arial"/>
        </w:rPr>
        <w:br/>
      </w:r>
      <w:r w:rsidR="00002C94" w:rsidRPr="003E40E5">
        <w:rPr>
          <w:rFonts w:ascii="Arial" w:hAnsi="Arial" w:cs="Arial"/>
        </w:rPr>
        <w:t>2 dalies 19 punktu</w:t>
      </w:r>
      <w:bookmarkEnd w:id="1"/>
      <w:r w:rsidR="00002C94" w:rsidRPr="003E40E5">
        <w:rPr>
          <w:rFonts w:ascii="Arial" w:hAnsi="Arial" w:cs="Arial"/>
        </w:rPr>
        <w:t>, 63 straipsni</w:t>
      </w:r>
      <w:r w:rsidR="00140F6F">
        <w:rPr>
          <w:rFonts w:ascii="Arial" w:hAnsi="Arial" w:cs="Arial"/>
        </w:rPr>
        <w:t>u</w:t>
      </w:r>
      <w:r w:rsidR="00002C94" w:rsidRPr="003E40E5">
        <w:rPr>
          <w:rFonts w:ascii="Arial" w:hAnsi="Arial" w:cs="Arial"/>
        </w:rPr>
        <w:t xml:space="preserve">, Lietuvos Respublikos valstybės ir savivaldybių turto valdymo, naudojimo ir disponavimo juo įstatymo 14 straipsnio 1 dalies </w:t>
      </w:r>
      <w:r w:rsidR="00752623" w:rsidRPr="003E40E5">
        <w:rPr>
          <w:rFonts w:ascii="Arial" w:hAnsi="Arial" w:cs="Arial"/>
        </w:rPr>
        <w:t>2</w:t>
      </w:r>
      <w:r w:rsidR="00002C94" w:rsidRPr="003E40E5">
        <w:rPr>
          <w:rFonts w:ascii="Arial" w:hAnsi="Arial" w:cs="Arial"/>
        </w:rPr>
        <w:t xml:space="preserve"> punktu, 4 dalimi, Klaipėdos rajono savivaldybės turto valdymo, naudojimo ir disponavimo juo tvarkos aprašo, patvirtinto Klaipėdos rajono savivaldybės tarybos 2021 m. gegužės 27 d. sprendimu </w:t>
      </w:r>
      <w:r w:rsidR="00E43125">
        <w:rPr>
          <w:rFonts w:ascii="Arial" w:hAnsi="Arial" w:cs="Arial"/>
        </w:rPr>
        <w:br/>
      </w:r>
      <w:r w:rsidR="00002C94" w:rsidRPr="003E40E5">
        <w:rPr>
          <w:rFonts w:ascii="Arial" w:hAnsi="Arial" w:cs="Arial"/>
        </w:rPr>
        <w:t>Nr. T11-162 „Dėl Klaipėdos rajono savivaldybės turto valdymo, naudojimo ir disponavimo juo tvarkos aprašo patvirtinimo“, 13.</w:t>
      </w:r>
      <w:r w:rsidR="004D1F91" w:rsidRPr="003E40E5">
        <w:rPr>
          <w:rFonts w:ascii="Arial" w:hAnsi="Arial" w:cs="Arial"/>
        </w:rPr>
        <w:t>2</w:t>
      </w:r>
      <w:r w:rsidR="00871C73">
        <w:rPr>
          <w:rFonts w:ascii="Arial" w:hAnsi="Arial" w:cs="Arial"/>
        </w:rPr>
        <w:t xml:space="preserve"> punktu</w:t>
      </w:r>
      <w:r w:rsidR="00E533A1">
        <w:rPr>
          <w:rFonts w:ascii="Arial" w:hAnsi="Arial" w:cs="Arial"/>
        </w:rPr>
        <w:t xml:space="preserve"> </w:t>
      </w:r>
      <w:r w:rsidR="00A50D49" w:rsidRPr="003E40E5">
        <w:rPr>
          <w:rFonts w:ascii="Arial" w:hAnsi="Arial" w:cs="Arial"/>
        </w:rPr>
        <w:t xml:space="preserve">ir atsižvelgdama į 2024 m. </w:t>
      </w:r>
      <w:r w:rsidR="004A5050">
        <w:rPr>
          <w:rFonts w:ascii="Arial" w:hAnsi="Arial" w:cs="Arial"/>
        </w:rPr>
        <w:t>birželio</w:t>
      </w:r>
      <w:r w:rsidR="00A50D49" w:rsidRPr="00DF693E">
        <w:rPr>
          <w:rFonts w:ascii="Arial" w:hAnsi="Arial" w:cs="Arial"/>
        </w:rPr>
        <w:t xml:space="preserve"> </w:t>
      </w:r>
      <w:r w:rsidR="004A5050">
        <w:rPr>
          <w:rFonts w:ascii="Arial" w:hAnsi="Arial" w:cs="Arial"/>
        </w:rPr>
        <w:t>1</w:t>
      </w:r>
      <w:r w:rsidR="00A50D49" w:rsidRPr="00DF693E">
        <w:rPr>
          <w:rFonts w:ascii="Arial" w:hAnsi="Arial" w:cs="Arial"/>
        </w:rPr>
        <w:t xml:space="preserve">8 d. </w:t>
      </w:r>
      <w:r w:rsidR="00B770A6" w:rsidRPr="00DF693E">
        <w:rPr>
          <w:rFonts w:ascii="Arial" w:hAnsi="Arial" w:cs="Arial"/>
        </w:rPr>
        <w:t xml:space="preserve">Klaipėdos rajono savivaldybės </w:t>
      </w:r>
      <w:r w:rsidR="004A5050">
        <w:rPr>
          <w:rFonts w:ascii="Arial" w:hAnsi="Arial" w:cs="Arial"/>
        </w:rPr>
        <w:t>administracijos Komunalinio ūkio ir aplinkosaugos skyriaus raštą</w:t>
      </w:r>
      <w:r w:rsidR="00B770A6" w:rsidRPr="00DF693E">
        <w:rPr>
          <w:rFonts w:ascii="Arial" w:hAnsi="Arial" w:cs="Arial"/>
        </w:rPr>
        <w:t xml:space="preserve"> Nr.</w:t>
      </w:r>
      <w:r w:rsidR="00DF693E" w:rsidRPr="00DF693E">
        <w:rPr>
          <w:rFonts w:ascii="Arial" w:hAnsi="Arial" w:cs="Arial"/>
        </w:rPr>
        <w:t xml:space="preserve"> </w:t>
      </w:r>
      <w:r w:rsidR="004A5050">
        <w:rPr>
          <w:rFonts w:ascii="Arial" w:hAnsi="Arial" w:cs="Arial"/>
        </w:rPr>
        <w:t>TPg</w:t>
      </w:r>
      <w:r w:rsidR="00067AAC" w:rsidRPr="00DF693E">
        <w:rPr>
          <w:rFonts w:ascii="Arial" w:hAnsi="Arial" w:cs="Arial"/>
        </w:rPr>
        <w:t>-</w:t>
      </w:r>
      <w:r w:rsidR="004A5050">
        <w:rPr>
          <w:rFonts w:ascii="Arial" w:hAnsi="Arial" w:cs="Arial"/>
        </w:rPr>
        <w:t>169</w:t>
      </w:r>
      <w:r w:rsidR="00193D7E" w:rsidRPr="00DF693E">
        <w:rPr>
          <w:rFonts w:ascii="Arial" w:hAnsi="Arial" w:cs="Arial"/>
        </w:rPr>
        <w:t>,</w:t>
      </w:r>
      <w:r w:rsidR="00DF693E" w:rsidRPr="00DF693E">
        <w:rPr>
          <w:rFonts w:ascii="Arial" w:hAnsi="Arial" w:cs="Arial"/>
        </w:rPr>
        <w:t xml:space="preserve"> </w:t>
      </w:r>
      <w:r w:rsidR="00E43125" w:rsidRPr="0096783E">
        <w:rPr>
          <w:rFonts w:ascii="Arial" w:hAnsi="Arial" w:cs="Arial"/>
          <w:iCs/>
          <w:color w:val="000000" w:themeColor="text1"/>
          <w:spacing w:val="60"/>
        </w:rPr>
        <w:t>nusprendži</w:t>
      </w:r>
      <w:r w:rsidR="00E43125" w:rsidRPr="0096783E">
        <w:rPr>
          <w:rFonts w:ascii="Arial" w:hAnsi="Arial" w:cs="Arial"/>
          <w:iCs/>
          <w:color w:val="000000" w:themeColor="text1"/>
        </w:rPr>
        <w:t>a</w:t>
      </w:r>
      <w:r w:rsidR="00E43125" w:rsidRPr="0096783E">
        <w:rPr>
          <w:rFonts w:ascii="Arial" w:hAnsi="Arial" w:cs="Arial"/>
          <w:iCs/>
        </w:rPr>
        <w:t>:</w:t>
      </w:r>
    </w:p>
    <w:p w14:paraId="6A1D314D" w14:textId="0E729B08" w:rsidR="00300C78" w:rsidRPr="00545EA3" w:rsidRDefault="00BA1EDA" w:rsidP="00E43125">
      <w:pPr>
        <w:spacing w:line="276" w:lineRule="auto"/>
        <w:ind w:firstLine="1134"/>
        <w:jc w:val="both"/>
        <w:rPr>
          <w:rFonts w:ascii="Arial" w:hAnsi="Arial" w:cs="Arial"/>
        </w:rPr>
      </w:pPr>
      <w:r w:rsidRPr="003E40E5">
        <w:rPr>
          <w:rFonts w:ascii="Arial" w:hAnsi="Arial" w:cs="Arial"/>
        </w:rPr>
        <w:t xml:space="preserve">1. </w:t>
      </w:r>
      <w:r w:rsidR="00763F1D" w:rsidRPr="003E40E5">
        <w:rPr>
          <w:rFonts w:ascii="Arial" w:hAnsi="Arial" w:cs="Arial"/>
        </w:rPr>
        <w:t xml:space="preserve">Perduoti </w:t>
      </w:r>
      <w:bookmarkStart w:id="2" w:name="_Hlk78457574"/>
      <w:r w:rsidR="001B36E0" w:rsidRPr="003E40E5">
        <w:rPr>
          <w:rFonts w:ascii="Arial" w:hAnsi="Arial" w:cs="Arial"/>
        </w:rPr>
        <w:t xml:space="preserve">Klaipėdos rajono </w:t>
      </w:r>
      <w:r w:rsidR="005F42FD" w:rsidRPr="003E40E5">
        <w:rPr>
          <w:rFonts w:ascii="Arial" w:hAnsi="Arial" w:cs="Arial"/>
        </w:rPr>
        <w:t xml:space="preserve">savivaldybės </w:t>
      </w:r>
      <w:r w:rsidR="001B36E0" w:rsidRPr="003E40E5">
        <w:rPr>
          <w:rFonts w:ascii="Arial" w:hAnsi="Arial" w:cs="Arial"/>
        </w:rPr>
        <w:t xml:space="preserve">viešajai įstaigai </w:t>
      </w:r>
      <w:r w:rsidR="008B6C52">
        <w:rPr>
          <w:rFonts w:ascii="Arial" w:hAnsi="Arial" w:cs="Arial"/>
        </w:rPr>
        <w:t>„</w:t>
      </w:r>
      <w:r w:rsidR="001B36E0" w:rsidRPr="003E40E5">
        <w:rPr>
          <w:rFonts w:ascii="Arial" w:hAnsi="Arial" w:cs="Arial"/>
        </w:rPr>
        <w:t>Gargždų švara</w:t>
      </w:r>
      <w:r w:rsidR="005F42FD" w:rsidRPr="003E40E5">
        <w:rPr>
          <w:rFonts w:ascii="Arial" w:hAnsi="Arial" w:cs="Arial"/>
        </w:rPr>
        <w:t>i</w:t>
      </w:r>
      <w:r w:rsidR="008B6C52">
        <w:rPr>
          <w:rFonts w:ascii="Arial" w:hAnsi="Arial" w:cs="Arial"/>
        </w:rPr>
        <w:t>“</w:t>
      </w:r>
      <w:r w:rsidR="00141831">
        <w:rPr>
          <w:rFonts w:ascii="Arial" w:hAnsi="Arial" w:cs="Arial"/>
        </w:rPr>
        <w:t>,</w:t>
      </w:r>
      <w:r w:rsidR="001B36E0" w:rsidRPr="003E40E5">
        <w:rPr>
          <w:rFonts w:ascii="Arial" w:hAnsi="Arial" w:cs="Arial"/>
        </w:rPr>
        <w:t xml:space="preserve"> juridinio asmens kodas 302720220, </w:t>
      </w:r>
      <w:r w:rsidR="00F62282" w:rsidRPr="00545EA3">
        <w:rPr>
          <w:rFonts w:ascii="Arial" w:hAnsi="Arial" w:cs="Arial"/>
        </w:rPr>
        <w:t>S</w:t>
      </w:r>
      <w:r w:rsidR="00752623" w:rsidRPr="00545EA3">
        <w:rPr>
          <w:rFonts w:ascii="Arial" w:hAnsi="Arial" w:cs="Arial"/>
        </w:rPr>
        <w:t>avivaldybės funkcijoms</w:t>
      </w:r>
      <w:r w:rsidR="00E533A1" w:rsidRPr="00545EA3">
        <w:rPr>
          <w:rFonts w:ascii="Arial" w:hAnsi="Arial" w:cs="Arial"/>
        </w:rPr>
        <w:t xml:space="preserve"> – komunalinių atliekų tvarkymo sistemų diegimas, antrinių </w:t>
      </w:r>
      <w:bookmarkStart w:id="3" w:name="_Hlk170906237"/>
      <w:r w:rsidR="00E533A1" w:rsidRPr="00545EA3">
        <w:rPr>
          <w:rFonts w:ascii="Arial" w:hAnsi="Arial" w:cs="Arial"/>
        </w:rPr>
        <w:t>žaliavų surinkimo ir perdirbimo organizavimas</w:t>
      </w:r>
      <w:bookmarkEnd w:id="3"/>
      <w:r w:rsidR="00E533A1" w:rsidRPr="00545EA3">
        <w:rPr>
          <w:rFonts w:ascii="Arial" w:hAnsi="Arial" w:cs="Arial"/>
        </w:rPr>
        <w:t>, sąvartynų įrengimas ir eksploatavimas –</w:t>
      </w:r>
      <w:r w:rsidR="00752623" w:rsidRPr="00545EA3">
        <w:rPr>
          <w:rFonts w:ascii="Arial" w:hAnsi="Arial" w:cs="Arial"/>
        </w:rPr>
        <w:t xml:space="preserve"> įgyvendinti </w:t>
      </w:r>
      <w:r w:rsidRPr="00545EA3">
        <w:rPr>
          <w:rFonts w:ascii="Arial" w:hAnsi="Arial" w:cs="Arial"/>
        </w:rPr>
        <w:t xml:space="preserve">panaudos pagrindais dešimties metų laikotarpiui laikinai neatlygintinai valdyti ir naudoti Klaipėdos rajono savivaldybei nuosavybės teise priklausantį </w:t>
      </w:r>
      <w:bookmarkStart w:id="4" w:name="_Hlk78964133"/>
      <w:r w:rsidR="00F8663E" w:rsidRPr="00545EA3">
        <w:rPr>
          <w:rFonts w:ascii="Arial" w:hAnsi="Arial" w:cs="Arial"/>
        </w:rPr>
        <w:t>ilgalaikį materialųjį turtą</w:t>
      </w:r>
      <w:r w:rsidR="00545EA3">
        <w:rPr>
          <w:rFonts w:ascii="Arial" w:hAnsi="Arial" w:cs="Arial"/>
        </w:rPr>
        <w:t xml:space="preserve"> – </w:t>
      </w:r>
      <w:r w:rsidR="004A5050" w:rsidRPr="00545EA3">
        <w:rPr>
          <w:rFonts w:ascii="Arial" w:hAnsi="Arial" w:cs="Arial"/>
        </w:rPr>
        <w:t>24</w:t>
      </w:r>
      <w:r w:rsidR="00D469B3" w:rsidRPr="00545EA3">
        <w:rPr>
          <w:rFonts w:ascii="Arial" w:eastAsia="MS Mincho" w:hAnsi="Arial" w:cs="Arial"/>
        </w:rPr>
        <w:t xml:space="preserve"> vnt. </w:t>
      </w:r>
      <w:r w:rsidR="004A5050" w:rsidRPr="00545EA3">
        <w:rPr>
          <w:rFonts w:ascii="Arial" w:eastAsia="MS Mincho" w:hAnsi="Arial" w:cs="Arial"/>
        </w:rPr>
        <w:t xml:space="preserve">biologinių </w:t>
      </w:r>
      <w:r w:rsidR="00545EA3">
        <w:rPr>
          <w:rFonts w:ascii="Arial" w:eastAsia="MS Mincho" w:hAnsi="Arial" w:cs="Arial"/>
        </w:rPr>
        <w:t>(</w:t>
      </w:r>
      <w:r w:rsidR="004A5050" w:rsidRPr="00545EA3">
        <w:rPr>
          <w:rFonts w:ascii="Arial" w:eastAsia="MS Mincho" w:hAnsi="Arial" w:cs="Arial"/>
        </w:rPr>
        <w:t>maisto) atliekų surinkimo bendrųjų konteinerių</w:t>
      </w:r>
      <w:r w:rsidR="00545EA3">
        <w:rPr>
          <w:rFonts w:ascii="Arial" w:eastAsia="MS Mincho" w:hAnsi="Arial" w:cs="Arial"/>
        </w:rPr>
        <w:t xml:space="preserve"> (bendra įsigijimo savikaina yra 53 143,20 Eur), </w:t>
      </w:r>
      <w:r w:rsidR="00D469B3" w:rsidRPr="00545EA3">
        <w:rPr>
          <w:rFonts w:ascii="Arial" w:hAnsi="Arial" w:cs="Arial"/>
        </w:rPr>
        <w:t xml:space="preserve">pagal </w:t>
      </w:r>
      <w:r w:rsidR="00D849BA" w:rsidRPr="00545EA3">
        <w:rPr>
          <w:rFonts w:ascii="Arial" w:hAnsi="Arial" w:cs="Arial"/>
        </w:rPr>
        <w:t>pridedamame priede išvardinto turto sąrašą.</w:t>
      </w:r>
      <w:bookmarkEnd w:id="2"/>
      <w:bookmarkEnd w:id="4"/>
    </w:p>
    <w:p w14:paraId="688565A7" w14:textId="7B716B84" w:rsidR="006750B8" w:rsidRPr="003E40E5" w:rsidRDefault="00763F1D" w:rsidP="00E43125">
      <w:pPr>
        <w:pStyle w:val="Sraopastraipa"/>
        <w:spacing w:line="276" w:lineRule="auto"/>
        <w:ind w:left="0" w:firstLine="1134"/>
        <w:jc w:val="both"/>
        <w:rPr>
          <w:rFonts w:ascii="Arial" w:hAnsi="Arial" w:cs="Arial"/>
          <w:color w:val="000000"/>
        </w:rPr>
      </w:pPr>
      <w:r w:rsidRPr="003E40E5">
        <w:rPr>
          <w:rFonts w:ascii="Arial" w:hAnsi="Arial" w:cs="Arial"/>
        </w:rPr>
        <w:t xml:space="preserve">2. Pavesti Klaipėdos rajono savivaldybės administracijos direktoriui pasirašyti šio sprendimo 1 punkte nurodyto </w:t>
      </w:r>
      <w:r w:rsidR="00AF22AC" w:rsidRPr="003E40E5">
        <w:rPr>
          <w:rFonts w:ascii="Arial" w:hAnsi="Arial" w:cs="Arial"/>
        </w:rPr>
        <w:t xml:space="preserve">ilgalaikio materialiojo </w:t>
      </w:r>
      <w:r w:rsidRPr="003E40E5">
        <w:rPr>
          <w:rFonts w:ascii="Arial" w:hAnsi="Arial" w:cs="Arial"/>
        </w:rPr>
        <w:t xml:space="preserve">turto panaudos sutartį </w:t>
      </w:r>
      <w:r w:rsidR="00AF22AC" w:rsidRPr="003E40E5">
        <w:rPr>
          <w:rFonts w:ascii="Arial" w:hAnsi="Arial" w:cs="Arial"/>
        </w:rPr>
        <w:t xml:space="preserve">su </w:t>
      </w:r>
      <w:r w:rsidR="001B36E0" w:rsidRPr="003E40E5">
        <w:rPr>
          <w:rFonts w:ascii="Arial" w:hAnsi="Arial" w:cs="Arial"/>
        </w:rPr>
        <w:t xml:space="preserve">Klaipėdos rajono </w:t>
      </w:r>
      <w:r w:rsidR="00B770A6" w:rsidRPr="003E40E5">
        <w:rPr>
          <w:rFonts w:ascii="Arial" w:hAnsi="Arial" w:cs="Arial"/>
        </w:rPr>
        <w:t xml:space="preserve">savivaldybės </w:t>
      </w:r>
      <w:r w:rsidR="001B36E0" w:rsidRPr="003E40E5">
        <w:rPr>
          <w:rFonts w:ascii="Arial" w:hAnsi="Arial" w:cs="Arial"/>
        </w:rPr>
        <w:t>viešąja įstaiga „Gargždų švara“</w:t>
      </w:r>
      <w:r w:rsidR="001C314F">
        <w:rPr>
          <w:rFonts w:ascii="Arial" w:hAnsi="Arial" w:cs="Arial"/>
        </w:rPr>
        <w:t>.</w:t>
      </w:r>
      <w:r w:rsidRPr="003E40E5">
        <w:rPr>
          <w:rFonts w:ascii="Arial" w:hAnsi="Arial" w:cs="Arial"/>
        </w:rPr>
        <w:t xml:space="preserve"> </w:t>
      </w:r>
    </w:p>
    <w:p w14:paraId="26B4C1BD" w14:textId="569CECDF" w:rsidR="003E40E5" w:rsidRPr="003E40E5" w:rsidRDefault="00763F1D" w:rsidP="00E43125">
      <w:pPr>
        <w:spacing w:after="480" w:line="276" w:lineRule="auto"/>
        <w:ind w:firstLine="1134"/>
        <w:jc w:val="both"/>
        <w:rPr>
          <w:rFonts w:ascii="Arial" w:hAnsi="Arial" w:cs="Arial"/>
        </w:rPr>
      </w:pPr>
      <w:r w:rsidRPr="003E40E5">
        <w:rPr>
          <w:rFonts w:ascii="Arial" w:hAnsi="Arial" w:cs="Arial"/>
        </w:rPr>
        <w:t xml:space="preserve">Šis </w:t>
      </w:r>
      <w:r w:rsidR="003E40E5" w:rsidRPr="003E40E5">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4A900EEB" w14:textId="024B81BE" w:rsidR="00BC21F5" w:rsidRPr="00B95207" w:rsidRDefault="001D74A9" w:rsidP="001D74A9">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BC21F5" w:rsidRPr="00B95207" w:rsidSect="00E43125">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DDAD8" w14:textId="77777777" w:rsidR="00FE5DF9" w:rsidRDefault="00FE5DF9">
      <w:r>
        <w:separator/>
      </w:r>
    </w:p>
  </w:endnote>
  <w:endnote w:type="continuationSeparator" w:id="0">
    <w:p w14:paraId="7D6903EB" w14:textId="77777777" w:rsidR="00FE5DF9" w:rsidRDefault="00FE5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CE7EA" w14:textId="77777777" w:rsidR="00FE5DF9" w:rsidRDefault="00FE5DF9">
      <w:r>
        <w:separator/>
      </w:r>
    </w:p>
  </w:footnote>
  <w:footnote w:type="continuationSeparator" w:id="0">
    <w:p w14:paraId="46203A47" w14:textId="77777777" w:rsidR="00FE5DF9" w:rsidRDefault="00FE5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6AF28"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12BDF"/>
    <w:rsid w:val="0002750B"/>
    <w:rsid w:val="00032D8B"/>
    <w:rsid w:val="00034F32"/>
    <w:rsid w:val="000355B8"/>
    <w:rsid w:val="0003570A"/>
    <w:rsid w:val="000401CD"/>
    <w:rsid w:val="00044F22"/>
    <w:rsid w:val="000474CB"/>
    <w:rsid w:val="00054602"/>
    <w:rsid w:val="00056586"/>
    <w:rsid w:val="00061D44"/>
    <w:rsid w:val="000626ED"/>
    <w:rsid w:val="000631F4"/>
    <w:rsid w:val="00067AAC"/>
    <w:rsid w:val="00067F81"/>
    <w:rsid w:val="00070139"/>
    <w:rsid w:val="00083021"/>
    <w:rsid w:val="0008463D"/>
    <w:rsid w:val="000851EB"/>
    <w:rsid w:val="000859B9"/>
    <w:rsid w:val="00087091"/>
    <w:rsid w:val="00087C9C"/>
    <w:rsid w:val="00094246"/>
    <w:rsid w:val="00094394"/>
    <w:rsid w:val="0009676B"/>
    <w:rsid w:val="000A4B4A"/>
    <w:rsid w:val="000A569F"/>
    <w:rsid w:val="000B1F25"/>
    <w:rsid w:val="000B3BAF"/>
    <w:rsid w:val="000C6C2F"/>
    <w:rsid w:val="000C6EC9"/>
    <w:rsid w:val="000E4A9B"/>
    <w:rsid w:val="000F01E2"/>
    <w:rsid w:val="000F0691"/>
    <w:rsid w:val="000F57A1"/>
    <w:rsid w:val="001026E3"/>
    <w:rsid w:val="00104E36"/>
    <w:rsid w:val="00106F76"/>
    <w:rsid w:val="001160D3"/>
    <w:rsid w:val="0011619C"/>
    <w:rsid w:val="00117438"/>
    <w:rsid w:val="001210CD"/>
    <w:rsid w:val="00121886"/>
    <w:rsid w:val="001218F0"/>
    <w:rsid w:val="0012375C"/>
    <w:rsid w:val="00124735"/>
    <w:rsid w:val="00127440"/>
    <w:rsid w:val="00127C1B"/>
    <w:rsid w:val="0013042C"/>
    <w:rsid w:val="00131C06"/>
    <w:rsid w:val="00133A52"/>
    <w:rsid w:val="00140F6F"/>
    <w:rsid w:val="0014140D"/>
    <w:rsid w:val="00141831"/>
    <w:rsid w:val="00143098"/>
    <w:rsid w:val="00143234"/>
    <w:rsid w:val="00143304"/>
    <w:rsid w:val="001438FA"/>
    <w:rsid w:val="001444AA"/>
    <w:rsid w:val="00154867"/>
    <w:rsid w:val="0016007F"/>
    <w:rsid w:val="00170869"/>
    <w:rsid w:val="00170F75"/>
    <w:rsid w:val="00180BBD"/>
    <w:rsid w:val="00184AD5"/>
    <w:rsid w:val="001857B2"/>
    <w:rsid w:val="00193B55"/>
    <w:rsid w:val="00193D7E"/>
    <w:rsid w:val="00196A14"/>
    <w:rsid w:val="001A4E9A"/>
    <w:rsid w:val="001A505D"/>
    <w:rsid w:val="001A5BB1"/>
    <w:rsid w:val="001B36E0"/>
    <w:rsid w:val="001B41B9"/>
    <w:rsid w:val="001B7077"/>
    <w:rsid w:val="001C314F"/>
    <w:rsid w:val="001C4757"/>
    <w:rsid w:val="001C504F"/>
    <w:rsid w:val="001D5422"/>
    <w:rsid w:val="001D6925"/>
    <w:rsid w:val="001D6CBC"/>
    <w:rsid w:val="001D74A9"/>
    <w:rsid w:val="001E08D2"/>
    <w:rsid w:val="001E38F7"/>
    <w:rsid w:val="001E4002"/>
    <w:rsid w:val="001E5E24"/>
    <w:rsid w:val="001E6B65"/>
    <w:rsid w:val="001E72B8"/>
    <w:rsid w:val="001F21AB"/>
    <w:rsid w:val="001F3258"/>
    <w:rsid w:val="00204274"/>
    <w:rsid w:val="00215BF2"/>
    <w:rsid w:val="00224E97"/>
    <w:rsid w:val="0022649D"/>
    <w:rsid w:val="00227AE7"/>
    <w:rsid w:val="002348B5"/>
    <w:rsid w:val="002348D6"/>
    <w:rsid w:val="002431C6"/>
    <w:rsid w:val="00245C49"/>
    <w:rsid w:val="00246127"/>
    <w:rsid w:val="00247CC9"/>
    <w:rsid w:val="002505B1"/>
    <w:rsid w:val="002608F5"/>
    <w:rsid w:val="002615B8"/>
    <w:rsid w:val="00263265"/>
    <w:rsid w:val="00264B42"/>
    <w:rsid w:val="00266775"/>
    <w:rsid w:val="002777A4"/>
    <w:rsid w:val="002832A2"/>
    <w:rsid w:val="00286410"/>
    <w:rsid w:val="002925E4"/>
    <w:rsid w:val="0029584B"/>
    <w:rsid w:val="00295AAD"/>
    <w:rsid w:val="002A3B82"/>
    <w:rsid w:val="002A568C"/>
    <w:rsid w:val="002B5668"/>
    <w:rsid w:val="002C0041"/>
    <w:rsid w:val="002C323B"/>
    <w:rsid w:val="002C444E"/>
    <w:rsid w:val="002C556A"/>
    <w:rsid w:val="002D04AE"/>
    <w:rsid w:val="002D268B"/>
    <w:rsid w:val="002D2D6C"/>
    <w:rsid w:val="002D39C0"/>
    <w:rsid w:val="002D597B"/>
    <w:rsid w:val="002D7360"/>
    <w:rsid w:val="002E336E"/>
    <w:rsid w:val="002E6008"/>
    <w:rsid w:val="002E6FD9"/>
    <w:rsid w:val="002E7DF2"/>
    <w:rsid w:val="002F31D7"/>
    <w:rsid w:val="002F437D"/>
    <w:rsid w:val="00300C78"/>
    <w:rsid w:val="00305752"/>
    <w:rsid w:val="003057E4"/>
    <w:rsid w:val="00310E6C"/>
    <w:rsid w:val="003115AD"/>
    <w:rsid w:val="003173DC"/>
    <w:rsid w:val="003237DA"/>
    <w:rsid w:val="00334ED5"/>
    <w:rsid w:val="00336B11"/>
    <w:rsid w:val="00340889"/>
    <w:rsid w:val="003456AD"/>
    <w:rsid w:val="00346488"/>
    <w:rsid w:val="00346F41"/>
    <w:rsid w:val="003503B9"/>
    <w:rsid w:val="00350E20"/>
    <w:rsid w:val="003642C8"/>
    <w:rsid w:val="00364DC4"/>
    <w:rsid w:val="003668EF"/>
    <w:rsid w:val="00372917"/>
    <w:rsid w:val="0037341E"/>
    <w:rsid w:val="0037468E"/>
    <w:rsid w:val="0037547D"/>
    <w:rsid w:val="003762E7"/>
    <w:rsid w:val="00380F01"/>
    <w:rsid w:val="00384D33"/>
    <w:rsid w:val="00386421"/>
    <w:rsid w:val="003917EA"/>
    <w:rsid w:val="003A177B"/>
    <w:rsid w:val="003A4696"/>
    <w:rsid w:val="003B0B2C"/>
    <w:rsid w:val="003B42EA"/>
    <w:rsid w:val="003B73A5"/>
    <w:rsid w:val="003C41D6"/>
    <w:rsid w:val="003C58B1"/>
    <w:rsid w:val="003D01D4"/>
    <w:rsid w:val="003D445F"/>
    <w:rsid w:val="003D7919"/>
    <w:rsid w:val="003D7E0F"/>
    <w:rsid w:val="003E189C"/>
    <w:rsid w:val="003E372A"/>
    <w:rsid w:val="003E40E5"/>
    <w:rsid w:val="003E5CFA"/>
    <w:rsid w:val="003F5BEB"/>
    <w:rsid w:val="00401C0F"/>
    <w:rsid w:val="0040700A"/>
    <w:rsid w:val="00414CDA"/>
    <w:rsid w:val="0042014A"/>
    <w:rsid w:val="00422961"/>
    <w:rsid w:val="00430935"/>
    <w:rsid w:val="00432627"/>
    <w:rsid w:val="004401BE"/>
    <w:rsid w:val="0044224E"/>
    <w:rsid w:val="00444678"/>
    <w:rsid w:val="00447FD4"/>
    <w:rsid w:val="00464CC8"/>
    <w:rsid w:val="00466472"/>
    <w:rsid w:val="0047139C"/>
    <w:rsid w:val="0047188F"/>
    <w:rsid w:val="0047295B"/>
    <w:rsid w:val="004738F0"/>
    <w:rsid w:val="004751FB"/>
    <w:rsid w:val="0048050A"/>
    <w:rsid w:val="00491A87"/>
    <w:rsid w:val="00494EB9"/>
    <w:rsid w:val="004A5050"/>
    <w:rsid w:val="004A6962"/>
    <w:rsid w:val="004C099C"/>
    <w:rsid w:val="004C7D6D"/>
    <w:rsid w:val="004D1F91"/>
    <w:rsid w:val="004D36A5"/>
    <w:rsid w:val="004D71A9"/>
    <w:rsid w:val="004E6773"/>
    <w:rsid w:val="004F45E0"/>
    <w:rsid w:val="004F7FB1"/>
    <w:rsid w:val="00504B0C"/>
    <w:rsid w:val="005052E2"/>
    <w:rsid w:val="00512730"/>
    <w:rsid w:val="00516A99"/>
    <w:rsid w:val="00517020"/>
    <w:rsid w:val="00521855"/>
    <w:rsid w:val="00522A41"/>
    <w:rsid w:val="0053346F"/>
    <w:rsid w:val="005347A4"/>
    <w:rsid w:val="00540F04"/>
    <w:rsid w:val="00545EA3"/>
    <w:rsid w:val="005669F2"/>
    <w:rsid w:val="00566AEC"/>
    <w:rsid w:val="005771CC"/>
    <w:rsid w:val="0057720E"/>
    <w:rsid w:val="00585FAE"/>
    <w:rsid w:val="00586F39"/>
    <w:rsid w:val="005A4BC0"/>
    <w:rsid w:val="005A5010"/>
    <w:rsid w:val="005A511C"/>
    <w:rsid w:val="005A5279"/>
    <w:rsid w:val="005A5D0B"/>
    <w:rsid w:val="005B07FF"/>
    <w:rsid w:val="005B1BF0"/>
    <w:rsid w:val="005B57F4"/>
    <w:rsid w:val="005B6CED"/>
    <w:rsid w:val="005E256A"/>
    <w:rsid w:val="005F26F5"/>
    <w:rsid w:val="005F3E75"/>
    <w:rsid w:val="005F42FD"/>
    <w:rsid w:val="005F7626"/>
    <w:rsid w:val="005F76A9"/>
    <w:rsid w:val="00605EEC"/>
    <w:rsid w:val="00606545"/>
    <w:rsid w:val="006127E3"/>
    <w:rsid w:val="00616C87"/>
    <w:rsid w:val="00624AD7"/>
    <w:rsid w:val="00627778"/>
    <w:rsid w:val="00630C33"/>
    <w:rsid w:val="00632E95"/>
    <w:rsid w:val="00643AA7"/>
    <w:rsid w:val="006501F6"/>
    <w:rsid w:val="00660063"/>
    <w:rsid w:val="00671E87"/>
    <w:rsid w:val="00672FCC"/>
    <w:rsid w:val="0067359B"/>
    <w:rsid w:val="00673786"/>
    <w:rsid w:val="00674280"/>
    <w:rsid w:val="006750B8"/>
    <w:rsid w:val="00683E9B"/>
    <w:rsid w:val="006953CA"/>
    <w:rsid w:val="00696072"/>
    <w:rsid w:val="006A05F2"/>
    <w:rsid w:val="006A06F0"/>
    <w:rsid w:val="006A102B"/>
    <w:rsid w:val="006A1751"/>
    <w:rsid w:val="006A362C"/>
    <w:rsid w:val="006A4065"/>
    <w:rsid w:val="006A4722"/>
    <w:rsid w:val="006B27F8"/>
    <w:rsid w:val="006B3B1B"/>
    <w:rsid w:val="006E10A2"/>
    <w:rsid w:val="006E44A5"/>
    <w:rsid w:val="006F0FAB"/>
    <w:rsid w:val="006F564E"/>
    <w:rsid w:val="006F58A3"/>
    <w:rsid w:val="006F7C97"/>
    <w:rsid w:val="00700199"/>
    <w:rsid w:val="00701771"/>
    <w:rsid w:val="00706E51"/>
    <w:rsid w:val="00711A9B"/>
    <w:rsid w:val="0071521E"/>
    <w:rsid w:val="00715F0C"/>
    <w:rsid w:val="00721481"/>
    <w:rsid w:val="00722EC3"/>
    <w:rsid w:val="00745860"/>
    <w:rsid w:val="00752623"/>
    <w:rsid w:val="00753EDB"/>
    <w:rsid w:val="0076009B"/>
    <w:rsid w:val="007620EC"/>
    <w:rsid w:val="00763167"/>
    <w:rsid w:val="00763F1D"/>
    <w:rsid w:val="007811FF"/>
    <w:rsid w:val="00781DC3"/>
    <w:rsid w:val="007834AD"/>
    <w:rsid w:val="007836A4"/>
    <w:rsid w:val="00790846"/>
    <w:rsid w:val="00791214"/>
    <w:rsid w:val="0079466C"/>
    <w:rsid w:val="007B151B"/>
    <w:rsid w:val="007B589E"/>
    <w:rsid w:val="007C1952"/>
    <w:rsid w:val="007C35A7"/>
    <w:rsid w:val="007C3E6D"/>
    <w:rsid w:val="007C5859"/>
    <w:rsid w:val="007D3E14"/>
    <w:rsid w:val="007D5DB0"/>
    <w:rsid w:val="007D777B"/>
    <w:rsid w:val="007E10A9"/>
    <w:rsid w:val="007E397E"/>
    <w:rsid w:val="007E3D9F"/>
    <w:rsid w:val="007F07FF"/>
    <w:rsid w:val="008033B5"/>
    <w:rsid w:val="00804A57"/>
    <w:rsid w:val="008070DA"/>
    <w:rsid w:val="008123B0"/>
    <w:rsid w:val="00816F12"/>
    <w:rsid w:val="00820F50"/>
    <w:rsid w:val="00825123"/>
    <w:rsid w:val="00827EC4"/>
    <w:rsid w:val="0083133F"/>
    <w:rsid w:val="00844DAC"/>
    <w:rsid w:val="0085001A"/>
    <w:rsid w:val="008631B2"/>
    <w:rsid w:val="008710CF"/>
    <w:rsid w:val="00871C73"/>
    <w:rsid w:val="0088458F"/>
    <w:rsid w:val="00885EA6"/>
    <w:rsid w:val="0089174A"/>
    <w:rsid w:val="00892A01"/>
    <w:rsid w:val="0089310E"/>
    <w:rsid w:val="00896523"/>
    <w:rsid w:val="008974AB"/>
    <w:rsid w:val="008A7AAC"/>
    <w:rsid w:val="008B6C52"/>
    <w:rsid w:val="008B7DB0"/>
    <w:rsid w:val="008C5E48"/>
    <w:rsid w:val="008C6802"/>
    <w:rsid w:val="008D0826"/>
    <w:rsid w:val="008D69C9"/>
    <w:rsid w:val="008E05CA"/>
    <w:rsid w:val="008E5575"/>
    <w:rsid w:val="008E5F7B"/>
    <w:rsid w:val="008E7EA5"/>
    <w:rsid w:val="00903AB8"/>
    <w:rsid w:val="00904ACA"/>
    <w:rsid w:val="00913799"/>
    <w:rsid w:val="0091455A"/>
    <w:rsid w:val="00921B01"/>
    <w:rsid w:val="00922AE0"/>
    <w:rsid w:val="009278C7"/>
    <w:rsid w:val="00933460"/>
    <w:rsid w:val="0093596D"/>
    <w:rsid w:val="00937E6E"/>
    <w:rsid w:val="00944220"/>
    <w:rsid w:val="009509DF"/>
    <w:rsid w:val="009564AD"/>
    <w:rsid w:val="00961F58"/>
    <w:rsid w:val="00970FAF"/>
    <w:rsid w:val="00971DD2"/>
    <w:rsid w:val="00973151"/>
    <w:rsid w:val="00975D38"/>
    <w:rsid w:val="0098093C"/>
    <w:rsid w:val="00985797"/>
    <w:rsid w:val="00986646"/>
    <w:rsid w:val="0099660B"/>
    <w:rsid w:val="009975B4"/>
    <w:rsid w:val="009A01AB"/>
    <w:rsid w:val="009A68CD"/>
    <w:rsid w:val="009B2CB5"/>
    <w:rsid w:val="009B5B8E"/>
    <w:rsid w:val="009B7FF8"/>
    <w:rsid w:val="009D1896"/>
    <w:rsid w:val="009D2ABE"/>
    <w:rsid w:val="009E366C"/>
    <w:rsid w:val="009F21B8"/>
    <w:rsid w:val="009F6F0F"/>
    <w:rsid w:val="00A007C6"/>
    <w:rsid w:val="00A00C89"/>
    <w:rsid w:val="00A06913"/>
    <w:rsid w:val="00A072BD"/>
    <w:rsid w:val="00A12454"/>
    <w:rsid w:val="00A21953"/>
    <w:rsid w:val="00A42690"/>
    <w:rsid w:val="00A4459D"/>
    <w:rsid w:val="00A44B44"/>
    <w:rsid w:val="00A50D49"/>
    <w:rsid w:val="00A5448B"/>
    <w:rsid w:val="00A60BC4"/>
    <w:rsid w:val="00A702E8"/>
    <w:rsid w:val="00A706CD"/>
    <w:rsid w:val="00A771DF"/>
    <w:rsid w:val="00A816F0"/>
    <w:rsid w:val="00A82507"/>
    <w:rsid w:val="00A869BB"/>
    <w:rsid w:val="00A95BCC"/>
    <w:rsid w:val="00A963D9"/>
    <w:rsid w:val="00AA1384"/>
    <w:rsid w:val="00AA759B"/>
    <w:rsid w:val="00AA7861"/>
    <w:rsid w:val="00AA7A57"/>
    <w:rsid w:val="00AC1AC4"/>
    <w:rsid w:val="00AC33D7"/>
    <w:rsid w:val="00AD2410"/>
    <w:rsid w:val="00AD368C"/>
    <w:rsid w:val="00AD4228"/>
    <w:rsid w:val="00AE0282"/>
    <w:rsid w:val="00AE02CE"/>
    <w:rsid w:val="00AE75BE"/>
    <w:rsid w:val="00AF22AC"/>
    <w:rsid w:val="00B10D53"/>
    <w:rsid w:val="00B15340"/>
    <w:rsid w:val="00B20A9D"/>
    <w:rsid w:val="00B333A7"/>
    <w:rsid w:val="00B43B24"/>
    <w:rsid w:val="00B448F3"/>
    <w:rsid w:val="00B45B8A"/>
    <w:rsid w:val="00B565E7"/>
    <w:rsid w:val="00B60E1B"/>
    <w:rsid w:val="00B61A25"/>
    <w:rsid w:val="00B62342"/>
    <w:rsid w:val="00B62DE9"/>
    <w:rsid w:val="00B63B63"/>
    <w:rsid w:val="00B65381"/>
    <w:rsid w:val="00B668C8"/>
    <w:rsid w:val="00B70BA6"/>
    <w:rsid w:val="00B726CF"/>
    <w:rsid w:val="00B770A6"/>
    <w:rsid w:val="00B81169"/>
    <w:rsid w:val="00B83966"/>
    <w:rsid w:val="00B900BF"/>
    <w:rsid w:val="00B92D4E"/>
    <w:rsid w:val="00B95207"/>
    <w:rsid w:val="00BA17F9"/>
    <w:rsid w:val="00BA1EDA"/>
    <w:rsid w:val="00BA3ECF"/>
    <w:rsid w:val="00BA738A"/>
    <w:rsid w:val="00BB1A0D"/>
    <w:rsid w:val="00BB7BAD"/>
    <w:rsid w:val="00BC13C7"/>
    <w:rsid w:val="00BC1EE8"/>
    <w:rsid w:val="00BC21F5"/>
    <w:rsid w:val="00BC254A"/>
    <w:rsid w:val="00BC4F2C"/>
    <w:rsid w:val="00BC7B02"/>
    <w:rsid w:val="00BD1F21"/>
    <w:rsid w:val="00BD33CA"/>
    <w:rsid w:val="00BD34F0"/>
    <w:rsid w:val="00BD3D01"/>
    <w:rsid w:val="00BD777D"/>
    <w:rsid w:val="00BE4BD0"/>
    <w:rsid w:val="00BE677B"/>
    <w:rsid w:val="00C0393E"/>
    <w:rsid w:val="00C07A52"/>
    <w:rsid w:val="00C10E35"/>
    <w:rsid w:val="00C1174D"/>
    <w:rsid w:val="00C16242"/>
    <w:rsid w:val="00C25975"/>
    <w:rsid w:val="00C42748"/>
    <w:rsid w:val="00C43C58"/>
    <w:rsid w:val="00C44969"/>
    <w:rsid w:val="00C45C75"/>
    <w:rsid w:val="00C525D6"/>
    <w:rsid w:val="00C53237"/>
    <w:rsid w:val="00C61714"/>
    <w:rsid w:val="00C77C95"/>
    <w:rsid w:val="00C84731"/>
    <w:rsid w:val="00C93E36"/>
    <w:rsid w:val="00CA2781"/>
    <w:rsid w:val="00CA61EC"/>
    <w:rsid w:val="00CA6DC6"/>
    <w:rsid w:val="00CB2DF2"/>
    <w:rsid w:val="00CB60B3"/>
    <w:rsid w:val="00CB6155"/>
    <w:rsid w:val="00CC3961"/>
    <w:rsid w:val="00CC6241"/>
    <w:rsid w:val="00CD27E0"/>
    <w:rsid w:val="00CD3D78"/>
    <w:rsid w:val="00CD507F"/>
    <w:rsid w:val="00CE3CF9"/>
    <w:rsid w:val="00CE7087"/>
    <w:rsid w:val="00CF0D70"/>
    <w:rsid w:val="00CF2961"/>
    <w:rsid w:val="00CF3053"/>
    <w:rsid w:val="00CF6209"/>
    <w:rsid w:val="00D01430"/>
    <w:rsid w:val="00D12A31"/>
    <w:rsid w:val="00D14B53"/>
    <w:rsid w:val="00D21743"/>
    <w:rsid w:val="00D21953"/>
    <w:rsid w:val="00D23D2A"/>
    <w:rsid w:val="00D247CC"/>
    <w:rsid w:val="00D27A72"/>
    <w:rsid w:val="00D469B3"/>
    <w:rsid w:val="00D5126B"/>
    <w:rsid w:val="00D53A42"/>
    <w:rsid w:val="00D721C4"/>
    <w:rsid w:val="00D80B65"/>
    <w:rsid w:val="00D826A6"/>
    <w:rsid w:val="00D849BA"/>
    <w:rsid w:val="00D84AA5"/>
    <w:rsid w:val="00D86068"/>
    <w:rsid w:val="00D8714C"/>
    <w:rsid w:val="00D912A4"/>
    <w:rsid w:val="00D95415"/>
    <w:rsid w:val="00D97D0F"/>
    <w:rsid w:val="00DA361C"/>
    <w:rsid w:val="00DA3C3D"/>
    <w:rsid w:val="00DA57FA"/>
    <w:rsid w:val="00DA592E"/>
    <w:rsid w:val="00DA5DA0"/>
    <w:rsid w:val="00DA7533"/>
    <w:rsid w:val="00DB7030"/>
    <w:rsid w:val="00DB7528"/>
    <w:rsid w:val="00DB75B4"/>
    <w:rsid w:val="00DC1204"/>
    <w:rsid w:val="00DC16FA"/>
    <w:rsid w:val="00DD048B"/>
    <w:rsid w:val="00DD288A"/>
    <w:rsid w:val="00DE041F"/>
    <w:rsid w:val="00DE24E3"/>
    <w:rsid w:val="00DE5303"/>
    <w:rsid w:val="00DE5352"/>
    <w:rsid w:val="00DE57B1"/>
    <w:rsid w:val="00DE6382"/>
    <w:rsid w:val="00DE6A83"/>
    <w:rsid w:val="00DF2310"/>
    <w:rsid w:val="00DF646C"/>
    <w:rsid w:val="00DF693E"/>
    <w:rsid w:val="00DF6EE6"/>
    <w:rsid w:val="00E025CF"/>
    <w:rsid w:val="00E04946"/>
    <w:rsid w:val="00E0671E"/>
    <w:rsid w:val="00E10371"/>
    <w:rsid w:val="00E1279D"/>
    <w:rsid w:val="00E15183"/>
    <w:rsid w:val="00E204F6"/>
    <w:rsid w:val="00E20A8E"/>
    <w:rsid w:val="00E32B04"/>
    <w:rsid w:val="00E346F5"/>
    <w:rsid w:val="00E34966"/>
    <w:rsid w:val="00E351CF"/>
    <w:rsid w:val="00E362BA"/>
    <w:rsid w:val="00E37B5D"/>
    <w:rsid w:val="00E404F1"/>
    <w:rsid w:val="00E422CC"/>
    <w:rsid w:val="00E42675"/>
    <w:rsid w:val="00E43125"/>
    <w:rsid w:val="00E432C2"/>
    <w:rsid w:val="00E525BE"/>
    <w:rsid w:val="00E533A1"/>
    <w:rsid w:val="00E559E0"/>
    <w:rsid w:val="00E574D0"/>
    <w:rsid w:val="00E81027"/>
    <w:rsid w:val="00E81D7E"/>
    <w:rsid w:val="00E8219E"/>
    <w:rsid w:val="00E839EA"/>
    <w:rsid w:val="00E869BD"/>
    <w:rsid w:val="00E870B1"/>
    <w:rsid w:val="00E967D0"/>
    <w:rsid w:val="00EB112B"/>
    <w:rsid w:val="00EC2011"/>
    <w:rsid w:val="00EC3361"/>
    <w:rsid w:val="00EC78D2"/>
    <w:rsid w:val="00ED394D"/>
    <w:rsid w:val="00EE31F4"/>
    <w:rsid w:val="00EF2DE7"/>
    <w:rsid w:val="00EF3AD1"/>
    <w:rsid w:val="00EF6AA5"/>
    <w:rsid w:val="00EF75AB"/>
    <w:rsid w:val="00F1007A"/>
    <w:rsid w:val="00F10A8A"/>
    <w:rsid w:val="00F12284"/>
    <w:rsid w:val="00F131D6"/>
    <w:rsid w:val="00F23ABA"/>
    <w:rsid w:val="00F248ED"/>
    <w:rsid w:val="00F30C26"/>
    <w:rsid w:val="00F3510F"/>
    <w:rsid w:val="00F37103"/>
    <w:rsid w:val="00F4472B"/>
    <w:rsid w:val="00F45D71"/>
    <w:rsid w:val="00F62282"/>
    <w:rsid w:val="00F7462C"/>
    <w:rsid w:val="00F8263C"/>
    <w:rsid w:val="00F84C32"/>
    <w:rsid w:val="00F8663E"/>
    <w:rsid w:val="00FA3D4C"/>
    <w:rsid w:val="00FB1449"/>
    <w:rsid w:val="00FB4A53"/>
    <w:rsid w:val="00FC0340"/>
    <w:rsid w:val="00FC71C5"/>
    <w:rsid w:val="00FD131D"/>
    <w:rsid w:val="00FD24A2"/>
    <w:rsid w:val="00FD5AA8"/>
    <w:rsid w:val="00FD622A"/>
    <w:rsid w:val="00FE16AB"/>
    <w:rsid w:val="00FE3D5B"/>
    <w:rsid w:val="00FE4CC6"/>
    <w:rsid w:val="00FE5540"/>
    <w:rsid w:val="00FE5DF9"/>
    <w:rsid w:val="00FF1D79"/>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64C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paragraph" w:styleId="Pataisymai">
    <w:name w:val="Revision"/>
    <w:hidden/>
    <w:uiPriority w:val="99"/>
    <w:semiHidden/>
    <w:rsid w:val="00464CC8"/>
    <w:rPr>
      <w:sz w:val="24"/>
      <w:szCs w:val="24"/>
      <w:lang w:eastAsia="en-US"/>
    </w:rPr>
  </w:style>
  <w:style w:type="character" w:customStyle="1" w:styleId="Antrat1Diagrama">
    <w:name w:val="Antraštė 1 Diagrama"/>
    <w:basedOn w:val="Numatytasispastraiposriftas"/>
    <w:link w:val="Antrat1"/>
    <w:rsid w:val="00464CC8"/>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8539059">
      <w:bodyDiv w:val="1"/>
      <w:marLeft w:val="0"/>
      <w:marRight w:val="0"/>
      <w:marTop w:val="0"/>
      <w:marBottom w:val="0"/>
      <w:divBdr>
        <w:top w:val="none" w:sz="0" w:space="0" w:color="auto"/>
        <w:left w:val="none" w:sz="0" w:space="0" w:color="auto"/>
        <w:bottom w:val="none" w:sz="0" w:space="0" w:color="auto"/>
        <w:right w:val="none" w:sz="0" w:space="0" w:color="auto"/>
      </w:divBdr>
      <w:divsChild>
        <w:div w:id="1818917904">
          <w:marLeft w:val="0"/>
          <w:marRight w:val="0"/>
          <w:marTop w:val="0"/>
          <w:marBottom w:val="0"/>
          <w:divBdr>
            <w:top w:val="none" w:sz="0" w:space="0" w:color="auto"/>
            <w:left w:val="none" w:sz="0" w:space="0" w:color="auto"/>
            <w:bottom w:val="none" w:sz="0" w:space="0" w:color="auto"/>
            <w:right w:val="none" w:sz="0" w:space="0" w:color="auto"/>
          </w:divBdr>
        </w:div>
        <w:div w:id="261114500">
          <w:marLeft w:val="0"/>
          <w:marRight w:val="0"/>
          <w:marTop w:val="0"/>
          <w:marBottom w:val="0"/>
          <w:divBdr>
            <w:top w:val="none" w:sz="0" w:space="0" w:color="auto"/>
            <w:left w:val="none" w:sz="0" w:space="0" w:color="auto"/>
            <w:bottom w:val="none" w:sz="0" w:space="0" w:color="auto"/>
            <w:right w:val="none" w:sz="0" w:space="0" w:color="auto"/>
          </w:divBdr>
        </w:div>
      </w:divsChild>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F384-6921-4DB6-8DAB-19A1CA5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1549</Words>
  <Characters>883</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2428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8</cp:revision>
  <cp:lastPrinted>2024-07-03T10:52:00Z</cp:lastPrinted>
  <dcterms:created xsi:type="dcterms:W3CDTF">2024-08-02T11:36:00Z</dcterms:created>
  <dcterms:modified xsi:type="dcterms:W3CDTF">2024-08-29T10:25:00Z</dcterms:modified>
</cp:coreProperties>
</file>