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8B940" w14:textId="77777777" w:rsidR="00D00479" w:rsidRPr="00723B90" w:rsidRDefault="00D00479" w:rsidP="00D00479">
      <w:pPr>
        <w:spacing w:after="120" w:line="276" w:lineRule="auto"/>
        <w:jc w:val="center"/>
        <w:rPr>
          <w:rFonts w:ascii="Arial" w:hAnsi="Arial" w:cs="Arial"/>
          <w:sz w:val="16"/>
          <w:szCs w:val="16"/>
        </w:rPr>
      </w:pPr>
      <w:r w:rsidRPr="00170437">
        <w:rPr>
          <w:noProof/>
        </w:rPr>
        <w:drawing>
          <wp:inline distT="0" distB="0" distL="0" distR="0" wp14:anchorId="4647984B" wp14:editId="43AA402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8D7B500" w14:textId="77777777" w:rsidR="00D00479" w:rsidRPr="00557D34" w:rsidRDefault="00D00479" w:rsidP="00D00479">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A645017" w14:textId="77777777" w:rsidR="001C4757" w:rsidRPr="00E06F60" w:rsidRDefault="001C4757" w:rsidP="00E06F60">
      <w:pPr>
        <w:pStyle w:val="Antrat1"/>
        <w:spacing w:before="0" w:line="276" w:lineRule="auto"/>
        <w:jc w:val="center"/>
        <w:rPr>
          <w:rFonts w:ascii="Arial" w:hAnsi="Arial" w:cs="Arial"/>
          <w:b/>
          <w:bCs/>
          <w:sz w:val="28"/>
          <w:szCs w:val="28"/>
        </w:rPr>
      </w:pPr>
      <w:r w:rsidRPr="00E06F60">
        <w:rPr>
          <w:rFonts w:ascii="Arial" w:hAnsi="Arial" w:cs="Arial"/>
          <w:b/>
          <w:bCs/>
          <w:color w:val="auto"/>
          <w:sz w:val="28"/>
          <w:szCs w:val="28"/>
        </w:rPr>
        <w:t>SPRENDIMAS</w:t>
      </w:r>
    </w:p>
    <w:p w14:paraId="177BE700" w14:textId="5891FF32" w:rsidR="00D87D25" w:rsidRPr="00D00479" w:rsidRDefault="00401AE6" w:rsidP="00D00479">
      <w:pPr>
        <w:spacing w:after="240" w:line="276" w:lineRule="auto"/>
        <w:jc w:val="center"/>
        <w:rPr>
          <w:rFonts w:ascii="Arial" w:hAnsi="Arial" w:cs="Arial"/>
          <w:b/>
          <w:bCs/>
          <w:sz w:val="28"/>
          <w:szCs w:val="28"/>
        </w:rPr>
      </w:pPr>
      <w:r w:rsidRPr="00E06F60">
        <w:rPr>
          <w:rFonts w:ascii="Arial" w:hAnsi="Arial" w:cs="Arial"/>
          <w:b/>
          <w:sz w:val="28"/>
          <w:szCs w:val="28"/>
        </w:rPr>
        <w:t xml:space="preserve">DĖL </w:t>
      </w:r>
      <w:bookmarkStart w:id="0" w:name="_Hlk170913136"/>
      <w:bookmarkStart w:id="1" w:name="_Hlk163467923"/>
      <w:r w:rsidR="00516719" w:rsidRPr="00516719">
        <w:rPr>
          <w:rFonts w:ascii="Arial" w:hAnsi="Arial" w:cs="Arial"/>
          <w:b/>
          <w:bCs/>
          <w:sz w:val="28"/>
          <w:szCs w:val="28"/>
        </w:rPr>
        <w:t>KLAIPĖDOS RAJONO SAVIVALDYBĖS TURTO PERDAVIMO</w:t>
      </w:r>
      <w:r w:rsidR="00D00479">
        <w:rPr>
          <w:rFonts w:ascii="Arial" w:hAnsi="Arial" w:cs="Arial"/>
          <w:b/>
          <w:bCs/>
          <w:sz w:val="28"/>
          <w:szCs w:val="28"/>
        </w:rPr>
        <w:br/>
      </w:r>
      <w:r w:rsidR="00516719">
        <w:rPr>
          <w:rFonts w:ascii="Arial" w:hAnsi="Arial" w:cs="Arial"/>
          <w:b/>
          <w:bCs/>
          <w:sz w:val="28"/>
          <w:szCs w:val="28"/>
        </w:rPr>
        <w:t xml:space="preserve">BIUDŽETINEI ĮSTAIGAI </w:t>
      </w:r>
      <w:r w:rsidR="00516719">
        <w:rPr>
          <w:rFonts w:ascii="Arial" w:hAnsi="Arial" w:cs="Arial"/>
          <w:b/>
          <w:sz w:val="28"/>
          <w:szCs w:val="28"/>
        </w:rPr>
        <w:t>GARGŽDŲ MUZIKOS MOKYKLAI</w:t>
      </w:r>
      <w:r w:rsidR="00516719" w:rsidRPr="00516719">
        <w:rPr>
          <w:rFonts w:ascii="Arial" w:hAnsi="Arial" w:cs="Arial"/>
          <w:b/>
          <w:sz w:val="28"/>
          <w:szCs w:val="28"/>
        </w:rPr>
        <w:t xml:space="preserve"> </w:t>
      </w:r>
      <w:r w:rsidR="00516719" w:rsidRPr="00516719">
        <w:rPr>
          <w:rFonts w:ascii="Arial" w:hAnsi="Arial" w:cs="Arial"/>
          <w:b/>
          <w:bCs/>
          <w:sz w:val="28"/>
          <w:szCs w:val="28"/>
        </w:rPr>
        <w:t>VALDYTI,</w:t>
      </w:r>
      <w:r w:rsidR="00D00479">
        <w:rPr>
          <w:rFonts w:ascii="Arial" w:hAnsi="Arial" w:cs="Arial"/>
          <w:b/>
          <w:bCs/>
          <w:sz w:val="28"/>
          <w:szCs w:val="28"/>
        </w:rPr>
        <w:br/>
      </w:r>
      <w:r w:rsidR="00516719" w:rsidRPr="00516719">
        <w:rPr>
          <w:rFonts w:ascii="Arial" w:hAnsi="Arial" w:cs="Arial"/>
          <w:b/>
          <w:bCs/>
          <w:sz w:val="28"/>
          <w:szCs w:val="28"/>
        </w:rPr>
        <w:t>NAUDOTI IR DISPONUOTI JUO PATIKĖJIMO TEISE</w:t>
      </w:r>
      <w:bookmarkEnd w:id="0"/>
      <w:bookmarkEnd w:id="1"/>
    </w:p>
    <w:p w14:paraId="0759968A" w14:textId="68508EEE" w:rsidR="00D87D25" w:rsidRPr="00326D4B" w:rsidRDefault="00D87D25" w:rsidP="00D87D25">
      <w:pPr>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516719">
        <w:rPr>
          <w:rFonts w:ascii="Arial" w:hAnsi="Arial" w:cs="Arial"/>
          <w:color w:val="000000" w:themeColor="text1"/>
        </w:rPr>
        <w:t>rugpjūčio</w:t>
      </w:r>
      <w:r w:rsidR="00FA5D54" w:rsidRPr="00326D4B">
        <w:rPr>
          <w:rFonts w:ascii="Arial" w:hAnsi="Arial" w:cs="Arial"/>
          <w:color w:val="000000" w:themeColor="text1"/>
        </w:rPr>
        <w:t xml:space="preserve"> </w:t>
      </w:r>
      <w:r w:rsidR="00D00479">
        <w:rPr>
          <w:rFonts w:ascii="Arial" w:hAnsi="Arial" w:cs="Arial"/>
          <w:color w:val="000000" w:themeColor="text1"/>
        </w:rPr>
        <w:t>29</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8C3C5C">
        <w:rPr>
          <w:rFonts w:ascii="Arial" w:hAnsi="Arial" w:cs="Arial"/>
          <w:color w:val="000000" w:themeColor="text1"/>
        </w:rPr>
        <w:t>343</w:t>
      </w:r>
    </w:p>
    <w:p w14:paraId="3B103441" w14:textId="31D4B3AA" w:rsidR="00D87D25" w:rsidRPr="001B5EF2" w:rsidRDefault="00D87D25" w:rsidP="00E06F60">
      <w:pPr>
        <w:pStyle w:val="statymopavad"/>
        <w:spacing w:after="240" w:line="240" w:lineRule="auto"/>
        <w:ind w:firstLine="0"/>
      </w:pPr>
      <w:r w:rsidRPr="00326D4B">
        <w:rPr>
          <w:rFonts w:ascii="Arial" w:hAnsi="Arial" w:cs="Arial"/>
          <w:szCs w:val="24"/>
        </w:rPr>
        <w:t>G</w:t>
      </w:r>
      <w:r w:rsidRPr="00326D4B">
        <w:rPr>
          <w:rFonts w:ascii="Arial" w:hAnsi="Arial" w:cs="Arial"/>
          <w:caps w:val="0"/>
          <w:szCs w:val="24"/>
        </w:rPr>
        <w:t>argždai</w:t>
      </w:r>
    </w:p>
    <w:p w14:paraId="77B16E7D" w14:textId="5F498569" w:rsidR="00D87D25" w:rsidRPr="001B5EF2" w:rsidRDefault="00D87D25" w:rsidP="000C5D30">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straipsnio 3 punktu, </w:t>
      </w:r>
      <w:bookmarkStart w:id="2" w:name="_Hlk135728004"/>
      <w:r w:rsidR="00582CB1" w:rsidRPr="001B5EF2">
        <w:rPr>
          <w:rFonts w:ascii="Arial" w:hAnsi="Arial" w:cs="Arial"/>
        </w:rPr>
        <w:t>15 straipsnio 2 dalies 19 punktu</w:t>
      </w:r>
      <w:bookmarkEnd w:id="2"/>
      <w:r w:rsidR="00582CB1" w:rsidRPr="001B5EF2">
        <w:rPr>
          <w:rFonts w:ascii="Arial" w:hAnsi="Arial" w:cs="Arial"/>
        </w:rPr>
        <w:t xml:space="preserve">, </w:t>
      </w:r>
      <w:r w:rsidR="000C5D30">
        <w:rPr>
          <w:rFonts w:ascii="Arial" w:hAnsi="Arial" w:cs="Arial"/>
        </w:rPr>
        <w:br/>
      </w:r>
      <w:r w:rsidR="00582CB1" w:rsidRPr="001B5EF2">
        <w:rPr>
          <w:rFonts w:ascii="Arial" w:hAnsi="Arial" w:cs="Arial"/>
        </w:rPr>
        <w:t>63 straips</w:t>
      </w:r>
      <w:r w:rsidR="00E72E67">
        <w:rPr>
          <w:rFonts w:ascii="Arial" w:hAnsi="Arial" w:cs="Arial"/>
        </w:rPr>
        <w:t>niu</w:t>
      </w:r>
      <w:r w:rsidR="009E646F">
        <w:rPr>
          <w:rFonts w:ascii="Arial" w:hAnsi="Arial" w:cs="Arial"/>
        </w:rPr>
        <w:t>,</w:t>
      </w:r>
      <w:r w:rsidR="00582CB1" w:rsidRPr="001B5EF2">
        <w:rPr>
          <w:rFonts w:ascii="Arial" w:hAnsi="Arial" w:cs="Arial"/>
        </w:rPr>
        <w:t xml:space="preserve"> Lietuvos Respublikos valstybės ir savivaldybių turto valdymo, naudojimo ir disponavimo juo įstatymo 12 straipsnio 1</w:t>
      </w:r>
      <w:r w:rsidR="009E646F">
        <w:rPr>
          <w:rFonts w:ascii="Arial" w:hAnsi="Arial" w:cs="Arial"/>
        </w:rPr>
        <w:t xml:space="preserve">, </w:t>
      </w:r>
      <w:r w:rsidR="009E646F" w:rsidRPr="006665F6">
        <w:rPr>
          <w:rFonts w:ascii="Arial" w:hAnsi="Arial" w:cs="Arial"/>
        </w:rPr>
        <w:t>2</w:t>
      </w:r>
      <w:r w:rsidR="00582CB1" w:rsidRPr="006665F6">
        <w:rPr>
          <w:rFonts w:ascii="Arial" w:hAnsi="Arial" w:cs="Arial"/>
        </w:rPr>
        <w:t xml:space="preserve"> dalimi</w:t>
      </w:r>
      <w:r w:rsidR="009E646F" w:rsidRPr="006665F6">
        <w:rPr>
          <w:rFonts w:ascii="Arial" w:hAnsi="Arial" w:cs="Arial"/>
        </w:rPr>
        <w:t>s</w:t>
      </w:r>
      <w:r w:rsidR="00582CB1" w:rsidRPr="006665F6">
        <w:rPr>
          <w:rFonts w:ascii="Arial" w:hAnsi="Arial" w:cs="Arial"/>
        </w:rPr>
        <w:t xml:space="preserve">, </w:t>
      </w:r>
      <w:r w:rsidR="009E646F">
        <w:rPr>
          <w:rFonts w:ascii="Arial" w:hAnsi="Arial" w:cs="Arial"/>
        </w:rPr>
        <w:t>Klaipėdos rajono savivaldybės turto valdymo, naudojimo ir disponavimo juo tvarkos aprašo, patvirtinto Klaipėdos rajono savivaldybės tarybos 2021 m. gegužės 27 d. sprendimu Nr.</w:t>
      </w:r>
      <w:r w:rsidR="009E646F">
        <w:rPr>
          <w:rFonts w:ascii="Arial" w:hAnsi="Arial" w:cs="Arial"/>
          <w:color w:val="FF0000"/>
        </w:rPr>
        <w:t xml:space="preserve"> </w:t>
      </w:r>
      <w:r w:rsidR="009E646F">
        <w:rPr>
          <w:rFonts w:ascii="Arial" w:hAnsi="Arial" w:cs="Arial"/>
        </w:rPr>
        <w:t xml:space="preserve">T11-162 „Dėl Klaipėdos rajono savivaldybės turto valdymo, naudojimo ir disponavimo juo tvarkos aprašo patvirtinimo“, </w:t>
      </w:r>
      <w:r w:rsidR="000C5D30">
        <w:rPr>
          <w:rFonts w:ascii="Arial" w:hAnsi="Arial" w:cs="Arial"/>
        </w:rPr>
        <w:br/>
      </w:r>
      <w:r w:rsidR="009E646F" w:rsidRPr="006665F6">
        <w:rPr>
          <w:rFonts w:ascii="Arial" w:hAnsi="Arial" w:cs="Arial"/>
        </w:rPr>
        <w:t xml:space="preserve">4 punktu, </w:t>
      </w:r>
      <w:r w:rsidR="00D00479" w:rsidRPr="0096783E">
        <w:rPr>
          <w:rFonts w:ascii="Arial" w:hAnsi="Arial" w:cs="Arial"/>
          <w:iCs/>
          <w:color w:val="000000" w:themeColor="text1"/>
          <w:spacing w:val="60"/>
        </w:rPr>
        <w:t>nusprendži</w:t>
      </w:r>
      <w:r w:rsidR="00D00479" w:rsidRPr="0096783E">
        <w:rPr>
          <w:rFonts w:ascii="Arial" w:hAnsi="Arial" w:cs="Arial"/>
          <w:iCs/>
          <w:color w:val="000000" w:themeColor="text1"/>
        </w:rPr>
        <w:t>a</w:t>
      </w:r>
      <w:r w:rsidR="00D00479" w:rsidRPr="0096783E">
        <w:rPr>
          <w:rFonts w:ascii="Arial" w:hAnsi="Arial" w:cs="Arial"/>
          <w:iCs/>
        </w:rPr>
        <w:t>:</w:t>
      </w:r>
    </w:p>
    <w:p w14:paraId="7D14F3F4" w14:textId="228FF06D" w:rsidR="00582CB1" w:rsidRPr="001B5EF2" w:rsidRDefault="00D87D25" w:rsidP="000C5D30">
      <w:pPr>
        <w:spacing w:line="276" w:lineRule="auto"/>
        <w:ind w:firstLine="1134"/>
        <w:jc w:val="both"/>
        <w:rPr>
          <w:rFonts w:ascii="Arial" w:hAnsi="Arial" w:cs="Arial"/>
        </w:rPr>
      </w:pPr>
      <w:r w:rsidRPr="001B5EF2">
        <w:rPr>
          <w:rFonts w:ascii="Arial" w:hAnsi="Arial" w:cs="Arial"/>
        </w:rPr>
        <w:t xml:space="preserve">1. </w:t>
      </w:r>
      <w:bookmarkStart w:id="3" w:name="_Hlk163468603"/>
      <w:bookmarkStart w:id="4" w:name="_Hlk150935785"/>
      <w:r w:rsidR="00582CB1" w:rsidRPr="001B5EF2">
        <w:rPr>
          <w:rFonts w:ascii="Arial" w:hAnsi="Arial" w:cs="Arial"/>
        </w:rPr>
        <w:t xml:space="preserve">Perduoti </w:t>
      </w:r>
      <w:bookmarkStart w:id="5" w:name="_Hlk150869515"/>
      <w:r w:rsidR="00582CB1" w:rsidRPr="001B5EF2">
        <w:rPr>
          <w:rFonts w:ascii="Arial" w:hAnsi="Arial" w:cs="Arial"/>
        </w:rPr>
        <w:t xml:space="preserve">Klaipėdos rajono savivaldybės </w:t>
      </w:r>
      <w:r w:rsidR="006C0FFF">
        <w:rPr>
          <w:rFonts w:ascii="Arial" w:hAnsi="Arial" w:cs="Arial"/>
        </w:rPr>
        <w:t xml:space="preserve">biudžetinei įstaigai </w:t>
      </w:r>
      <w:r w:rsidR="00582CB1" w:rsidRPr="001B5EF2">
        <w:rPr>
          <w:rFonts w:ascii="Arial" w:hAnsi="Arial" w:cs="Arial"/>
        </w:rPr>
        <w:t xml:space="preserve">Gargždų </w:t>
      </w:r>
      <w:r w:rsidR="00DA486B">
        <w:rPr>
          <w:rFonts w:ascii="Arial" w:hAnsi="Arial" w:cs="Arial"/>
        </w:rPr>
        <w:t>muzikos mokyklai</w:t>
      </w:r>
      <w:r w:rsidR="00582CB1" w:rsidRPr="001B5EF2">
        <w:rPr>
          <w:rFonts w:ascii="Arial" w:hAnsi="Arial" w:cs="Arial"/>
        </w:rPr>
        <w:t xml:space="preserve">, juridinio asmens kodas </w:t>
      </w:r>
      <w:r w:rsidR="00F110E5">
        <w:rPr>
          <w:rFonts w:ascii="Arial" w:hAnsi="Arial" w:cs="Arial"/>
        </w:rPr>
        <w:t>191649661</w:t>
      </w:r>
      <w:r w:rsidR="00582CB1" w:rsidRPr="001B5EF2">
        <w:rPr>
          <w:rFonts w:ascii="Arial" w:hAnsi="Arial" w:cs="Arial"/>
        </w:rPr>
        <w:t>,</w:t>
      </w:r>
      <w:r w:rsidR="00582CB1" w:rsidRPr="001B5EF2">
        <w:rPr>
          <w:rFonts w:ascii="Arial" w:hAnsi="Arial" w:cs="Arial"/>
          <w:i/>
        </w:rPr>
        <w:t xml:space="preserve"> </w:t>
      </w:r>
      <w:bookmarkStart w:id="6" w:name="_Hlk150867522"/>
      <w:r w:rsidR="006C0FFF" w:rsidRPr="006C0FFF">
        <w:rPr>
          <w:rFonts w:ascii="Arial" w:hAnsi="Arial" w:cs="Arial"/>
          <w:iCs/>
        </w:rPr>
        <w:t xml:space="preserve">trumpalaikį </w:t>
      </w:r>
      <w:r w:rsidR="00FA4443" w:rsidRPr="006C0FFF">
        <w:rPr>
          <w:rFonts w:ascii="Arial" w:hAnsi="Arial" w:cs="Arial"/>
          <w:iCs/>
        </w:rPr>
        <w:t>materialųjį turtą</w:t>
      </w:r>
      <w:r w:rsidR="008F79C7" w:rsidRPr="006C0FFF">
        <w:rPr>
          <w:rFonts w:ascii="Arial" w:hAnsi="Arial" w:cs="Arial"/>
          <w:iCs/>
        </w:rPr>
        <w:t xml:space="preserve">: </w:t>
      </w:r>
      <w:r w:rsidR="00B401BB">
        <w:rPr>
          <w:rFonts w:ascii="Arial" w:hAnsi="Arial" w:cs="Arial"/>
        </w:rPr>
        <w:t>g</w:t>
      </w:r>
      <w:r w:rsidR="00B401BB" w:rsidRPr="00B401BB">
        <w:rPr>
          <w:rFonts w:ascii="Arial" w:hAnsi="Arial" w:cs="Arial"/>
        </w:rPr>
        <w:t>itar</w:t>
      </w:r>
      <w:r w:rsidR="00B401BB">
        <w:rPr>
          <w:rFonts w:ascii="Arial" w:hAnsi="Arial" w:cs="Arial"/>
        </w:rPr>
        <w:t>ą</w:t>
      </w:r>
      <w:r w:rsidR="00B401BB" w:rsidRPr="00B401BB">
        <w:rPr>
          <w:rFonts w:ascii="Arial" w:hAnsi="Arial" w:cs="Arial"/>
        </w:rPr>
        <w:t xml:space="preserve"> </w:t>
      </w:r>
      <w:r w:rsidR="006C0FFF">
        <w:rPr>
          <w:rFonts w:ascii="Arial" w:hAnsi="Arial" w:cs="Arial"/>
        </w:rPr>
        <w:t>klasikinę</w:t>
      </w:r>
      <w:r w:rsidR="00B401BB" w:rsidRPr="00B401BB">
        <w:rPr>
          <w:rFonts w:ascii="Arial" w:hAnsi="Arial" w:cs="Arial"/>
        </w:rPr>
        <w:t xml:space="preserve"> </w:t>
      </w:r>
      <w:r w:rsidR="0021566A">
        <w:rPr>
          <w:rFonts w:ascii="Arial" w:hAnsi="Arial" w:cs="Arial"/>
        </w:rPr>
        <w:t>„</w:t>
      </w:r>
      <w:r w:rsidR="00B401BB" w:rsidRPr="00B401BB">
        <w:rPr>
          <w:rFonts w:ascii="Arial" w:hAnsi="Arial" w:cs="Arial"/>
        </w:rPr>
        <w:t>A</w:t>
      </w:r>
      <w:r w:rsidR="006C0FFF">
        <w:rPr>
          <w:rFonts w:ascii="Arial" w:hAnsi="Arial" w:cs="Arial"/>
        </w:rPr>
        <w:t>dmira Malaga</w:t>
      </w:r>
      <w:r w:rsidR="0021566A">
        <w:rPr>
          <w:rFonts w:ascii="Arial" w:hAnsi="Arial" w:cs="Arial"/>
        </w:rPr>
        <w:t>“</w:t>
      </w:r>
      <w:r w:rsidR="00B401BB" w:rsidRPr="00B401BB">
        <w:rPr>
          <w:rFonts w:ascii="Arial" w:hAnsi="Arial" w:cs="Arial"/>
        </w:rPr>
        <w:t xml:space="preserve"> </w:t>
      </w:r>
      <w:r w:rsidR="00EB78C8" w:rsidRPr="001B5EF2">
        <w:rPr>
          <w:rFonts w:ascii="Arial" w:hAnsi="Arial" w:cs="Arial"/>
        </w:rPr>
        <w:t>(</w:t>
      </w:r>
      <w:r w:rsidR="006C0FFF">
        <w:rPr>
          <w:rFonts w:ascii="Arial" w:hAnsi="Arial" w:cs="Arial"/>
        </w:rPr>
        <w:t xml:space="preserve">2 vnt., bendros </w:t>
      </w:r>
      <w:r w:rsidR="002C6FB3">
        <w:rPr>
          <w:rFonts w:ascii="Arial" w:hAnsi="Arial" w:cs="Arial"/>
        </w:rPr>
        <w:t>387,20 Eur vertės</w:t>
      </w:r>
      <w:r w:rsidR="00EB78C8" w:rsidRPr="001B5EF2">
        <w:rPr>
          <w:rFonts w:ascii="Arial" w:hAnsi="Arial" w:cs="Arial"/>
        </w:rPr>
        <w:t>),</w:t>
      </w:r>
      <w:r w:rsidR="00457878" w:rsidRPr="001B5EF2">
        <w:rPr>
          <w:rFonts w:ascii="Arial" w:hAnsi="Arial" w:cs="Arial"/>
        </w:rPr>
        <w:t xml:space="preserve"> </w:t>
      </w:r>
      <w:r w:rsidR="002C6FB3">
        <w:rPr>
          <w:rFonts w:ascii="Arial" w:hAnsi="Arial" w:cs="Arial"/>
        </w:rPr>
        <w:t xml:space="preserve">garso kolonėlę akustinei gitarai </w:t>
      </w:r>
      <w:r w:rsidR="0031692C">
        <w:rPr>
          <w:rFonts w:ascii="Arial" w:hAnsi="Arial" w:cs="Arial"/>
        </w:rPr>
        <w:t>„</w:t>
      </w:r>
      <w:r w:rsidR="002C6FB3">
        <w:rPr>
          <w:rFonts w:ascii="Arial" w:hAnsi="Arial" w:cs="Arial"/>
        </w:rPr>
        <w:t>Carvin AG100d</w:t>
      </w:r>
      <w:r w:rsidR="0031692C">
        <w:rPr>
          <w:rFonts w:ascii="Arial" w:hAnsi="Arial" w:cs="Arial"/>
        </w:rPr>
        <w:t>“</w:t>
      </w:r>
      <w:r w:rsidR="0031692C" w:rsidRPr="0031692C">
        <w:rPr>
          <w:rFonts w:ascii="Arial" w:hAnsi="Arial" w:cs="Arial"/>
        </w:rPr>
        <w:t xml:space="preserve"> </w:t>
      </w:r>
      <w:r w:rsidR="00457878" w:rsidRPr="001B5EF2">
        <w:rPr>
          <w:rFonts w:ascii="Arial" w:hAnsi="Arial" w:cs="Arial"/>
        </w:rPr>
        <w:t>(</w:t>
      </w:r>
      <w:r w:rsidR="002C6FB3">
        <w:rPr>
          <w:rFonts w:ascii="Arial" w:hAnsi="Arial" w:cs="Arial"/>
        </w:rPr>
        <w:t>1 vnt., 298,87</w:t>
      </w:r>
      <w:r w:rsidR="00457878" w:rsidRPr="001B5EF2">
        <w:rPr>
          <w:rFonts w:ascii="Arial" w:hAnsi="Arial" w:cs="Arial"/>
        </w:rPr>
        <w:t xml:space="preserve"> Eur). </w:t>
      </w:r>
      <w:r w:rsidR="00582CB1" w:rsidRPr="001B5EF2">
        <w:rPr>
          <w:rFonts w:ascii="Arial" w:hAnsi="Arial" w:cs="Arial"/>
        </w:rPr>
        <w:t xml:space="preserve">Viso perduoti </w:t>
      </w:r>
      <w:bookmarkEnd w:id="5"/>
      <w:bookmarkEnd w:id="6"/>
      <w:r w:rsidR="002C6FB3">
        <w:rPr>
          <w:rFonts w:ascii="Arial" w:hAnsi="Arial" w:cs="Arial"/>
        </w:rPr>
        <w:t>trumpalaikį</w:t>
      </w:r>
      <w:r w:rsidR="0031692C">
        <w:rPr>
          <w:rFonts w:ascii="Arial" w:hAnsi="Arial" w:cs="Arial"/>
        </w:rPr>
        <w:t xml:space="preserve"> materialųjį turtą </w:t>
      </w:r>
      <w:r w:rsidR="00E32843">
        <w:rPr>
          <w:rFonts w:ascii="Arial" w:hAnsi="Arial" w:cs="Arial"/>
        </w:rPr>
        <w:t xml:space="preserve">už </w:t>
      </w:r>
      <w:r w:rsidR="002C6FB3">
        <w:rPr>
          <w:rFonts w:ascii="Arial" w:hAnsi="Arial" w:cs="Arial"/>
        </w:rPr>
        <w:t>686,07</w:t>
      </w:r>
      <w:r w:rsidR="008F79C7">
        <w:rPr>
          <w:rFonts w:ascii="Arial" w:hAnsi="Arial" w:cs="Arial"/>
        </w:rPr>
        <w:t xml:space="preserve"> Eur.</w:t>
      </w:r>
      <w:bookmarkEnd w:id="3"/>
    </w:p>
    <w:bookmarkEnd w:id="4"/>
    <w:p w14:paraId="27DFD359" w14:textId="5224B5D4" w:rsidR="00582CB1" w:rsidRPr="001B5EF2" w:rsidRDefault="00582CB1" w:rsidP="000C5D30">
      <w:pPr>
        <w:spacing w:line="276" w:lineRule="auto"/>
        <w:ind w:firstLine="1134"/>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1 punkte nurodyto</w:t>
      </w:r>
      <w:r w:rsidR="00127381" w:rsidRPr="001B5EF2">
        <w:rPr>
          <w:rFonts w:ascii="Arial" w:hAnsi="Arial" w:cs="Arial"/>
        </w:rPr>
        <w:t xml:space="preserve"> </w:t>
      </w:r>
      <w:r w:rsidR="0082748D">
        <w:rPr>
          <w:rFonts w:ascii="Arial" w:hAnsi="Arial" w:cs="Arial"/>
        </w:rPr>
        <w:t>trumpalaikio</w:t>
      </w:r>
      <w:r w:rsidR="000B4A6C">
        <w:rPr>
          <w:rFonts w:ascii="Arial" w:hAnsi="Arial" w:cs="Arial"/>
        </w:rPr>
        <w:t xml:space="preserve"> materialiojo turto</w:t>
      </w:r>
      <w:r w:rsidR="008F79C7">
        <w:rPr>
          <w:rFonts w:ascii="Arial" w:hAnsi="Arial" w:cs="Arial"/>
        </w:rPr>
        <w:t xml:space="preserve"> </w:t>
      </w:r>
      <w:r w:rsidRPr="001B5EF2">
        <w:rPr>
          <w:rFonts w:ascii="Arial" w:hAnsi="Arial" w:cs="Arial"/>
        </w:rPr>
        <w:t>perdavimo</w:t>
      </w:r>
      <w:r w:rsidR="000B4A6C">
        <w:rPr>
          <w:rFonts w:ascii="Arial" w:hAnsi="Arial" w:cs="Arial"/>
        </w:rPr>
        <w:t xml:space="preserve"> ir </w:t>
      </w:r>
      <w:r w:rsidRPr="001B5EF2">
        <w:rPr>
          <w:rFonts w:ascii="Arial" w:hAnsi="Arial" w:cs="Arial"/>
        </w:rPr>
        <w:t>priėmimo aktą su Klaipėdos rajono</w:t>
      </w:r>
      <w:r w:rsidR="002F7CF0">
        <w:rPr>
          <w:rFonts w:ascii="Arial" w:hAnsi="Arial" w:cs="Arial"/>
        </w:rPr>
        <w:t xml:space="preserve"> savivaldybės</w:t>
      </w:r>
      <w:r w:rsidRPr="001B5EF2">
        <w:rPr>
          <w:rFonts w:ascii="Arial" w:hAnsi="Arial" w:cs="Arial"/>
        </w:rPr>
        <w:t xml:space="preserve"> </w:t>
      </w:r>
      <w:r w:rsidR="000B4A6C">
        <w:rPr>
          <w:rFonts w:ascii="Arial" w:hAnsi="Arial" w:cs="Arial"/>
        </w:rPr>
        <w:t xml:space="preserve">Gargždų muzikos mokyklos direktore. </w:t>
      </w:r>
    </w:p>
    <w:p w14:paraId="709A6800" w14:textId="1A381249" w:rsidR="00B524DD" w:rsidRPr="00326D4B" w:rsidRDefault="00D87D25" w:rsidP="000C5D30">
      <w:pPr>
        <w:spacing w:after="48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BF1392D" w:rsidR="00F262D1" w:rsidRPr="000C5D30" w:rsidRDefault="000C5D30" w:rsidP="000C5D3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0C5D30" w:rsidSect="00D0047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D62F2" w14:textId="77777777" w:rsidR="00293DAC" w:rsidRDefault="00293DAC">
      <w:r>
        <w:separator/>
      </w:r>
    </w:p>
  </w:endnote>
  <w:endnote w:type="continuationSeparator" w:id="0">
    <w:p w14:paraId="14B14B4C" w14:textId="77777777" w:rsidR="00293DAC" w:rsidRDefault="0029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8D243" w14:textId="77777777" w:rsidR="00293DAC" w:rsidRDefault="00293DAC">
      <w:r>
        <w:separator/>
      </w:r>
    </w:p>
  </w:footnote>
  <w:footnote w:type="continuationSeparator" w:id="0">
    <w:p w14:paraId="3EE5E06E" w14:textId="77777777" w:rsidR="00293DAC" w:rsidRDefault="0029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619C"/>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5CAC"/>
    <w:rsid w:val="000761C8"/>
    <w:rsid w:val="00083D0A"/>
    <w:rsid w:val="0008463D"/>
    <w:rsid w:val="000851EB"/>
    <w:rsid w:val="000859B9"/>
    <w:rsid w:val="0009057A"/>
    <w:rsid w:val="00090CD3"/>
    <w:rsid w:val="00094246"/>
    <w:rsid w:val="00094394"/>
    <w:rsid w:val="00096C87"/>
    <w:rsid w:val="00097442"/>
    <w:rsid w:val="000A0EB6"/>
    <w:rsid w:val="000A2070"/>
    <w:rsid w:val="000A2273"/>
    <w:rsid w:val="000A35B8"/>
    <w:rsid w:val="000A77A6"/>
    <w:rsid w:val="000B2A05"/>
    <w:rsid w:val="000B3BAF"/>
    <w:rsid w:val="000B4A6C"/>
    <w:rsid w:val="000B7352"/>
    <w:rsid w:val="000C1746"/>
    <w:rsid w:val="000C36DE"/>
    <w:rsid w:val="000C5D30"/>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5FE0"/>
    <w:rsid w:val="000F73B8"/>
    <w:rsid w:val="00106E31"/>
    <w:rsid w:val="00106F76"/>
    <w:rsid w:val="00110703"/>
    <w:rsid w:val="001149D8"/>
    <w:rsid w:val="001160D3"/>
    <w:rsid w:val="0011619C"/>
    <w:rsid w:val="001172F4"/>
    <w:rsid w:val="00117438"/>
    <w:rsid w:val="001210CD"/>
    <w:rsid w:val="00121886"/>
    <w:rsid w:val="001218F0"/>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4AD5"/>
    <w:rsid w:val="001857B2"/>
    <w:rsid w:val="0018656D"/>
    <w:rsid w:val="001869AA"/>
    <w:rsid w:val="00187ECA"/>
    <w:rsid w:val="00192301"/>
    <w:rsid w:val="00193B55"/>
    <w:rsid w:val="00193CE3"/>
    <w:rsid w:val="00194A42"/>
    <w:rsid w:val="001953B4"/>
    <w:rsid w:val="00196122"/>
    <w:rsid w:val="00196A14"/>
    <w:rsid w:val="001A0089"/>
    <w:rsid w:val="001A012D"/>
    <w:rsid w:val="001A0861"/>
    <w:rsid w:val="001A2A02"/>
    <w:rsid w:val="001A4645"/>
    <w:rsid w:val="001A4A2F"/>
    <w:rsid w:val="001A4E9A"/>
    <w:rsid w:val="001A5054"/>
    <w:rsid w:val="001A505D"/>
    <w:rsid w:val="001A5BB1"/>
    <w:rsid w:val="001B41B9"/>
    <w:rsid w:val="001B5EF2"/>
    <w:rsid w:val="001B67EE"/>
    <w:rsid w:val="001B7077"/>
    <w:rsid w:val="001C2998"/>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66A"/>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3DAC"/>
    <w:rsid w:val="00295AAD"/>
    <w:rsid w:val="00295BA6"/>
    <w:rsid w:val="002A13C7"/>
    <w:rsid w:val="002A568C"/>
    <w:rsid w:val="002A63CB"/>
    <w:rsid w:val="002A7287"/>
    <w:rsid w:val="002B5668"/>
    <w:rsid w:val="002C323B"/>
    <w:rsid w:val="002C3D43"/>
    <w:rsid w:val="002C444E"/>
    <w:rsid w:val="002C556A"/>
    <w:rsid w:val="002C6FB3"/>
    <w:rsid w:val="002C794A"/>
    <w:rsid w:val="002D04AE"/>
    <w:rsid w:val="002D25BC"/>
    <w:rsid w:val="002D268B"/>
    <w:rsid w:val="002D2D6C"/>
    <w:rsid w:val="002D42A8"/>
    <w:rsid w:val="002D7360"/>
    <w:rsid w:val="002D797F"/>
    <w:rsid w:val="002E1150"/>
    <w:rsid w:val="002E336E"/>
    <w:rsid w:val="002E6FD9"/>
    <w:rsid w:val="002E7DF2"/>
    <w:rsid w:val="002F7CF0"/>
    <w:rsid w:val="00300ED3"/>
    <w:rsid w:val="00303520"/>
    <w:rsid w:val="0030491A"/>
    <w:rsid w:val="003057E4"/>
    <w:rsid w:val="003074B7"/>
    <w:rsid w:val="00310BC5"/>
    <w:rsid w:val="00310F71"/>
    <w:rsid w:val="003115AD"/>
    <w:rsid w:val="0031692C"/>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AB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31E"/>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0FCE"/>
    <w:rsid w:val="00454F0E"/>
    <w:rsid w:val="004563DB"/>
    <w:rsid w:val="00457878"/>
    <w:rsid w:val="004607FF"/>
    <w:rsid w:val="00462D20"/>
    <w:rsid w:val="00465100"/>
    <w:rsid w:val="00471423"/>
    <w:rsid w:val="0047188F"/>
    <w:rsid w:val="00472469"/>
    <w:rsid w:val="0047295B"/>
    <w:rsid w:val="00472A7A"/>
    <w:rsid w:val="004751FB"/>
    <w:rsid w:val="004815DA"/>
    <w:rsid w:val="00481723"/>
    <w:rsid w:val="004821F8"/>
    <w:rsid w:val="00486D26"/>
    <w:rsid w:val="00491A87"/>
    <w:rsid w:val="00492A50"/>
    <w:rsid w:val="00494EB9"/>
    <w:rsid w:val="004A186D"/>
    <w:rsid w:val="004A37CF"/>
    <w:rsid w:val="004A65FB"/>
    <w:rsid w:val="004B2548"/>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19"/>
    <w:rsid w:val="005167D3"/>
    <w:rsid w:val="00516912"/>
    <w:rsid w:val="00525201"/>
    <w:rsid w:val="0052757A"/>
    <w:rsid w:val="00530236"/>
    <w:rsid w:val="0053036E"/>
    <w:rsid w:val="0053346F"/>
    <w:rsid w:val="0053357A"/>
    <w:rsid w:val="005347A4"/>
    <w:rsid w:val="0053775F"/>
    <w:rsid w:val="00542C34"/>
    <w:rsid w:val="00544CD9"/>
    <w:rsid w:val="00547324"/>
    <w:rsid w:val="00551BA7"/>
    <w:rsid w:val="00557D77"/>
    <w:rsid w:val="00557E12"/>
    <w:rsid w:val="0056026A"/>
    <w:rsid w:val="0056283D"/>
    <w:rsid w:val="0056370C"/>
    <w:rsid w:val="00565DB2"/>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4BC0"/>
    <w:rsid w:val="005A5010"/>
    <w:rsid w:val="005A511C"/>
    <w:rsid w:val="005A5279"/>
    <w:rsid w:val="005A5CBE"/>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27E3"/>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65F6"/>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FFF"/>
    <w:rsid w:val="006D3D77"/>
    <w:rsid w:val="006D54A1"/>
    <w:rsid w:val="006E123F"/>
    <w:rsid w:val="006E1BC2"/>
    <w:rsid w:val="006E3B3D"/>
    <w:rsid w:val="006E3E3C"/>
    <w:rsid w:val="006E6F9A"/>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750"/>
    <w:rsid w:val="007E1883"/>
    <w:rsid w:val="007E3D9F"/>
    <w:rsid w:val="007E57C1"/>
    <w:rsid w:val="007F044F"/>
    <w:rsid w:val="007F07FF"/>
    <w:rsid w:val="007F0D9D"/>
    <w:rsid w:val="007F1B19"/>
    <w:rsid w:val="007F6849"/>
    <w:rsid w:val="007F6BF9"/>
    <w:rsid w:val="00800823"/>
    <w:rsid w:val="00802C4E"/>
    <w:rsid w:val="008033B5"/>
    <w:rsid w:val="008039EA"/>
    <w:rsid w:val="00804A57"/>
    <w:rsid w:val="00806340"/>
    <w:rsid w:val="00807ECE"/>
    <w:rsid w:val="00807F56"/>
    <w:rsid w:val="00810CF0"/>
    <w:rsid w:val="00812667"/>
    <w:rsid w:val="008135F6"/>
    <w:rsid w:val="0081440C"/>
    <w:rsid w:val="00816F12"/>
    <w:rsid w:val="008178F2"/>
    <w:rsid w:val="00820338"/>
    <w:rsid w:val="008206BF"/>
    <w:rsid w:val="00820F50"/>
    <w:rsid w:val="00825123"/>
    <w:rsid w:val="00825A2C"/>
    <w:rsid w:val="0082748D"/>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730F"/>
    <w:rsid w:val="008A7AAC"/>
    <w:rsid w:val="008B2E49"/>
    <w:rsid w:val="008B2F89"/>
    <w:rsid w:val="008B46A3"/>
    <w:rsid w:val="008B7DB0"/>
    <w:rsid w:val="008C25CE"/>
    <w:rsid w:val="008C3C5C"/>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A09"/>
    <w:rsid w:val="009108AB"/>
    <w:rsid w:val="00913799"/>
    <w:rsid w:val="00915D23"/>
    <w:rsid w:val="00921B01"/>
    <w:rsid w:val="00922AE0"/>
    <w:rsid w:val="00924722"/>
    <w:rsid w:val="009278C7"/>
    <w:rsid w:val="009332A7"/>
    <w:rsid w:val="00933460"/>
    <w:rsid w:val="0093464B"/>
    <w:rsid w:val="00935608"/>
    <w:rsid w:val="0093612D"/>
    <w:rsid w:val="009378E7"/>
    <w:rsid w:val="00937AD1"/>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0B8F"/>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735"/>
    <w:rsid w:val="009D1896"/>
    <w:rsid w:val="009D1997"/>
    <w:rsid w:val="009D1EA5"/>
    <w:rsid w:val="009D2ABE"/>
    <w:rsid w:val="009D4494"/>
    <w:rsid w:val="009D721A"/>
    <w:rsid w:val="009E102D"/>
    <w:rsid w:val="009E2F5A"/>
    <w:rsid w:val="009E366C"/>
    <w:rsid w:val="009E646F"/>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86C13"/>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53AC"/>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1BB"/>
    <w:rsid w:val="00B406B6"/>
    <w:rsid w:val="00B43B24"/>
    <w:rsid w:val="00B448F3"/>
    <w:rsid w:val="00B51E5F"/>
    <w:rsid w:val="00B524DD"/>
    <w:rsid w:val="00B60E1B"/>
    <w:rsid w:val="00B62342"/>
    <w:rsid w:val="00B625E3"/>
    <w:rsid w:val="00B62DE9"/>
    <w:rsid w:val="00B674FB"/>
    <w:rsid w:val="00B70BA6"/>
    <w:rsid w:val="00B726CF"/>
    <w:rsid w:val="00B748DF"/>
    <w:rsid w:val="00B7672E"/>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0F67"/>
    <w:rsid w:val="00BC1EE8"/>
    <w:rsid w:val="00BC254A"/>
    <w:rsid w:val="00BC5493"/>
    <w:rsid w:val="00BC6513"/>
    <w:rsid w:val="00BD18A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0A43"/>
    <w:rsid w:val="00CB10FF"/>
    <w:rsid w:val="00CB2DAA"/>
    <w:rsid w:val="00CB6155"/>
    <w:rsid w:val="00CC0599"/>
    <w:rsid w:val="00CC3961"/>
    <w:rsid w:val="00CC4AF0"/>
    <w:rsid w:val="00CC6241"/>
    <w:rsid w:val="00CD3D78"/>
    <w:rsid w:val="00CD67DA"/>
    <w:rsid w:val="00CD7A82"/>
    <w:rsid w:val="00CE0801"/>
    <w:rsid w:val="00CE17AD"/>
    <w:rsid w:val="00CE3CF9"/>
    <w:rsid w:val="00CE6423"/>
    <w:rsid w:val="00CE6BE5"/>
    <w:rsid w:val="00CF3053"/>
    <w:rsid w:val="00CF3478"/>
    <w:rsid w:val="00CF45AE"/>
    <w:rsid w:val="00CF6209"/>
    <w:rsid w:val="00D00178"/>
    <w:rsid w:val="00D00479"/>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35A8C"/>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76B03"/>
    <w:rsid w:val="00D84AA5"/>
    <w:rsid w:val="00D85E75"/>
    <w:rsid w:val="00D87D25"/>
    <w:rsid w:val="00D90E71"/>
    <w:rsid w:val="00D912A4"/>
    <w:rsid w:val="00D942AD"/>
    <w:rsid w:val="00D95415"/>
    <w:rsid w:val="00D97E6F"/>
    <w:rsid w:val="00DA361C"/>
    <w:rsid w:val="00DA37EB"/>
    <w:rsid w:val="00DA486B"/>
    <w:rsid w:val="00DA5231"/>
    <w:rsid w:val="00DA53F7"/>
    <w:rsid w:val="00DA57FA"/>
    <w:rsid w:val="00DA592E"/>
    <w:rsid w:val="00DA5DA0"/>
    <w:rsid w:val="00DA65C0"/>
    <w:rsid w:val="00DA6906"/>
    <w:rsid w:val="00DA7533"/>
    <w:rsid w:val="00DB2F3E"/>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06F60"/>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09F1"/>
    <w:rsid w:val="00E525BE"/>
    <w:rsid w:val="00E574D0"/>
    <w:rsid w:val="00E62326"/>
    <w:rsid w:val="00E644CD"/>
    <w:rsid w:val="00E66A99"/>
    <w:rsid w:val="00E66F99"/>
    <w:rsid w:val="00E72BCD"/>
    <w:rsid w:val="00E72E67"/>
    <w:rsid w:val="00E80F1C"/>
    <w:rsid w:val="00E81027"/>
    <w:rsid w:val="00E8219E"/>
    <w:rsid w:val="00E8281F"/>
    <w:rsid w:val="00E83B18"/>
    <w:rsid w:val="00E869BD"/>
    <w:rsid w:val="00E87F7C"/>
    <w:rsid w:val="00E91433"/>
    <w:rsid w:val="00E9614C"/>
    <w:rsid w:val="00E96A5A"/>
    <w:rsid w:val="00E976A4"/>
    <w:rsid w:val="00EA0B60"/>
    <w:rsid w:val="00EA5626"/>
    <w:rsid w:val="00EA709F"/>
    <w:rsid w:val="00EB01AD"/>
    <w:rsid w:val="00EB112B"/>
    <w:rsid w:val="00EB2364"/>
    <w:rsid w:val="00EB78C8"/>
    <w:rsid w:val="00EC08BF"/>
    <w:rsid w:val="00EC12F8"/>
    <w:rsid w:val="00EC1666"/>
    <w:rsid w:val="00EC2011"/>
    <w:rsid w:val="00EC3361"/>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10E5"/>
    <w:rsid w:val="00F12284"/>
    <w:rsid w:val="00F131D6"/>
    <w:rsid w:val="00F17FB0"/>
    <w:rsid w:val="00F201A0"/>
    <w:rsid w:val="00F2109C"/>
    <w:rsid w:val="00F2220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27B"/>
    <w:rsid w:val="00F625D2"/>
    <w:rsid w:val="00F71490"/>
    <w:rsid w:val="00F71EDE"/>
    <w:rsid w:val="00F7462C"/>
    <w:rsid w:val="00F84C32"/>
    <w:rsid w:val="00FA4443"/>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paragraph" w:styleId="Paprastasistekstas">
    <w:name w:val="Plain Text"/>
    <w:basedOn w:val="prastasis"/>
    <w:link w:val="PaprastasistekstasDiagrama"/>
    <w:uiPriority w:val="99"/>
    <w:unhideWhenUsed/>
    <w:rsid w:val="00B406B6"/>
    <w:rPr>
      <w:rFonts w:ascii="Arial" w:hAnsi="Arial" w:cstheme="minorBidi"/>
      <w:kern w:val="2"/>
      <w:szCs w:val="21"/>
      <w14:ligatures w14:val="standardContextual"/>
    </w:rPr>
  </w:style>
  <w:style w:type="character" w:customStyle="1" w:styleId="PaprastasistekstasDiagrama">
    <w:name w:val="Paprastasis tekstas Diagrama"/>
    <w:basedOn w:val="Numatytasispastraiposriftas"/>
    <w:link w:val="Paprastasistekstas"/>
    <w:uiPriority w:val="99"/>
    <w:rsid w:val="00B406B6"/>
    <w:rPr>
      <w:rFonts w:ascii="Arial" w:hAnsi="Arial" w:cstheme="minorBidi"/>
      <w:kern w:val="2"/>
      <w:sz w:val="24"/>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028725127">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1251</Words>
  <Characters>714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1962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9</cp:revision>
  <cp:lastPrinted>2024-03-05T10:39:00Z</cp:lastPrinted>
  <dcterms:created xsi:type="dcterms:W3CDTF">2024-08-02T07:25:00Z</dcterms:created>
  <dcterms:modified xsi:type="dcterms:W3CDTF">2024-08-29T10:28:00Z</dcterms:modified>
</cp:coreProperties>
</file>