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10FD" w14:textId="77777777" w:rsidR="00CC1558" w:rsidRPr="00723B90" w:rsidRDefault="00CC1558" w:rsidP="00CC1558">
      <w:pPr>
        <w:spacing w:after="120" w:line="276" w:lineRule="auto"/>
        <w:jc w:val="center"/>
        <w:rPr>
          <w:rFonts w:ascii="Arial" w:hAnsi="Arial" w:cs="Arial"/>
          <w:sz w:val="16"/>
          <w:szCs w:val="16"/>
        </w:rPr>
      </w:pPr>
      <w:bookmarkStart w:id="0" w:name="_Hlk51067006"/>
      <w:bookmarkStart w:id="1" w:name="_Hlk16151182"/>
      <w:bookmarkStart w:id="2" w:name="_Hlk536624615"/>
      <w:r w:rsidRPr="00170437">
        <w:rPr>
          <w:noProof/>
        </w:rPr>
        <w:drawing>
          <wp:inline distT="0" distB="0" distL="0" distR="0" wp14:anchorId="44762EA2" wp14:editId="04E7CCE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08D8FC7" w14:textId="77777777" w:rsidR="00CC1558" w:rsidRPr="00C92CF5" w:rsidRDefault="00CC1558" w:rsidP="00CC1558">
      <w:pPr>
        <w:keepNext/>
        <w:spacing w:after="240" w:line="276" w:lineRule="auto"/>
        <w:jc w:val="center"/>
        <w:outlineLvl w:val="0"/>
        <w:rPr>
          <w:rFonts w:ascii="Arial" w:hAnsi="Arial" w:cs="Arial"/>
          <w:b/>
          <w:sz w:val="28"/>
          <w:szCs w:val="28"/>
          <w:lang w:eastAsia="lt-LT"/>
        </w:rPr>
      </w:pPr>
      <w:r w:rsidRPr="00C92CF5">
        <w:rPr>
          <w:rFonts w:ascii="Arial" w:hAnsi="Arial" w:cs="Arial"/>
          <w:b/>
          <w:sz w:val="28"/>
          <w:szCs w:val="28"/>
          <w:lang w:eastAsia="lt-LT"/>
        </w:rPr>
        <w:t>KLAIPĖDOS RAJONO SAVIVALDYBĖS TARYBA</w:t>
      </w:r>
      <w:bookmarkEnd w:id="0"/>
      <w:bookmarkEnd w:id="1"/>
      <w:bookmarkEnd w:id="2"/>
    </w:p>
    <w:p w14:paraId="4302B91D" w14:textId="5A8460A1" w:rsidR="00CC1558" w:rsidRPr="00CC1558" w:rsidRDefault="00CC1558" w:rsidP="00CC1558">
      <w:pPr>
        <w:pStyle w:val="Antrat1"/>
        <w:tabs>
          <w:tab w:val="left" w:pos="0"/>
        </w:tabs>
        <w:spacing w:line="276" w:lineRule="auto"/>
        <w:jc w:val="center"/>
        <w:rPr>
          <w:rFonts w:ascii="Arial" w:hAnsi="Arial" w:cs="Arial"/>
          <w:b/>
          <w:bCs/>
          <w:color w:val="auto"/>
          <w:sz w:val="28"/>
          <w:szCs w:val="28"/>
        </w:rPr>
      </w:pPr>
      <w:r w:rsidRPr="00CC1558">
        <w:rPr>
          <w:rFonts w:ascii="Arial" w:hAnsi="Arial" w:cs="Arial"/>
          <w:b/>
          <w:bCs/>
          <w:color w:val="auto"/>
          <w:sz w:val="28"/>
          <w:szCs w:val="28"/>
        </w:rPr>
        <w:t>SPRENDIMAS</w:t>
      </w:r>
    </w:p>
    <w:p w14:paraId="6519F146" w14:textId="1DFE7500" w:rsidR="00197A9A" w:rsidRPr="00197A9A" w:rsidRDefault="004C7D6D" w:rsidP="00CC1558">
      <w:pPr>
        <w:pStyle w:val="Antrat1"/>
        <w:tabs>
          <w:tab w:val="left" w:pos="0"/>
        </w:tabs>
        <w:spacing w:before="0" w:after="240" w:line="276" w:lineRule="auto"/>
        <w:jc w:val="center"/>
        <w:rPr>
          <w:rFonts w:ascii="Arial" w:eastAsia="Times New Roman" w:hAnsi="Arial" w:cs="Arial"/>
          <w:b/>
          <w:color w:val="auto"/>
          <w:sz w:val="28"/>
          <w:szCs w:val="28"/>
          <w:lang w:eastAsia="lt-LT"/>
        </w:rPr>
      </w:pPr>
      <w:r w:rsidRPr="00197A9A">
        <w:rPr>
          <w:rFonts w:ascii="Arial" w:hAnsi="Arial" w:cs="Arial"/>
          <w:b/>
          <w:color w:val="auto"/>
          <w:sz w:val="28"/>
          <w:szCs w:val="28"/>
        </w:rPr>
        <w:t>DĖL KLAIPĖDOS RAJONO SAVIVALDYBĖS TURTO PERDAVIMO</w:t>
      </w:r>
      <w:r w:rsidR="00CC1558">
        <w:rPr>
          <w:rFonts w:ascii="Arial" w:hAnsi="Arial" w:cs="Arial"/>
          <w:b/>
          <w:color w:val="auto"/>
          <w:sz w:val="28"/>
          <w:szCs w:val="28"/>
        </w:rPr>
        <w:br/>
      </w:r>
      <w:r w:rsidRPr="00197A9A">
        <w:rPr>
          <w:rFonts w:ascii="Arial" w:hAnsi="Arial" w:cs="Arial"/>
          <w:b/>
          <w:color w:val="auto"/>
          <w:sz w:val="28"/>
          <w:szCs w:val="28"/>
        </w:rPr>
        <w:t>VALDYTI IR NAUDOTIS PANAUDOS PAGRINDAIS</w:t>
      </w:r>
      <w:r w:rsidR="00197A9A" w:rsidRPr="00197A9A">
        <w:rPr>
          <w:rFonts w:ascii="Arial" w:eastAsia="Times New Roman" w:hAnsi="Arial" w:cs="Arial"/>
          <w:b/>
          <w:bCs/>
          <w:color w:val="auto"/>
          <w:sz w:val="28"/>
          <w:szCs w:val="28"/>
          <w:lang w:eastAsia="ar-SA"/>
        </w:rPr>
        <w:t xml:space="preserve"> KLAIPĖDOS</w:t>
      </w:r>
      <w:r w:rsidR="00CC1558">
        <w:rPr>
          <w:rFonts w:ascii="Arial" w:eastAsia="Times New Roman" w:hAnsi="Arial" w:cs="Arial"/>
          <w:b/>
          <w:bCs/>
          <w:color w:val="auto"/>
          <w:sz w:val="28"/>
          <w:szCs w:val="28"/>
          <w:lang w:eastAsia="ar-SA"/>
        </w:rPr>
        <w:br/>
      </w:r>
      <w:r w:rsidR="00197A9A" w:rsidRPr="00197A9A">
        <w:rPr>
          <w:rFonts w:ascii="Arial" w:eastAsia="Times New Roman" w:hAnsi="Arial" w:cs="Arial"/>
          <w:b/>
          <w:bCs/>
          <w:color w:val="auto"/>
          <w:sz w:val="28"/>
          <w:szCs w:val="28"/>
          <w:lang w:eastAsia="ar-SA"/>
        </w:rPr>
        <w:t>APSKRITIES VYRIAUSI</w:t>
      </w:r>
      <w:r w:rsidR="006F1D01">
        <w:rPr>
          <w:rFonts w:ascii="Arial" w:eastAsia="Times New Roman" w:hAnsi="Arial" w:cs="Arial"/>
          <w:b/>
          <w:bCs/>
          <w:color w:val="auto"/>
          <w:sz w:val="28"/>
          <w:szCs w:val="28"/>
          <w:lang w:eastAsia="ar-SA"/>
        </w:rPr>
        <w:t>AJAM</w:t>
      </w:r>
      <w:r w:rsidR="00197A9A" w:rsidRPr="00197A9A">
        <w:rPr>
          <w:rFonts w:ascii="Arial" w:eastAsia="Times New Roman" w:hAnsi="Arial" w:cs="Arial"/>
          <w:b/>
          <w:bCs/>
          <w:color w:val="auto"/>
          <w:sz w:val="28"/>
          <w:szCs w:val="28"/>
          <w:lang w:eastAsia="ar-SA"/>
        </w:rPr>
        <w:t xml:space="preserve"> POLICIJOS KOMISARIAT</w:t>
      </w:r>
      <w:r w:rsidR="006F1D01">
        <w:rPr>
          <w:rFonts w:ascii="Arial" w:eastAsia="Times New Roman" w:hAnsi="Arial" w:cs="Arial"/>
          <w:b/>
          <w:bCs/>
          <w:color w:val="auto"/>
          <w:sz w:val="28"/>
          <w:szCs w:val="28"/>
          <w:lang w:eastAsia="ar-SA"/>
        </w:rPr>
        <w:t>UI</w:t>
      </w:r>
    </w:p>
    <w:p w14:paraId="1734D80E" w14:textId="67A7DEFF"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CC1558">
        <w:rPr>
          <w:rFonts w:ascii="Arial" w:hAnsi="Arial" w:cs="Arial"/>
          <w:caps w:val="0"/>
          <w:szCs w:val="24"/>
        </w:rPr>
        <w:t>29</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00CC21AA">
        <w:rPr>
          <w:rFonts w:ascii="Arial" w:hAnsi="Arial" w:cs="Arial"/>
          <w:szCs w:val="24"/>
        </w:rPr>
        <w:t>345</w:t>
      </w:r>
      <w:r w:rsidRPr="003E40E5">
        <w:rPr>
          <w:rFonts w:ascii="Arial" w:hAnsi="Arial" w:cs="Arial"/>
          <w:szCs w:val="24"/>
        </w:rPr>
        <w:br/>
        <w:t>G</w:t>
      </w:r>
      <w:r w:rsidRPr="003E40E5">
        <w:rPr>
          <w:rFonts w:ascii="Arial" w:hAnsi="Arial" w:cs="Arial"/>
          <w:caps w:val="0"/>
          <w:szCs w:val="24"/>
        </w:rPr>
        <w:t>argždai</w:t>
      </w:r>
    </w:p>
    <w:p w14:paraId="4C3053C5" w14:textId="44050FDF" w:rsidR="00CC1558" w:rsidRDefault="00763F1D" w:rsidP="00CC1558">
      <w:pPr>
        <w:spacing w:line="276" w:lineRule="auto"/>
        <w:ind w:firstLine="1134"/>
        <w:jc w:val="both"/>
        <w:rPr>
          <w:rFonts w:ascii="Arial" w:hAnsi="Arial" w:cs="Arial"/>
          <w:iCs/>
        </w:rPr>
      </w:pPr>
      <w:r w:rsidRPr="008C0F95">
        <w:rPr>
          <w:rFonts w:ascii="Arial" w:hAnsi="Arial" w:cs="Arial"/>
        </w:rPr>
        <w:t>Klaipėdos</w:t>
      </w:r>
      <w:r w:rsidR="00002C94" w:rsidRPr="008C0F95">
        <w:rPr>
          <w:rFonts w:ascii="Arial" w:hAnsi="Arial" w:cs="Arial"/>
        </w:rPr>
        <w:t xml:space="preserve"> </w:t>
      </w:r>
      <w:r w:rsidR="000B22E4" w:rsidRPr="008C0F95">
        <w:rPr>
          <w:rFonts w:ascii="Arial" w:hAnsi="Arial" w:cs="Arial"/>
        </w:rPr>
        <w:t xml:space="preserve">rajono savivaldybės taryba, vadovaudamasi Lietuvos Respublikos vietos savivaldos įstatymo 6 straipsnio 3 ir 34 punktais, 15 straipsnio 2 dalies 19 punktu, </w:t>
      </w:r>
      <w:r w:rsidR="00CC1558">
        <w:rPr>
          <w:rFonts w:ascii="Arial" w:hAnsi="Arial" w:cs="Arial"/>
        </w:rPr>
        <w:br/>
      </w:r>
      <w:r w:rsidR="000B22E4" w:rsidRPr="008C0F95">
        <w:rPr>
          <w:rFonts w:ascii="Arial" w:hAnsi="Arial" w:cs="Arial"/>
        </w:rPr>
        <w:t>63 straipsni</w:t>
      </w:r>
      <w:r w:rsidR="00F56AA3" w:rsidRPr="008C0F95">
        <w:rPr>
          <w:rFonts w:ascii="Arial" w:hAnsi="Arial" w:cs="Arial"/>
        </w:rPr>
        <w:t>u</w:t>
      </w:r>
      <w:r w:rsidR="000B22E4" w:rsidRPr="008C0F95">
        <w:rPr>
          <w:rFonts w:ascii="Arial" w:hAnsi="Arial" w:cs="Arial"/>
        </w:rPr>
        <w:t>, Lietuvos Respublikos valstybės ir savivaldybių turto valdymo, naudojimo ir disponavimo juo įstatymo 1</w:t>
      </w:r>
      <w:r w:rsidR="00646F9F" w:rsidRPr="008C0F95">
        <w:rPr>
          <w:rFonts w:ascii="Arial" w:hAnsi="Arial" w:cs="Arial"/>
        </w:rPr>
        <w:t>4</w:t>
      </w:r>
      <w:r w:rsidR="000B22E4" w:rsidRPr="008C0F95">
        <w:rPr>
          <w:rFonts w:ascii="Arial" w:hAnsi="Arial" w:cs="Arial"/>
        </w:rPr>
        <w:t xml:space="preserve"> straipsnio 1 </w:t>
      </w:r>
      <w:r w:rsidR="00646F9F" w:rsidRPr="008C0F95">
        <w:rPr>
          <w:rFonts w:ascii="Arial" w:hAnsi="Arial" w:cs="Arial"/>
        </w:rPr>
        <w:t>dalies 1 punktu, 4</w:t>
      </w:r>
      <w:r w:rsidR="000B22E4" w:rsidRPr="008C0F95">
        <w:rPr>
          <w:rFonts w:ascii="Arial" w:hAnsi="Arial" w:cs="Arial"/>
        </w:rPr>
        <w:t xml:space="preserve"> dalimi, Klaipėdos </w:t>
      </w:r>
      <w:r w:rsidR="00CC1558">
        <w:rPr>
          <w:rFonts w:ascii="Arial" w:hAnsi="Arial" w:cs="Arial"/>
        </w:rPr>
        <w:br/>
      </w:r>
      <w:r w:rsidR="000B22E4" w:rsidRPr="008C0F95">
        <w:rPr>
          <w:rFonts w:ascii="Arial" w:hAnsi="Arial" w:cs="Arial"/>
        </w:rPr>
        <w:t xml:space="preserve">rajono savivaldybės turto valdymo, naudojimo ir disponavimo juo tvarkos aprašo, patvirtinto Klaipėdos rajono savivaldybės tarybos 2021 m. gegužės 27 d. sprendimu Nr. T11-162 „Dėl Klaipėdos rajono savivaldybės turto valdymo, naudojimo ir disponavimo juo tvarkos </w:t>
      </w:r>
      <w:r w:rsidR="00CC1558">
        <w:rPr>
          <w:rFonts w:ascii="Arial" w:hAnsi="Arial" w:cs="Arial"/>
        </w:rPr>
        <w:br/>
      </w:r>
      <w:r w:rsidR="000B22E4" w:rsidRPr="008C0F95">
        <w:rPr>
          <w:rFonts w:ascii="Arial" w:hAnsi="Arial" w:cs="Arial"/>
        </w:rPr>
        <w:t xml:space="preserve">aprašo patvirtinimo“ </w:t>
      </w:r>
      <w:r w:rsidR="00030FDF" w:rsidRPr="008C0F95">
        <w:rPr>
          <w:rFonts w:ascii="Arial" w:hAnsi="Arial" w:cs="Arial"/>
        </w:rPr>
        <w:t>1</w:t>
      </w:r>
      <w:r w:rsidR="000B22E4" w:rsidRPr="008C0F95">
        <w:rPr>
          <w:rFonts w:ascii="Arial" w:hAnsi="Arial" w:cs="Arial"/>
        </w:rPr>
        <w:t>3</w:t>
      </w:r>
      <w:r w:rsidR="004A5166" w:rsidRPr="008C0F95">
        <w:rPr>
          <w:rFonts w:ascii="Arial" w:hAnsi="Arial" w:cs="Arial"/>
        </w:rPr>
        <w:t xml:space="preserve">.1 </w:t>
      </w:r>
      <w:r w:rsidR="000B22E4" w:rsidRPr="008C0F95">
        <w:rPr>
          <w:rFonts w:ascii="Arial" w:hAnsi="Arial" w:cs="Arial"/>
        </w:rPr>
        <w:t xml:space="preserve">papunkčiu </w:t>
      </w:r>
      <w:r w:rsidR="00A50D49" w:rsidRPr="008C0F95">
        <w:rPr>
          <w:rFonts w:ascii="Arial" w:hAnsi="Arial" w:cs="Arial"/>
        </w:rPr>
        <w:t xml:space="preserve">ir atsižvelgdama į 2024 m. </w:t>
      </w:r>
      <w:r w:rsidR="004A5050" w:rsidRPr="008C0F95">
        <w:rPr>
          <w:rFonts w:ascii="Arial" w:hAnsi="Arial" w:cs="Arial"/>
        </w:rPr>
        <w:t>birželio</w:t>
      </w:r>
      <w:r w:rsidR="00A50D49" w:rsidRPr="008C0F95">
        <w:rPr>
          <w:rFonts w:ascii="Arial" w:hAnsi="Arial" w:cs="Arial"/>
        </w:rPr>
        <w:t xml:space="preserve"> </w:t>
      </w:r>
      <w:r w:rsidR="006A0979" w:rsidRPr="008C0F95">
        <w:rPr>
          <w:rFonts w:ascii="Arial" w:hAnsi="Arial" w:cs="Arial"/>
        </w:rPr>
        <w:t>26</w:t>
      </w:r>
      <w:r w:rsidR="00A50D49" w:rsidRPr="008C0F95">
        <w:rPr>
          <w:rFonts w:ascii="Arial" w:hAnsi="Arial" w:cs="Arial"/>
        </w:rPr>
        <w:t xml:space="preserve"> d. </w:t>
      </w:r>
      <w:r w:rsidR="00B770A6" w:rsidRPr="008C0F95">
        <w:rPr>
          <w:rFonts w:ascii="Arial" w:hAnsi="Arial" w:cs="Arial"/>
        </w:rPr>
        <w:t xml:space="preserve">Klaipėdos </w:t>
      </w:r>
      <w:r w:rsidR="006A0979" w:rsidRPr="008C0F95">
        <w:rPr>
          <w:rFonts w:ascii="Arial" w:hAnsi="Arial" w:cs="Arial"/>
        </w:rPr>
        <w:t>apskrities vyriausiojo policijos komisariato</w:t>
      </w:r>
      <w:r w:rsidR="004A5050" w:rsidRPr="008C0F95">
        <w:rPr>
          <w:rFonts w:ascii="Arial" w:hAnsi="Arial" w:cs="Arial"/>
        </w:rPr>
        <w:t xml:space="preserve"> raštą</w:t>
      </w:r>
      <w:r w:rsidR="00B770A6" w:rsidRPr="008C0F95">
        <w:rPr>
          <w:rFonts w:ascii="Arial" w:hAnsi="Arial" w:cs="Arial"/>
        </w:rPr>
        <w:t xml:space="preserve"> Nr.</w:t>
      </w:r>
      <w:r w:rsidR="00DF693E" w:rsidRPr="008C0F95">
        <w:rPr>
          <w:rFonts w:ascii="Arial" w:hAnsi="Arial" w:cs="Arial"/>
        </w:rPr>
        <w:t xml:space="preserve"> </w:t>
      </w:r>
      <w:r w:rsidR="006A0979" w:rsidRPr="008C0F95">
        <w:rPr>
          <w:rFonts w:ascii="Arial" w:hAnsi="Arial" w:cs="Arial"/>
        </w:rPr>
        <w:t>30-S-6088</w:t>
      </w:r>
      <w:r w:rsidR="00CE3512" w:rsidRPr="008C0F95">
        <w:rPr>
          <w:rFonts w:ascii="Arial" w:hAnsi="Arial" w:cs="Arial"/>
        </w:rPr>
        <w:t xml:space="preserve"> „Dėl vaizdo stebėjimo įrangos“</w:t>
      </w:r>
      <w:r w:rsidR="00193D7E" w:rsidRPr="008C0F95">
        <w:rPr>
          <w:rFonts w:ascii="Arial" w:hAnsi="Arial" w:cs="Arial"/>
        </w:rPr>
        <w:t>,</w:t>
      </w:r>
      <w:r w:rsidR="00DF693E" w:rsidRPr="008C0F95">
        <w:rPr>
          <w:rFonts w:ascii="Arial" w:hAnsi="Arial" w:cs="Arial"/>
        </w:rPr>
        <w:t xml:space="preserve"> </w:t>
      </w:r>
      <w:r w:rsidR="00CC1558" w:rsidRPr="0096783E">
        <w:rPr>
          <w:rFonts w:ascii="Arial" w:hAnsi="Arial" w:cs="Arial"/>
          <w:iCs/>
          <w:color w:val="000000" w:themeColor="text1"/>
          <w:spacing w:val="60"/>
        </w:rPr>
        <w:t>nusprendži</w:t>
      </w:r>
      <w:r w:rsidR="00CC1558" w:rsidRPr="0096783E">
        <w:rPr>
          <w:rFonts w:ascii="Arial" w:hAnsi="Arial" w:cs="Arial"/>
          <w:iCs/>
          <w:color w:val="000000" w:themeColor="text1"/>
        </w:rPr>
        <w:t>a</w:t>
      </w:r>
      <w:r w:rsidR="00CC1558" w:rsidRPr="0096783E">
        <w:rPr>
          <w:rFonts w:ascii="Arial" w:hAnsi="Arial" w:cs="Arial"/>
          <w:iCs/>
        </w:rPr>
        <w:t>:</w:t>
      </w:r>
    </w:p>
    <w:p w14:paraId="6A1D314D" w14:textId="7F752599" w:rsidR="00300C78" w:rsidRPr="008C0F95" w:rsidRDefault="00BA1EDA" w:rsidP="00CC1558">
      <w:pPr>
        <w:spacing w:line="276" w:lineRule="auto"/>
        <w:ind w:firstLine="1134"/>
        <w:jc w:val="both"/>
        <w:rPr>
          <w:rFonts w:ascii="Arial" w:hAnsi="Arial" w:cs="Arial"/>
        </w:rPr>
      </w:pPr>
      <w:r w:rsidRPr="008C0F95">
        <w:rPr>
          <w:rFonts w:ascii="Arial" w:hAnsi="Arial" w:cs="Arial"/>
        </w:rPr>
        <w:t xml:space="preserve">1. </w:t>
      </w:r>
      <w:r w:rsidR="00763F1D" w:rsidRPr="008C0F95">
        <w:rPr>
          <w:rFonts w:ascii="Arial" w:hAnsi="Arial" w:cs="Arial"/>
        </w:rPr>
        <w:t xml:space="preserve">Perduoti </w:t>
      </w:r>
      <w:bookmarkStart w:id="3" w:name="_Hlk78457574"/>
      <w:r w:rsidR="001B36E0" w:rsidRPr="008C0F95">
        <w:rPr>
          <w:rFonts w:ascii="Arial" w:hAnsi="Arial" w:cs="Arial"/>
        </w:rPr>
        <w:t xml:space="preserve">Klaipėdos </w:t>
      </w:r>
      <w:r w:rsidR="007D0347" w:rsidRPr="008C0F95">
        <w:rPr>
          <w:rFonts w:ascii="Arial" w:hAnsi="Arial" w:cs="Arial"/>
        </w:rPr>
        <w:t>apskrities vyriausiajam policijos komisariatui,</w:t>
      </w:r>
      <w:r w:rsidR="001B36E0" w:rsidRPr="008C0F95">
        <w:rPr>
          <w:rFonts w:ascii="Arial" w:hAnsi="Arial" w:cs="Arial"/>
        </w:rPr>
        <w:t xml:space="preserve"> juridinio asmens kodas</w:t>
      </w:r>
      <w:r w:rsidR="00305D22" w:rsidRPr="008C0F95">
        <w:rPr>
          <w:rFonts w:ascii="Arial" w:hAnsi="Arial" w:cs="Arial"/>
        </w:rPr>
        <w:t xml:space="preserve"> </w:t>
      </w:r>
      <w:r w:rsidR="007D0347" w:rsidRPr="008C0F95">
        <w:rPr>
          <w:rFonts w:ascii="Arial" w:hAnsi="Arial" w:cs="Arial"/>
        </w:rPr>
        <w:t>191008577</w:t>
      </w:r>
      <w:r w:rsidR="001B36E0" w:rsidRPr="008C0F95">
        <w:rPr>
          <w:rFonts w:ascii="Arial" w:hAnsi="Arial" w:cs="Arial"/>
        </w:rPr>
        <w:t xml:space="preserve">, </w:t>
      </w:r>
      <w:r w:rsidR="00305D22" w:rsidRPr="008C0F95">
        <w:rPr>
          <w:rFonts w:ascii="Arial" w:hAnsi="Arial" w:cs="Arial"/>
        </w:rPr>
        <w:t xml:space="preserve">savivaldybės </w:t>
      </w:r>
      <w:r w:rsidR="007D0347" w:rsidRPr="008C0F95">
        <w:rPr>
          <w:rFonts w:ascii="Arial" w:hAnsi="Arial" w:cs="Arial"/>
          <w:color w:val="000000"/>
        </w:rPr>
        <w:t>savarankiškajai funkcijai – dalyvavimas, bendradarbiavimas užtikrinant viešąją tvarką, kuriant ir įgyvendinant nusikaltimų prevencijos priemone</w:t>
      </w:r>
      <w:r w:rsidR="007D0347" w:rsidRPr="008C0F95">
        <w:rPr>
          <w:rFonts w:ascii="Arial" w:hAnsi="Arial" w:cs="Arial"/>
        </w:rPr>
        <w:t>s</w:t>
      </w:r>
      <w:r w:rsidR="00305D22" w:rsidRPr="008C0F95">
        <w:rPr>
          <w:rFonts w:ascii="Arial" w:hAnsi="Arial" w:cs="Arial"/>
        </w:rPr>
        <w:t xml:space="preserve"> </w:t>
      </w:r>
      <w:r w:rsidR="00752623" w:rsidRPr="008C0F95">
        <w:rPr>
          <w:rFonts w:ascii="Arial" w:hAnsi="Arial" w:cs="Arial"/>
        </w:rPr>
        <w:t>įgyvendinti</w:t>
      </w:r>
      <w:r w:rsidR="002E2ABE" w:rsidRPr="008C0F95">
        <w:rPr>
          <w:rFonts w:ascii="Arial" w:hAnsi="Arial" w:cs="Arial"/>
        </w:rPr>
        <w:t>,</w:t>
      </w:r>
      <w:r w:rsidR="00752623" w:rsidRPr="008C0F95">
        <w:rPr>
          <w:rFonts w:ascii="Arial" w:hAnsi="Arial" w:cs="Arial"/>
        </w:rPr>
        <w:t xml:space="preserve"> </w:t>
      </w:r>
      <w:r w:rsidRPr="008C0F95">
        <w:rPr>
          <w:rFonts w:ascii="Arial" w:hAnsi="Arial" w:cs="Arial"/>
        </w:rPr>
        <w:t xml:space="preserve">panaudos pagrindais dešimties metų laikotarpiui laikinai neatlygintinai valdyti ir naudoti Klaipėdos rajono savivaldybei nuosavybės teise priklausantį </w:t>
      </w:r>
      <w:bookmarkStart w:id="4" w:name="_Hlk78964133"/>
      <w:r w:rsidR="00F8663E" w:rsidRPr="008C0F95">
        <w:rPr>
          <w:rFonts w:ascii="Arial" w:hAnsi="Arial" w:cs="Arial"/>
        </w:rPr>
        <w:t>ilgalaikį materialųjį turt</w:t>
      </w:r>
      <w:bookmarkEnd w:id="3"/>
      <w:bookmarkEnd w:id="4"/>
      <w:r w:rsidR="007D0347" w:rsidRPr="008C0F95">
        <w:rPr>
          <w:rFonts w:ascii="Arial" w:hAnsi="Arial" w:cs="Arial"/>
        </w:rPr>
        <w:t>ą</w:t>
      </w:r>
      <w:r w:rsidR="002E2ABE" w:rsidRPr="008C0F95">
        <w:rPr>
          <w:rFonts w:ascii="Arial" w:hAnsi="Arial" w:cs="Arial"/>
        </w:rPr>
        <w:t>,</w:t>
      </w:r>
      <w:r w:rsidR="002E2ABE" w:rsidRPr="008C0F95">
        <w:rPr>
          <w:rFonts w:ascii="Arial" w:hAnsi="Arial" w:cs="Arial"/>
          <w:color w:val="FF0000"/>
        </w:rPr>
        <w:t xml:space="preserve"> </w:t>
      </w:r>
      <w:r w:rsidR="002E2ABE" w:rsidRPr="008C0F95">
        <w:rPr>
          <w:rFonts w:ascii="Arial" w:hAnsi="Arial" w:cs="Arial"/>
        </w:rPr>
        <w:t>kuris bus naudojamas Klaipėdos apskrities vyriausiojo policijos komisariato Klaipėdos rajono policijos komisariate, esančiame Klaipėdos g. 80, Gargždų mieste, Klaipėdos r.</w:t>
      </w:r>
      <w:r w:rsidR="007D0347" w:rsidRPr="008C0F95">
        <w:rPr>
          <w:rFonts w:ascii="Arial" w:hAnsi="Arial" w:cs="Arial"/>
        </w:rPr>
        <w:t>:</w:t>
      </w:r>
    </w:p>
    <w:tbl>
      <w:tblPr>
        <w:tblW w:w="9638" w:type="dxa"/>
        <w:tblLayout w:type="fixed"/>
        <w:tblCellMar>
          <w:left w:w="10" w:type="dxa"/>
          <w:right w:w="10" w:type="dxa"/>
        </w:tblCellMar>
        <w:tblLook w:val="04A0" w:firstRow="1" w:lastRow="0" w:firstColumn="1" w:lastColumn="0" w:noHBand="0" w:noVBand="1"/>
      </w:tblPr>
      <w:tblGrid>
        <w:gridCol w:w="2550"/>
        <w:gridCol w:w="1409"/>
        <w:gridCol w:w="993"/>
        <w:gridCol w:w="1417"/>
        <w:gridCol w:w="1276"/>
        <w:gridCol w:w="992"/>
        <w:gridCol w:w="1001"/>
      </w:tblGrid>
      <w:tr w:rsidR="007D0347" w:rsidRPr="008C0F95" w14:paraId="3C20531A" w14:textId="77777777" w:rsidTr="00391D02">
        <w:tc>
          <w:tcPr>
            <w:tcW w:w="2550" w:type="dxa"/>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bottom"/>
          </w:tcPr>
          <w:p w14:paraId="5AB1AE0E"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Turto pavadinimas</w:t>
            </w:r>
          </w:p>
        </w:tc>
        <w:tc>
          <w:tcPr>
            <w:tcW w:w="1409"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6D6F2F3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Inventorinis numeris</w:t>
            </w:r>
          </w:p>
        </w:tc>
        <w:tc>
          <w:tcPr>
            <w:tcW w:w="993"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5D7352E8"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Matavimo vnt.</w:t>
            </w:r>
          </w:p>
        </w:tc>
        <w:tc>
          <w:tcPr>
            <w:tcW w:w="1417"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2C4066EC"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Įsigijimo data</w:t>
            </w:r>
          </w:p>
        </w:tc>
        <w:tc>
          <w:tcPr>
            <w:tcW w:w="1276"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3DB94101"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Įsigijimo savikaina</w:t>
            </w:r>
          </w:p>
        </w:tc>
        <w:tc>
          <w:tcPr>
            <w:tcW w:w="992"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06FF91F8"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Nusidėvėjimas</w:t>
            </w:r>
          </w:p>
        </w:tc>
        <w:tc>
          <w:tcPr>
            <w:tcW w:w="1001"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158F78F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Likutinė vertė</w:t>
            </w:r>
          </w:p>
        </w:tc>
      </w:tr>
      <w:tr w:rsidR="007D0347" w:rsidRPr="008C0F95" w14:paraId="687CFA3E"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F20EF34"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Kompiuteris su monitoriumi</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6D8560C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01410818/1</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30DF7A2E"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085F0B29"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413BCC3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1765,39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2E15DC74"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1765,39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17B727C2"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2DBF7CCF"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1D99024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55"TV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11F92AE6"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01410818/2</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1EEF6983"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61AF83A8"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255A9F4C"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1355,20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209DE33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1355,20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6422FFE2"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78ED0A9B"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2623E6C5"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40"TV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4A58D7A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01410818/3</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4D56E5F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19C0C73E"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13A843D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314,60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393EFF99"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314,60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40E0536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0019B5EC"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8BCDB3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4033819C"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13001E55"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0698627F"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1F075DC8"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3435,19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78A58B9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3435,19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01E9C43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bl>
    <w:p w14:paraId="688565A7" w14:textId="792868A7" w:rsidR="006750B8" w:rsidRPr="008C0F95" w:rsidRDefault="00763F1D" w:rsidP="00CC1558">
      <w:pPr>
        <w:pStyle w:val="Sraopastraipa"/>
        <w:spacing w:line="276" w:lineRule="auto"/>
        <w:ind w:left="0" w:firstLine="1134"/>
        <w:jc w:val="both"/>
        <w:rPr>
          <w:rFonts w:ascii="Arial" w:hAnsi="Arial" w:cs="Arial"/>
        </w:rPr>
      </w:pPr>
      <w:r w:rsidRPr="008C0F95">
        <w:rPr>
          <w:rFonts w:ascii="Arial" w:hAnsi="Arial" w:cs="Arial"/>
        </w:rPr>
        <w:lastRenderedPageBreak/>
        <w:t xml:space="preserve">2. Pavesti Klaipėdos rajono savivaldybės administracijos direktoriui pasirašyti šio sprendimo 1 punkte nurodyto </w:t>
      </w:r>
      <w:r w:rsidR="00AF22AC" w:rsidRPr="008C0F95">
        <w:rPr>
          <w:rFonts w:ascii="Arial" w:hAnsi="Arial" w:cs="Arial"/>
        </w:rPr>
        <w:t xml:space="preserve">ilgalaikio materialiojo </w:t>
      </w:r>
      <w:r w:rsidRPr="008C0F95">
        <w:rPr>
          <w:rFonts w:ascii="Arial" w:hAnsi="Arial" w:cs="Arial"/>
        </w:rPr>
        <w:t xml:space="preserve">turto panaudos sutartį </w:t>
      </w:r>
      <w:r w:rsidR="00AF22AC" w:rsidRPr="008C0F95">
        <w:rPr>
          <w:rFonts w:ascii="Arial" w:hAnsi="Arial" w:cs="Arial"/>
        </w:rPr>
        <w:t xml:space="preserve">su </w:t>
      </w:r>
      <w:r w:rsidR="001B36E0" w:rsidRPr="008C0F95">
        <w:rPr>
          <w:rFonts w:ascii="Arial" w:hAnsi="Arial" w:cs="Arial"/>
        </w:rPr>
        <w:t>Klaipėdos</w:t>
      </w:r>
      <w:r w:rsidR="00973BA7" w:rsidRPr="008C0F95">
        <w:rPr>
          <w:rFonts w:ascii="Arial" w:hAnsi="Arial" w:cs="Arial"/>
        </w:rPr>
        <w:t xml:space="preserve"> apskrities vyriausiojo policijos komisariato viršininku.</w:t>
      </w:r>
    </w:p>
    <w:p w14:paraId="56198F90" w14:textId="6BB919FB" w:rsidR="007D0347" w:rsidRPr="008C0F95" w:rsidRDefault="007D0347" w:rsidP="00CF2114">
      <w:pPr>
        <w:pStyle w:val="Sraopastraipa"/>
        <w:spacing w:line="276" w:lineRule="auto"/>
        <w:ind w:left="0" w:firstLine="1134"/>
        <w:jc w:val="both"/>
        <w:rPr>
          <w:rFonts w:ascii="Arial" w:hAnsi="Arial" w:cs="Arial"/>
          <w:color w:val="000000"/>
        </w:rPr>
      </w:pPr>
      <w:r w:rsidRPr="008C0F95">
        <w:rPr>
          <w:rFonts w:ascii="Arial" w:hAnsi="Arial" w:cs="Arial"/>
        </w:rPr>
        <w:t xml:space="preserve">3. </w:t>
      </w:r>
      <w:r w:rsidR="006F1D01" w:rsidRPr="008C0F95">
        <w:rPr>
          <w:rFonts w:ascii="Arial" w:hAnsi="Arial" w:cs="Arial"/>
        </w:rPr>
        <w:t xml:space="preserve">Pripažinti netekusiu galios </w:t>
      </w:r>
      <w:bookmarkStart w:id="5" w:name="_Hlk174453081"/>
      <w:r w:rsidR="006F1D01" w:rsidRPr="008C0F95">
        <w:rPr>
          <w:rFonts w:ascii="Arial" w:hAnsi="Arial" w:cs="Arial"/>
        </w:rPr>
        <w:t>Klaipėdos rajono savivaldybės tarybos 2024 m. gegužės 30 d. sprendimą Nr. T11-233 „Dėl Klaipėdos rajono savivaldybės turto perdavimo Klaipėdos apskrities vyriausiojo policijos komisariato Klaipėdos rajono policijos komisariatui valdyti, naudoti ir disponuoti juo patikėjimo teise“.</w:t>
      </w:r>
      <w:bookmarkEnd w:id="5"/>
    </w:p>
    <w:p w14:paraId="26B4C1BD" w14:textId="4B8A4F99" w:rsidR="003E40E5" w:rsidRPr="008C0F95" w:rsidRDefault="00763F1D" w:rsidP="00CF2114">
      <w:pPr>
        <w:spacing w:after="480" w:line="276" w:lineRule="auto"/>
        <w:ind w:firstLine="1134"/>
        <w:jc w:val="both"/>
        <w:rPr>
          <w:rFonts w:ascii="Arial" w:hAnsi="Arial" w:cs="Arial"/>
        </w:rPr>
      </w:pPr>
      <w:r w:rsidRPr="008C0F95">
        <w:rPr>
          <w:rFonts w:ascii="Arial" w:hAnsi="Arial" w:cs="Arial"/>
        </w:rPr>
        <w:t xml:space="preserve">Šis </w:t>
      </w:r>
      <w:r w:rsidR="003E40E5" w:rsidRPr="008C0F9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A900EEB" w14:textId="7AE32E72" w:rsidR="00BC21F5" w:rsidRPr="00B95207" w:rsidRDefault="00CF2114" w:rsidP="00CF2114">
      <w:pPr>
        <w:spacing w:line="276" w:lineRule="auto"/>
        <w:ind w:left="7371" w:hanging="7371"/>
        <w:rPr>
          <w:rFonts w:ascii="Arial" w:hAnsi="Arial" w:cs="Arial"/>
        </w:rPr>
      </w:pPr>
      <w:r w:rsidRPr="006E0ACF">
        <w:rPr>
          <w:rFonts w:ascii="Arial" w:hAnsi="Arial" w:cs="Arial"/>
        </w:rPr>
        <w:t>Savivaldybės meras</w:t>
      </w:r>
      <w:r w:rsidRPr="00505751">
        <w:rPr>
          <w:rFonts w:ascii="Arial" w:hAnsi="Arial" w:cs="Arial"/>
        </w:rPr>
        <w:tab/>
        <w:t>Bronius Markauskas</w:t>
      </w:r>
    </w:p>
    <w:sectPr w:rsidR="00BC21F5" w:rsidRPr="00B95207" w:rsidSect="0037121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B6EC0" w14:textId="77777777" w:rsidR="00AF2B01" w:rsidRDefault="00AF2B01">
      <w:r>
        <w:separator/>
      </w:r>
    </w:p>
  </w:endnote>
  <w:endnote w:type="continuationSeparator" w:id="0">
    <w:p w14:paraId="0BCDBAF5" w14:textId="77777777" w:rsidR="00AF2B01" w:rsidRDefault="00AF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1C9ED" w14:textId="77777777" w:rsidR="00AF2B01" w:rsidRDefault="00AF2B01">
      <w:r>
        <w:separator/>
      </w:r>
    </w:p>
  </w:footnote>
  <w:footnote w:type="continuationSeparator" w:id="0">
    <w:p w14:paraId="485159C1" w14:textId="77777777" w:rsidR="00AF2B01" w:rsidRDefault="00AF2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1823577"/>
      <w:docPartObj>
        <w:docPartGallery w:val="Page Numbers (Top of Page)"/>
        <w:docPartUnique/>
      </w:docPartObj>
    </w:sdtPr>
    <w:sdtEndPr>
      <w:rPr>
        <w:rFonts w:ascii="Arial" w:hAnsi="Arial" w:cs="Arial"/>
      </w:rPr>
    </w:sdtEndPr>
    <w:sdtContent>
      <w:p w14:paraId="5E385CC3" w14:textId="3B612B47" w:rsidR="000968F2" w:rsidRPr="000968F2" w:rsidRDefault="000968F2">
        <w:pPr>
          <w:pStyle w:val="Antrats"/>
          <w:jc w:val="center"/>
          <w:rPr>
            <w:rFonts w:ascii="Arial" w:hAnsi="Arial" w:cs="Arial"/>
          </w:rPr>
        </w:pPr>
        <w:r w:rsidRPr="000968F2">
          <w:rPr>
            <w:rFonts w:ascii="Arial" w:hAnsi="Arial" w:cs="Arial"/>
          </w:rPr>
          <w:fldChar w:fldCharType="begin"/>
        </w:r>
        <w:r w:rsidRPr="000968F2">
          <w:rPr>
            <w:rFonts w:ascii="Arial" w:hAnsi="Arial" w:cs="Arial"/>
          </w:rPr>
          <w:instrText>PAGE   \* MERGEFORMAT</w:instrText>
        </w:r>
        <w:r w:rsidRPr="000968F2">
          <w:rPr>
            <w:rFonts w:ascii="Arial" w:hAnsi="Arial" w:cs="Arial"/>
          </w:rPr>
          <w:fldChar w:fldCharType="separate"/>
        </w:r>
        <w:r w:rsidRPr="000968F2">
          <w:rPr>
            <w:rFonts w:ascii="Arial" w:hAnsi="Arial" w:cs="Arial"/>
          </w:rPr>
          <w:t>2</w:t>
        </w:r>
        <w:r w:rsidRPr="000968F2">
          <w:rPr>
            <w:rFonts w:ascii="Arial" w:hAnsi="Arial" w:cs="Arial"/>
          </w:rPr>
          <w:fldChar w:fldCharType="end"/>
        </w:r>
      </w:p>
    </w:sdtContent>
  </w:sdt>
  <w:p w14:paraId="77F6AF28"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750B"/>
    <w:rsid w:val="00030FDF"/>
    <w:rsid w:val="00032D8B"/>
    <w:rsid w:val="00034F32"/>
    <w:rsid w:val="000355B8"/>
    <w:rsid w:val="0003570A"/>
    <w:rsid w:val="000401CD"/>
    <w:rsid w:val="00044F22"/>
    <w:rsid w:val="000474CB"/>
    <w:rsid w:val="00054602"/>
    <w:rsid w:val="00056586"/>
    <w:rsid w:val="00061D44"/>
    <w:rsid w:val="000626ED"/>
    <w:rsid w:val="000631F4"/>
    <w:rsid w:val="000652E6"/>
    <w:rsid w:val="00067AAC"/>
    <w:rsid w:val="00067F81"/>
    <w:rsid w:val="00070139"/>
    <w:rsid w:val="0007790B"/>
    <w:rsid w:val="00083021"/>
    <w:rsid w:val="0008463D"/>
    <w:rsid w:val="000851EB"/>
    <w:rsid w:val="000859B9"/>
    <w:rsid w:val="00087091"/>
    <w:rsid w:val="00087C9C"/>
    <w:rsid w:val="00094246"/>
    <w:rsid w:val="00094394"/>
    <w:rsid w:val="0009676B"/>
    <w:rsid w:val="000968F2"/>
    <w:rsid w:val="000A4B4A"/>
    <w:rsid w:val="000A569F"/>
    <w:rsid w:val="000B1F25"/>
    <w:rsid w:val="000B22E4"/>
    <w:rsid w:val="000B3BAF"/>
    <w:rsid w:val="000C6C2F"/>
    <w:rsid w:val="000C6EC9"/>
    <w:rsid w:val="000E4A9B"/>
    <w:rsid w:val="000E71E7"/>
    <w:rsid w:val="000F01E2"/>
    <w:rsid w:val="000F0691"/>
    <w:rsid w:val="000F57A1"/>
    <w:rsid w:val="001026E3"/>
    <w:rsid w:val="00104E36"/>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97A9A"/>
    <w:rsid w:val="001A4E9A"/>
    <w:rsid w:val="001A505D"/>
    <w:rsid w:val="001A5BB1"/>
    <w:rsid w:val="001B36E0"/>
    <w:rsid w:val="001B41B9"/>
    <w:rsid w:val="001B7077"/>
    <w:rsid w:val="001C314F"/>
    <w:rsid w:val="001C4757"/>
    <w:rsid w:val="001C504F"/>
    <w:rsid w:val="001D5422"/>
    <w:rsid w:val="001D6925"/>
    <w:rsid w:val="001D6CBC"/>
    <w:rsid w:val="001E08D2"/>
    <w:rsid w:val="001E38F7"/>
    <w:rsid w:val="001E4002"/>
    <w:rsid w:val="001E5E24"/>
    <w:rsid w:val="001E6B65"/>
    <w:rsid w:val="001E72B8"/>
    <w:rsid w:val="001F3258"/>
    <w:rsid w:val="00204274"/>
    <w:rsid w:val="00215BF2"/>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296B"/>
    <w:rsid w:val="002E2ABE"/>
    <w:rsid w:val="002E336E"/>
    <w:rsid w:val="002E6008"/>
    <w:rsid w:val="002E6FD9"/>
    <w:rsid w:val="002E7DF2"/>
    <w:rsid w:val="002F31D7"/>
    <w:rsid w:val="002F437D"/>
    <w:rsid w:val="00300C78"/>
    <w:rsid w:val="00305752"/>
    <w:rsid w:val="003057E4"/>
    <w:rsid w:val="003058A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6170D"/>
    <w:rsid w:val="003642C8"/>
    <w:rsid w:val="00364DC4"/>
    <w:rsid w:val="003668EF"/>
    <w:rsid w:val="0037121B"/>
    <w:rsid w:val="00372917"/>
    <w:rsid w:val="0037341E"/>
    <w:rsid w:val="0037468E"/>
    <w:rsid w:val="0037547D"/>
    <w:rsid w:val="003762A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56C3"/>
    <w:rsid w:val="00447FD4"/>
    <w:rsid w:val="004560B7"/>
    <w:rsid w:val="00464CC8"/>
    <w:rsid w:val="00466472"/>
    <w:rsid w:val="0047139C"/>
    <w:rsid w:val="0047188F"/>
    <w:rsid w:val="0047295B"/>
    <w:rsid w:val="004738F0"/>
    <w:rsid w:val="004751FB"/>
    <w:rsid w:val="0048050A"/>
    <w:rsid w:val="00491A87"/>
    <w:rsid w:val="00494EB9"/>
    <w:rsid w:val="004A5050"/>
    <w:rsid w:val="004A5166"/>
    <w:rsid w:val="004A6962"/>
    <w:rsid w:val="004C099C"/>
    <w:rsid w:val="004C7D6D"/>
    <w:rsid w:val="004D1F91"/>
    <w:rsid w:val="004D36A5"/>
    <w:rsid w:val="004D71A9"/>
    <w:rsid w:val="004E6773"/>
    <w:rsid w:val="004F45E0"/>
    <w:rsid w:val="004F7FB1"/>
    <w:rsid w:val="00504B0C"/>
    <w:rsid w:val="005052E2"/>
    <w:rsid w:val="00512730"/>
    <w:rsid w:val="00517020"/>
    <w:rsid w:val="00521855"/>
    <w:rsid w:val="00522A41"/>
    <w:rsid w:val="0053346F"/>
    <w:rsid w:val="005347A4"/>
    <w:rsid w:val="00540F04"/>
    <w:rsid w:val="00545EA3"/>
    <w:rsid w:val="00562833"/>
    <w:rsid w:val="005669F2"/>
    <w:rsid w:val="00566AEC"/>
    <w:rsid w:val="005771CC"/>
    <w:rsid w:val="0057720E"/>
    <w:rsid w:val="00585FAE"/>
    <w:rsid w:val="00586F39"/>
    <w:rsid w:val="005A4BC0"/>
    <w:rsid w:val="005A5010"/>
    <w:rsid w:val="005A511C"/>
    <w:rsid w:val="005A5279"/>
    <w:rsid w:val="005A5D0B"/>
    <w:rsid w:val="005B07FF"/>
    <w:rsid w:val="005B1BF0"/>
    <w:rsid w:val="005B57F4"/>
    <w:rsid w:val="005B5C6A"/>
    <w:rsid w:val="005B6CED"/>
    <w:rsid w:val="005C3FC2"/>
    <w:rsid w:val="005D5F5C"/>
    <w:rsid w:val="005E256A"/>
    <w:rsid w:val="005F26F5"/>
    <w:rsid w:val="005F3E75"/>
    <w:rsid w:val="005F42FD"/>
    <w:rsid w:val="005F7626"/>
    <w:rsid w:val="00605EEC"/>
    <w:rsid w:val="00606545"/>
    <w:rsid w:val="00616C87"/>
    <w:rsid w:val="00624AD7"/>
    <w:rsid w:val="00627778"/>
    <w:rsid w:val="00630C33"/>
    <w:rsid w:val="00632E95"/>
    <w:rsid w:val="00643AA7"/>
    <w:rsid w:val="00646F9F"/>
    <w:rsid w:val="006471CD"/>
    <w:rsid w:val="006501F6"/>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B27F8"/>
    <w:rsid w:val="006B3B1B"/>
    <w:rsid w:val="006E10A2"/>
    <w:rsid w:val="006E44A5"/>
    <w:rsid w:val="006F0FAB"/>
    <w:rsid w:val="006F1D01"/>
    <w:rsid w:val="006F564E"/>
    <w:rsid w:val="006F58A3"/>
    <w:rsid w:val="006F7C97"/>
    <w:rsid w:val="00700199"/>
    <w:rsid w:val="00701771"/>
    <w:rsid w:val="007023F4"/>
    <w:rsid w:val="00706E51"/>
    <w:rsid w:val="00711A9B"/>
    <w:rsid w:val="0071521E"/>
    <w:rsid w:val="00715F0C"/>
    <w:rsid w:val="00721481"/>
    <w:rsid w:val="00722EC3"/>
    <w:rsid w:val="00724CA1"/>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95777"/>
    <w:rsid w:val="007B151B"/>
    <w:rsid w:val="007B3355"/>
    <w:rsid w:val="007B589E"/>
    <w:rsid w:val="007B6AC8"/>
    <w:rsid w:val="007C1952"/>
    <w:rsid w:val="007C35A7"/>
    <w:rsid w:val="007C3E6D"/>
    <w:rsid w:val="007C5859"/>
    <w:rsid w:val="007D0347"/>
    <w:rsid w:val="007D3E14"/>
    <w:rsid w:val="007D5DB0"/>
    <w:rsid w:val="007E10A9"/>
    <w:rsid w:val="007E397E"/>
    <w:rsid w:val="007E3D9F"/>
    <w:rsid w:val="007F07FF"/>
    <w:rsid w:val="00802061"/>
    <w:rsid w:val="008033B5"/>
    <w:rsid w:val="00804A57"/>
    <w:rsid w:val="008070DA"/>
    <w:rsid w:val="008123B0"/>
    <w:rsid w:val="00816F12"/>
    <w:rsid w:val="00820F50"/>
    <w:rsid w:val="00825123"/>
    <w:rsid w:val="00827EC4"/>
    <w:rsid w:val="0083133F"/>
    <w:rsid w:val="00844DAC"/>
    <w:rsid w:val="0085001A"/>
    <w:rsid w:val="00851083"/>
    <w:rsid w:val="008631B2"/>
    <w:rsid w:val="008710CF"/>
    <w:rsid w:val="00871C73"/>
    <w:rsid w:val="0088458F"/>
    <w:rsid w:val="00885EA6"/>
    <w:rsid w:val="0089174A"/>
    <w:rsid w:val="00892A01"/>
    <w:rsid w:val="0089310E"/>
    <w:rsid w:val="00893A8B"/>
    <w:rsid w:val="00896523"/>
    <w:rsid w:val="008974AB"/>
    <w:rsid w:val="008A7AAC"/>
    <w:rsid w:val="008B6C52"/>
    <w:rsid w:val="008B7DB0"/>
    <w:rsid w:val="008C0F95"/>
    <w:rsid w:val="008C5E48"/>
    <w:rsid w:val="008C6802"/>
    <w:rsid w:val="008D0826"/>
    <w:rsid w:val="008D69C9"/>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D38"/>
    <w:rsid w:val="0098093C"/>
    <w:rsid w:val="00985797"/>
    <w:rsid w:val="00986646"/>
    <w:rsid w:val="0099660B"/>
    <w:rsid w:val="009975B4"/>
    <w:rsid w:val="009A01AB"/>
    <w:rsid w:val="009A3201"/>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69BB"/>
    <w:rsid w:val="00A915E9"/>
    <w:rsid w:val="00A95BCC"/>
    <w:rsid w:val="00A963D9"/>
    <w:rsid w:val="00AA1384"/>
    <w:rsid w:val="00AA759B"/>
    <w:rsid w:val="00AA7861"/>
    <w:rsid w:val="00AA7A57"/>
    <w:rsid w:val="00AC1AC4"/>
    <w:rsid w:val="00AC33D7"/>
    <w:rsid w:val="00AD2410"/>
    <w:rsid w:val="00AD368C"/>
    <w:rsid w:val="00AD4228"/>
    <w:rsid w:val="00AE0282"/>
    <w:rsid w:val="00AE02CE"/>
    <w:rsid w:val="00AE75BE"/>
    <w:rsid w:val="00AF22AC"/>
    <w:rsid w:val="00AF2B01"/>
    <w:rsid w:val="00AF776B"/>
    <w:rsid w:val="00B10D53"/>
    <w:rsid w:val="00B15340"/>
    <w:rsid w:val="00B20A9D"/>
    <w:rsid w:val="00B31FB2"/>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0F2D"/>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777D"/>
    <w:rsid w:val="00BE4BD0"/>
    <w:rsid w:val="00BE677B"/>
    <w:rsid w:val="00C0393E"/>
    <w:rsid w:val="00C064FB"/>
    <w:rsid w:val="00C07A52"/>
    <w:rsid w:val="00C10324"/>
    <w:rsid w:val="00C10E35"/>
    <w:rsid w:val="00C1174D"/>
    <w:rsid w:val="00C16242"/>
    <w:rsid w:val="00C25975"/>
    <w:rsid w:val="00C42748"/>
    <w:rsid w:val="00C43C58"/>
    <w:rsid w:val="00C44969"/>
    <w:rsid w:val="00C45C75"/>
    <w:rsid w:val="00C525D6"/>
    <w:rsid w:val="00C53237"/>
    <w:rsid w:val="00C61714"/>
    <w:rsid w:val="00C77C95"/>
    <w:rsid w:val="00C84731"/>
    <w:rsid w:val="00C92FF7"/>
    <w:rsid w:val="00C93E36"/>
    <w:rsid w:val="00C9418C"/>
    <w:rsid w:val="00CA2781"/>
    <w:rsid w:val="00CA61EC"/>
    <w:rsid w:val="00CA6DC6"/>
    <w:rsid w:val="00CB2DF2"/>
    <w:rsid w:val="00CB3439"/>
    <w:rsid w:val="00CB60B3"/>
    <w:rsid w:val="00CB6155"/>
    <w:rsid w:val="00CC1558"/>
    <w:rsid w:val="00CC21AA"/>
    <w:rsid w:val="00CC3961"/>
    <w:rsid w:val="00CC6241"/>
    <w:rsid w:val="00CD27E0"/>
    <w:rsid w:val="00CD3D78"/>
    <w:rsid w:val="00CD507F"/>
    <w:rsid w:val="00CE3512"/>
    <w:rsid w:val="00CE3CF9"/>
    <w:rsid w:val="00CE7087"/>
    <w:rsid w:val="00CE7C1F"/>
    <w:rsid w:val="00CF0D70"/>
    <w:rsid w:val="00CF2114"/>
    <w:rsid w:val="00CF2961"/>
    <w:rsid w:val="00CF3053"/>
    <w:rsid w:val="00CF6209"/>
    <w:rsid w:val="00D01430"/>
    <w:rsid w:val="00D12A31"/>
    <w:rsid w:val="00D14B53"/>
    <w:rsid w:val="00D21743"/>
    <w:rsid w:val="00D21953"/>
    <w:rsid w:val="00D23D2A"/>
    <w:rsid w:val="00D247CC"/>
    <w:rsid w:val="00D27A72"/>
    <w:rsid w:val="00D364C6"/>
    <w:rsid w:val="00D469B3"/>
    <w:rsid w:val="00D5126B"/>
    <w:rsid w:val="00D53A42"/>
    <w:rsid w:val="00D721C4"/>
    <w:rsid w:val="00D80B65"/>
    <w:rsid w:val="00D826A6"/>
    <w:rsid w:val="00D846F5"/>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1F73"/>
    <w:rsid w:val="00DF2310"/>
    <w:rsid w:val="00DF646C"/>
    <w:rsid w:val="00DF693E"/>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48ED"/>
    <w:rsid w:val="00F30C26"/>
    <w:rsid w:val="00F34833"/>
    <w:rsid w:val="00F3510F"/>
    <w:rsid w:val="00F37103"/>
    <w:rsid w:val="00F4472B"/>
    <w:rsid w:val="00F45D71"/>
    <w:rsid w:val="00F516BD"/>
    <w:rsid w:val="00F56AA3"/>
    <w:rsid w:val="00F62282"/>
    <w:rsid w:val="00F7462C"/>
    <w:rsid w:val="00F8263C"/>
    <w:rsid w:val="00F84C32"/>
    <w:rsid w:val="00F8663E"/>
    <w:rsid w:val="00FA3D4C"/>
    <w:rsid w:val="00FB1449"/>
    <w:rsid w:val="00FB4A53"/>
    <w:rsid w:val="00FC0340"/>
    <w:rsid w:val="00FC71C5"/>
    <w:rsid w:val="00FD131D"/>
    <w:rsid w:val="00FD24A2"/>
    <w:rsid w:val="00FD38B8"/>
    <w:rsid w:val="00FD5AA8"/>
    <w:rsid w:val="00FD622A"/>
    <w:rsid w:val="00FE16AB"/>
    <w:rsid w:val="00FE3D5B"/>
    <w:rsid w:val="00FE4CC6"/>
    <w:rsid w:val="00FE5540"/>
    <w:rsid w:val="00FF1D79"/>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1959</Words>
  <Characters>1118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3071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9</cp:revision>
  <cp:lastPrinted>2024-08-13T12:15:00Z</cp:lastPrinted>
  <dcterms:created xsi:type="dcterms:W3CDTF">2024-08-13T13:04:00Z</dcterms:created>
  <dcterms:modified xsi:type="dcterms:W3CDTF">2024-08-29T10:31:00Z</dcterms:modified>
</cp:coreProperties>
</file>