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A8665" w14:textId="77777777" w:rsidR="003C2ED8" w:rsidRPr="00723B90" w:rsidRDefault="003C2ED8" w:rsidP="003C2ED8">
      <w:pPr>
        <w:spacing w:after="120" w:line="276" w:lineRule="auto"/>
        <w:jc w:val="center"/>
        <w:rPr>
          <w:rFonts w:ascii="Arial" w:hAnsi="Arial" w:cs="Arial"/>
          <w:sz w:val="16"/>
          <w:szCs w:val="16"/>
        </w:rPr>
      </w:pPr>
      <w:r w:rsidRPr="00170437">
        <w:rPr>
          <w:noProof/>
        </w:rPr>
        <w:drawing>
          <wp:inline distT="0" distB="0" distL="0" distR="0" wp14:anchorId="1D92A55D" wp14:editId="1DDE9E0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0D60FEDD" w:rsidR="00EB06D4" w:rsidRPr="00EB06D4" w:rsidRDefault="00234E76" w:rsidP="003C2ED8">
      <w:pPr>
        <w:pStyle w:val="Antrat1"/>
      </w:pPr>
      <w:r>
        <w:rPr>
          <w:rStyle w:val="Antrat1Diagrama"/>
          <w:b/>
          <w:bCs/>
          <w:sz w:val="28"/>
          <w:szCs w:val="28"/>
        </w:rPr>
        <w:t>KLAIPĖDOS RAJONO SAVIVALDYBĖS TARYBA</w:t>
      </w:r>
    </w:p>
    <w:p w14:paraId="12A291B2" w14:textId="72CF0467" w:rsidR="00EB06D4" w:rsidRPr="003C2ED8" w:rsidRDefault="00CB7660" w:rsidP="008B4966">
      <w:pPr>
        <w:pStyle w:val="Antrat2"/>
      </w:pPr>
      <w:r w:rsidRPr="00FE7C21">
        <w:t>SPRENDIMAS</w:t>
      </w:r>
      <w:r w:rsidRPr="00FE7C21">
        <w:br w:type="textWrapping" w:clear="all"/>
      </w:r>
      <w:r w:rsidR="00EB06D4" w:rsidRPr="003C2ED8">
        <w:t xml:space="preserve">DĖL </w:t>
      </w:r>
      <w:r w:rsidR="00890D92" w:rsidRPr="003C2ED8">
        <w:t>KLAIPĖDOS RAJONO SAVIVALDYBĖS 2024 METŲ BIUDŽETO</w:t>
      </w:r>
      <w:r w:rsidR="003C2ED8">
        <w:br/>
      </w:r>
      <w:r w:rsidR="00890D92" w:rsidRPr="003C2ED8">
        <w:t>PATIKSLINIMO</w:t>
      </w:r>
    </w:p>
    <w:p w14:paraId="01BC177C" w14:textId="42BF3696" w:rsidR="00EB06D4" w:rsidRPr="00B666EA" w:rsidRDefault="00EB06D4" w:rsidP="00EB06D4">
      <w:pPr>
        <w:spacing w:line="276" w:lineRule="auto"/>
        <w:jc w:val="center"/>
        <w:rPr>
          <w:rFonts w:ascii="Arial" w:hAnsi="Arial" w:cs="Arial"/>
          <w:sz w:val="24"/>
          <w:szCs w:val="24"/>
        </w:rPr>
      </w:pPr>
      <w:r w:rsidRPr="00B666EA">
        <w:rPr>
          <w:rFonts w:ascii="Arial" w:hAnsi="Arial" w:cs="Arial"/>
          <w:caps/>
          <w:sz w:val="24"/>
          <w:szCs w:val="24"/>
        </w:rPr>
        <w:t>202</w:t>
      </w:r>
      <w:r w:rsidR="00890D92" w:rsidRPr="00B666EA">
        <w:rPr>
          <w:rFonts w:ascii="Arial" w:hAnsi="Arial" w:cs="Arial"/>
          <w:caps/>
          <w:sz w:val="24"/>
          <w:szCs w:val="24"/>
        </w:rPr>
        <w:t>4</w:t>
      </w:r>
      <w:r w:rsidRPr="00B666EA">
        <w:rPr>
          <w:rFonts w:ascii="Arial" w:hAnsi="Arial" w:cs="Arial"/>
          <w:caps/>
          <w:sz w:val="24"/>
          <w:szCs w:val="24"/>
        </w:rPr>
        <w:t xml:space="preserve"> </w:t>
      </w:r>
      <w:r w:rsidRPr="00B666EA">
        <w:rPr>
          <w:rFonts w:ascii="Arial" w:hAnsi="Arial" w:cs="Arial"/>
          <w:sz w:val="24"/>
          <w:szCs w:val="24"/>
        </w:rPr>
        <w:t xml:space="preserve">m. </w:t>
      </w:r>
      <w:r w:rsidR="00BD385D">
        <w:rPr>
          <w:rFonts w:ascii="Arial" w:hAnsi="Arial" w:cs="Arial"/>
          <w:sz w:val="24"/>
          <w:szCs w:val="24"/>
        </w:rPr>
        <w:t>rugpjūčio</w:t>
      </w:r>
      <w:r w:rsidR="00366BE3" w:rsidRPr="00B666EA">
        <w:rPr>
          <w:rFonts w:ascii="Arial" w:hAnsi="Arial" w:cs="Arial"/>
          <w:sz w:val="24"/>
          <w:szCs w:val="24"/>
        </w:rPr>
        <w:t xml:space="preserve"> </w:t>
      </w:r>
      <w:r w:rsidR="00295FB6">
        <w:rPr>
          <w:rFonts w:ascii="Arial" w:hAnsi="Arial" w:cs="Arial"/>
          <w:sz w:val="24"/>
          <w:szCs w:val="24"/>
        </w:rPr>
        <w:t>29</w:t>
      </w:r>
      <w:r w:rsidR="00366BE3" w:rsidRPr="00B666EA">
        <w:rPr>
          <w:rFonts w:ascii="Arial" w:hAnsi="Arial" w:cs="Arial"/>
          <w:sz w:val="24"/>
          <w:szCs w:val="24"/>
        </w:rPr>
        <w:t xml:space="preserve"> </w:t>
      </w:r>
      <w:r w:rsidRPr="00B666EA">
        <w:rPr>
          <w:rFonts w:ascii="Arial" w:hAnsi="Arial" w:cs="Arial"/>
          <w:sz w:val="24"/>
          <w:szCs w:val="24"/>
        </w:rPr>
        <w:t>d. Nr. T11-</w:t>
      </w:r>
      <w:r w:rsidR="009779C0">
        <w:rPr>
          <w:rFonts w:ascii="Arial" w:hAnsi="Arial" w:cs="Arial"/>
          <w:sz w:val="24"/>
          <w:szCs w:val="24"/>
        </w:rPr>
        <w:t>377</w:t>
      </w:r>
    </w:p>
    <w:p w14:paraId="7BFF870D" w14:textId="27A8FF01" w:rsidR="00EB06D4" w:rsidRPr="00B666EA" w:rsidRDefault="00EB06D4" w:rsidP="00234E76">
      <w:pPr>
        <w:spacing w:after="240" w:line="276" w:lineRule="auto"/>
        <w:jc w:val="center"/>
        <w:rPr>
          <w:rFonts w:ascii="Arial" w:hAnsi="Arial" w:cs="Arial"/>
          <w:sz w:val="24"/>
          <w:szCs w:val="24"/>
        </w:rPr>
      </w:pPr>
      <w:r w:rsidRPr="00B666EA">
        <w:rPr>
          <w:rFonts w:ascii="Arial" w:hAnsi="Arial" w:cs="Arial"/>
          <w:caps/>
          <w:sz w:val="24"/>
          <w:szCs w:val="24"/>
        </w:rPr>
        <w:t>G</w:t>
      </w:r>
      <w:r w:rsidRPr="00B666EA">
        <w:rPr>
          <w:rFonts w:ascii="Arial" w:hAnsi="Arial" w:cs="Arial"/>
          <w:sz w:val="24"/>
          <w:szCs w:val="24"/>
        </w:rPr>
        <w:t>argždai</w:t>
      </w:r>
    </w:p>
    <w:p w14:paraId="14ECF04A" w14:textId="4BF2BF72" w:rsidR="00EB06D4" w:rsidRPr="00385C58" w:rsidRDefault="00EB06D4" w:rsidP="00385C58">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890D92" w:rsidRPr="00890D92">
        <w:rPr>
          <w:rFonts w:ascii="Arial" w:hAnsi="Arial" w:cs="Arial"/>
        </w:rPr>
        <w:t>15 straipsnio 2 dalies 12 punktu</w:t>
      </w:r>
      <w:r w:rsidR="00890D92">
        <w:rPr>
          <w:rFonts w:ascii="Arial" w:hAnsi="Arial" w:cs="Arial"/>
        </w:rPr>
        <w:t>,</w:t>
      </w:r>
      <w:r w:rsidR="00D529EF" w:rsidRPr="00D529EF">
        <w:rPr>
          <w:rFonts w:ascii="Arial" w:hAnsi="Arial" w:cs="Arial"/>
        </w:rPr>
        <w:t xml:space="preserve"> </w:t>
      </w:r>
      <w:r w:rsidR="00FB6582">
        <w:rPr>
          <w:rFonts w:ascii="Arial" w:hAnsi="Arial" w:cs="Arial"/>
        </w:rPr>
        <w:t xml:space="preserve">Lietuvos Respublikos socialinės apsaugos ir darbo ministro 2024 m. </w:t>
      </w:r>
      <w:r w:rsidR="007B7E00">
        <w:rPr>
          <w:rFonts w:ascii="Arial" w:hAnsi="Arial" w:cs="Arial"/>
        </w:rPr>
        <w:t>gegužės</w:t>
      </w:r>
      <w:r w:rsidR="00FB6582">
        <w:rPr>
          <w:rFonts w:ascii="Arial" w:hAnsi="Arial" w:cs="Arial"/>
        </w:rPr>
        <w:t xml:space="preserve"> 7 d. įsakymu Nr. A1-</w:t>
      </w:r>
      <w:r w:rsidR="007B7E00">
        <w:rPr>
          <w:rFonts w:ascii="Arial" w:hAnsi="Arial" w:cs="Arial"/>
        </w:rPr>
        <w:t>330</w:t>
      </w:r>
      <w:r w:rsidR="00FB6582">
        <w:rPr>
          <w:rFonts w:ascii="Arial" w:hAnsi="Arial" w:cs="Arial"/>
        </w:rPr>
        <w:t xml:space="preserve"> „Dėl valstybės vardu pasiskolintų lėšų paskirstymo savivaldybių administracijoms 2024 metų I ketvirtį, siekiant padengti jų išlaidas, patirtas teikiant specialiąsias socialines paslaugas užsieniečiams, pasitraukusiems iš Ukrainos dėl Rusijos Federacijos karinių veiksmų Ukrainoje“, </w:t>
      </w:r>
      <w:r w:rsidR="00D529EF">
        <w:rPr>
          <w:rFonts w:ascii="Arial" w:hAnsi="Arial" w:cs="Arial"/>
        </w:rPr>
        <w:t>Lietuvos Respublikos socialinės apsaugos ir darbo ministro 2024 m. birželio 28 d. įsakymu Nr. A1-</w:t>
      </w:r>
      <w:r w:rsidR="00363CE2">
        <w:rPr>
          <w:rFonts w:ascii="Arial" w:hAnsi="Arial" w:cs="Arial"/>
        </w:rPr>
        <w:t>442</w:t>
      </w:r>
      <w:r w:rsidR="00D529EF">
        <w:rPr>
          <w:rFonts w:ascii="Arial" w:hAnsi="Arial" w:cs="Arial"/>
        </w:rPr>
        <w:t xml:space="preserve"> „Dėl</w:t>
      </w:r>
      <w:r w:rsidR="001D4E9B">
        <w:rPr>
          <w:rFonts w:ascii="Arial" w:hAnsi="Arial" w:cs="Arial"/>
        </w:rPr>
        <w:t xml:space="preserve"> Lietuvos Respublikos valstybės biudžeto lėšų laikino atokvėpio paslaugai teikti ir administruoti 2024 metų II pusmetį paskirstymo savivaldybių administracijoms“, </w:t>
      </w:r>
      <w:r w:rsidR="00CD21E5">
        <w:rPr>
          <w:rFonts w:ascii="Arial" w:hAnsi="Arial" w:cs="Arial"/>
        </w:rPr>
        <w:t>Lietuvos Respublikos socialinės apsaugos ir darbo ministro 2024 m. rugpjūčio 5 d. įsakymu Nr. A1-519 „Dėl valstybės vardu pasiskolintų lėšų paskirstymo savivaldybių administracijoms išlaidoms, patirtoms 2024 metų 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w:t>
      </w:r>
      <w:r w:rsidR="00BC5606">
        <w:rPr>
          <w:rFonts w:ascii="Arial" w:hAnsi="Arial" w:cs="Arial"/>
        </w:rPr>
        <w:t xml:space="preserve"> </w:t>
      </w:r>
      <w:r w:rsidR="006B041C">
        <w:rPr>
          <w:rFonts w:ascii="Arial" w:hAnsi="Arial" w:cs="Arial"/>
        </w:rPr>
        <w:t xml:space="preserve">Lietuvos Respublikos socialinės apsaugos ir darbo ministro 2024 m. rugpjūčio 5 d. </w:t>
      </w:r>
      <w:r w:rsidR="002F6054">
        <w:rPr>
          <w:rFonts w:ascii="Arial" w:hAnsi="Arial" w:cs="Arial"/>
        </w:rPr>
        <w:t xml:space="preserve">įsakymu </w:t>
      </w:r>
      <w:r w:rsidR="006B041C">
        <w:rPr>
          <w:rFonts w:ascii="Arial" w:hAnsi="Arial" w:cs="Arial"/>
        </w:rPr>
        <w:t>Nr. A1-521 „Dėl valstybės vardu pasiskolintų lėšų paskirstymo savivaldybių administracijoms išlaidoms, patirtoms 2024 metų II ketvirtį</w:t>
      </w:r>
      <w:r w:rsidR="00447136">
        <w:rPr>
          <w:rFonts w:ascii="Arial" w:hAnsi="Arial" w:cs="Arial"/>
        </w:rPr>
        <w:t xml:space="preserve">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w:t>
      </w:r>
      <w:r w:rsidR="00E9770E">
        <w:rPr>
          <w:rFonts w:ascii="Arial" w:hAnsi="Arial" w:cs="Arial"/>
        </w:rPr>
        <w:t>Lietuvos Respublikos socialinės apsaugos ir darbo ministro 2024 m. rugpjūčio 7 d. įsakymu Nr. A1-526 „Dėl valstybės vardu pasiskolintų lėšų paskirstymo savivaldybių administracijoms</w:t>
      </w:r>
      <w:r w:rsidR="00B8637F">
        <w:rPr>
          <w:rFonts w:ascii="Arial" w:hAnsi="Arial" w:cs="Arial"/>
        </w:rPr>
        <w:t xml:space="preserve"> </w:t>
      </w:r>
      <w:r w:rsidR="00E9770E">
        <w:rPr>
          <w:rFonts w:ascii="Arial" w:hAnsi="Arial" w:cs="Arial"/>
        </w:rPr>
        <w:t>2024 metų II ketvirtį</w:t>
      </w:r>
      <w:r w:rsidR="00B8637F">
        <w:rPr>
          <w:rFonts w:ascii="Arial" w:hAnsi="Arial" w:cs="Arial"/>
        </w:rPr>
        <w:t>,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w:t>
      </w:r>
      <w:r w:rsidR="00410801">
        <w:rPr>
          <w:rFonts w:ascii="Arial" w:hAnsi="Arial" w:cs="Arial"/>
        </w:rPr>
        <w:t>,</w:t>
      </w:r>
      <w:r w:rsidR="00F64846">
        <w:rPr>
          <w:rFonts w:ascii="Arial" w:hAnsi="Arial" w:cs="Arial"/>
        </w:rPr>
        <w:t xml:space="preserve"> Lietuvos Respublikos vidaus reikalų ministro 2024 m. liepos 19 d. įsakymu Nr. 1V-459 „Dėl Lietuvos Respublikos vidaus reikalų ministro 2023 m. gruodžio 21 d. įsakymo Nr. 1V-837 „Dėl Lietuvos Respublikos vidaus reikalų ministerijos kuruojamoms valstybinėms (valstybės perduotoms savivaldybėms) funkcijoms atlikti skiriamų Lietuvos Respublikos 2024 metų valstybės biudžeto specialiųjų tikslinių dotacijų savivaldybių biudžetams paskirstymo“ pakeitimo“, </w:t>
      </w:r>
      <w:r w:rsidR="009913FF">
        <w:rPr>
          <w:rFonts w:ascii="Arial" w:hAnsi="Arial" w:cs="Arial"/>
        </w:rPr>
        <w:t xml:space="preserve">Lietuvos Respublikos socialinės apsaugos ir darbo ministerijos kanclerio 2024 m. </w:t>
      </w:r>
      <w:r w:rsidR="002F6054">
        <w:rPr>
          <w:rFonts w:ascii="Arial" w:hAnsi="Arial" w:cs="Arial"/>
        </w:rPr>
        <w:t>liepos</w:t>
      </w:r>
      <w:r w:rsidR="009913FF">
        <w:rPr>
          <w:rFonts w:ascii="Arial" w:hAnsi="Arial" w:cs="Arial"/>
        </w:rPr>
        <w:t xml:space="preserve"> </w:t>
      </w:r>
      <w:r w:rsidR="002F6054">
        <w:rPr>
          <w:rFonts w:ascii="Arial" w:hAnsi="Arial" w:cs="Arial"/>
        </w:rPr>
        <w:t>9</w:t>
      </w:r>
      <w:r w:rsidR="009913FF">
        <w:rPr>
          <w:rFonts w:ascii="Arial" w:hAnsi="Arial" w:cs="Arial"/>
        </w:rPr>
        <w:t xml:space="preserve"> d. potvarkiu Nr. A3-</w:t>
      </w:r>
      <w:r w:rsidR="002F6054">
        <w:rPr>
          <w:rFonts w:ascii="Arial" w:hAnsi="Arial" w:cs="Arial"/>
        </w:rPr>
        <w:t>92</w:t>
      </w:r>
      <w:r w:rsidR="009913FF">
        <w:rPr>
          <w:rFonts w:ascii="Arial" w:hAnsi="Arial" w:cs="Arial"/>
        </w:rPr>
        <w:t xml:space="preserve"> </w:t>
      </w:r>
      <w:r w:rsidR="009913FF">
        <w:rPr>
          <w:rFonts w:ascii="Arial" w:hAnsi="Arial" w:cs="Arial"/>
        </w:rPr>
        <w:lastRenderedPageBreak/>
        <w:t xml:space="preserve">„Dėl valstybės biudžeto lėšų vienkartinėms išmokoms įsikurti gyvenamojoje vietoje savivaldybės teritorijoje ir (ar) mėnesinėms kompensacijoms atlyginimui švietimo teikėjui už vaiko, ugdomo pagal ikimokyklinio ar priešmokyklinio ugdymo programas, išlaikymą apmokėti mokėti ir administruoti 2024 m. </w:t>
      </w:r>
      <w:r w:rsidR="002F6054">
        <w:rPr>
          <w:rFonts w:ascii="Arial" w:hAnsi="Arial" w:cs="Arial"/>
        </w:rPr>
        <w:t>liepos</w:t>
      </w:r>
      <w:r w:rsidR="009913FF">
        <w:rPr>
          <w:rFonts w:ascii="Arial" w:hAnsi="Arial" w:cs="Arial"/>
        </w:rPr>
        <w:t xml:space="preserve"> mėnesio paskirstymo savivaldybių administracijoms“</w:t>
      </w:r>
      <w:r w:rsidR="00385C58">
        <w:rPr>
          <w:rFonts w:ascii="Arial" w:hAnsi="Arial" w:cs="Arial"/>
        </w:rPr>
        <w:t>,</w:t>
      </w:r>
      <w:r w:rsidR="00C63031" w:rsidRPr="004822D8">
        <w:rPr>
          <w:rFonts w:ascii="Arial" w:hAnsi="Arial" w:cs="Arial"/>
        </w:rPr>
        <w:t xml:space="preserve"> </w:t>
      </w:r>
      <w:r w:rsidR="00175A20">
        <w:rPr>
          <w:rFonts w:ascii="Arial" w:hAnsi="Arial" w:cs="Arial"/>
        </w:rPr>
        <w:t xml:space="preserve">Asmens su negalia teisių apsaugos agentūros prie Lietuvos Respublikos socialinės apsaugos ir darbo ministerijos direktoriaus 2024 m. liepos 8 d. įsakymu Nr. V-150 „Dėl 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pakeitimo“, </w:t>
      </w:r>
      <w:r w:rsidR="00250697">
        <w:rPr>
          <w:rFonts w:ascii="Arial" w:hAnsi="Arial" w:cs="Arial"/>
        </w:rPr>
        <w:t>Asmens su negalia teisių apsaugos agentūros prie Lietuvos Respublikos socialinės apsaugos ir darbo ministerijos direktoriaus 2024 m. rugpjūčio 2 d. įsakymu Nr. V-161 „Dėl Asmens su negalia teisių apsaugos agentūros prie Lietuvos Respublikos socialinės apsaugos ir darbo ministerijos direktoriaus 2024 m. sausio 24 d. įsakymo Nr. V-20 „Dėl valstybės biudžeto lėšų būstams pritaikyti asmenims su negalia paskirstymo 2024 metams“ pakeitimo“,</w:t>
      </w:r>
      <w:r w:rsidR="00175A20">
        <w:rPr>
          <w:rFonts w:ascii="Arial" w:hAnsi="Arial" w:cs="Arial"/>
        </w:rPr>
        <w:t xml:space="preserve"> </w:t>
      </w:r>
      <w:r w:rsidR="00B80C2B">
        <w:rPr>
          <w:rFonts w:ascii="Arial" w:hAnsi="Arial" w:cs="Arial"/>
        </w:rPr>
        <w:t xml:space="preserve">Asmens su negalia teisių apsaugos agentūros prie Lietuvos Respublikos socialinės apsaugos ir darbo ministerijos direktoriaus 2024 m. rugpjūčio 7 d. įsakymu Nr. V-165 „Dėl valstybės vardu pasiskolintų lėšų paskirstymo savivaldybių administracijoms 2024 metų II ketvirtį, siekiant padengti jų išlaidas, patirtas teikiant asmeninio asistento paslaugas pagal Lietuvos Respublikos asmens su negalia teisių apsaugos pagrindų įstatymą Ukrainos gyventojams, nukentėjusiems dėl Rusijos Federacijos karinės agresijos prieš Ukrainą“, </w:t>
      </w:r>
      <w:r w:rsidR="00295FB6" w:rsidRPr="0096783E">
        <w:rPr>
          <w:rFonts w:ascii="Arial" w:hAnsi="Arial" w:cs="Arial"/>
          <w:iCs/>
          <w:color w:val="000000" w:themeColor="text1"/>
          <w:spacing w:val="60"/>
        </w:rPr>
        <w:t>nusprendži</w:t>
      </w:r>
      <w:r w:rsidR="00295FB6" w:rsidRPr="0096783E">
        <w:rPr>
          <w:rFonts w:ascii="Arial" w:hAnsi="Arial" w:cs="Arial"/>
          <w:iCs/>
          <w:color w:val="000000" w:themeColor="text1"/>
        </w:rPr>
        <w:t>a</w:t>
      </w:r>
      <w:r w:rsidR="00295FB6" w:rsidRPr="0096783E">
        <w:rPr>
          <w:rFonts w:ascii="Arial" w:hAnsi="Arial" w:cs="Arial"/>
          <w:iCs/>
        </w:rPr>
        <w:t>:</w:t>
      </w:r>
    </w:p>
    <w:p w14:paraId="1BA4277A" w14:textId="6F5A6AEF" w:rsidR="00FB494A" w:rsidRPr="004822D8" w:rsidRDefault="00FB494A" w:rsidP="00EB06D4">
      <w:pPr>
        <w:pStyle w:val="Betarp"/>
        <w:spacing w:line="276" w:lineRule="auto"/>
        <w:ind w:firstLine="1134"/>
        <w:jc w:val="both"/>
        <w:rPr>
          <w:rFonts w:ascii="Arial" w:hAnsi="Arial" w:cs="Arial"/>
        </w:rPr>
      </w:pPr>
      <w:r w:rsidRPr="004822D8">
        <w:rPr>
          <w:rFonts w:ascii="Arial" w:hAnsi="Arial" w:cs="Arial"/>
          <w:spacing w:val="20"/>
        </w:rPr>
        <w:t>1.</w:t>
      </w:r>
      <w:r w:rsidRPr="004822D8">
        <w:rPr>
          <w:rFonts w:ascii="Arial" w:hAnsi="Arial" w:cs="Arial"/>
        </w:rPr>
        <w:t xml:space="preserve"> Padidinti Klaipėdos rajono savivaldybės 2024 metų biudžeto pajamas ir asignavimus </w:t>
      </w:r>
      <w:r w:rsidR="00D73F83">
        <w:rPr>
          <w:rFonts w:ascii="Arial" w:hAnsi="Arial" w:cs="Arial"/>
        </w:rPr>
        <w:t xml:space="preserve">3128,145 </w:t>
      </w:r>
      <w:r w:rsidRPr="004822D8">
        <w:rPr>
          <w:rFonts w:ascii="Arial" w:hAnsi="Arial" w:cs="Arial"/>
        </w:rPr>
        <w:t>tūkst. eurų.</w:t>
      </w:r>
    </w:p>
    <w:p w14:paraId="0B357246" w14:textId="00369A43" w:rsidR="007307FF" w:rsidRPr="00DE7F8A" w:rsidRDefault="003F3F12" w:rsidP="00EB06D4">
      <w:pPr>
        <w:pStyle w:val="Betarp"/>
        <w:spacing w:line="276" w:lineRule="auto"/>
        <w:ind w:firstLine="1134"/>
        <w:jc w:val="both"/>
        <w:rPr>
          <w:rFonts w:ascii="Arial" w:hAnsi="Arial" w:cs="Arial"/>
        </w:rPr>
      </w:pPr>
      <w:r w:rsidRPr="004822D8">
        <w:rPr>
          <w:rFonts w:ascii="Arial" w:hAnsi="Arial" w:cs="Arial"/>
        </w:rPr>
        <w:t>2</w:t>
      </w:r>
      <w:r w:rsidR="007307FF" w:rsidRPr="004822D8">
        <w:rPr>
          <w:rFonts w:ascii="Arial" w:hAnsi="Arial" w:cs="Arial"/>
        </w:rPr>
        <w:t>. Pakeisti biudžeto asignavimus atsižvelgiant</w:t>
      </w:r>
      <w:r w:rsidR="007307FF" w:rsidRPr="00DE7F8A">
        <w:rPr>
          <w:rFonts w:ascii="Arial" w:hAnsi="Arial" w:cs="Arial"/>
        </w:rPr>
        <w:t xml:space="preserve"> į biudžetinių įstaigų prašymus ir valstybės institucijų priimtus teisės aktus (priedas pridedamas).</w:t>
      </w:r>
    </w:p>
    <w:p w14:paraId="37E344DA" w14:textId="34A5E43C" w:rsidR="001467A0" w:rsidRPr="00DE7F8A" w:rsidRDefault="0031174F" w:rsidP="00866B84">
      <w:pPr>
        <w:pStyle w:val="Pagrindiniotekstotrauka2"/>
        <w:spacing w:after="240" w:line="276" w:lineRule="auto"/>
        <w:ind w:left="0" w:firstLine="1134"/>
        <w:jc w:val="both"/>
        <w:rPr>
          <w:rFonts w:ascii="Arial" w:hAnsi="Arial" w:cs="Arial"/>
          <w:sz w:val="24"/>
          <w:szCs w:val="24"/>
        </w:rPr>
      </w:pPr>
      <w:r>
        <w:rPr>
          <w:rFonts w:ascii="Arial" w:hAnsi="Arial" w:cs="Arial"/>
          <w:sz w:val="24"/>
          <w:szCs w:val="24"/>
        </w:rPr>
        <w:t>3</w:t>
      </w:r>
      <w:r w:rsidR="007307FF" w:rsidRPr="00DE7F8A">
        <w:rPr>
          <w:rFonts w:ascii="Arial" w:hAnsi="Arial" w:cs="Arial"/>
          <w:sz w:val="24"/>
          <w:szCs w:val="24"/>
        </w:rPr>
        <w:t xml:space="preserve">. </w:t>
      </w:r>
      <w:r w:rsidR="001467A0" w:rsidRPr="00DE7F8A">
        <w:rPr>
          <w:rFonts w:ascii="Arial" w:hAnsi="Arial" w:cs="Arial"/>
          <w:sz w:val="24"/>
          <w:szCs w:val="24"/>
        </w:rPr>
        <w:t xml:space="preserve">Pakeisti Klaipėdos rajono savivaldybės tarybos 2024 m. sausio 25 d. sprendimo Nr. T11-28 </w:t>
      </w:r>
      <w:r w:rsidR="001C033E">
        <w:rPr>
          <w:rFonts w:ascii="Arial" w:hAnsi="Arial" w:cs="Arial"/>
          <w:sz w:val="24"/>
          <w:szCs w:val="24"/>
        </w:rPr>
        <w:t>„</w:t>
      </w:r>
      <w:r w:rsidR="001467A0" w:rsidRPr="00DE7F8A">
        <w:rPr>
          <w:rFonts w:ascii="Arial" w:hAnsi="Arial" w:cs="Arial"/>
          <w:sz w:val="24"/>
          <w:szCs w:val="24"/>
        </w:rPr>
        <w:t>Dėl Klaipėdos rajono savivaldybės 2024 metų biudžeto patvirtinimo“:</w:t>
      </w:r>
    </w:p>
    <w:p w14:paraId="41CE96B2" w14:textId="2E5F2EAA" w:rsidR="008D4459" w:rsidRDefault="0009304D" w:rsidP="00037B36">
      <w:pPr>
        <w:spacing w:after="240" w:line="276" w:lineRule="auto"/>
        <w:ind w:firstLine="1134"/>
        <w:rPr>
          <w:rFonts w:ascii="Arial" w:hAnsi="Arial" w:cs="Arial"/>
          <w:sz w:val="24"/>
          <w:szCs w:val="24"/>
        </w:rPr>
      </w:pPr>
      <w:r w:rsidRPr="008D4459">
        <w:rPr>
          <w:rFonts w:ascii="Arial" w:hAnsi="Arial" w:cs="Arial"/>
          <w:sz w:val="24"/>
          <w:szCs w:val="24"/>
        </w:rPr>
        <w:t>3</w:t>
      </w:r>
      <w:r w:rsidR="00EB06D4" w:rsidRPr="008D4459">
        <w:rPr>
          <w:rFonts w:ascii="Arial" w:hAnsi="Arial" w:cs="Arial"/>
          <w:sz w:val="24"/>
          <w:szCs w:val="24"/>
        </w:rPr>
        <w:t>.1</w:t>
      </w:r>
      <w:r w:rsidR="00234E76" w:rsidRPr="008D4459">
        <w:rPr>
          <w:rFonts w:ascii="Arial" w:hAnsi="Arial" w:cs="Arial"/>
          <w:sz w:val="24"/>
          <w:szCs w:val="24"/>
        </w:rPr>
        <w:t>.</w:t>
      </w:r>
      <w:r w:rsidR="00037B36">
        <w:rPr>
          <w:rFonts w:ascii="Arial" w:hAnsi="Arial" w:cs="Arial"/>
          <w:sz w:val="24"/>
          <w:szCs w:val="24"/>
        </w:rPr>
        <w:t xml:space="preserve"> </w:t>
      </w:r>
      <w:r w:rsidR="00A1192C" w:rsidRPr="008D4459">
        <w:rPr>
          <w:rFonts w:ascii="Arial" w:hAnsi="Arial" w:cs="Arial"/>
          <w:sz w:val="24"/>
          <w:szCs w:val="24"/>
        </w:rPr>
        <w:t>1</w:t>
      </w:r>
      <w:r w:rsidR="00037B36">
        <w:rPr>
          <w:rFonts w:ascii="Arial" w:hAnsi="Arial" w:cs="Arial"/>
          <w:sz w:val="24"/>
          <w:szCs w:val="24"/>
        </w:rPr>
        <w:t>.</w:t>
      </w:r>
      <w:r w:rsidR="00A1192C" w:rsidRPr="008D4459">
        <w:rPr>
          <w:rFonts w:ascii="Arial" w:hAnsi="Arial" w:cs="Arial"/>
          <w:sz w:val="24"/>
          <w:szCs w:val="24"/>
        </w:rPr>
        <w:t xml:space="preserve"> priedą:</w:t>
      </w:r>
    </w:p>
    <w:tbl>
      <w:tblPr>
        <w:tblW w:w="9504" w:type="dxa"/>
        <w:tblLook w:val="04A0" w:firstRow="1" w:lastRow="0" w:firstColumn="1" w:lastColumn="0" w:noHBand="0" w:noVBand="1"/>
      </w:tblPr>
      <w:tblGrid>
        <w:gridCol w:w="747"/>
        <w:gridCol w:w="7021"/>
        <w:gridCol w:w="1871"/>
      </w:tblGrid>
      <w:tr w:rsidR="007D67C8" w:rsidRPr="007D67C8" w14:paraId="312AFDFB" w14:textId="77777777" w:rsidTr="007D67C8">
        <w:trPr>
          <w:trHeight w:val="315"/>
        </w:trPr>
        <w:tc>
          <w:tcPr>
            <w:tcW w:w="564" w:type="dxa"/>
            <w:tcBorders>
              <w:top w:val="nil"/>
              <w:left w:val="nil"/>
              <w:bottom w:val="nil"/>
              <w:right w:val="nil"/>
            </w:tcBorders>
            <w:shd w:val="clear" w:color="auto" w:fill="auto"/>
            <w:noWrap/>
            <w:vAlign w:val="bottom"/>
            <w:hideMark/>
          </w:tcPr>
          <w:p w14:paraId="3C9FBD6F" w14:textId="77777777" w:rsidR="007D67C8" w:rsidRPr="007D67C8" w:rsidRDefault="007D67C8" w:rsidP="007D67C8">
            <w:pPr>
              <w:rPr>
                <w:sz w:val="24"/>
                <w:szCs w:val="24"/>
              </w:rPr>
            </w:pPr>
          </w:p>
        </w:tc>
        <w:tc>
          <w:tcPr>
            <w:tcW w:w="7060" w:type="dxa"/>
            <w:tcBorders>
              <w:top w:val="nil"/>
              <w:left w:val="nil"/>
              <w:bottom w:val="nil"/>
              <w:right w:val="nil"/>
            </w:tcBorders>
            <w:shd w:val="clear" w:color="auto" w:fill="auto"/>
            <w:noWrap/>
            <w:vAlign w:val="bottom"/>
            <w:hideMark/>
          </w:tcPr>
          <w:p w14:paraId="57332F5A" w14:textId="77777777" w:rsidR="007D67C8" w:rsidRPr="007D67C8" w:rsidRDefault="007D67C8" w:rsidP="007D67C8"/>
        </w:tc>
        <w:tc>
          <w:tcPr>
            <w:tcW w:w="1880" w:type="dxa"/>
            <w:tcBorders>
              <w:top w:val="nil"/>
              <w:left w:val="nil"/>
              <w:bottom w:val="nil"/>
              <w:right w:val="nil"/>
            </w:tcBorders>
            <w:shd w:val="clear" w:color="auto" w:fill="auto"/>
            <w:noWrap/>
            <w:vAlign w:val="bottom"/>
            <w:hideMark/>
          </w:tcPr>
          <w:p w14:paraId="61AC7C57"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tūkst. eurų</w:t>
            </w:r>
          </w:p>
        </w:tc>
      </w:tr>
      <w:tr w:rsidR="007D67C8" w:rsidRPr="007D67C8" w14:paraId="67DBDE5A" w14:textId="77777777" w:rsidTr="007D67C8">
        <w:trPr>
          <w:trHeight w:val="630"/>
        </w:trPr>
        <w:tc>
          <w:tcPr>
            <w:tcW w:w="5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5E60FF"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Eil. Nr.</w:t>
            </w:r>
          </w:p>
        </w:tc>
        <w:tc>
          <w:tcPr>
            <w:tcW w:w="7060" w:type="dxa"/>
            <w:tcBorders>
              <w:top w:val="single" w:sz="4" w:space="0" w:color="auto"/>
              <w:left w:val="nil"/>
              <w:bottom w:val="single" w:sz="4" w:space="0" w:color="auto"/>
              <w:right w:val="single" w:sz="4" w:space="0" w:color="auto"/>
            </w:tcBorders>
            <w:shd w:val="clear" w:color="auto" w:fill="auto"/>
            <w:noWrap/>
            <w:vAlign w:val="center"/>
            <w:hideMark/>
          </w:tcPr>
          <w:p w14:paraId="14BBF62C" w14:textId="77777777" w:rsidR="007D67C8" w:rsidRPr="007D67C8" w:rsidRDefault="007D67C8" w:rsidP="007D67C8">
            <w:pPr>
              <w:jc w:val="center"/>
              <w:rPr>
                <w:rFonts w:ascii="Arial" w:hAnsi="Arial" w:cs="Arial"/>
                <w:b/>
                <w:bCs/>
                <w:color w:val="000000"/>
                <w:sz w:val="24"/>
                <w:szCs w:val="24"/>
              </w:rPr>
            </w:pPr>
            <w:r w:rsidRPr="007D67C8">
              <w:rPr>
                <w:rFonts w:ascii="Arial" w:hAnsi="Arial" w:cs="Arial"/>
                <w:b/>
                <w:bCs/>
                <w:color w:val="000000"/>
                <w:sz w:val="24"/>
                <w:szCs w:val="24"/>
              </w:rPr>
              <w:t>Pajamos</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09DFC02B" w14:textId="77777777" w:rsidR="007D67C8" w:rsidRPr="007D67C8" w:rsidRDefault="007D67C8" w:rsidP="007D67C8">
            <w:pPr>
              <w:jc w:val="center"/>
              <w:rPr>
                <w:rFonts w:ascii="Arial" w:hAnsi="Arial" w:cs="Arial"/>
                <w:b/>
                <w:bCs/>
                <w:color w:val="000000"/>
                <w:sz w:val="24"/>
                <w:szCs w:val="24"/>
              </w:rPr>
            </w:pPr>
            <w:r w:rsidRPr="007D67C8">
              <w:rPr>
                <w:rFonts w:ascii="Arial" w:hAnsi="Arial" w:cs="Arial"/>
                <w:b/>
                <w:bCs/>
                <w:color w:val="000000"/>
                <w:sz w:val="24"/>
                <w:szCs w:val="24"/>
              </w:rPr>
              <w:t>Suma</w:t>
            </w:r>
          </w:p>
        </w:tc>
      </w:tr>
      <w:tr w:rsidR="007D67C8" w:rsidRPr="007D67C8" w14:paraId="171E8FC6"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78EE0D64"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1.</w:t>
            </w:r>
          </w:p>
        </w:tc>
        <w:tc>
          <w:tcPr>
            <w:tcW w:w="7060" w:type="dxa"/>
            <w:tcBorders>
              <w:top w:val="nil"/>
              <w:left w:val="nil"/>
              <w:bottom w:val="single" w:sz="4" w:space="0" w:color="auto"/>
              <w:right w:val="single" w:sz="4" w:space="0" w:color="auto"/>
            </w:tcBorders>
            <w:shd w:val="clear" w:color="auto" w:fill="auto"/>
            <w:noWrap/>
            <w:vAlign w:val="bottom"/>
            <w:hideMark/>
          </w:tcPr>
          <w:p w14:paraId="5F84A857"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MOKESČIAI (2+3+7)</w:t>
            </w:r>
          </w:p>
        </w:tc>
        <w:tc>
          <w:tcPr>
            <w:tcW w:w="1880" w:type="dxa"/>
            <w:tcBorders>
              <w:top w:val="nil"/>
              <w:left w:val="nil"/>
              <w:bottom w:val="single" w:sz="4" w:space="0" w:color="auto"/>
              <w:right w:val="single" w:sz="4" w:space="0" w:color="auto"/>
            </w:tcBorders>
            <w:shd w:val="clear" w:color="auto" w:fill="auto"/>
            <w:noWrap/>
            <w:vAlign w:val="bottom"/>
            <w:hideMark/>
          </w:tcPr>
          <w:p w14:paraId="7F3B0AE9"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2500,0</w:t>
            </w:r>
          </w:p>
        </w:tc>
      </w:tr>
      <w:tr w:rsidR="007D67C8" w:rsidRPr="007D67C8" w14:paraId="33AA0AA8"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0A7E4D9D"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2.</w:t>
            </w:r>
          </w:p>
        </w:tc>
        <w:tc>
          <w:tcPr>
            <w:tcW w:w="7060" w:type="dxa"/>
            <w:tcBorders>
              <w:top w:val="nil"/>
              <w:left w:val="nil"/>
              <w:bottom w:val="single" w:sz="4" w:space="0" w:color="auto"/>
              <w:right w:val="single" w:sz="4" w:space="0" w:color="auto"/>
            </w:tcBorders>
            <w:shd w:val="clear" w:color="auto" w:fill="auto"/>
            <w:noWrap/>
            <w:vAlign w:val="bottom"/>
            <w:hideMark/>
          </w:tcPr>
          <w:p w14:paraId="2A7439BB"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Gyventojų pajamų mokestis, iš jo:</w:t>
            </w:r>
          </w:p>
        </w:tc>
        <w:tc>
          <w:tcPr>
            <w:tcW w:w="1880" w:type="dxa"/>
            <w:tcBorders>
              <w:top w:val="nil"/>
              <w:left w:val="nil"/>
              <w:bottom w:val="single" w:sz="4" w:space="0" w:color="auto"/>
              <w:right w:val="single" w:sz="4" w:space="0" w:color="auto"/>
            </w:tcBorders>
            <w:shd w:val="clear" w:color="auto" w:fill="auto"/>
            <w:noWrap/>
            <w:vAlign w:val="bottom"/>
            <w:hideMark/>
          </w:tcPr>
          <w:p w14:paraId="47D78F87"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2500,0</w:t>
            </w:r>
          </w:p>
        </w:tc>
      </w:tr>
      <w:tr w:rsidR="007D67C8" w:rsidRPr="007D67C8" w14:paraId="49CFCCDC"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1D6795FE"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9.</w:t>
            </w:r>
          </w:p>
        </w:tc>
        <w:tc>
          <w:tcPr>
            <w:tcW w:w="7060" w:type="dxa"/>
            <w:tcBorders>
              <w:top w:val="nil"/>
              <w:left w:val="nil"/>
              <w:bottom w:val="single" w:sz="4" w:space="0" w:color="auto"/>
              <w:right w:val="single" w:sz="4" w:space="0" w:color="auto"/>
            </w:tcBorders>
            <w:shd w:val="clear" w:color="auto" w:fill="auto"/>
            <w:noWrap/>
            <w:vAlign w:val="bottom"/>
            <w:hideMark/>
          </w:tcPr>
          <w:p w14:paraId="29F1E54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KITOS PAJAMOS (10+15+19+20)</w:t>
            </w:r>
          </w:p>
        </w:tc>
        <w:tc>
          <w:tcPr>
            <w:tcW w:w="1880" w:type="dxa"/>
            <w:tcBorders>
              <w:top w:val="nil"/>
              <w:left w:val="nil"/>
              <w:bottom w:val="single" w:sz="4" w:space="0" w:color="auto"/>
              <w:right w:val="single" w:sz="4" w:space="0" w:color="auto"/>
            </w:tcBorders>
            <w:shd w:val="clear" w:color="auto" w:fill="auto"/>
            <w:noWrap/>
            <w:vAlign w:val="bottom"/>
            <w:hideMark/>
          </w:tcPr>
          <w:p w14:paraId="3FF58A84"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325,2</w:t>
            </w:r>
          </w:p>
        </w:tc>
      </w:tr>
      <w:tr w:rsidR="007D67C8" w:rsidRPr="007D67C8" w14:paraId="039FA015"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43F2E4C5"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15.</w:t>
            </w:r>
          </w:p>
        </w:tc>
        <w:tc>
          <w:tcPr>
            <w:tcW w:w="7060" w:type="dxa"/>
            <w:tcBorders>
              <w:top w:val="nil"/>
              <w:left w:val="nil"/>
              <w:bottom w:val="single" w:sz="4" w:space="0" w:color="auto"/>
              <w:right w:val="single" w:sz="4" w:space="0" w:color="auto"/>
            </w:tcBorders>
            <w:shd w:val="clear" w:color="auto" w:fill="auto"/>
            <w:noWrap/>
            <w:vAlign w:val="bottom"/>
            <w:hideMark/>
          </w:tcPr>
          <w:p w14:paraId="583F3308"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Pajamos už prekes ir paslaugas (16+17+18)</w:t>
            </w:r>
          </w:p>
        </w:tc>
        <w:tc>
          <w:tcPr>
            <w:tcW w:w="1880" w:type="dxa"/>
            <w:tcBorders>
              <w:top w:val="nil"/>
              <w:left w:val="nil"/>
              <w:bottom w:val="single" w:sz="4" w:space="0" w:color="auto"/>
              <w:right w:val="single" w:sz="4" w:space="0" w:color="auto"/>
            </w:tcBorders>
            <w:shd w:val="clear" w:color="auto" w:fill="auto"/>
            <w:noWrap/>
            <w:vAlign w:val="bottom"/>
            <w:hideMark/>
          </w:tcPr>
          <w:p w14:paraId="0B958F1A"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25,2</w:t>
            </w:r>
          </w:p>
        </w:tc>
      </w:tr>
      <w:tr w:rsidR="007D67C8" w:rsidRPr="007D67C8" w14:paraId="5163CCA1"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1DCCEB9F"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16.</w:t>
            </w:r>
          </w:p>
        </w:tc>
        <w:tc>
          <w:tcPr>
            <w:tcW w:w="7060" w:type="dxa"/>
            <w:tcBorders>
              <w:top w:val="nil"/>
              <w:left w:val="nil"/>
              <w:bottom w:val="single" w:sz="4" w:space="0" w:color="auto"/>
              <w:right w:val="single" w:sz="4" w:space="0" w:color="auto"/>
            </w:tcBorders>
            <w:shd w:val="clear" w:color="auto" w:fill="auto"/>
            <w:noWrap/>
            <w:vAlign w:val="bottom"/>
            <w:hideMark/>
          </w:tcPr>
          <w:p w14:paraId="5977E9C2"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Biudžetinių įstaigų pajamos už prekes ir paslaugas, iš jų:</w:t>
            </w:r>
          </w:p>
        </w:tc>
        <w:tc>
          <w:tcPr>
            <w:tcW w:w="1880" w:type="dxa"/>
            <w:tcBorders>
              <w:top w:val="nil"/>
              <w:left w:val="nil"/>
              <w:bottom w:val="single" w:sz="4" w:space="0" w:color="auto"/>
              <w:right w:val="single" w:sz="4" w:space="0" w:color="auto"/>
            </w:tcBorders>
            <w:shd w:val="clear" w:color="auto" w:fill="auto"/>
            <w:noWrap/>
            <w:vAlign w:val="bottom"/>
            <w:hideMark/>
          </w:tcPr>
          <w:p w14:paraId="684F9DC0"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25,2</w:t>
            </w:r>
          </w:p>
        </w:tc>
      </w:tr>
      <w:tr w:rsidR="007D67C8" w:rsidRPr="007D67C8" w14:paraId="26201B35"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7CAE1C51"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16.1.</w:t>
            </w:r>
          </w:p>
        </w:tc>
        <w:tc>
          <w:tcPr>
            <w:tcW w:w="7060" w:type="dxa"/>
            <w:tcBorders>
              <w:top w:val="nil"/>
              <w:left w:val="nil"/>
              <w:bottom w:val="single" w:sz="4" w:space="0" w:color="auto"/>
              <w:right w:val="single" w:sz="4" w:space="0" w:color="auto"/>
            </w:tcBorders>
            <w:shd w:val="clear" w:color="auto" w:fill="auto"/>
            <w:noWrap/>
            <w:vAlign w:val="bottom"/>
            <w:hideMark/>
          </w:tcPr>
          <w:p w14:paraId="3E815BD8"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Pajamos už ilgalaikio ir trumpalaikio materialiojo turto nuomą</w:t>
            </w:r>
          </w:p>
        </w:tc>
        <w:tc>
          <w:tcPr>
            <w:tcW w:w="1880" w:type="dxa"/>
            <w:tcBorders>
              <w:top w:val="nil"/>
              <w:left w:val="nil"/>
              <w:bottom w:val="single" w:sz="4" w:space="0" w:color="auto"/>
              <w:right w:val="single" w:sz="4" w:space="0" w:color="auto"/>
            </w:tcBorders>
            <w:shd w:val="clear" w:color="auto" w:fill="auto"/>
            <w:noWrap/>
            <w:vAlign w:val="bottom"/>
            <w:hideMark/>
          </w:tcPr>
          <w:p w14:paraId="03AD303C"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8,0</w:t>
            </w:r>
          </w:p>
        </w:tc>
      </w:tr>
      <w:tr w:rsidR="007D67C8" w:rsidRPr="007D67C8" w14:paraId="70CE7DF4"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38C07694"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16.2.</w:t>
            </w:r>
          </w:p>
        </w:tc>
        <w:tc>
          <w:tcPr>
            <w:tcW w:w="7060" w:type="dxa"/>
            <w:tcBorders>
              <w:top w:val="nil"/>
              <w:left w:val="nil"/>
              <w:bottom w:val="single" w:sz="4" w:space="0" w:color="auto"/>
              <w:right w:val="single" w:sz="4" w:space="0" w:color="auto"/>
            </w:tcBorders>
            <w:shd w:val="clear" w:color="auto" w:fill="auto"/>
            <w:noWrap/>
            <w:vAlign w:val="bottom"/>
            <w:hideMark/>
          </w:tcPr>
          <w:p w14:paraId="4A91D9B1"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Pajamos už prekes ir paslaugas</w:t>
            </w:r>
          </w:p>
        </w:tc>
        <w:tc>
          <w:tcPr>
            <w:tcW w:w="1880" w:type="dxa"/>
            <w:tcBorders>
              <w:top w:val="nil"/>
              <w:left w:val="nil"/>
              <w:bottom w:val="single" w:sz="4" w:space="0" w:color="auto"/>
              <w:right w:val="single" w:sz="4" w:space="0" w:color="auto"/>
            </w:tcBorders>
            <w:shd w:val="clear" w:color="auto" w:fill="auto"/>
            <w:noWrap/>
            <w:vAlign w:val="bottom"/>
            <w:hideMark/>
          </w:tcPr>
          <w:p w14:paraId="5859318B"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17,2</w:t>
            </w:r>
          </w:p>
        </w:tc>
      </w:tr>
      <w:tr w:rsidR="007D67C8" w:rsidRPr="007D67C8" w14:paraId="488A75B7"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3CC2FF63"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20.</w:t>
            </w:r>
          </w:p>
        </w:tc>
        <w:tc>
          <w:tcPr>
            <w:tcW w:w="7060" w:type="dxa"/>
            <w:tcBorders>
              <w:top w:val="nil"/>
              <w:left w:val="nil"/>
              <w:bottom w:val="single" w:sz="4" w:space="0" w:color="auto"/>
              <w:right w:val="single" w:sz="4" w:space="0" w:color="auto"/>
            </w:tcBorders>
            <w:shd w:val="clear" w:color="auto" w:fill="auto"/>
            <w:noWrap/>
            <w:vAlign w:val="bottom"/>
            <w:hideMark/>
          </w:tcPr>
          <w:p w14:paraId="1FCC5BA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Kitos neišvardytos pajamos</w:t>
            </w:r>
          </w:p>
        </w:tc>
        <w:tc>
          <w:tcPr>
            <w:tcW w:w="1880" w:type="dxa"/>
            <w:tcBorders>
              <w:top w:val="nil"/>
              <w:left w:val="nil"/>
              <w:bottom w:val="single" w:sz="4" w:space="0" w:color="auto"/>
              <w:right w:val="single" w:sz="4" w:space="0" w:color="auto"/>
            </w:tcBorders>
            <w:shd w:val="clear" w:color="auto" w:fill="auto"/>
            <w:noWrap/>
            <w:vAlign w:val="bottom"/>
            <w:hideMark/>
          </w:tcPr>
          <w:p w14:paraId="7DE4AB3E"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300,0</w:t>
            </w:r>
          </w:p>
        </w:tc>
      </w:tr>
      <w:tr w:rsidR="007D67C8" w:rsidRPr="007D67C8" w14:paraId="35F177CC" w14:textId="77777777" w:rsidTr="007D67C8">
        <w:trPr>
          <w:trHeight w:val="630"/>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02D2C1A1"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 xml:space="preserve">22. </w:t>
            </w:r>
          </w:p>
        </w:tc>
        <w:tc>
          <w:tcPr>
            <w:tcW w:w="7060" w:type="dxa"/>
            <w:tcBorders>
              <w:top w:val="nil"/>
              <w:left w:val="nil"/>
              <w:bottom w:val="single" w:sz="4" w:space="0" w:color="auto"/>
              <w:right w:val="single" w:sz="4" w:space="0" w:color="auto"/>
            </w:tcBorders>
            <w:shd w:val="clear" w:color="auto" w:fill="auto"/>
            <w:vAlign w:val="bottom"/>
            <w:hideMark/>
          </w:tcPr>
          <w:p w14:paraId="6A5AF04A"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IŠ VISO PAJAMŲ SAVARANKIŠKOSIOMS FUNKCIJOMS VYKDYTI (1+9+21)</w:t>
            </w:r>
          </w:p>
        </w:tc>
        <w:tc>
          <w:tcPr>
            <w:tcW w:w="1880" w:type="dxa"/>
            <w:tcBorders>
              <w:top w:val="nil"/>
              <w:left w:val="nil"/>
              <w:bottom w:val="single" w:sz="4" w:space="0" w:color="auto"/>
              <w:right w:val="single" w:sz="4" w:space="0" w:color="auto"/>
            </w:tcBorders>
            <w:shd w:val="clear" w:color="auto" w:fill="auto"/>
            <w:noWrap/>
            <w:vAlign w:val="bottom"/>
            <w:hideMark/>
          </w:tcPr>
          <w:p w14:paraId="3DC12692"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2825,2</w:t>
            </w:r>
          </w:p>
        </w:tc>
      </w:tr>
      <w:tr w:rsidR="007D67C8" w:rsidRPr="007D67C8" w14:paraId="15F7C543"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0B8D8EE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23.</w:t>
            </w:r>
          </w:p>
        </w:tc>
        <w:tc>
          <w:tcPr>
            <w:tcW w:w="7060" w:type="dxa"/>
            <w:tcBorders>
              <w:top w:val="nil"/>
              <w:left w:val="nil"/>
              <w:bottom w:val="single" w:sz="4" w:space="0" w:color="auto"/>
              <w:right w:val="single" w:sz="4" w:space="0" w:color="auto"/>
            </w:tcBorders>
            <w:shd w:val="clear" w:color="auto" w:fill="auto"/>
            <w:noWrap/>
            <w:vAlign w:val="bottom"/>
            <w:hideMark/>
          </w:tcPr>
          <w:p w14:paraId="50AFD37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DOTACIJOS (24+30)</w:t>
            </w:r>
          </w:p>
        </w:tc>
        <w:tc>
          <w:tcPr>
            <w:tcW w:w="1880" w:type="dxa"/>
            <w:tcBorders>
              <w:top w:val="nil"/>
              <w:left w:val="nil"/>
              <w:bottom w:val="single" w:sz="4" w:space="0" w:color="auto"/>
              <w:right w:val="single" w:sz="4" w:space="0" w:color="auto"/>
            </w:tcBorders>
            <w:shd w:val="clear" w:color="auto" w:fill="auto"/>
            <w:noWrap/>
            <w:vAlign w:val="bottom"/>
            <w:hideMark/>
          </w:tcPr>
          <w:p w14:paraId="045041C5"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302,945</w:t>
            </w:r>
          </w:p>
        </w:tc>
      </w:tr>
      <w:tr w:rsidR="007D67C8" w:rsidRPr="007D67C8" w14:paraId="48EC0806"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5D5752A3"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lastRenderedPageBreak/>
              <w:t>24.</w:t>
            </w:r>
          </w:p>
        </w:tc>
        <w:tc>
          <w:tcPr>
            <w:tcW w:w="7060" w:type="dxa"/>
            <w:tcBorders>
              <w:top w:val="nil"/>
              <w:left w:val="nil"/>
              <w:bottom w:val="single" w:sz="4" w:space="0" w:color="auto"/>
              <w:right w:val="single" w:sz="4" w:space="0" w:color="auto"/>
            </w:tcBorders>
            <w:shd w:val="clear" w:color="auto" w:fill="auto"/>
            <w:noWrap/>
            <w:vAlign w:val="bottom"/>
            <w:hideMark/>
          </w:tcPr>
          <w:p w14:paraId="7A0A1300"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VALSTYBĖS BIUDŽETO DOTACIJOS (25+26+27+28+29)</w:t>
            </w:r>
          </w:p>
        </w:tc>
        <w:tc>
          <w:tcPr>
            <w:tcW w:w="1880" w:type="dxa"/>
            <w:tcBorders>
              <w:top w:val="nil"/>
              <w:left w:val="nil"/>
              <w:bottom w:val="single" w:sz="4" w:space="0" w:color="auto"/>
              <w:right w:val="single" w:sz="4" w:space="0" w:color="auto"/>
            </w:tcBorders>
            <w:shd w:val="clear" w:color="auto" w:fill="auto"/>
            <w:noWrap/>
            <w:vAlign w:val="bottom"/>
            <w:hideMark/>
          </w:tcPr>
          <w:p w14:paraId="6F87D465"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278,535</w:t>
            </w:r>
          </w:p>
        </w:tc>
      </w:tr>
      <w:tr w:rsidR="007D67C8" w:rsidRPr="007D67C8" w14:paraId="4C57E6E8" w14:textId="77777777" w:rsidTr="007D67C8">
        <w:trPr>
          <w:trHeight w:val="6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21FCA639"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25.</w:t>
            </w:r>
          </w:p>
        </w:tc>
        <w:tc>
          <w:tcPr>
            <w:tcW w:w="7060" w:type="dxa"/>
            <w:tcBorders>
              <w:top w:val="nil"/>
              <w:left w:val="nil"/>
              <w:bottom w:val="single" w:sz="4" w:space="0" w:color="auto"/>
              <w:right w:val="single" w:sz="4" w:space="0" w:color="auto"/>
            </w:tcBorders>
            <w:shd w:val="clear" w:color="auto" w:fill="auto"/>
            <w:vAlign w:val="bottom"/>
            <w:hideMark/>
          </w:tcPr>
          <w:p w14:paraId="74819C97"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Valstybinėms (valstybės perduotoms savivaldybėms) funkcijoms vykdyti</w:t>
            </w:r>
          </w:p>
        </w:tc>
        <w:tc>
          <w:tcPr>
            <w:tcW w:w="1880" w:type="dxa"/>
            <w:tcBorders>
              <w:top w:val="nil"/>
              <w:left w:val="nil"/>
              <w:bottom w:val="single" w:sz="4" w:space="0" w:color="auto"/>
              <w:right w:val="single" w:sz="4" w:space="0" w:color="auto"/>
            </w:tcBorders>
            <w:shd w:val="clear" w:color="auto" w:fill="auto"/>
            <w:noWrap/>
            <w:vAlign w:val="bottom"/>
            <w:hideMark/>
          </w:tcPr>
          <w:p w14:paraId="2B613C6D"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-1,2</w:t>
            </w:r>
          </w:p>
        </w:tc>
      </w:tr>
      <w:tr w:rsidR="007D67C8" w:rsidRPr="007D67C8" w14:paraId="682C222E" w14:textId="77777777" w:rsidTr="007D67C8">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63422CCB"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29.</w:t>
            </w:r>
          </w:p>
        </w:tc>
        <w:tc>
          <w:tcPr>
            <w:tcW w:w="7060" w:type="dxa"/>
            <w:tcBorders>
              <w:top w:val="nil"/>
              <w:left w:val="nil"/>
              <w:bottom w:val="single" w:sz="4" w:space="0" w:color="auto"/>
              <w:right w:val="single" w:sz="4" w:space="0" w:color="auto"/>
            </w:tcBorders>
            <w:shd w:val="clear" w:color="auto" w:fill="auto"/>
            <w:noWrap/>
            <w:vAlign w:val="bottom"/>
            <w:hideMark/>
          </w:tcPr>
          <w:p w14:paraId="7CBD51C4" w14:textId="77777777" w:rsidR="007D67C8" w:rsidRPr="007D67C8" w:rsidRDefault="007D67C8" w:rsidP="007D67C8">
            <w:pPr>
              <w:rPr>
                <w:rFonts w:ascii="Arial" w:hAnsi="Arial" w:cs="Arial"/>
                <w:color w:val="000000"/>
                <w:sz w:val="24"/>
                <w:szCs w:val="24"/>
              </w:rPr>
            </w:pPr>
            <w:r w:rsidRPr="007D67C8">
              <w:rPr>
                <w:rFonts w:ascii="Arial" w:hAnsi="Arial" w:cs="Arial"/>
                <w:color w:val="000000"/>
                <w:sz w:val="24"/>
                <w:szCs w:val="24"/>
              </w:rPr>
              <w:t>Kitos dotacijos</w:t>
            </w:r>
          </w:p>
        </w:tc>
        <w:tc>
          <w:tcPr>
            <w:tcW w:w="1880" w:type="dxa"/>
            <w:tcBorders>
              <w:top w:val="nil"/>
              <w:left w:val="nil"/>
              <w:bottom w:val="single" w:sz="4" w:space="0" w:color="auto"/>
              <w:right w:val="single" w:sz="4" w:space="0" w:color="auto"/>
            </w:tcBorders>
            <w:shd w:val="clear" w:color="auto" w:fill="auto"/>
            <w:noWrap/>
            <w:vAlign w:val="bottom"/>
            <w:hideMark/>
          </w:tcPr>
          <w:p w14:paraId="05F6CD3C"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279,735</w:t>
            </w:r>
          </w:p>
        </w:tc>
      </w:tr>
      <w:tr w:rsidR="007D67C8" w:rsidRPr="007D67C8" w14:paraId="214A2E62" w14:textId="77777777" w:rsidTr="007D67C8">
        <w:trPr>
          <w:trHeight w:val="945"/>
        </w:trPr>
        <w:tc>
          <w:tcPr>
            <w:tcW w:w="564" w:type="dxa"/>
            <w:tcBorders>
              <w:top w:val="nil"/>
              <w:left w:val="single" w:sz="4" w:space="0" w:color="auto"/>
              <w:bottom w:val="nil"/>
              <w:right w:val="single" w:sz="4" w:space="0" w:color="auto"/>
            </w:tcBorders>
            <w:shd w:val="clear" w:color="auto" w:fill="auto"/>
            <w:noWrap/>
            <w:vAlign w:val="center"/>
            <w:hideMark/>
          </w:tcPr>
          <w:p w14:paraId="00281F13"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30.</w:t>
            </w:r>
          </w:p>
        </w:tc>
        <w:tc>
          <w:tcPr>
            <w:tcW w:w="7060" w:type="dxa"/>
            <w:tcBorders>
              <w:top w:val="nil"/>
              <w:left w:val="nil"/>
              <w:bottom w:val="nil"/>
              <w:right w:val="single" w:sz="4" w:space="0" w:color="auto"/>
            </w:tcBorders>
            <w:shd w:val="clear" w:color="auto" w:fill="auto"/>
            <w:vAlign w:val="bottom"/>
            <w:hideMark/>
          </w:tcPr>
          <w:p w14:paraId="1E3CBFA5"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 xml:space="preserve">DOTACIJA SAVIVALDYBĖMS IŠ EUROPOS SĄJUNGOS, KITOS TARPTAUTINĖS FINANSINĖS PARAMOS IR BENDROJO FINANSAVIMO LĖŠŲ </w:t>
            </w:r>
          </w:p>
        </w:tc>
        <w:tc>
          <w:tcPr>
            <w:tcW w:w="1880" w:type="dxa"/>
            <w:tcBorders>
              <w:top w:val="nil"/>
              <w:left w:val="nil"/>
              <w:bottom w:val="nil"/>
              <w:right w:val="single" w:sz="4" w:space="0" w:color="auto"/>
            </w:tcBorders>
            <w:shd w:val="clear" w:color="auto" w:fill="auto"/>
            <w:noWrap/>
            <w:vAlign w:val="bottom"/>
            <w:hideMark/>
          </w:tcPr>
          <w:p w14:paraId="1B90E913" w14:textId="77777777" w:rsidR="007D67C8" w:rsidRPr="007D67C8" w:rsidRDefault="007D67C8" w:rsidP="007D67C8">
            <w:pPr>
              <w:jc w:val="right"/>
              <w:rPr>
                <w:rFonts w:ascii="Arial" w:hAnsi="Arial" w:cs="Arial"/>
                <w:color w:val="000000"/>
                <w:sz w:val="24"/>
                <w:szCs w:val="24"/>
              </w:rPr>
            </w:pPr>
            <w:r w:rsidRPr="007D67C8">
              <w:rPr>
                <w:rFonts w:ascii="Arial" w:hAnsi="Arial" w:cs="Arial"/>
                <w:color w:val="000000"/>
                <w:sz w:val="24"/>
                <w:szCs w:val="24"/>
              </w:rPr>
              <w:t>24,410</w:t>
            </w:r>
          </w:p>
        </w:tc>
      </w:tr>
      <w:tr w:rsidR="007D67C8" w:rsidRPr="007D67C8" w14:paraId="1342FF22" w14:textId="77777777" w:rsidTr="007D67C8">
        <w:trPr>
          <w:trHeight w:val="315"/>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22D16"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 xml:space="preserve">31. </w:t>
            </w:r>
          </w:p>
        </w:tc>
        <w:tc>
          <w:tcPr>
            <w:tcW w:w="7060" w:type="dxa"/>
            <w:tcBorders>
              <w:top w:val="single" w:sz="4" w:space="0" w:color="auto"/>
              <w:left w:val="nil"/>
              <w:bottom w:val="single" w:sz="4" w:space="0" w:color="auto"/>
              <w:right w:val="single" w:sz="4" w:space="0" w:color="auto"/>
            </w:tcBorders>
            <w:shd w:val="clear" w:color="auto" w:fill="auto"/>
            <w:noWrap/>
            <w:vAlign w:val="bottom"/>
            <w:hideMark/>
          </w:tcPr>
          <w:p w14:paraId="40E86368" w14:textId="77777777" w:rsidR="007D67C8" w:rsidRPr="007D67C8" w:rsidRDefault="007D67C8" w:rsidP="007D67C8">
            <w:pPr>
              <w:rPr>
                <w:rFonts w:ascii="Arial" w:hAnsi="Arial" w:cs="Arial"/>
                <w:b/>
                <w:bCs/>
                <w:color w:val="000000"/>
                <w:sz w:val="24"/>
                <w:szCs w:val="24"/>
              </w:rPr>
            </w:pPr>
            <w:r w:rsidRPr="007D67C8">
              <w:rPr>
                <w:rFonts w:ascii="Arial" w:hAnsi="Arial" w:cs="Arial"/>
                <w:b/>
                <w:bCs/>
                <w:color w:val="000000"/>
                <w:sz w:val="24"/>
                <w:szCs w:val="24"/>
              </w:rPr>
              <w:t>IŠ VISO (22+23)</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14:paraId="2E3A7263" w14:textId="77777777" w:rsidR="007D67C8" w:rsidRPr="007D67C8" w:rsidRDefault="007D67C8" w:rsidP="007D67C8">
            <w:pPr>
              <w:jc w:val="right"/>
              <w:rPr>
                <w:rFonts w:ascii="Arial" w:hAnsi="Arial" w:cs="Arial"/>
                <w:b/>
                <w:bCs/>
                <w:color w:val="000000"/>
                <w:sz w:val="24"/>
                <w:szCs w:val="24"/>
              </w:rPr>
            </w:pPr>
            <w:r w:rsidRPr="007D67C8">
              <w:rPr>
                <w:rFonts w:ascii="Arial" w:hAnsi="Arial" w:cs="Arial"/>
                <w:b/>
                <w:bCs/>
                <w:color w:val="000000"/>
                <w:sz w:val="24"/>
                <w:szCs w:val="24"/>
              </w:rPr>
              <w:t>3128,145</w:t>
            </w:r>
          </w:p>
        </w:tc>
      </w:tr>
    </w:tbl>
    <w:p w14:paraId="4ABAB7BC" w14:textId="00558C9E" w:rsidR="00221624" w:rsidRDefault="0009304D" w:rsidP="00AB0DF8">
      <w:pPr>
        <w:spacing w:before="240" w:line="276" w:lineRule="auto"/>
        <w:ind w:firstLine="1134"/>
        <w:jc w:val="both"/>
        <w:rPr>
          <w:rFonts w:ascii="Arial" w:hAnsi="Arial" w:cs="Arial"/>
          <w:sz w:val="24"/>
          <w:szCs w:val="24"/>
        </w:rPr>
      </w:pPr>
      <w:r>
        <w:rPr>
          <w:rFonts w:ascii="Arial" w:hAnsi="Arial" w:cs="Arial"/>
          <w:sz w:val="24"/>
          <w:szCs w:val="24"/>
        </w:rPr>
        <w:t>3</w:t>
      </w:r>
      <w:r w:rsidR="00234E76" w:rsidRPr="003E24EF">
        <w:rPr>
          <w:rFonts w:ascii="Arial" w:hAnsi="Arial" w:cs="Arial"/>
          <w:sz w:val="24"/>
          <w:szCs w:val="24"/>
        </w:rPr>
        <w:t>.</w:t>
      </w:r>
      <w:r w:rsidR="006E2A75" w:rsidRPr="003E24EF">
        <w:rPr>
          <w:rFonts w:ascii="Arial" w:hAnsi="Arial" w:cs="Arial"/>
          <w:sz w:val="24"/>
          <w:szCs w:val="24"/>
        </w:rPr>
        <w:t>2</w:t>
      </w:r>
      <w:r w:rsidR="00234E76" w:rsidRPr="003E24EF">
        <w:rPr>
          <w:rFonts w:ascii="Arial" w:hAnsi="Arial" w:cs="Arial"/>
          <w:sz w:val="24"/>
          <w:szCs w:val="24"/>
        </w:rPr>
        <w:t xml:space="preserve">. </w:t>
      </w:r>
      <w:r w:rsidR="00221624">
        <w:rPr>
          <w:rFonts w:ascii="Arial" w:hAnsi="Arial" w:cs="Arial"/>
          <w:sz w:val="24"/>
          <w:szCs w:val="24"/>
        </w:rPr>
        <w:t>3 priedą:</w:t>
      </w:r>
    </w:p>
    <w:tbl>
      <w:tblPr>
        <w:tblW w:w="9639" w:type="dxa"/>
        <w:tblLook w:val="04A0" w:firstRow="1" w:lastRow="0" w:firstColumn="1" w:lastColumn="0" w:noHBand="0" w:noVBand="1"/>
      </w:tblPr>
      <w:tblGrid>
        <w:gridCol w:w="550"/>
        <w:gridCol w:w="3680"/>
        <w:gridCol w:w="1015"/>
        <w:gridCol w:w="1311"/>
        <w:gridCol w:w="1382"/>
        <w:gridCol w:w="1701"/>
      </w:tblGrid>
      <w:tr w:rsidR="003274BC" w:rsidRPr="005E56AB" w14:paraId="47B6E2D1" w14:textId="77777777" w:rsidTr="003274BC">
        <w:trPr>
          <w:trHeight w:val="315"/>
        </w:trPr>
        <w:tc>
          <w:tcPr>
            <w:tcW w:w="550" w:type="dxa"/>
            <w:tcBorders>
              <w:top w:val="nil"/>
              <w:left w:val="nil"/>
              <w:bottom w:val="nil"/>
              <w:right w:val="nil"/>
            </w:tcBorders>
            <w:shd w:val="clear" w:color="000000" w:fill="FFFFFF"/>
            <w:noWrap/>
            <w:vAlign w:val="bottom"/>
            <w:hideMark/>
          </w:tcPr>
          <w:p w14:paraId="315CF7EB"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3680" w:type="dxa"/>
            <w:tcBorders>
              <w:top w:val="nil"/>
              <w:left w:val="nil"/>
              <w:bottom w:val="nil"/>
              <w:right w:val="nil"/>
            </w:tcBorders>
            <w:shd w:val="clear" w:color="000000" w:fill="FFFFFF"/>
            <w:noWrap/>
            <w:vAlign w:val="bottom"/>
            <w:hideMark/>
          </w:tcPr>
          <w:p w14:paraId="569FB7E7"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1015" w:type="dxa"/>
            <w:tcBorders>
              <w:top w:val="nil"/>
              <w:left w:val="nil"/>
              <w:bottom w:val="nil"/>
              <w:right w:val="nil"/>
            </w:tcBorders>
            <w:shd w:val="clear" w:color="000000" w:fill="FFFFFF"/>
            <w:noWrap/>
            <w:vAlign w:val="bottom"/>
            <w:hideMark/>
          </w:tcPr>
          <w:p w14:paraId="485F0856"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1311" w:type="dxa"/>
            <w:tcBorders>
              <w:top w:val="nil"/>
              <w:left w:val="nil"/>
              <w:bottom w:val="nil"/>
              <w:right w:val="nil"/>
            </w:tcBorders>
            <w:shd w:val="clear" w:color="000000" w:fill="FFFFFF"/>
            <w:noWrap/>
            <w:vAlign w:val="bottom"/>
            <w:hideMark/>
          </w:tcPr>
          <w:p w14:paraId="00CFA8E8"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 </w:t>
            </w:r>
          </w:p>
        </w:tc>
        <w:tc>
          <w:tcPr>
            <w:tcW w:w="1382" w:type="dxa"/>
            <w:tcBorders>
              <w:top w:val="nil"/>
              <w:left w:val="nil"/>
              <w:bottom w:val="single" w:sz="4" w:space="0" w:color="auto"/>
              <w:right w:val="nil"/>
            </w:tcBorders>
            <w:shd w:val="clear" w:color="000000" w:fill="FFFFFF"/>
            <w:noWrap/>
            <w:vAlign w:val="bottom"/>
            <w:hideMark/>
          </w:tcPr>
          <w:p w14:paraId="398F81B5"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1701" w:type="dxa"/>
            <w:tcBorders>
              <w:top w:val="nil"/>
              <w:left w:val="nil"/>
              <w:bottom w:val="single" w:sz="4" w:space="0" w:color="auto"/>
              <w:right w:val="nil"/>
            </w:tcBorders>
            <w:shd w:val="clear" w:color="000000" w:fill="FFFFFF"/>
            <w:noWrap/>
            <w:vAlign w:val="bottom"/>
            <w:hideMark/>
          </w:tcPr>
          <w:p w14:paraId="516FC3C9" w14:textId="77777777" w:rsidR="005E56AB" w:rsidRPr="005E56AB" w:rsidRDefault="005E56AB" w:rsidP="005E56AB">
            <w:pPr>
              <w:rPr>
                <w:rFonts w:ascii="Arial" w:hAnsi="Arial" w:cs="Arial"/>
                <w:sz w:val="24"/>
                <w:szCs w:val="24"/>
              </w:rPr>
            </w:pPr>
            <w:r w:rsidRPr="005E56AB">
              <w:rPr>
                <w:rFonts w:ascii="Arial" w:hAnsi="Arial" w:cs="Arial"/>
                <w:sz w:val="24"/>
                <w:szCs w:val="24"/>
              </w:rPr>
              <w:t>tūkst. eurų</w:t>
            </w:r>
          </w:p>
        </w:tc>
      </w:tr>
      <w:tr w:rsidR="003274BC" w:rsidRPr="005E56AB" w14:paraId="7024BE17" w14:textId="77777777" w:rsidTr="003274BC">
        <w:trPr>
          <w:trHeight w:val="2100"/>
        </w:trPr>
        <w:tc>
          <w:tcPr>
            <w:tcW w:w="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83BE0" w14:textId="77777777" w:rsidR="005E56AB" w:rsidRPr="005E56AB" w:rsidRDefault="005E56AB" w:rsidP="005E56AB">
            <w:pPr>
              <w:rPr>
                <w:rFonts w:ascii="Arial" w:hAnsi="Arial" w:cs="Arial"/>
                <w:color w:val="000000"/>
                <w:sz w:val="24"/>
                <w:szCs w:val="24"/>
              </w:rPr>
            </w:pPr>
            <w:r w:rsidRPr="005E56AB">
              <w:rPr>
                <w:rFonts w:ascii="Arial" w:hAnsi="Arial" w:cs="Arial"/>
                <w:color w:val="000000"/>
                <w:sz w:val="24"/>
                <w:szCs w:val="24"/>
              </w:rPr>
              <w:t>Eil. Nr.</w:t>
            </w:r>
          </w:p>
        </w:tc>
        <w:tc>
          <w:tcPr>
            <w:tcW w:w="3680" w:type="dxa"/>
            <w:tcBorders>
              <w:top w:val="single" w:sz="4" w:space="0" w:color="auto"/>
              <w:left w:val="nil"/>
              <w:bottom w:val="single" w:sz="4" w:space="0" w:color="auto"/>
              <w:right w:val="single" w:sz="4" w:space="0" w:color="auto"/>
            </w:tcBorders>
            <w:shd w:val="clear" w:color="000000" w:fill="FFFFFF"/>
            <w:noWrap/>
            <w:vAlign w:val="center"/>
            <w:hideMark/>
          </w:tcPr>
          <w:p w14:paraId="788DD2F1" w14:textId="77777777" w:rsidR="005E56AB" w:rsidRPr="005E56AB" w:rsidRDefault="005E56AB" w:rsidP="005E56AB">
            <w:pPr>
              <w:jc w:val="center"/>
              <w:rPr>
                <w:rFonts w:ascii="Arial" w:hAnsi="Arial" w:cs="Arial"/>
                <w:color w:val="000000"/>
                <w:sz w:val="24"/>
                <w:szCs w:val="24"/>
              </w:rPr>
            </w:pPr>
            <w:r w:rsidRPr="005E56AB">
              <w:rPr>
                <w:rFonts w:ascii="Arial" w:hAnsi="Arial" w:cs="Arial"/>
                <w:color w:val="000000"/>
                <w:sz w:val="24"/>
                <w:szCs w:val="24"/>
              </w:rPr>
              <w:t>Įstaigos pavadinimas</w:t>
            </w:r>
          </w:p>
        </w:tc>
        <w:tc>
          <w:tcPr>
            <w:tcW w:w="1015" w:type="dxa"/>
            <w:tcBorders>
              <w:top w:val="single" w:sz="4" w:space="0" w:color="auto"/>
              <w:left w:val="nil"/>
              <w:bottom w:val="single" w:sz="4" w:space="0" w:color="auto"/>
              <w:right w:val="nil"/>
            </w:tcBorders>
            <w:shd w:val="clear" w:color="000000" w:fill="FFFFFF"/>
            <w:noWrap/>
            <w:vAlign w:val="center"/>
            <w:hideMark/>
          </w:tcPr>
          <w:p w14:paraId="73E26E32"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Iš viso:</w:t>
            </w:r>
          </w:p>
        </w:tc>
        <w:tc>
          <w:tcPr>
            <w:tcW w:w="1311" w:type="dxa"/>
            <w:tcBorders>
              <w:top w:val="single" w:sz="4" w:space="0" w:color="auto"/>
              <w:left w:val="single" w:sz="4" w:space="0" w:color="auto"/>
              <w:bottom w:val="single" w:sz="4" w:space="0" w:color="auto"/>
              <w:right w:val="nil"/>
            </w:tcBorders>
            <w:shd w:val="clear" w:color="000000" w:fill="FFFFFF"/>
            <w:vAlign w:val="center"/>
            <w:hideMark/>
          </w:tcPr>
          <w:p w14:paraId="50AA5DBD"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Pajamos už prekes ir paslaugas</w:t>
            </w:r>
          </w:p>
        </w:tc>
        <w:tc>
          <w:tcPr>
            <w:tcW w:w="1382" w:type="dxa"/>
            <w:tcBorders>
              <w:top w:val="nil"/>
              <w:left w:val="single" w:sz="4" w:space="0" w:color="auto"/>
              <w:bottom w:val="single" w:sz="4" w:space="0" w:color="auto"/>
              <w:right w:val="nil"/>
            </w:tcBorders>
            <w:shd w:val="clear" w:color="000000" w:fill="FFFFFF"/>
            <w:vAlign w:val="center"/>
            <w:hideMark/>
          </w:tcPr>
          <w:p w14:paraId="32DAF2F4"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Įmokos už išlaikymą švietimo, socialinės apsaugos ir kitose įstaigose</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14:paraId="14A74592"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Pajamos už ilgalaikio ir trumpalaikio materialiojo turto nuomą</w:t>
            </w:r>
          </w:p>
        </w:tc>
      </w:tr>
      <w:tr w:rsidR="003274BC" w:rsidRPr="005E56AB" w14:paraId="6D2DFBB7" w14:textId="77777777" w:rsidTr="003274BC">
        <w:trPr>
          <w:trHeight w:val="315"/>
        </w:trPr>
        <w:tc>
          <w:tcPr>
            <w:tcW w:w="550" w:type="dxa"/>
            <w:tcBorders>
              <w:top w:val="nil"/>
              <w:left w:val="single" w:sz="4" w:space="0" w:color="auto"/>
              <w:bottom w:val="single" w:sz="4" w:space="0" w:color="auto"/>
              <w:right w:val="single" w:sz="4" w:space="0" w:color="auto"/>
            </w:tcBorders>
            <w:shd w:val="clear" w:color="000000" w:fill="FFFFFF"/>
            <w:vAlign w:val="center"/>
            <w:hideMark/>
          </w:tcPr>
          <w:p w14:paraId="4C9D6035"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1</w:t>
            </w:r>
          </w:p>
        </w:tc>
        <w:tc>
          <w:tcPr>
            <w:tcW w:w="3680" w:type="dxa"/>
            <w:tcBorders>
              <w:top w:val="nil"/>
              <w:left w:val="nil"/>
              <w:bottom w:val="single" w:sz="4" w:space="0" w:color="auto"/>
              <w:right w:val="single" w:sz="4" w:space="0" w:color="auto"/>
            </w:tcBorders>
            <w:shd w:val="clear" w:color="000000" w:fill="FFFFFF"/>
            <w:vAlign w:val="center"/>
            <w:hideMark/>
          </w:tcPr>
          <w:p w14:paraId="4C80A1CD"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2</w:t>
            </w:r>
          </w:p>
        </w:tc>
        <w:tc>
          <w:tcPr>
            <w:tcW w:w="1015" w:type="dxa"/>
            <w:tcBorders>
              <w:top w:val="nil"/>
              <w:left w:val="nil"/>
              <w:bottom w:val="single" w:sz="4" w:space="0" w:color="auto"/>
              <w:right w:val="single" w:sz="4" w:space="0" w:color="auto"/>
            </w:tcBorders>
            <w:shd w:val="clear" w:color="000000" w:fill="FFFFFF"/>
            <w:vAlign w:val="center"/>
            <w:hideMark/>
          </w:tcPr>
          <w:p w14:paraId="7DCC196C"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3</w:t>
            </w:r>
          </w:p>
        </w:tc>
        <w:tc>
          <w:tcPr>
            <w:tcW w:w="1311" w:type="dxa"/>
            <w:tcBorders>
              <w:top w:val="nil"/>
              <w:left w:val="nil"/>
              <w:bottom w:val="single" w:sz="4" w:space="0" w:color="auto"/>
              <w:right w:val="single" w:sz="4" w:space="0" w:color="auto"/>
            </w:tcBorders>
            <w:shd w:val="clear" w:color="000000" w:fill="FFFFFF"/>
            <w:vAlign w:val="center"/>
            <w:hideMark/>
          </w:tcPr>
          <w:p w14:paraId="19F85047"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4</w:t>
            </w:r>
          </w:p>
        </w:tc>
        <w:tc>
          <w:tcPr>
            <w:tcW w:w="1382" w:type="dxa"/>
            <w:tcBorders>
              <w:top w:val="nil"/>
              <w:left w:val="nil"/>
              <w:bottom w:val="single" w:sz="4" w:space="0" w:color="auto"/>
              <w:right w:val="single" w:sz="4" w:space="0" w:color="auto"/>
            </w:tcBorders>
            <w:shd w:val="clear" w:color="000000" w:fill="FFFFFF"/>
            <w:vAlign w:val="center"/>
            <w:hideMark/>
          </w:tcPr>
          <w:p w14:paraId="662C7A00"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5</w:t>
            </w:r>
          </w:p>
        </w:tc>
        <w:tc>
          <w:tcPr>
            <w:tcW w:w="1701" w:type="dxa"/>
            <w:tcBorders>
              <w:top w:val="nil"/>
              <w:left w:val="nil"/>
              <w:bottom w:val="single" w:sz="4" w:space="0" w:color="auto"/>
              <w:right w:val="single" w:sz="4" w:space="0" w:color="auto"/>
            </w:tcBorders>
            <w:shd w:val="clear" w:color="000000" w:fill="FFFFFF"/>
            <w:vAlign w:val="center"/>
            <w:hideMark/>
          </w:tcPr>
          <w:p w14:paraId="53513368" w14:textId="77777777" w:rsidR="005E56AB" w:rsidRPr="005E56AB" w:rsidRDefault="005E56AB" w:rsidP="005E56AB">
            <w:pPr>
              <w:jc w:val="center"/>
              <w:rPr>
                <w:rFonts w:ascii="Arial" w:hAnsi="Arial" w:cs="Arial"/>
                <w:sz w:val="24"/>
                <w:szCs w:val="24"/>
              </w:rPr>
            </w:pPr>
            <w:r w:rsidRPr="005E56AB">
              <w:rPr>
                <w:rFonts w:ascii="Arial" w:hAnsi="Arial" w:cs="Arial"/>
                <w:sz w:val="24"/>
                <w:szCs w:val="24"/>
              </w:rPr>
              <w:t>6</w:t>
            </w:r>
          </w:p>
        </w:tc>
      </w:tr>
      <w:tr w:rsidR="005E56AB" w:rsidRPr="005E56AB" w14:paraId="339037DF" w14:textId="77777777" w:rsidTr="003274BC">
        <w:trPr>
          <w:trHeight w:val="315"/>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14:paraId="181E7AA4" w14:textId="77777777" w:rsidR="005E56AB" w:rsidRPr="005E56AB" w:rsidRDefault="005E56AB" w:rsidP="005E56AB">
            <w:pPr>
              <w:rPr>
                <w:rFonts w:ascii="Arial" w:hAnsi="Arial" w:cs="Arial"/>
                <w:color w:val="000000"/>
                <w:sz w:val="24"/>
                <w:szCs w:val="24"/>
              </w:rPr>
            </w:pPr>
            <w:r w:rsidRPr="005E56AB">
              <w:rPr>
                <w:rFonts w:ascii="Arial" w:hAnsi="Arial" w:cs="Arial"/>
                <w:color w:val="000000"/>
                <w:sz w:val="24"/>
                <w:szCs w:val="24"/>
              </w:rPr>
              <w:t>6.</w:t>
            </w:r>
          </w:p>
        </w:tc>
        <w:tc>
          <w:tcPr>
            <w:tcW w:w="3680" w:type="dxa"/>
            <w:tcBorders>
              <w:top w:val="nil"/>
              <w:left w:val="nil"/>
              <w:bottom w:val="single" w:sz="4" w:space="0" w:color="auto"/>
              <w:right w:val="single" w:sz="4" w:space="0" w:color="auto"/>
            </w:tcBorders>
            <w:shd w:val="clear" w:color="auto" w:fill="auto"/>
            <w:noWrap/>
            <w:vAlign w:val="bottom"/>
            <w:hideMark/>
          </w:tcPr>
          <w:p w14:paraId="6453B36D" w14:textId="77777777" w:rsidR="005E56AB" w:rsidRPr="005E56AB" w:rsidRDefault="005E56AB" w:rsidP="005E56AB">
            <w:pPr>
              <w:rPr>
                <w:rFonts w:ascii="Arial" w:hAnsi="Arial" w:cs="Arial"/>
                <w:sz w:val="24"/>
                <w:szCs w:val="24"/>
              </w:rPr>
            </w:pPr>
            <w:r w:rsidRPr="005E56AB">
              <w:rPr>
                <w:rFonts w:ascii="Arial" w:hAnsi="Arial" w:cs="Arial"/>
                <w:sz w:val="24"/>
                <w:szCs w:val="24"/>
              </w:rPr>
              <w:t>Gargždų ,,Kranto"  progimnazija</w:t>
            </w:r>
          </w:p>
        </w:tc>
        <w:tc>
          <w:tcPr>
            <w:tcW w:w="1015" w:type="dxa"/>
            <w:tcBorders>
              <w:top w:val="nil"/>
              <w:left w:val="nil"/>
              <w:bottom w:val="single" w:sz="4" w:space="0" w:color="auto"/>
              <w:right w:val="single" w:sz="4" w:space="0" w:color="auto"/>
            </w:tcBorders>
            <w:shd w:val="clear" w:color="auto" w:fill="auto"/>
            <w:noWrap/>
            <w:vAlign w:val="bottom"/>
            <w:hideMark/>
          </w:tcPr>
          <w:p w14:paraId="7A17523B"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8,0</w:t>
            </w:r>
          </w:p>
        </w:tc>
        <w:tc>
          <w:tcPr>
            <w:tcW w:w="1311" w:type="dxa"/>
            <w:tcBorders>
              <w:top w:val="nil"/>
              <w:left w:val="nil"/>
              <w:bottom w:val="single" w:sz="4" w:space="0" w:color="auto"/>
              <w:right w:val="single" w:sz="4" w:space="0" w:color="auto"/>
            </w:tcBorders>
            <w:shd w:val="clear" w:color="auto" w:fill="auto"/>
            <w:noWrap/>
            <w:vAlign w:val="center"/>
            <w:hideMark/>
          </w:tcPr>
          <w:p w14:paraId="6BBAA861"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 </w:t>
            </w:r>
          </w:p>
        </w:tc>
        <w:tc>
          <w:tcPr>
            <w:tcW w:w="1382" w:type="dxa"/>
            <w:tcBorders>
              <w:top w:val="nil"/>
              <w:left w:val="nil"/>
              <w:bottom w:val="single" w:sz="4" w:space="0" w:color="auto"/>
              <w:right w:val="single" w:sz="4" w:space="0" w:color="auto"/>
            </w:tcBorders>
            <w:shd w:val="clear" w:color="auto" w:fill="auto"/>
            <w:noWrap/>
            <w:vAlign w:val="bottom"/>
            <w:hideMark/>
          </w:tcPr>
          <w:p w14:paraId="72DA7052" w14:textId="77777777" w:rsidR="005E56AB" w:rsidRPr="005E56AB" w:rsidRDefault="005E56AB" w:rsidP="005E56AB">
            <w:pPr>
              <w:rPr>
                <w:rFonts w:ascii="Arial" w:hAnsi="Arial" w:cs="Arial"/>
                <w:color w:val="000000"/>
                <w:sz w:val="24"/>
                <w:szCs w:val="24"/>
              </w:rPr>
            </w:pPr>
            <w:r w:rsidRPr="005E56AB">
              <w:rPr>
                <w:rFonts w:ascii="Arial" w:hAnsi="Arial" w:cs="Arial"/>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14:paraId="4113E6F6" w14:textId="77777777" w:rsidR="005E56AB" w:rsidRPr="005E56AB" w:rsidRDefault="005E56AB" w:rsidP="005E56AB">
            <w:pPr>
              <w:jc w:val="right"/>
              <w:rPr>
                <w:rFonts w:ascii="Arial" w:hAnsi="Arial" w:cs="Arial"/>
                <w:color w:val="000000"/>
                <w:sz w:val="24"/>
                <w:szCs w:val="24"/>
              </w:rPr>
            </w:pPr>
            <w:r w:rsidRPr="005E56AB">
              <w:rPr>
                <w:rFonts w:ascii="Arial" w:hAnsi="Arial" w:cs="Arial"/>
                <w:color w:val="000000"/>
                <w:sz w:val="24"/>
                <w:szCs w:val="24"/>
              </w:rPr>
              <w:t>8,0</w:t>
            </w:r>
          </w:p>
        </w:tc>
      </w:tr>
      <w:tr w:rsidR="005E56AB" w:rsidRPr="005E56AB" w14:paraId="00BAF972" w14:textId="77777777" w:rsidTr="003274BC">
        <w:trPr>
          <w:trHeight w:val="615"/>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EBC2AF2" w14:textId="77777777" w:rsidR="005E56AB" w:rsidRPr="005E56AB" w:rsidRDefault="005E56AB" w:rsidP="005E56AB">
            <w:pPr>
              <w:rPr>
                <w:rFonts w:ascii="Arial" w:hAnsi="Arial" w:cs="Arial"/>
                <w:sz w:val="24"/>
                <w:szCs w:val="24"/>
              </w:rPr>
            </w:pPr>
            <w:r w:rsidRPr="005E56AB">
              <w:rPr>
                <w:rFonts w:ascii="Arial" w:hAnsi="Arial" w:cs="Arial"/>
                <w:sz w:val="24"/>
                <w:szCs w:val="24"/>
              </w:rPr>
              <w:t>32.</w:t>
            </w:r>
          </w:p>
        </w:tc>
        <w:tc>
          <w:tcPr>
            <w:tcW w:w="3680" w:type="dxa"/>
            <w:tcBorders>
              <w:top w:val="nil"/>
              <w:left w:val="nil"/>
              <w:bottom w:val="single" w:sz="4" w:space="0" w:color="auto"/>
              <w:right w:val="single" w:sz="4" w:space="0" w:color="auto"/>
            </w:tcBorders>
            <w:shd w:val="clear" w:color="auto" w:fill="auto"/>
            <w:vAlign w:val="bottom"/>
            <w:hideMark/>
          </w:tcPr>
          <w:p w14:paraId="53C863F3" w14:textId="77777777" w:rsidR="005E56AB" w:rsidRPr="005E56AB" w:rsidRDefault="005E56AB" w:rsidP="005E56AB">
            <w:pPr>
              <w:rPr>
                <w:rFonts w:ascii="Arial" w:hAnsi="Arial" w:cs="Arial"/>
                <w:sz w:val="24"/>
                <w:szCs w:val="24"/>
              </w:rPr>
            </w:pPr>
            <w:r w:rsidRPr="005E56AB">
              <w:rPr>
                <w:rFonts w:ascii="Arial" w:hAnsi="Arial" w:cs="Arial"/>
                <w:sz w:val="24"/>
                <w:szCs w:val="24"/>
              </w:rPr>
              <w:t>Klaipėdos rajono paramos šeimai centras</w:t>
            </w:r>
          </w:p>
        </w:tc>
        <w:tc>
          <w:tcPr>
            <w:tcW w:w="1015" w:type="dxa"/>
            <w:tcBorders>
              <w:top w:val="nil"/>
              <w:left w:val="nil"/>
              <w:bottom w:val="single" w:sz="4" w:space="0" w:color="auto"/>
              <w:right w:val="single" w:sz="4" w:space="0" w:color="auto"/>
            </w:tcBorders>
            <w:shd w:val="clear" w:color="auto" w:fill="auto"/>
            <w:vAlign w:val="bottom"/>
            <w:hideMark/>
          </w:tcPr>
          <w:p w14:paraId="49AF398B"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12,2</w:t>
            </w:r>
          </w:p>
        </w:tc>
        <w:tc>
          <w:tcPr>
            <w:tcW w:w="1311" w:type="dxa"/>
            <w:tcBorders>
              <w:top w:val="nil"/>
              <w:left w:val="nil"/>
              <w:bottom w:val="single" w:sz="4" w:space="0" w:color="auto"/>
              <w:right w:val="single" w:sz="4" w:space="0" w:color="auto"/>
            </w:tcBorders>
            <w:shd w:val="clear" w:color="auto" w:fill="auto"/>
            <w:vAlign w:val="bottom"/>
            <w:hideMark/>
          </w:tcPr>
          <w:p w14:paraId="623F6249"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12,2</w:t>
            </w:r>
          </w:p>
        </w:tc>
        <w:tc>
          <w:tcPr>
            <w:tcW w:w="1382" w:type="dxa"/>
            <w:tcBorders>
              <w:top w:val="nil"/>
              <w:left w:val="nil"/>
              <w:bottom w:val="single" w:sz="4" w:space="0" w:color="auto"/>
              <w:right w:val="single" w:sz="4" w:space="0" w:color="auto"/>
            </w:tcBorders>
            <w:shd w:val="clear" w:color="auto" w:fill="auto"/>
            <w:vAlign w:val="bottom"/>
            <w:hideMark/>
          </w:tcPr>
          <w:p w14:paraId="34AA6DBA"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1701" w:type="dxa"/>
            <w:tcBorders>
              <w:top w:val="nil"/>
              <w:left w:val="nil"/>
              <w:bottom w:val="single" w:sz="4" w:space="0" w:color="auto"/>
              <w:right w:val="single" w:sz="4" w:space="0" w:color="auto"/>
            </w:tcBorders>
            <w:shd w:val="clear" w:color="auto" w:fill="auto"/>
            <w:vAlign w:val="bottom"/>
            <w:hideMark/>
          </w:tcPr>
          <w:p w14:paraId="09403EEF"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r>
      <w:tr w:rsidR="005E56AB" w:rsidRPr="005E56AB" w14:paraId="5F461844" w14:textId="77777777" w:rsidTr="003274BC">
        <w:trPr>
          <w:trHeight w:val="615"/>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0003ABF" w14:textId="77777777" w:rsidR="005E56AB" w:rsidRPr="005E56AB" w:rsidRDefault="005E56AB" w:rsidP="005E56AB">
            <w:pPr>
              <w:rPr>
                <w:rFonts w:ascii="Arial" w:hAnsi="Arial" w:cs="Arial"/>
                <w:sz w:val="24"/>
                <w:szCs w:val="24"/>
              </w:rPr>
            </w:pPr>
            <w:r w:rsidRPr="005E56AB">
              <w:rPr>
                <w:rFonts w:ascii="Arial" w:hAnsi="Arial" w:cs="Arial"/>
                <w:sz w:val="24"/>
                <w:szCs w:val="24"/>
              </w:rPr>
              <w:t>39.</w:t>
            </w:r>
          </w:p>
        </w:tc>
        <w:tc>
          <w:tcPr>
            <w:tcW w:w="3680" w:type="dxa"/>
            <w:tcBorders>
              <w:top w:val="nil"/>
              <w:left w:val="nil"/>
              <w:bottom w:val="single" w:sz="4" w:space="0" w:color="auto"/>
              <w:right w:val="single" w:sz="4" w:space="0" w:color="auto"/>
            </w:tcBorders>
            <w:shd w:val="clear" w:color="auto" w:fill="auto"/>
            <w:vAlign w:val="bottom"/>
            <w:hideMark/>
          </w:tcPr>
          <w:p w14:paraId="43DA6AEF" w14:textId="77777777" w:rsidR="005E56AB" w:rsidRPr="005E56AB" w:rsidRDefault="005E56AB" w:rsidP="005E56AB">
            <w:pPr>
              <w:rPr>
                <w:rFonts w:ascii="Arial" w:hAnsi="Arial" w:cs="Arial"/>
                <w:sz w:val="24"/>
                <w:szCs w:val="24"/>
              </w:rPr>
            </w:pPr>
            <w:r w:rsidRPr="005E56AB">
              <w:rPr>
                <w:rFonts w:ascii="Arial" w:hAnsi="Arial" w:cs="Arial"/>
                <w:sz w:val="24"/>
                <w:szCs w:val="24"/>
              </w:rPr>
              <w:t>Klaipėdos rajono savivaldybės administracija</w:t>
            </w:r>
          </w:p>
        </w:tc>
        <w:tc>
          <w:tcPr>
            <w:tcW w:w="1015" w:type="dxa"/>
            <w:tcBorders>
              <w:top w:val="nil"/>
              <w:left w:val="nil"/>
              <w:bottom w:val="single" w:sz="4" w:space="0" w:color="auto"/>
              <w:right w:val="single" w:sz="4" w:space="0" w:color="auto"/>
            </w:tcBorders>
            <w:shd w:val="clear" w:color="auto" w:fill="auto"/>
            <w:vAlign w:val="bottom"/>
            <w:hideMark/>
          </w:tcPr>
          <w:p w14:paraId="2D4524FC"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5,0</w:t>
            </w:r>
          </w:p>
        </w:tc>
        <w:tc>
          <w:tcPr>
            <w:tcW w:w="1311" w:type="dxa"/>
            <w:tcBorders>
              <w:top w:val="nil"/>
              <w:left w:val="nil"/>
              <w:bottom w:val="single" w:sz="4" w:space="0" w:color="auto"/>
              <w:right w:val="single" w:sz="4" w:space="0" w:color="auto"/>
            </w:tcBorders>
            <w:shd w:val="clear" w:color="auto" w:fill="auto"/>
            <w:vAlign w:val="bottom"/>
            <w:hideMark/>
          </w:tcPr>
          <w:p w14:paraId="50A8A4B9" w14:textId="77777777" w:rsidR="005E56AB" w:rsidRPr="005E56AB" w:rsidRDefault="005E56AB" w:rsidP="005E56AB">
            <w:pPr>
              <w:jc w:val="right"/>
              <w:rPr>
                <w:rFonts w:ascii="Arial" w:hAnsi="Arial" w:cs="Arial"/>
                <w:sz w:val="24"/>
                <w:szCs w:val="24"/>
              </w:rPr>
            </w:pPr>
            <w:r w:rsidRPr="005E56AB">
              <w:rPr>
                <w:rFonts w:ascii="Arial" w:hAnsi="Arial" w:cs="Arial"/>
                <w:sz w:val="24"/>
                <w:szCs w:val="24"/>
              </w:rPr>
              <w:t>5,0</w:t>
            </w:r>
          </w:p>
        </w:tc>
        <w:tc>
          <w:tcPr>
            <w:tcW w:w="1382" w:type="dxa"/>
            <w:tcBorders>
              <w:top w:val="nil"/>
              <w:left w:val="nil"/>
              <w:bottom w:val="single" w:sz="4" w:space="0" w:color="auto"/>
              <w:right w:val="single" w:sz="4" w:space="0" w:color="auto"/>
            </w:tcBorders>
            <w:shd w:val="clear" w:color="auto" w:fill="auto"/>
            <w:vAlign w:val="bottom"/>
            <w:hideMark/>
          </w:tcPr>
          <w:p w14:paraId="70C42A7D"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1701" w:type="dxa"/>
            <w:tcBorders>
              <w:top w:val="nil"/>
              <w:left w:val="nil"/>
              <w:bottom w:val="single" w:sz="4" w:space="0" w:color="auto"/>
              <w:right w:val="single" w:sz="4" w:space="0" w:color="auto"/>
            </w:tcBorders>
            <w:shd w:val="clear" w:color="auto" w:fill="auto"/>
            <w:vAlign w:val="bottom"/>
            <w:hideMark/>
          </w:tcPr>
          <w:p w14:paraId="309F0315"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r>
      <w:tr w:rsidR="005E56AB" w:rsidRPr="005E56AB" w14:paraId="49174367" w14:textId="77777777" w:rsidTr="003274B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F1DC82A" w14:textId="77777777" w:rsidR="005E56AB" w:rsidRPr="005E56AB" w:rsidRDefault="005E56AB" w:rsidP="005E56AB">
            <w:pPr>
              <w:rPr>
                <w:rFonts w:ascii="Arial" w:hAnsi="Arial" w:cs="Arial"/>
                <w:sz w:val="24"/>
                <w:szCs w:val="24"/>
              </w:rPr>
            </w:pPr>
            <w:r w:rsidRPr="005E56AB">
              <w:rPr>
                <w:rFonts w:ascii="Arial" w:hAnsi="Arial" w:cs="Arial"/>
                <w:sz w:val="24"/>
                <w:szCs w:val="24"/>
              </w:rPr>
              <w:t> </w:t>
            </w:r>
          </w:p>
        </w:tc>
        <w:tc>
          <w:tcPr>
            <w:tcW w:w="3680" w:type="dxa"/>
            <w:tcBorders>
              <w:top w:val="nil"/>
              <w:left w:val="nil"/>
              <w:bottom w:val="single" w:sz="4" w:space="0" w:color="auto"/>
              <w:right w:val="single" w:sz="4" w:space="0" w:color="auto"/>
            </w:tcBorders>
            <w:shd w:val="clear" w:color="000000" w:fill="FFFFFF"/>
            <w:noWrap/>
            <w:vAlign w:val="bottom"/>
            <w:hideMark/>
          </w:tcPr>
          <w:p w14:paraId="5494B678" w14:textId="77777777" w:rsidR="005E56AB" w:rsidRPr="005E56AB" w:rsidRDefault="005E56AB" w:rsidP="005E56AB">
            <w:pPr>
              <w:rPr>
                <w:rFonts w:ascii="Arial" w:hAnsi="Arial" w:cs="Arial"/>
                <w:b/>
                <w:bCs/>
                <w:sz w:val="24"/>
                <w:szCs w:val="24"/>
              </w:rPr>
            </w:pPr>
            <w:r w:rsidRPr="005E56AB">
              <w:rPr>
                <w:rFonts w:ascii="Arial" w:hAnsi="Arial" w:cs="Arial"/>
                <w:b/>
                <w:bCs/>
                <w:sz w:val="24"/>
                <w:szCs w:val="24"/>
              </w:rPr>
              <w:t>IŠ VISO PAJAMŲ:</w:t>
            </w:r>
          </w:p>
        </w:tc>
        <w:tc>
          <w:tcPr>
            <w:tcW w:w="1015" w:type="dxa"/>
            <w:tcBorders>
              <w:top w:val="nil"/>
              <w:left w:val="nil"/>
              <w:bottom w:val="single" w:sz="4" w:space="0" w:color="auto"/>
              <w:right w:val="single" w:sz="4" w:space="0" w:color="auto"/>
            </w:tcBorders>
            <w:shd w:val="clear" w:color="000000" w:fill="FFFFFF"/>
            <w:noWrap/>
            <w:vAlign w:val="bottom"/>
            <w:hideMark/>
          </w:tcPr>
          <w:p w14:paraId="6828F0CF"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25,2</w:t>
            </w:r>
          </w:p>
        </w:tc>
        <w:tc>
          <w:tcPr>
            <w:tcW w:w="1311" w:type="dxa"/>
            <w:tcBorders>
              <w:top w:val="nil"/>
              <w:left w:val="nil"/>
              <w:bottom w:val="single" w:sz="4" w:space="0" w:color="auto"/>
              <w:right w:val="single" w:sz="4" w:space="0" w:color="auto"/>
            </w:tcBorders>
            <w:shd w:val="clear" w:color="000000" w:fill="FFFFFF"/>
            <w:noWrap/>
            <w:vAlign w:val="bottom"/>
            <w:hideMark/>
          </w:tcPr>
          <w:p w14:paraId="05AB1F87"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17,2</w:t>
            </w:r>
          </w:p>
        </w:tc>
        <w:tc>
          <w:tcPr>
            <w:tcW w:w="1382" w:type="dxa"/>
            <w:tcBorders>
              <w:top w:val="nil"/>
              <w:left w:val="nil"/>
              <w:bottom w:val="single" w:sz="4" w:space="0" w:color="auto"/>
              <w:right w:val="single" w:sz="4" w:space="0" w:color="auto"/>
            </w:tcBorders>
            <w:shd w:val="clear" w:color="000000" w:fill="FFFFFF"/>
            <w:noWrap/>
            <w:vAlign w:val="bottom"/>
            <w:hideMark/>
          </w:tcPr>
          <w:p w14:paraId="10E527DB"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0,0</w:t>
            </w:r>
          </w:p>
        </w:tc>
        <w:tc>
          <w:tcPr>
            <w:tcW w:w="1701" w:type="dxa"/>
            <w:tcBorders>
              <w:top w:val="nil"/>
              <w:left w:val="nil"/>
              <w:bottom w:val="single" w:sz="4" w:space="0" w:color="auto"/>
              <w:right w:val="single" w:sz="4" w:space="0" w:color="auto"/>
            </w:tcBorders>
            <w:shd w:val="clear" w:color="000000" w:fill="FFFFFF"/>
            <w:noWrap/>
            <w:vAlign w:val="bottom"/>
            <w:hideMark/>
          </w:tcPr>
          <w:p w14:paraId="4236BDAC" w14:textId="77777777" w:rsidR="005E56AB" w:rsidRPr="005E56AB" w:rsidRDefault="005E56AB" w:rsidP="005E56AB">
            <w:pPr>
              <w:jc w:val="right"/>
              <w:rPr>
                <w:rFonts w:ascii="Arial" w:hAnsi="Arial" w:cs="Arial"/>
                <w:b/>
                <w:bCs/>
                <w:color w:val="000000"/>
                <w:sz w:val="24"/>
                <w:szCs w:val="24"/>
              </w:rPr>
            </w:pPr>
            <w:r w:rsidRPr="005E56AB">
              <w:rPr>
                <w:rFonts w:ascii="Arial" w:hAnsi="Arial" w:cs="Arial"/>
                <w:b/>
                <w:bCs/>
                <w:color w:val="000000"/>
                <w:sz w:val="24"/>
                <w:szCs w:val="24"/>
              </w:rPr>
              <w:t>8,0</w:t>
            </w:r>
          </w:p>
        </w:tc>
      </w:tr>
    </w:tbl>
    <w:p w14:paraId="08FD3820" w14:textId="3BB874A2" w:rsidR="00234E76" w:rsidRPr="00DE7F8A" w:rsidRDefault="0009304D" w:rsidP="00AB0DF8">
      <w:pPr>
        <w:spacing w:before="240" w:line="276" w:lineRule="auto"/>
        <w:ind w:firstLine="1134"/>
        <w:jc w:val="both"/>
        <w:rPr>
          <w:rFonts w:ascii="Arial" w:hAnsi="Arial" w:cs="Arial"/>
          <w:sz w:val="24"/>
          <w:szCs w:val="24"/>
        </w:rPr>
      </w:pPr>
      <w:r>
        <w:rPr>
          <w:rFonts w:ascii="Arial" w:hAnsi="Arial" w:cs="Arial"/>
          <w:sz w:val="24"/>
          <w:szCs w:val="24"/>
        </w:rPr>
        <w:t>3</w:t>
      </w:r>
      <w:r w:rsidR="00A86D60">
        <w:rPr>
          <w:rFonts w:ascii="Arial" w:hAnsi="Arial" w:cs="Arial"/>
          <w:sz w:val="24"/>
          <w:szCs w:val="24"/>
        </w:rPr>
        <w:t xml:space="preserve">.3. </w:t>
      </w:r>
      <w:r w:rsidR="009D4B8B" w:rsidRPr="003E24EF">
        <w:rPr>
          <w:rFonts w:ascii="Arial" w:hAnsi="Arial" w:cs="Arial"/>
          <w:sz w:val="24"/>
          <w:szCs w:val="24"/>
        </w:rPr>
        <w:t>4</w:t>
      </w:r>
      <w:r w:rsidR="006E2A75" w:rsidRPr="003E24EF">
        <w:rPr>
          <w:rFonts w:ascii="Arial" w:hAnsi="Arial" w:cs="Arial"/>
          <w:sz w:val="24"/>
          <w:szCs w:val="24"/>
        </w:rPr>
        <w:t xml:space="preserve"> priedą:</w:t>
      </w:r>
    </w:p>
    <w:p w14:paraId="548F75B6" w14:textId="0D159406" w:rsidR="007F7690"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B127F7">
        <w:rPr>
          <w:rFonts w:ascii="Arial" w:hAnsi="Arial" w:cs="Arial"/>
          <w:sz w:val="24"/>
          <w:szCs w:val="24"/>
        </w:rPr>
        <w:t>3</w:t>
      </w:r>
      <w:r w:rsidR="00683B77">
        <w:rPr>
          <w:rFonts w:ascii="Arial" w:hAnsi="Arial" w:cs="Arial"/>
          <w:sz w:val="24"/>
          <w:szCs w:val="24"/>
        </w:rPr>
        <w:t xml:space="preserve">.1. Įrašyti eilutę Nr. </w:t>
      </w:r>
      <w:r w:rsidR="00B127F7">
        <w:rPr>
          <w:rFonts w:ascii="Arial" w:hAnsi="Arial" w:cs="Arial"/>
          <w:sz w:val="24"/>
          <w:szCs w:val="24"/>
        </w:rPr>
        <w:t>4</w:t>
      </w:r>
      <w:r w:rsidR="00B82249">
        <w:rPr>
          <w:rFonts w:ascii="Arial" w:hAnsi="Arial" w:cs="Arial"/>
          <w:sz w:val="24"/>
          <w:szCs w:val="24"/>
        </w:rPr>
        <w:t>2</w:t>
      </w:r>
      <w:r w:rsidR="00B127F7">
        <w:rPr>
          <w:rFonts w:ascii="Arial" w:hAnsi="Arial" w:cs="Arial"/>
          <w:sz w:val="24"/>
          <w:szCs w:val="24"/>
        </w:rPr>
        <w:t>.</w:t>
      </w:r>
      <w:r w:rsidR="00B82249">
        <w:rPr>
          <w:rFonts w:ascii="Arial" w:hAnsi="Arial" w:cs="Arial"/>
          <w:sz w:val="24"/>
          <w:szCs w:val="24"/>
        </w:rPr>
        <w:t>6.</w:t>
      </w:r>
      <w:r w:rsidR="00B127F7">
        <w:rPr>
          <w:rFonts w:ascii="Arial" w:hAnsi="Arial" w:cs="Arial"/>
          <w:sz w:val="24"/>
          <w:szCs w:val="24"/>
        </w:rPr>
        <w:t>1.</w:t>
      </w:r>
      <w:r w:rsidR="00B82249">
        <w:rPr>
          <w:rFonts w:ascii="Arial" w:hAnsi="Arial" w:cs="Arial"/>
          <w:sz w:val="24"/>
          <w:szCs w:val="24"/>
        </w:rPr>
        <w:t>2</w:t>
      </w:r>
      <w:r w:rsidR="00B127F7">
        <w:rPr>
          <w:rFonts w:ascii="Arial" w:hAnsi="Arial" w:cs="Arial"/>
          <w:sz w:val="24"/>
          <w:szCs w:val="24"/>
        </w:rPr>
        <w:t>.</w:t>
      </w:r>
      <w:r w:rsidR="00683B77">
        <w:rPr>
          <w:rFonts w:ascii="Arial" w:hAnsi="Arial" w:cs="Arial"/>
          <w:sz w:val="24"/>
          <w:szCs w:val="24"/>
        </w:rPr>
        <w:t xml:space="preserve">, skiltyje </w:t>
      </w:r>
      <w:r w:rsidR="00683B77" w:rsidRPr="00DE7F8A">
        <w:rPr>
          <w:rFonts w:ascii="Arial" w:hAnsi="Arial" w:cs="Arial"/>
          <w:sz w:val="24"/>
          <w:szCs w:val="24"/>
        </w:rPr>
        <w:t>„Asignavimų valdytojo pavadinimas, programos numeris ir pavadinimas“</w:t>
      </w:r>
      <w:r w:rsidR="00683B77">
        <w:rPr>
          <w:rFonts w:ascii="Arial" w:hAnsi="Arial" w:cs="Arial"/>
          <w:sz w:val="24"/>
          <w:szCs w:val="24"/>
        </w:rPr>
        <w:t xml:space="preserve"> įrašant „</w:t>
      </w:r>
      <w:r w:rsidR="00B82249" w:rsidRPr="00B82249">
        <w:rPr>
          <w:rFonts w:ascii="Arial" w:hAnsi="Arial" w:cs="Arial"/>
          <w:sz w:val="24"/>
          <w:szCs w:val="24"/>
        </w:rPr>
        <w:t>Agluonėnų seniūnija</w:t>
      </w:r>
      <w:r w:rsidR="00683B77">
        <w:rPr>
          <w:rFonts w:ascii="Arial" w:hAnsi="Arial" w:cs="Arial"/>
          <w:sz w:val="24"/>
          <w:szCs w:val="24"/>
        </w:rPr>
        <w:t>“.</w:t>
      </w:r>
    </w:p>
    <w:p w14:paraId="08A18ED0" w14:textId="0424A3C2" w:rsidR="007F7690"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376E43">
        <w:rPr>
          <w:rFonts w:ascii="Arial" w:hAnsi="Arial" w:cs="Arial"/>
          <w:sz w:val="24"/>
          <w:szCs w:val="24"/>
        </w:rPr>
        <w:t>3</w:t>
      </w:r>
      <w:r w:rsidR="00683B77">
        <w:rPr>
          <w:rFonts w:ascii="Arial" w:hAnsi="Arial" w:cs="Arial"/>
          <w:sz w:val="24"/>
          <w:szCs w:val="24"/>
        </w:rPr>
        <w:t xml:space="preserve">.2. Įrašyti eilutę Nr. </w:t>
      </w:r>
      <w:r w:rsidR="00A83631" w:rsidRPr="00A83631">
        <w:rPr>
          <w:rFonts w:ascii="Arial" w:hAnsi="Arial" w:cs="Arial"/>
          <w:sz w:val="24"/>
          <w:szCs w:val="24"/>
        </w:rPr>
        <w:t>42.6.1.</w:t>
      </w:r>
      <w:r w:rsidR="00B82249">
        <w:rPr>
          <w:rFonts w:ascii="Arial" w:hAnsi="Arial" w:cs="Arial"/>
          <w:sz w:val="24"/>
          <w:szCs w:val="24"/>
        </w:rPr>
        <w:t>3</w:t>
      </w:r>
      <w:r w:rsidR="00A83631" w:rsidRPr="00A83631">
        <w:rPr>
          <w:rFonts w:ascii="Arial" w:hAnsi="Arial" w:cs="Arial"/>
          <w:sz w:val="24"/>
          <w:szCs w:val="24"/>
        </w:rPr>
        <w:t>.</w:t>
      </w:r>
      <w:r w:rsidR="00683B77">
        <w:rPr>
          <w:rFonts w:ascii="Arial" w:hAnsi="Arial" w:cs="Arial"/>
          <w:sz w:val="24"/>
          <w:szCs w:val="24"/>
        </w:rPr>
        <w:t xml:space="preserve">, skiltyje </w:t>
      </w:r>
      <w:r w:rsidR="00683B77" w:rsidRPr="00DE7F8A">
        <w:rPr>
          <w:rFonts w:ascii="Arial" w:hAnsi="Arial" w:cs="Arial"/>
          <w:sz w:val="24"/>
          <w:szCs w:val="24"/>
        </w:rPr>
        <w:t>„Asignavimų valdytojo pavadinimas, programos numeris ir pavadinimas“</w:t>
      </w:r>
      <w:r w:rsidR="00683B77">
        <w:rPr>
          <w:rFonts w:ascii="Arial" w:hAnsi="Arial" w:cs="Arial"/>
          <w:sz w:val="24"/>
          <w:szCs w:val="24"/>
        </w:rPr>
        <w:t xml:space="preserve"> įrašant „</w:t>
      </w:r>
      <w:r w:rsidR="00B82249" w:rsidRPr="00B82249">
        <w:rPr>
          <w:rFonts w:ascii="Arial" w:hAnsi="Arial" w:cs="Arial"/>
          <w:sz w:val="24"/>
          <w:szCs w:val="24"/>
        </w:rPr>
        <w:t>Dauparų-Kvietinių seniūnija</w:t>
      </w:r>
      <w:r w:rsidR="00683B77">
        <w:rPr>
          <w:rFonts w:ascii="Arial" w:hAnsi="Arial" w:cs="Arial"/>
          <w:sz w:val="24"/>
          <w:szCs w:val="24"/>
        </w:rPr>
        <w:t>“.</w:t>
      </w:r>
    </w:p>
    <w:p w14:paraId="30AFC63F" w14:textId="6E232114" w:rsidR="00683B77"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2D7FC8">
        <w:rPr>
          <w:rFonts w:ascii="Arial" w:hAnsi="Arial" w:cs="Arial"/>
          <w:sz w:val="24"/>
          <w:szCs w:val="24"/>
        </w:rPr>
        <w:t>3</w:t>
      </w:r>
      <w:r w:rsidR="00683B77">
        <w:rPr>
          <w:rFonts w:ascii="Arial" w:hAnsi="Arial" w:cs="Arial"/>
          <w:sz w:val="24"/>
          <w:szCs w:val="24"/>
        </w:rPr>
        <w:t>.3. Įrašyti eilut</w:t>
      </w:r>
      <w:r w:rsidR="002D7FC8">
        <w:rPr>
          <w:rFonts w:ascii="Arial" w:hAnsi="Arial" w:cs="Arial"/>
          <w:sz w:val="24"/>
          <w:szCs w:val="24"/>
        </w:rPr>
        <w:t>ę</w:t>
      </w:r>
      <w:r w:rsidR="00683B77">
        <w:rPr>
          <w:rFonts w:ascii="Arial" w:hAnsi="Arial" w:cs="Arial"/>
          <w:sz w:val="24"/>
          <w:szCs w:val="24"/>
        </w:rPr>
        <w:t xml:space="preserve"> Nr. </w:t>
      </w:r>
      <w:r w:rsidR="002D7FC8" w:rsidRPr="002D7FC8">
        <w:rPr>
          <w:rFonts w:ascii="Arial" w:hAnsi="Arial" w:cs="Arial"/>
          <w:sz w:val="24"/>
          <w:szCs w:val="24"/>
        </w:rPr>
        <w:t>42.</w:t>
      </w:r>
      <w:r w:rsidR="00B82249">
        <w:rPr>
          <w:rFonts w:ascii="Arial" w:hAnsi="Arial" w:cs="Arial"/>
          <w:sz w:val="24"/>
          <w:szCs w:val="24"/>
        </w:rPr>
        <w:t>6.1.4.</w:t>
      </w:r>
      <w:r w:rsidR="00683B77">
        <w:rPr>
          <w:rFonts w:ascii="Arial" w:hAnsi="Arial" w:cs="Arial"/>
          <w:sz w:val="24"/>
          <w:szCs w:val="24"/>
        </w:rPr>
        <w:t xml:space="preserve">, </w:t>
      </w:r>
      <w:r w:rsidR="00683B77" w:rsidRPr="00DE7F8A">
        <w:rPr>
          <w:rFonts w:ascii="Arial" w:hAnsi="Arial" w:cs="Arial"/>
          <w:sz w:val="24"/>
          <w:szCs w:val="24"/>
        </w:rPr>
        <w:t xml:space="preserve">skiltyje </w:t>
      </w:r>
      <w:r w:rsidRPr="00DE7F8A">
        <w:rPr>
          <w:rFonts w:ascii="Arial" w:hAnsi="Arial" w:cs="Arial"/>
          <w:sz w:val="24"/>
          <w:szCs w:val="24"/>
        </w:rPr>
        <w:t>„</w:t>
      </w:r>
      <w:r w:rsidR="00683B77" w:rsidRPr="00DE7F8A">
        <w:rPr>
          <w:rFonts w:ascii="Arial" w:hAnsi="Arial" w:cs="Arial"/>
          <w:sz w:val="24"/>
          <w:szCs w:val="24"/>
        </w:rPr>
        <w:t>Asignavimų valdytojo pavadinimas, programos numeris ir pavadinimas“ įrašant žodžius</w:t>
      </w:r>
      <w:r w:rsidR="00683B77">
        <w:rPr>
          <w:rFonts w:ascii="Arial" w:hAnsi="Arial" w:cs="Arial"/>
          <w:sz w:val="24"/>
          <w:szCs w:val="24"/>
        </w:rPr>
        <w:t xml:space="preserve"> „</w:t>
      </w:r>
      <w:r w:rsidR="00B82249">
        <w:rPr>
          <w:rFonts w:ascii="Arial" w:hAnsi="Arial" w:cs="Arial"/>
          <w:sz w:val="24"/>
          <w:szCs w:val="24"/>
        </w:rPr>
        <w:t>Dovilų seniūnija</w:t>
      </w:r>
      <w:r w:rsidR="00683B77">
        <w:rPr>
          <w:rFonts w:ascii="Arial" w:hAnsi="Arial" w:cs="Arial"/>
          <w:sz w:val="24"/>
          <w:szCs w:val="24"/>
        </w:rPr>
        <w:t>“.</w:t>
      </w:r>
    </w:p>
    <w:p w14:paraId="53E62584" w14:textId="4E2C76F6"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3.3.4. Įrašyti eilutę Nr. </w:t>
      </w:r>
      <w:r w:rsidRPr="002D7FC8">
        <w:rPr>
          <w:rFonts w:ascii="Arial" w:hAnsi="Arial" w:cs="Arial"/>
          <w:sz w:val="24"/>
          <w:szCs w:val="24"/>
        </w:rPr>
        <w:t>42.</w:t>
      </w:r>
      <w:r>
        <w:rPr>
          <w:rFonts w:ascii="Arial" w:hAnsi="Arial" w:cs="Arial"/>
          <w:sz w:val="24"/>
          <w:szCs w:val="24"/>
        </w:rPr>
        <w:t xml:space="preserve">6.1.5.,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„Endriejavo seniūnija“.</w:t>
      </w:r>
    </w:p>
    <w:p w14:paraId="31D5E895" w14:textId="5E524546"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3.3.5. Įrašyti eilutę Nr. </w:t>
      </w:r>
      <w:r w:rsidRPr="002D7FC8">
        <w:rPr>
          <w:rFonts w:ascii="Arial" w:hAnsi="Arial" w:cs="Arial"/>
          <w:sz w:val="24"/>
          <w:szCs w:val="24"/>
        </w:rPr>
        <w:t>42.</w:t>
      </w:r>
      <w:r>
        <w:rPr>
          <w:rFonts w:ascii="Arial" w:hAnsi="Arial" w:cs="Arial"/>
          <w:sz w:val="24"/>
          <w:szCs w:val="24"/>
        </w:rPr>
        <w:t xml:space="preserve">6.1.6.,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„Judrėnų seniūnija“.</w:t>
      </w:r>
    </w:p>
    <w:p w14:paraId="54A05FBD" w14:textId="339FA73A"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3.3.6. Įrašyti eilutę Nr. </w:t>
      </w:r>
      <w:r w:rsidRPr="002D7FC8">
        <w:rPr>
          <w:rFonts w:ascii="Arial" w:hAnsi="Arial" w:cs="Arial"/>
          <w:sz w:val="24"/>
          <w:szCs w:val="24"/>
        </w:rPr>
        <w:t>42.</w:t>
      </w:r>
      <w:r>
        <w:rPr>
          <w:rFonts w:ascii="Arial" w:hAnsi="Arial" w:cs="Arial"/>
          <w:sz w:val="24"/>
          <w:szCs w:val="24"/>
        </w:rPr>
        <w:t xml:space="preserve">6.1.7.,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„Kretingalės seniūnija“.</w:t>
      </w:r>
    </w:p>
    <w:p w14:paraId="5150F4A6" w14:textId="214CBE0A" w:rsidR="00B82249" w:rsidRDefault="00B82249" w:rsidP="00EB06D4">
      <w:pPr>
        <w:spacing w:line="276" w:lineRule="auto"/>
        <w:ind w:firstLine="1134"/>
        <w:jc w:val="both"/>
        <w:rPr>
          <w:rFonts w:ascii="Arial" w:hAnsi="Arial" w:cs="Arial"/>
          <w:sz w:val="24"/>
          <w:szCs w:val="24"/>
        </w:rPr>
      </w:pPr>
      <w:r>
        <w:rPr>
          <w:rFonts w:ascii="Arial" w:hAnsi="Arial" w:cs="Arial"/>
          <w:sz w:val="24"/>
          <w:szCs w:val="24"/>
        </w:rPr>
        <w:t xml:space="preserve">3.3.7. Įrašyti eilutę Nr. </w:t>
      </w:r>
      <w:r w:rsidRPr="002D7FC8">
        <w:rPr>
          <w:rFonts w:ascii="Arial" w:hAnsi="Arial" w:cs="Arial"/>
          <w:sz w:val="24"/>
          <w:szCs w:val="24"/>
        </w:rPr>
        <w:t>42.</w:t>
      </w:r>
      <w:r>
        <w:rPr>
          <w:rFonts w:ascii="Arial" w:hAnsi="Arial" w:cs="Arial"/>
          <w:sz w:val="24"/>
          <w:szCs w:val="24"/>
        </w:rPr>
        <w:t xml:space="preserve">6.1.8.,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„Priekulės seniūnija“.</w:t>
      </w:r>
    </w:p>
    <w:p w14:paraId="3DBF98F4" w14:textId="76477EAD" w:rsidR="00B82249" w:rsidRDefault="00D3501E" w:rsidP="00EB06D4">
      <w:pPr>
        <w:spacing w:line="276" w:lineRule="auto"/>
        <w:ind w:firstLine="1134"/>
        <w:jc w:val="both"/>
        <w:rPr>
          <w:rFonts w:ascii="Arial" w:hAnsi="Arial" w:cs="Arial"/>
          <w:sz w:val="24"/>
          <w:szCs w:val="24"/>
        </w:rPr>
      </w:pPr>
      <w:r>
        <w:rPr>
          <w:rFonts w:ascii="Arial" w:hAnsi="Arial" w:cs="Arial"/>
          <w:sz w:val="24"/>
          <w:szCs w:val="24"/>
        </w:rPr>
        <w:t xml:space="preserve">3.3.8. Įrašyti eilutę Nr. </w:t>
      </w:r>
      <w:r w:rsidRPr="002D7FC8">
        <w:rPr>
          <w:rFonts w:ascii="Arial" w:hAnsi="Arial" w:cs="Arial"/>
          <w:sz w:val="24"/>
          <w:szCs w:val="24"/>
        </w:rPr>
        <w:t>42.</w:t>
      </w:r>
      <w:r>
        <w:rPr>
          <w:rFonts w:ascii="Arial" w:hAnsi="Arial" w:cs="Arial"/>
          <w:sz w:val="24"/>
          <w:szCs w:val="24"/>
        </w:rPr>
        <w:t xml:space="preserve">6.1.9.,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„Sendvario seniūnija“.</w:t>
      </w:r>
    </w:p>
    <w:p w14:paraId="0EE66D4C" w14:textId="364FA810" w:rsidR="00D3501E" w:rsidRDefault="00D3501E" w:rsidP="00EB06D4">
      <w:pPr>
        <w:spacing w:line="276" w:lineRule="auto"/>
        <w:ind w:firstLine="1134"/>
        <w:jc w:val="both"/>
        <w:rPr>
          <w:rFonts w:ascii="Arial" w:hAnsi="Arial" w:cs="Arial"/>
          <w:sz w:val="24"/>
          <w:szCs w:val="24"/>
        </w:rPr>
      </w:pPr>
      <w:r>
        <w:rPr>
          <w:rFonts w:ascii="Arial" w:hAnsi="Arial" w:cs="Arial"/>
          <w:sz w:val="24"/>
          <w:szCs w:val="24"/>
        </w:rPr>
        <w:t xml:space="preserve">3.3.9. Įrašyti eilutę Nr. </w:t>
      </w:r>
      <w:r w:rsidRPr="002D7FC8">
        <w:rPr>
          <w:rFonts w:ascii="Arial" w:hAnsi="Arial" w:cs="Arial"/>
          <w:sz w:val="24"/>
          <w:szCs w:val="24"/>
        </w:rPr>
        <w:t>42.</w:t>
      </w:r>
      <w:r>
        <w:rPr>
          <w:rFonts w:ascii="Arial" w:hAnsi="Arial" w:cs="Arial"/>
          <w:sz w:val="24"/>
          <w:szCs w:val="24"/>
        </w:rPr>
        <w:t xml:space="preserve">6.1.10.,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„Veiviržėnų seniūnija“.</w:t>
      </w:r>
    </w:p>
    <w:p w14:paraId="21889EDF" w14:textId="7158DECF" w:rsidR="00D3501E" w:rsidRDefault="00D3501E" w:rsidP="00EB06D4">
      <w:pPr>
        <w:spacing w:line="276" w:lineRule="auto"/>
        <w:ind w:firstLine="1134"/>
        <w:jc w:val="both"/>
        <w:rPr>
          <w:rFonts w:ascii="Arial" w:hAnsi="Arial" w:cs="Arial"/>
          <w:sz w:val="24"/>
          <w:szCs w:val="24"/>
        </w:rPr>
      </w:pPr>
      <w:r>
        <w:rPr>
          <w:rFonts w:ascii="Arial" w:hAnsi="Arial" w:cs="Arial"/>
          <w:sz w:val="24"/>
          <w:szCs w:val="24"/>
        </w:rPr>
        <w:lastRenderedPageBreak/>
        <w:t xml:space="preserve">3.3.10. Įrašyti eilutę Nr. </w:t>
      </w:r>
      <w:r w:rsidRPr="002D7FC8">
        <w:rPr>
          <w:rFonts w:ascii="Arial" w:hAnsi="Arial" w:cs="Arial"/>
          <w:sz w:val="24"/>
          <w:szCs w:val="24"/>
        </w:rPr>
        <w:t>42.</w:t>
      </w:r>
      <w:r>
        <w:rPr>
          <w:rFonts w:ascii="Arial" w:hAnsi="Arial" w:cs="Arial"/>
          <w:sz w:val="24"/>
          <w:szCs w:val="24"/>
        </w:rPr>
        <w:t xml:space="preserve">6.1.11.,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„Vėžaičių seniūnija“.</w:t>
      </w:r>
    </w:p>
    <w:p w14:paraId="7B3EDC55" w14:textId="1B89A085" w:rsidR="00F13819" w:rsidRDefault="00F13819" w:rsidP="00F13819">
      <w:pPr>
        <w:spacing w:after="240" w:line="276" w:lineRule="auto"/>
        <w:ind w:firstLine="1134"/>
        <w:jc w:val="both"/>
        <w:rPr>
          <w:rFonts w:ascii="Arial" w:hAnsi="Arial" w:cs="Arial"/>
          <w:sz w:val="24"/>
          <w:szCs w:val="24"/>
        </w:rPr>
      </w:pPr>
      <w:r>
        <w:rPr>
          <w:rFonts w:ascii="Arial" w:hAnsi="Arial" w:cs="Arial"/>
          <w:sz w:val="24"/>
          <w:szCs w:val="24"/>
        </w:rPr>
        <w:t xml:space="preserve">3.3.11. Įrašyti eilutę Nr. </w:t>
      </w:r>
      <w:r w:rsidRPr="002D7FC8">
        <w:rPr>
          <w:rFonts w:ascii="Arial" w:hAnsi="Arial" w:cs="Arial"/>
          <w:sz w:val="24"/>
          <w:szCs w:val="24"/>
        </w:rPr>
        <w:t>42.</w:t>
      </w:r>
      <w:r>
        <w:rPr>
          <w:rFonts w:ascii="Arial" w:hAnsi="Arial" w:cs="Arial"/>
          <w:sz w:val="24"/>
          <w:szCs w:val="24"/>
        </w:rPr>
        <w:t xml:space="preserve">6.11.,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w:t>
      </w:r>
      <w:r w:rsidRPr="00F13819">
        <w:rPr>
          <w:rFonts w:ascii="Arial" w:hAnsi="Arial" w:cs="Arial"/>
          <w:sz w:val="24"/>
          <w:szCs w:val="24"/>
        </w:rPr>
        <w:t>lėšos už paslaugas ir nuomą (S)</w:t>
      </w:r>
      <w:r>
        <w:rPr>
          <w:rFonts w:ascii="Arial" w:hAnsi="Arial" w:cs="Arial"/>
          <w:sz w:val="24"/>
          <w:szCs w:val="24"/>
        </w:rPr>
        <w:t>“.</w:t>
      </w:r>
    </w:p>
    <w:tbl>
      <w:tblPr>
        <w:tblW w:w="9639" w:type="dxa"/>
        <w:tblLook w:val="04A0" w:firstRow="1" w:lastRow="0" w:firstColumn="1" w:lastColumn="0" w:noHBand="0" w:noVBand="1"/>
      </w:tblPr>
      <w:tblGrid>
        <w:gridCol w:w="1401"/>
        <w:gridCol w:w="5149"/>
        <w:gridCol w:w="1540"/>
        <w:gridCol w:w="1549"/>
      </w:tblGrid>
      <w:tr w:rsidR="003274BC" w:rsidRPr="003274BC" w14:paraId="72272068" w14:textId="77777777" w:rsidTr="003274BC">
        <w:trPr>
          <w:trHeight w:val="300"/>
        </w:trPr>
        <w:tc>
          <w:tcPr>
            <w:tcW w:w="1411" w:type="dxa"/>
            <w:tcBorders>
              <w:top w:val="nil"/>
              <w:left w:val="nil"/>
              <w:bottom w:val="nil"/>
              <w:right w:val="nil"/>
            </w:tcBorders>
            <w:shd w:val="clear" w:color="000000" w:fill="FFFFFF"/>
            <w:noWrap/>
            <w:vAlign w:val="bottom"/>
            <w:hideMark/>
          </w:tcPr>
          <w:p w14:paraId="29AC5223" w14:textId="77777777" w:rsidR="003274BC" w:rsidRPr="003274BC" w:rsidRDefault="003274BC" w:rsidP="003274BC">
            <w:pPr>
              <w:rPr>
                <w:rFonts w:ascii="Arial" w:hAnsi="Arial" w:cs="Arial"/>
                <w:color w:val="000000"/>
                <w:sz w:val="24"/>
                <w:szCs w:val="24"/>
              </w:rPr>
            </w:pPr>
            <w:r w:rsidRPr="003274BC">
              <w:rPr>
                <w:rFonts w:ascii="Arial" w:hAnsi="Arial" w:cs="Arial"/>
                <w:color w:val="000000"/>
                <w:sz w:val="24"/>
                <w:szCs w:val="24"/>
              </w:rPr>
              <w:t> </w:t>
            </w:r>
          </w:p>
        </w:tc>
        <w:tc>
          <w:tcPr>
            <w:tcW w:w="5188" w:type="dxa"/>
            <w:tcBorders>
              <w:top w:val="nil"/>
              <w:left w:val="nil"/>
              <w:bottom w:val="nil"/>
              <w:right w:val="nil"/>
            </w:tcBorders>
            <w:shd w:val="clear" w:color="000000" w:fill="FFFFFF"/>
            <w:noWrap/>
            <w:vAlign w:val="bottom"/>
            <w:hideMark/>
          </w:tcPr>
          <w:p w14:paraId="52D7CDDF" w14:textId="77777777" w:rsidR="003274BC" w:rsidRPr="003274BC" w:rsidRDefault="003274BC" w:rsidP="003274BC">
            <w:pPr>
              <w:rPr>
                <w:rFonts w:ascii="Arial" w:hAnsi="Arial" w:cs="Arial"/>
                <w:color w:val="000000"/>
                <w:sz w:val="24"/>
                <w:szCs w:val="24"/>
              </w:rPr>
            </w:pPr>
            <w:r w:rsidRPr="003274BC">
              <w:rPr>
                <w:rFonts w:ascii="Arial" w:hAnsi="Arial" w:cs="Arial"/>
                <w:color w:val="000000"/>
                <w:sz w:val="24"/>
                <w:szCs w:val="24"/>
              </w:rPr>
              <w:t> </w:t>
            </w:r>
          </w:p>
        </w:tc>
        <w:tc>
          <w:tcPr>
            <w:tcW w:w="1481" w:type="dxa"/>
            <w:tcBorders>
              <w:top w:val="nil"/>
              <w:left w:val="nil"/>
              <w:bottom w:val="nil"/>
              <w:right w:val="nil"/>
            </w:tcBorders>
            <w:shd w:val="clear" w:color="000000" w:fill="FFFFFF"/>
            <w:noWrap/>
            <w:vAlign w:val="bottom"/>
            <w:hideMark/>
          </w:tcPr>
          <w:p w14:paraId="3C01D6F4" w14:textId="77777777" w:rsidR="003274BC" w:rsidRPr="003274BC" w:rsidRDefault="003274BC" w:rsidP="003274BC">
            <w:pPr>
              <w:rPr>
                <w:rFonts w:ascii="Arial" w:hAnsi="Arial" w:cs="Arial"/>
                <w:color w:val="000000"/>
                <w:sz w:val="24"/>
                <w:szCs w:val="24"/>
              </w:rPr>
            </w:pPr>
            <w:r w:rsidRPr="003274BC">
              <w:rPr>
                <w:rFonts w:ascii="Arial" w:hAnsi="Arial" w:cs="Arial"/>
                <w:color w:val="000000"/>
                <w:sz w:val="24"/>
                <w:szCs w:val="24"/>
              </w:rPr>
              <w:t> </w:t>
            </w:r>
          </w:p>
        </w:tc>
        <w:tc>
          <w:tcPr>
            <w:tcW w:w="1559" w:type="dxa"/>
            <w:tcBorders>
              <w:top w:val="nil"/>
              <w:left w:val="nil"/>
              <w:bottom w:val="nil"/>
              <w:right w:val="nil"/>
            </w:tcBorders>
            <w:shd w:val="clear" w:color="000000" w:fill="FFFFFF"/>
            <w:noWrap/>
            <w:vAlign w:val="bottom"/>
            <w:hideMark/>
          </w:tcPr>
          <w:p w14:paraId="2DA01A8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tūkst. eurų</w:t>
            </w:r>
          </w:p>
        </w:tc>
      </w:tr>
      <w:tr w:rsidR="003274BC" w:rsidRPr="003274BC" w14:paraId="637A9FBB" w14:textId="77777777" w:rsidTr="003274BC">
        <w:trPr>
          <w:trHeight w:val="1170"/>
        </w:trPr>
        <w:tc>
          <w:tcPr>
            <w:tcW w:w="1411" w:type="dxa"/>
            <w:tcBorders>
              <w:top w:val="single" w:sz="4" w:space="0" w:color="auto"/>
              <w:left w:val="single" w:sz="4" w:space="0" w:color="000000"/>
              <w:bottom w:val="nil"/>
              <w:right w:val="single" w:sz="4" w:space="0" w:color="auto"/>
            </w:tcBorders>
            <w:shd w:val="clear" w:color="000000" w:fill="FFFFFF"/>
            <w:vAlign w:val="center"/>
            <w:hideMark/>
          </w:tcPr>
          <w:p w14:paraId="621334C8"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Eil. Nr.</w:t>
            </w:r>
          </w:p>
        </w:tc>
        <w:tc>
          <w:tcPr>
            <w:tcW w:w="5188" w:type="dxa"/>
            <w:tcBorders>
              <w:top w:val="single" w:sz="4" w:space="0" w:color="auto"/>
              <w:left w:val="nil"/>
              <w:bottom w:val="nil"/>
              <w:right w:val="single" w:sz="4" w:space="0" w:color="auto"/>
            </w:tcBorders>
            <w:shd w:val="clear" w:color="000000" w:fill="FFFFFF"/>
            <w:vAlign w:val="center"/>
            <w:hideMark/>
          </w:tcPr>
          <w:p w14:paraId="15DCD85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xml:space="preserve">Asignavimų valdytojo pavadinimas, programos numeris ir pavadinimas </w:t>
            </w:r>
          </w:p>
        </w:tc>
        <w:tc>
          <w:tcPr>
            <w:tcW w:w="1481" w:type="dxa"/>
            <w:tcBorders>
              <w:top w:val="single" w:sz="4" w:space="0" w:color="auto"/>
              <w:left w:val="nil"/>
              <w:bottom w:val="nil"/>
              <w:right w:val="nil"/>
            </w:tcBorders>
            <w:shd w:val="clear" w:color="000000" w:fill="FFFFFF"/>
            <w:vAlign w:val="center"/>
            <w:hideMark/>
          </w:tcPr>
          <w:p w14:paraId="54653D5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Funkcinės klasifikacijos kodas</w:t>
            </w:r>
          </w:p>
        </w:tc>
        <w:tc>
          <w:tcPr>
            <w:tcW w:w="1559"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4AEF902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Suma</w:t>
            </w:r>
          </w:p>
        </w:tc>
      </w:tr>
      <w:tr w:rsidR="003274BC" w:rsidRPr="003274BC" w14:paraId="1B8E42D9" w14:textId="77777777" w:rsidTr="003274BC">
        <w:trPr>
          <w:trHeight w:val="300"/>
        </w:trPr>
        <w:tc>
          <w:tcPr>
            <w:tcW w:w="1411" w:type="dxa"/>
            <w:tcBorders>
              <w:top w:val="single" w:sz="4" w:space="0" w:color="auto"/>
              <w:left w:val="single" w:sz="4" w:space="0" w:color="000000"/>
              <w:bottom w:val="nil"/>
              <w:right w:val="single" w:sz="4" w:space="0" w:color="auto"/>
            </w:tcBorders>
            <w:shd w:val="clear" w:color="000000" w:fill="FFFFFF"/>
            <w:noWrap/>
            <w:vAlign w:val="bottom"/>
            <w:hideMark/>
          </w:tcPr>
          <w:p w14:paraId="724EA82A"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1</w:t>
            </w:r>
          </w:p>
        </w:tc>
        <w:tc>
          <w:tcPr>
            <w:tcW w:w="5188" w:type="dxa"/>
            <w:tcBorders>
              <w:top w:val="single" w:sz="4" w:space="0" w:color="auto"/>
              <w:left w:val="nil"/>
              <w:bottom w:val="nil"/>
              <w:right w:val="single" w:sz="4" w:space="0" w:color="auto"/>
            </w:tcBorders>
            <w:shd w:val="clear" w:color="000000" w:fill="FFFFFF"/>
            <w:noWrap/>
            <w:vAlign w:val="center"/>
            <w:hideMark/>
          </w:tcPr>
          <w:p w14:paraId="4E964E4A"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2</w:t>
            </w:r>
          </w:p>
        </w:tc>
        <w:tc>
          <w:tcPr>
            <w:tcW w:w="1481" w:type="dxa"/>
            <w:tcBorders>
              <w:top w:val="single" w:sz="4" w:space="0" w:color="auto"/>
              <w:left w:val="nil"/>
              <w:bottom w:val="single" w:sz="4" w:space="0" w:color="auto"/>
              <w:right w:val="nil"/>
            </w:tcBorders>
            <w:shd w:val="clear" w:color="000000" w:fill="FFFFFF"/>
            <w:noWrap/>
            <w:vAlign w:val="center"/>
            <w:hideMark/>
          </w:tcPr>
          <w:p w14:paraId="7746509C"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3</w:t>
            </w:r>
          </w:p>
        </w:tc>
        <w:tc>
          <w:tcPr>
            <w:tcW w:w="1559" w:type="dxa"/>
            <w:tcBorders>
              <w:top w:val="nil"/>
              <w:left w:val="single" w:sz="4" w:space="0" w:color="auto"/>
              <w:bottom w:val="nil"/>
              <w:right w:val="single" w:sz="4" w:space="0" w:color="auto"/>
            </w:tcBorders>
            <w:shd w:val="clear" w:color="000000" w:fill="FFFFFF"/>
            <w:noWrap/>
            <w:vAlign w:val="bottom"/>
            <w:hideMark/>
          </w:tcPr>
          <w:p w14:paraId="5F8F67CE" w14:textId="77777777" w:rsidR="003274BC" w:rsidRPr="003274BC" w:rsidRDefault="003274BC" w:rsidP="003274BC">
            <w:pPr>
              <w:jc w:val="center"/>
              <w:rPr>
                <w:rFonts w:ascii="Arial" w:hAnsi="Arial" w:cs="Arial"/>
                <w:color w:val="000000"/>
                <w:sz w:val="24"/>
                <w:szCs w:val="24"/>
              </w:rPr>
            </w:pPr>
            <w:r w:rsidRPr="003274BC">
              <w:rPr>
                <w:rFonts w:ascii="Arial" w:hAnsi="Arial" w:cs="Arial"/>
                <w:color w:val="000000"/>
                <w:sz w:val="24"/>
                <w:szCs w:val="24"/>
              </w:rPr>
              <w:t>4</w:t>
            </w:r>
          </w:p>
        </w:tc>
      </w:tr>
      <w:tr w:rsidR="003274BC" w:rsidRPr="003274BC" w14:paraId="14E8C13F" w14:textId="77777777" w:rsidTr="003274BC">
        <w:trPr>
          <w:trHeight w:val="315"/>
        </w:trPr>
        <w:tc>
          <w:tcPr>
            <w:tcW w:w="1411" w:type="dxa"/>
            <w:tcBorders>
              <w:top w:val="single" w:sz="4" w:space="0" w:color="000000"/>
              <w:left w:val="single" w:sz="4" w:space="0" w:color="000000"/>
              <w:bottom w:val="nil"/>
              <w:right w:val="nil"/>
            </w:tcBorders>
            <w:shd w:val="clear" w:color="000000" w:fill="FFFFFF"/>
            <w:noWrap/>
            <w:vAlign w:val="bottom"/>
            <w:hideMark/>
          </w:tcPr>
          <w:p w14:paraId="3BA73FB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w:t>
            </w:r>
          </w:p>
        </w:tc>
        <w:tc>
          <w:tcPr>
            <w:tcW w:w="5188" w:type="dxa"/>
            <w:tcBorders>
              <w:top w:val="single" w:sz="4" w:space="0" w:color="000000"/>
              <w:left w:val="single" w:sz="4" w:space="0" w:color="000000"/>
              <w:bottom w:val="nil"/>
              <w:right w:val="single" w:sz="4" w:space="0" w:color="000000"/>
            </w:tcBorders>
            <w:shd w:val="clear" w:color="000000" w:fill="FFFFFF"/>
            <w:noWrap/>
            <w:vAlign w:val="bottom"/>
            <w:hideMark/>
          </w:tcPr>
          <w:p w14:paraId="1A445B3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,,Vaivorykštės" gimnazija</w:t>
            </w:r>
          </w:p>
        </w:tc>
        <w:tc>
          <w:tcPr>
            <w:tcW w:w="1481" w:type="dxa"/>
            <w:tcBorders>
              <w:top w:val="nil"/>
              <w:left w:val="nil"/>
              <w:bottom w:val="nil"/>
              <w:right w:val="nil"/>
            </w:tcBorders>
            <w:shd w:val="clear" w:color="000000" w:fill="FFFFFF"/>
            <w:noWrap/>
            <w:vAlign w:val="bottom"/>
            <w:hideMark/>
          </w:tcPr>
          <w:p w14:paraId="4B6C6A5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19380371"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30,532</w:t>
            </w:r>
          </w:p>
        </w:tc>
      </w:tr>
      <w:tr w:rsidR="003274BC" w:rsidRPr="003274BC" w14:paraId="22F8A639" w14:textId="77777777" w:rsidTr="003274BC">
        <w:trPr>
          <w:trHeight w:val="300"/>
        </w:trPr>
        <w:tc>
          <w:tcPr>
            <w:tcW w:w="1411" w:type="dxa"/>
            <w:tcBorders>
              <w:top w:val="nil"/>
              <w:left w:val="single" w:sz="4" w:space="0" w:color="000000"/>
              <w:bottom w:val="nil"/>
              <w:right w:val="nil"/>
            </w:tcBorders>
            <w:shd w:val="clear" w:color="000000" w:fill="FFFFFF"/>
            <w:noWrap/>
            <w:vAlign w:val="bottom"/>
            <w:hideMark/>
          </w:tcPr>
          <w:p w14:paraId="404A546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000000"/>
              <w:bottom w:val="nil"/>
              <w:right w:val="single" w:sz="4" w:space="0" w:color="000000"/>
            </w:tcBorders>
            <w:shd w:val="clear" w:color="000000" w:fill="FFFFFF"/>
            <w:noWrap/>
            <w:vAlign w:val="bottom"/>
            <w:hideMark/>
          </w:tcPr>
          <w:p w14:paraId="7E947D9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000000" w:fill="FFFFFF"/>
            <w:noWrap/>
            <w:vAlign w:val="bottom"/>
            <w:hideMark/>
          </w:tcPr>
          <w:p w14:paraId="21A3982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C0FBDF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421AF7DE" w14:textId="77777777" w:rsidTr="003274BC">
        <w:trPr>
          <w:trHeight w:val="300"/>
        </w:trPr>
        <w:tc>
          <w:tcPr>
            <w:tcW w:w="1411" w:type="dxa"/>
            <w:tcBorders>
              <w:top w:val="nil"/>
              <w:left w:val="single" w:sz="4" w:space="0" w:color="000000"/>
              <w:bottom w:val="nil"/>
              <w:right w:val="nil"/>
            </w:tcBorders>
            <w:shd w:val="clear" w:color="000000" w:fill="FFFFFF"/>
            <w:noWrap/>
            <w:vAlign w:val="bottom"/>
            <w:hideMark/>
          </w:tcPr>
          <w:p w14:paraId="380D903B" w14:textId="77777777" w:rsidR="003274BC" w:rsidRPr="003274BC" w:rsidRDefault="003274BC" w:rsidP="003274BC">
            <w:pPr>
              <w:rPr>
                <w:rFonts w:ascii="Arial" w:hAnsi="Arial" w:cs="Arial"/>
                <w:sz w:val="24"/>
                <w:szCs w:val="24"/>
              </w:rPr>
            </w:pPr>
            <w:r w:rsidRPr="003274BC">
              <w:rPr>
                <w:rFonts w:ascii="Arial" w:hAnsi="Arial" w:cs="Arial"/>
                <w:sz w:val="24"/>
                <w:szCs w:val="24"/>
              </w:rPr>
              <w:t>1.1.</w:t>
            </w:r>
          </w:p>
        </w:tc>
        <w:tc>
          <w:tcPr>
            <w:tcW w:w="5188" w:type="dxa"/>
            <w:tcBorders>
              <w:top w:val="nil"/>
              <w:left w:val="single" w:sz="4" w:space="0" w:color="000000"/>
              <w:bottom w:val="nil"/>
              <w:right w:val="single" w:sz="4" w:space="0" w:color="000000"/>
            </w:tcBorders>
            <w:shd w:val="clear" w:color="000000" w:fill="FFFFFF"/>
            <w:noWrap/>
            <w:vAlign w:val="bottom"/>
            <w:hideMark/>
          </w:tcPr>
          <w:p w14:paraId="7B62F1C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000000" w:fill="FFFFFF"/>
            <w:noWrap/>
            <w:vAlign w:val="bottom"/>
            <w:hideMark/>
          </w:tcPr>
          <w:p w14:paraId="1DE1A6E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74CB9B8A"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30,532</w:t>
            </w:r>
          </w:p>
        </w:tc>
      </w:tr>
      <w:tr w:rsidR="003274BC" w:rsidRPr="003274BC" w14:paraId="50F04030" w14:textId="77777777" w:rsidTr="003274BC">
        <w:trPr>
          <w:trHeight w:val="360"/>
        </w:trPr>
        <w:tc>
          <w:tcPr>
            <w:tcW w:w="1411" w:type="dxa"/>
            <w:tcBorders>
              <w:top w:val="nil"/>
              <w:left w:val="single" w:sz="4" w:space="0" w:color="000000"/>
              <w:bottom w:val="nil"/>
              <w:right w:val="nil"/>
            </w:tcBorders>
            <w:shd w:val="clear" w:color="000000" w:fill="FFFFFF"/>
            <w:noWrap/>
            <w:vAlign w:val="bottom"/>
            <w:hideMark/>
          </w:tcPr>
          <w:p w14:paraId="1FA3C782" w14:textId="77777777" w:rsidR="003274BC" w:rsidRPr="003274BC" w:rsidRDefault="003274BC" w:rsidP="003274BC">
            <w:pPr>
              <w:rPr>
                <w:rFonts w:ascii="Arial" w:hAnsi="Arial" w:cs="Arial"/>
                <w:sz w:val="24"/>
                <w:szCs w:val="24"/>
              </w:rPr>
            </w:pPr>
            <w:r w:rsidRPr="003274BC">
              <w:rPr>
                <w:rFonts w:ascii="Arial" w:hAnsi="Arial" w:cs="Arial"/>
                <w:sz w:val="24"/>
                <w:szCs w:val="24"/>
              </w:rPr>
              <w:t>1.1.1.</w:t>
            </w:r>
          </w:p>
        </w:tc>
        <w:tc>
          <w:tcPr>
            <w:tcW w:w="5188" w:type="dxa"/>
            <w:tcBorders>
              <w:top w:val="nil"/>
              <w:left w:val="single" w:sz="4" w:space="0" w:color="000000"/>
              <w:bottom w:val="nil"/>
              <w:right w:val="single" w:sz="4" w:space="0" w:color="000000"/>
            </w:tcBorders>
            <w:shd w:val="clear" w:color="000000" w:fill="FFFFFF"/>
            <w:noWrap/>
            <w:vAlign w:val="bottom"/>
            <w:hideMark/>
          </w:tcPr>
          <w:p w14:paraId="6929811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784B5342"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CC5F260"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17,311</w:t>
            </w:r>
          </w:p>
        </w:tc>
      </w:tr>
      <w:tr w:rsidR="003274BC" w:rsidRPr="003274BC" w14:paraId="1DF1E3FC" w14:textId="77777777" w:rsidTr="003274BC">
        <w:trPr>
          <w:trHeight w:val="660"/>
        </w:trPr>
        <w:tc>
          <w:tcPr>
            <w:tcW w:w="1411" w:type="dxa"/>
            <w:tcBorders>
              <w:top w:val="nil"/>
              <w:left w:val="single" w:sz="4" w:space="0" w:color="000000"/>
              <w:bottom w:val="single" w:sz="4" w:space="0" w:color="auto"/>
              <w:right w:val="nil"/>
            </w:tcBorders>
            <w:shd w:val="clear" w:color="000000" w:fill="FFFFFF"/>
            <w:noWrap/>
            <w:vAlign w:val="center"/>
            <w:hideMark/>
          </w:tcPr>
          <w:p w14:paraId="2BDB6042" w14:textId="77777777" w:rsidR="003274BC" w:rsidRPr="003274BC" w:rsidRDefault="003274BC" w:rsidP="003274BC">
            <w:pPr>
              <w:rPr>
                <w:rFonts w:ascii="Arial" w:hAnsi="Arial" w:cs="Arial"/>
                <w:sz w:val="24"/>
                <w:szCs w:val="24"/>
              </w:rPr>
            </w:pPr>
            <w:r w:rsidRPr="003274BC">
              <w:rPr>
                <w:rFonts w:ascii="Arial" w:hAnsi="Arial" w:cs="Arial"/>
                <w:sz w:val="24"/>
                <w:szCs w:val="24"/>
              </w:rPr>
              <w:t>1.1.2.</w:t>
            </w:r>
          </w:p>
        </w:tc>
        <w:tc>
          <w:tcPr>
            <w:tcW w:w="5188" w:type="dxa"/>
            <w:tcBorders>
              <w:top w:val="nil"/>
              <w:left w:val="single" w:sz="4" w:space="0" w:color="000000"/>
              <w:bottom w:val="single" w:sz="4" w:space="0" w:color="auto"/>
              <w:right w:val="single" w:sz="4" w:space="0" w:color="000000"/>
            </w:tcBorders>
            <w:shd w:val="clear" w:color="000000" w:fill="FFFFFF"/>
            <w:vAlign w:val="bottom"/>
            <w:hideMark/>
          </w:tcPr>
          <w:p w14:paraId="1A08904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single" w:sz="4" w:space="0" w:color="auto"/>
              <w:right w:val="nil"/>
            </w:tcBorders>
            <w:shd w:val="clear" w:color="000000" w:fill="FFFFFF"/>
            <w:noWrap/>
            <w:vAlign w:val="bottom"/>
            <w:hideMark/>
          </w:tcPr>
          <w:p w14:paraId="5592E40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F41E4C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13,221</w:t>
            </w:r>
          </w:p>
        </w:tc>
      </w:tr>
      <w:tr w:rsidR="003274BC" w:rsidRPr="003274BC" w14:paraId="0C3C9AB4" w14:textId="77777777" w:rsidTr="003274BC">
        <w:trPr>
          <w:trHeight w:val="315"/>
        </w:trPr>
        <w:tc>
          <w:tcPr>
            <w:tcW w:w="1411" w:type="dxa"/>
            <w:tcBorders>
              <w:top w:val="nil"/>
              <w:left w:val="single" w:sz="4" w:space="0" w:color="000000"/>
              <w:bottom w:val="nil"/>
              <w:right w:val="nil"/>
            </w:tcBorders>
            <w:shd w:val="clear" w:color="000000" w:fill="FFFFFF"/>
            <w:noWrap/>
            <w:vAlign w:val="bottom"/>
            <w:hideMark/>
          </w:tcPr>
          <w:p w14:paraId="63C3F79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2.</w:t>
            </w:r>
          </w:p>
        </w:tc>
        <w:tc>
          <w:tcPr>
            <w:tcW w:w="5188" w:type="dxa"/>
            <w:tcBorders>
              <w:top w:val="nil"/>
              <w:left w:val="single" w:sz="4" w:space="0" w:color="auto"/>
              <w:bottom w:val="nil"/>
              <w:right w:val="single" w:sz="4" w:space="0" w:color="auto"/>
            </w:tcBorders>
            <w:shd w:val="clear" w:color="000000" w:fill="FFFFFF"/>
            <w:noWrap/>
            <w:vAlign w:val="bottom"/>
            <w:hideMark/>
          </w:tcPr>
          <w:p w14:paraId="6FFF1D4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xml:space="preserve">Priekulės Ievos Simonaitytės gimnazija </w:t>
            </w:r>
          </w:p>
        </w:tc>
        <w:tc>
          <w:tcPr>
            <w:tcW w:w="1481" w:type="dxa"/>
            <w:tcBorders>
              <w:top w:val="nil"/>
              <w:left w:val="nil"/>
              <w:bottom w:val="nil"/>
              <w:right w:val="nil"/>
            </w:tcBorders>
            <w:shd w:val="clear" w:color="000000" w:fill="FFFFFF"/>
            <w:noWrap/>
            <w:vAlign w:val="bottom"/>
            <w:hideMark/>
          </w:tcPr>
          <w:p w14:paraId="2913CF9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80FABBE"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9,660</w:t>
            </w:r>
          </w:p>
        </w:tc>
      </w:tr>
      <w:tr w:rsidR="003274BC" w:rsidRPr="003274BC" w14:paraId="37DA1A9D" w14:textId="77777777" w:rsidTr="003274BC">
        <w:trPr>
          <w:trHeight w:val="300"/>
        </w:trPr>
        <w:tc>
          <w:tcPr>
            <w:tcW w:w="1411" w:type="dxa"/>
            <w:tcBorders>
              <w:top w:val="nil"/>
              <w:left w:val="single" w:sz="4" w:space="0" w:color="000000"/>
              <w:bottom w:val="nil"/>
              <w:right w:val="nil"/>
            </w:tcBorders>
            <w:shd w:val="clear" w:color="000000" w:fill="FFFFFF"/>
            <w:noWrap/>
            <w:vAlign w:val="bottom"/>
            <w:hideMark/>
          </w:tcPr>
          <w:p w14:paraId="0C07967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000000" w:fill="FFFFFF"/>
            <w:noWrap/>
            <w:vAlign w:val="bottom"/>
            <w:hideMark/>
          </w:tcPr>
          <w:p w14:paraId="1A248AC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000000" w:fill="FFFFFF"/>
            <w:noWrap/>
            <w:vAlign w:val="bottom"/>
            <w:hideMark/>
          </w:tcPr>
          <w:p w14:paraId="06EDDB6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E07AF3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2AC1932" w14:textId="77777777" w:rsidTr="003274BC">
        <w:trPr>
          <w:trHeight w:val="300"/>
        </w:trPr>
        <w:tc>
          <w:tcPr>
            <w:tcW w:w="1411" w:type="dxa"/>
            <w:tcBorders>
              <w:top w:val="nil"/>
              <w:left w:val="single" w:sz="4" w:space="0" w:color="000000"/>
              <w:bottom w:val="nil"/>
              <w:right w:val="single" w:sz="4" w:space="0" w:color="000000"/>
            </w:tcBorders>
            <w:shd w:val="clear" w:color="000000" w:fill="FFFFFF"/>
            <w:noWrap/>
            <w:vAlign w:val="bottom"/>
            <w:hideMark/>
          </w:tcPr>
          <w:p w14:paraId="453BCB15" w14:textId="77777777" w:rsidR="003274BC" w:rsidRPr="003274BC" w:rsidRDefault="003274BC" w:rsidP="003274BC">
            <w:pPr>
              <w:rPr>
                <w:rFonts w:ascii="Arial" w:hAnsi="Arial" w:cs="Arial"/>
                <w:sz w:val="24"/>
                <w:szCs w:val="24"/>
              </w:rPr>
            </w:pPr>
            <w:r w:rsidRPr="003274BC">
              <w:rPr>
                <w:rFonts w:ascii="Arial" w:hAnsi="Arial" w:cs="Arial"/>
                <w:sz w:val="24"/>
                <w:szCs w:val="24"/>
              </w:rPr>
              <w:t>2.1.</w:t>
            </w:r>
          </w:p>
        </w:tc>
        <w:tc>
          <w:tcPr>
            <w:tcW w:w="5188" w:type="dxa"/>
            <w:tcBorders>
              <w:top w:val="nil"/>
              <w:left w:val="nil"/>
              <w:bottom w:val="nil"/>
              <w:right w:val="single" w:sz="4" w:space="0" w:color="auto"/>
            </w:tcBorders>
            <w:shd w:val="clear" w:color="000000" w:fill="FFFFFF"/>
            <w:noWrap/>
            <w:vAlign w:val="bottom"/>
            <w:hideMark/>
          </w:tcPr>
          <w:p w14:paraId="21EABA8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000000" w:fill="FFFFFF"/>
            <w:noWrap/>
            <w:vAlign w:val="bottom"/>
            <w:hideMark/>
          </w:tcPr>
          <w:p w14:paraId="45017A1F"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64B6C4E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9,660</w:t>
            </w:r>
          </w:p>
        </w:tc>
      </w:tr>
      <w:tr w:rsidR="003274BC" w:rsidRPr="003274BC" w14:paraId="07DE3A9D" w14:textId="77777777" w:rsidTr="003274BC">
        <w:trPr>
          <w:trHeight w:val="300"/>
        </w:trPr>
        <w:tc>
          <w:tcPr>
            <w:tcW w:w="1411" w:type="dxa"/>
            <w:tcBorders>
              <w:top w:val="nil"/>
              <w:left w:val="single" w:sz="4" w:space="0" w:color="000000"/>
              <w:bottom w:val="nil"/>
              <w:right w:val="single" w:sz="4" w:space="0" w:color="000000"/>
            </w:tcBorders>
            <w:shd w:val="clear" w:color="000000" w:fill="FFFFFF"/>
            <w:noWrap/>
            <w:vAlign w:val="bottom"/>
            <w:hideMark/>
          </w:tcPr>
          <w:p w14:paraId="2F4F801C" w14:textId="77777777" w:rsidR="003274BC" w:rsidRPr="003274BC" w:rsidRDefault="003274BC" w:rsidP="003274BC">
            <w:pPr>
              <w:rPr>
                <w:rFonts w:ascii="Arial" w:hAnsi="Arial" w:cs="Arial"/>
                <w:sz w:val="24"/>
                <w:szCs w:val="24"/>
              </w:rPr>
            </w:pPr>
            <w:r w:rsidRPr="003274BC">
              <w:rPr>
                <w:rFonts w:ascii="Arial" w:hAnsi="Arial" w:cs="Arial"/>
                <w:sz w:val="24"/>
                <w:szCs w:val="24"/>
              </w:rPr>
              <w:t>2.1.1.</w:t>
            </w:r>
          </w:p>
        </w:tc>
        <w:tc>
          <w:tcPr>
            <w:tcW w:w="5188" w:type="dxa"/>
            <w:tcBorders>
              <w:top w:val="nil"/>
              <w:left w:val="nil"/>
              <w:bottom w:val="nil"/>
              <w:right w:val="single" w:sz="4" w:space="0" w:color="auto"/>
            </w:tcBorders>
            <w:shd w:val="clear" w:color="000000" w:fill="FFFFFF"/>
            <w:noWrap/>
            <w:vAlign w:val="bottom"/>
            <w:hideMark/>
          </w:tcPr>
          <w:p w14:paraId="17F2900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4F8D59C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CBA085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4,830</w:t>
            </w:r>
          </w:p>
        </w:tc>
      </w:tr>
      <w:tr w:rsidR="003274BC" w:rsidRPr="003274BC" w14:paraId="3B2955EA" w14:textId="77777777" w:rsidTr="003274BC">
        <w:trPr>
          <w:trHeight w:val="660"/>
        </w:trPr>
        <w:tc>
          <w:tcPr>
            <w:tcW w:w="1411" w:type="dxa"/>
            <w:tcBorders>
              <w:top w:val="nil"/>
              <w:left w:val="single" w:sz="4" w:space="0" w:color="000000"/>
              <w:bottom w:val="nil"/>
              <w:right w:val="single" w:sz="4" w:space="0" w:color="000000"/>
            </w:tcBorders>
            <w:shd w:val="clear" w:color="000000" w:fill="FFFFFF"/>
            <w:noWrap/>
            <w:vAlign w:val="center"/>
            <w:hideMark/>
          </w:tcPr>
          <w:p w14:paraId="737B4038" w14:textId="77777777" w:rsidR="003274BC" w:rsidRPr="003274BC" w:rsidRDefault="003274BC" w:rsidP="003274BC">
            <w:pPr>
              <w:rPr>
                <w:rFonts w:ascii="Arial" w:hAnsi="Arial" w:cs="Arial"/>
                <w:sz w:val="24"/>
                <w:szCs w:val="24"/>
              </w:rPr>
            </w:pPr>
            <w:r w:rsidRPr="003274BC">
              <w:rPr>
                <w:rFonts w:ascii="Arial" w:hAnsi="Arial" w:cs="Arial"/>
                <w:sz w:val="24"/>
                <w:szCs w:val="24"/>
              </w:rPr>
              <w:t>2.1.2.</w:t>
            </w:r>
          </w:p>
        </w:tc>
        <w:tc>
          <w:tcPr>
            <w:tcW w:w="5188" w:type="dxa"/>
            <w:tcBorders>
              <w:top w:val="nil"/>
              <w:left w:val="nil"/>
              <w:bottom w:val="nil"/>
              <w:right w:val="nil"/>
            </w:tcBorders>
            <w:shd w:val="clear" w:color="000000" w:fill="FFFFFF"/>
            <w:vAlign w:val="bottom"/>
            <w:hideMark/>
          </w:tcPr>
          <w:p w14:paraId="5A5BA47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single" w:sz="4" w:space="0" w:color="000000"/>
              <w:bottom w:val="nil"/>
              <w:right w:val="nil"/>
            </w:tcBorders>
            <w:shd w:val="clear" w:color="000000" w:fill="FFFFFF"/>
            <w:noWrap/>
            <w:vAlign w:val="bottom"/>
            <w:hideMark/>
          </w:tcPr>
          <w:p w14:paraId="08C180D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27770A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4,830</w:t>
            </w:r>
          </w:p>
        </w:tc>
      </w:tr>
      <w:tr w:rsidR="003274BC" w:rsidRPr="003274BC" w14:paraId="2F78E2A4" w14:textId="77777777" w:rsidTr="003274BC">
        <w:trPr>
          <w:trHeight w:val="315"/>
        </w:trPr>
        <w:tc>
          <w:tcPr>
            <w:tcW w:w="1411" w:type="dxa"/>
            <w:tcBorders>
              <w:top w:val="single" w:sz="4" w:space="0" w:color="auto"/>
              <w:left w:val="single" w:sz="4" w:space="0" w:color="auto"/>
              <w:bottom w:val="nil"/>
              <w:right w:val="nil"/>
            </w:tcBorders>
            <w:shd w:val="clear" w:color="000000" w:fill="FFFFFF"/>
            <w:noWrap/>
            <w:vAlign w:val="bottom"/>
            <w:hideMark/>
          </w:tcPr>
          <w:p w14:paraId="3BD1C20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3.</w:t>
            </w:r>
          </w:p>
        </w:tc>
        <w:tc>
          <w:tcPr>
            <w:tcW w:w="5188" w:type="dxa"/>
            <w:tcBorders>
              <w:top w:val="single" w:sz="4" w:space="0" w:color="auto"/>
              <w:left w:val="single" w:sz="4" w:space="0" w:color="auto"/>
              <w:bottom w:val="nil"/>
              <w:right w:val="single" w:sz="4" w:space="0" w:color="auto"/>
            </w:tcBorders>
            <w:shd w:val="clear" w:color="000000" w:fill="FFFFFF"/>
            <w:noWrap/>
            <w:vAlign w:val="bottom"/>
            <w:hideMark/>
          </w:tcPr>
          <w:p w14:paraId="790D9D7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Veiviržėnų Jurgio Šaulio gimnazija</w:t>
            </w:r>
          </w:p>
        </w:tc>
        <w:tc>
          <w:tcPr>
            <w:tcW w:w="1481" w:type="dxa"/>
            <w:tcBorders>
              <w:top w:val="single" w:sz="4" w:space="0" w:color="auto"/>
              <w:left w:val="nil"/>
              <w:bottom w:val="nil"/>
              <w:right w:val="nil"/>
            </w:tcBorders>
            <w:shd w:val="clear" w:color="000000" w:fill="FFFFFF"/>
            <w:noWrap/>
            <w:vAlign w:val="bottom"/>
            <w:hideMark/>
          </w:tcPr>
          <w:p w14:paraId="1A5E17E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26C6B0C9"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-40,000</w:t>
            </w:r>
          </w:p>
        </w:tc>
      </w:tr>
      <w:tr w:rsidR="003274BC" w:rsidRPr="003274BC" w14:paraId="43AD6771" w14:textId="77777777" w:rsidTr="003274BC">
        <w:trPr>
          <w:trHeight w:val="315"/>
        </w:trPr>
        <w:tc>
          <w:tcPr>
            <w:tcW w:w="1411" w:type="dxa"/>
            <w:tcBorders>
              <w:top w:val="nil"/>
              <w:left w:val="single" w:sz="4" w:space="0" w:color="auto"/>
              <w:bottom w:val="nil"/>
              <w:right w:val="nil"/>
            </w:tcBorders>
            <w:shd w:val="clear" w:color="000000" w:fill="FFFFFF"/>
            <w:noWrap/>
            <w:vAlign w:val="bottom"/>
            <w:hideMark/>
          </w:tcPr>
          <w:p w14:paraId="4B9B7C54"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000000" w:fill="FFFFFF"/>
            <w:noWrap/>
            <w:vAlign w:val="bottom"/>
            <w:hideMark/>
          </w:tcPr>
          <w:p w14:paraId="26FD78A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000000" w:fill="FFFFFF"/>
            <w:noWrap/>
            <w:vAlign w:val="bottom"/>
            <w:hideMark/>
          </w:tcPr>
          <w:p w14:paraId="650BA71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B151AAF"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59842F73" w14:textId="77777777" w:rsidTr="003274BC">
        <w:trPr>
          <w:trHeight w:val="600"/>
        </w:trPr>
        <w:tc>
          <w:tcPr>
            <w:tcW w:w="1411" w:type="dxa"/>
            <w:tcBorders>
              <w:top w:val="nil"/>
              <w:left w:val="single" w:sz="4" w:space="0" w:color="auto"/>
              <w:bottom w:val="nil"/>
              <w:right w:val="nil"/>
            </w:tcBorders>
            <w:shd w:val="clear" w:color="000000" w:fill="FFFFFF"/>
            <w:noWrap/>
            <w:vAlign w:val="center"/>
            <w:hideMark/>
          </w:tcPr>
          <w:p w14:paraId="6E6638E8" w14:textId="77777777" w:rsidR="003274BC" w:rsidRPr="003274BC" w:rsidRDefault="003274BC" w:rsidP="003274BC">
            <w:pPr>
              <w:rPr>
                <w:rFonts w:ascii="Arial" w:hAnsi="Arial" w:cs="Arial"/>
                <w:sz w:val="24"/>
                <w:szCs w:val="24"/>
              </w:rPr>
            </w:pPr>
            <w:r w:rsidRPr="003274BC">
              <w:rPr>
                <w:rFonts w:ascii="Arial" w:hAnsi="Arial" w:cs="Arial"/>
                <w:sz w:val="24"/>
                <w:szCs w:val="24"/>
              </w:rPr>
              <w:t>3.2.</w:t>
            </w:r>
          </w:p>
        </w:tc>
        <w:tc>
          <w:tcPr>
            <w:tcW w:w="5188" w:type="dxa"/>
            <w:tcBorders>
              <w:top w:val="nil"/>
              <w:left w:val="single" w:sz="4" w:space="0" w:color="auto"/>
              <w:bottom w:val="nil"/>
              <w:right w:val="single" w:sz="4" w:space="0" w:color="000000"/>
            </w:tcBorders>
            <w:shd w:val="clear" w:color="auto" w:fill="auto"/>
            <w:vAlign w:val="bottom"/>
            <w:hideMark/>
          </w:tcPr>
          <w:p w14:paraId="62A21AD5"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7FEC55A3"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289E3C8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-40,000</w:t>
            </w:r>
          </w:p>
        </w:tc>
      </w:tr>
      <w:tr w:rsidR="003274BC" w:rsidRPr="003274BC" w14:paraId="5C373BC7" w14:textId="77777777" w:rsidTr="003274BC">
        <w:trPr>
          <w:trHeight w:val="300"/>
        </w:trPr>
        <w:tc>
          <w:tcPr>
            <w:tcW w:w="1411" w:type="dxa"/>
            <w:tcBorders>
              <w:top w:val="nil"/>
              <w:left w:val="single" w:sz="4" w:space="0" w:color="auto"/>
              <w:bottom w:val="nil"/>
              <w:right w:val="nil"/>
            </w:tcBorders>
            <w:shd w:val="clear" w:color="000000" w:fill="FFFFFF"/>
            <w:noWrap/>
            <w:vAlign w:val="bottom"/>
            <w:hideMark/>
          </w:tcPr>
          <w:p w14:paraId="3F1D4204" w14:textId="77777777" w:rsidR="003274BC" w:rsidRPr="003274BC" w:rsidRDefault="003274BC" w:rsidP="003274BC">
            <w:pPr>
              <w:rPr>
                <w:rFonts w:ascii="Arial" w:hAnsi="Arial" w:cs="Arial"/>
                <w:sz w:val="24"/>
                <w:szCs w:val="24"/>
              </w:rPr>
            </w:pPr>
            <w:r w:rsidRPr="003274BC">
              <w:rPr>
                <w:rFonts w:ascii="Arial" w:hAnsi="Arial" w:cs="Arial"/>
                <w:sz w:val="24"/>
                <w:szCs w:val="24"/>
              </w:rPr>
              <w:t>3.2.1.</w:t>
            </w:r>
          </w:p>
        </w:tc>
        <w:tc>
          <w:tcPr>
            <w:tcW w:w="5188" w:type="dxa"/>
            <w:tcBorders>
              <w:top w:val="nil"/>
              <w:left w:val="single" w:sz="4" w:space="0" w:color="auto"/>
              <w:bottom w:val="nil"/>
              <w:right w:val="single" w:sz="4" w:space="0" w:color="auto"/>
            </w:tcBorders>
            <w:shd w:val="clear" w:color="000000" w:fill="FFFFFF"/>
            <w:noWrap/>
            <w:vAlign w:val="bottom"/>
            <w:hideMark/>
          </w:tcPr>
          <w:p w14:paraId="607A7B3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55D64FD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9C2AB6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-40,000</w:t>
            </w:r>
          </w:p>
        </w:tc>
      </w:tr>
      <w:tr w:rsidR="003274BC" w:rsidRPr="003274BC" w14:paraId="2ED2BEFD"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4DFD309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5.</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053CD40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,,Kranto" progimnazija</w:t>
            </w:r>
          </w:p>
        </w:tc>
        <w:tc>
          <w:tcPr>
            <w:tcW w:w="1481" w:type="dxa"/>
            <w:tcBorders>
              <w:top w:val="single" w:sz="4" w:space="0" w:color="auto"/>
              <w:left w:val="nil"/>
              <w:bottom w:val="nil"/>
              <w:right w:val="nil"/>
            </w:tcBorders>
            <w:shd w:val="clear" w:color="auto" w:fill="auto"/>
            <w:noWrap/>
            <w:vAlign w:val="bottom"/>
            <w:hideMark/>
          </w:tcPr>
          <w:p w14:paraId="099F414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D98ED42"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-31,264</w:t>
            </w:r>
          </w:p>
        </w:tc>
      </w:tr>
      <w:tr w:rsidR="003274BC" w:rsidRPr="003274BC" w14:paraId="3055343F"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65F5CAB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216EFAB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39961534"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DB83EF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7455399B"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FC2218A" w14:textId="77777777" w:rsidR="003274BC" w:rsidRPr="003274BC" w:rsidRDefault="003274BC" w:rsidP="003274BC">
            <w:pPr>
              <w:rPr>
                <w:rFonts w:ascii="Arial" w:hAnsi="Arial" w:cs="Arial"/>
                <w:sz w:val="24"/>
                <w:szCs w:val="24"/>
              </w:rPr>
            </w:pPr>
            <w:r w:rsidRPr="003274BC">
              <w:rPr>
                <w:rFonts w:ascii="Arial" w:hAnsi="Arial" w:cs="Arial"/>
                <w:sz w:val="24"/>
                <w:szCs w:val="24"/>
              </w:rPr>
              <w:t>5.1.</w:t>
            </w:r>
          </w:p>
        </w:tc>
        <w:tc>
          <w:tcPr>
            <w:tcW w:w="5188" w:type="dxa"/>
            <w:tcBorders>
              <w:top w:val="nil"/>
              <w:left w:val="single" w:sz="4" w:space="0" w:color="auto"/>
              <w:bottom w:val="nil"/>
              <w:right w:val="single" w:sz="4" w:space="0" w:color="auto"/>
            </w:tcBorders>
            <w:shd w:val="clear" w:color="auto" w:fill="auto"/>
            <w:noWrap/>
            <w:vAlign w:val="bottom"/>
            <w:hideMark/>
          </w:tcPr>
          <w:p w14:paraId="658D7E0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0027C22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1050518D"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15,736</w:t>
            </w:r>
          </w:p>
        </w:tc>
      </w:tr>
      <w:tr w:rsidR="003274BC" w:rsidRPr="003274BC" w14:paraId="1727B729"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048FDE0A" w14:textId="77777777" w:rsidR="003274BC" w:rsidRPr="003274BC" w:rsidRDefault="003274BC" w:rsidP="003274BC">
            <w:pPr>
              <w:rPr>
                <w:rFonts w:ascii="Arial" w:hAnsi="Arial" w:cs="Arial"/>
                <w:sz w:val="24"/>
                <w:szCs w:val="24"/>
              </w:rPr>
            </w:pPr>
            <w:r w:rsidRPr="003274BC">
              <w:rPr>
                <w:rFonts w:ascii="Arial" w:hAnsi="Arial" w:cs="Arial"/>
                <w:sz w:val="24"/>
                <w:szCs w:val="24"/>
              </w:rPr>
              <w:t>5.1.1.</w:t>
            </w:r>
          </w:p>
        </w:tc>
        <w:tc>
          <w:tcPr>
            <w:tcW w:w="5188" w:type="dxa"/>
            <w:tcBorders>
              <w:top w:val="nil"/>
              <w:left w:val="single" w:sz="4" w:space="0" w:color="auto"/>
              <w:bottom w:val="nil"/>
              <w:right w:val="single" w:sz="4" w:space="0" w:color="auto"/>
            </w:tcBorders>
            <w:shd w:val="clear" w:color="auto" w:fill="auto"/>
            <w:noWrap/>
            <w:vAlign w:val="bottom"/>
            <w:hideMark/>
          </w:tcPr>
          <w:p w14:paraId="1E45CC8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76C3EE91"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55A4323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3,868</w:t>
            </w:r>
          </w:p>
        </w:tc>
      </w:tr>
      <w:tr w:rsidR="003274BC" w:rsidRPr="003274BC" w14:paraId="115363E8" w14:textId="77777777" w:rsidTr="003274BC">
        <w:trPr>
          <w:trHeight w:val="555"/>
        </w:trPr>
        <w:tc>
          <w:tcPr>
            <w:tcW w:w="1411" w:type="dxa"/>
            <w:tcBorders>
              <w:top w:val="nil"/>
              <w:left w:val="single" w:sz="4" w:space="0" w:color="000000"/>
              <w:bottom w:val="nil"/>
              <w:right w:val="single" w:sz="4" w:space="0" w:color="000000"/>
            </w:tcBorders>
            <w:shd w:val="clear" w:color="auto" w:fill="auto"/>
            <w:noWrap/>
            <w:vAlign w:val="center"/>
            <w:hideMark/>
          </w:tcPr>
          <w:p w14:paraId="69AA5C6F" w14:textId="77777777" w:rsidR="003274BC" w:rsidRPr="003274BC" w:rsidRDefault="003274BC" w:rsidP="003274BC">
            <w:pPr>
              <w:rPr>
                <w:rFonts w:ascii="Arial" w:hAnsi="Arial" w:cs="Arial"/>
                <w:sz w:val="24"/>
                <w:szCs w:val="24"/>
              </w:rPr>
            </w:pPr>
            <w:r w:rsidRPr="003274BC">
              <w:rPr>
                <w:rFonts w:ascii="Arial" w:hAnsi="Arial" w:cs="Arial"/>
                <w:sz w:val="24"/>
                <w:szCs w:val="24"/>
              </w:rPr>
              <w:t>5.1.2.</w:t>
            </w:r>
          </w:p>
        </w:tc>
        <w:tc>
          <w:tcPr>
            <w:tcW w:w="5188" w:type="dxa"/>
            <w:tcBorders>
              <w:top w:val="nil"/>
              <w:left w:val="nil"/>
              <w:bottom w:val="nil"/>
              <w:right w:val="nil"/>
            </w:tcBorders>
            <w:shd w:val="clear" w:color="auto" w:fill="auto"/>
            <w:vAlign w:val="bottom"/>
            <w:hideMark/>
          </w:tcPr>
          <w:p w14:paraId="47A9058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single" w:sz="4" w:space="0" w:color="000000"/>
              <w:bottom w:val="nil"/>
              <w:right w:val="nil"/>
            </w:tcBorders>
            <w:shd w:val="clear" w:color="auto" w:fill="auto"/>
            <w:noWrap/>
            <w:vAlign w:val="bottom"/>
            <w:hideMark/>
          </w:tcPr>
          <w:p w14:paraId="3A46323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201FCF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3,868</w:t>
            </w:r>
          </w:p>
        </w:tc>
      </w:tr>
      <w:tr w:rsidR="003274BC" w:rsidRPr="003274BC" w14:paraId="1E021797" w14:textId="77777777" w:rsidTr="003274BC">
        <w:trPr>
          <w:trHeight w:val="300"/>
        </w:trPr>
        <w:tc>
          <w:tcPr>
            <w:tcW w:w="1411" w:type="dxa"/>
            <w:tcBorders>
              <w:top w:val="nil"/>
              <w:left w:val="single" w:sz="4" w:space="0" w:color="000000"/>
              <w:bottom w:val="nil"/>
              <w:right w:val="single" w:sz="4" w:space="0" w:color="000000"/>
            </w:tcBorders>
            <w:shd w:val="clear" w:color="auto" w:fill="auto"/>
            <w:noWrap/>
            <w:vAlign w:val="center"/>
            <w:hideMark/>
          </w:tcPr>
          <w:p w14:paraId="472C87A2" w14:textId="77777777" w:rsidR="003274BC" w:rsidRPr="003274BC" w:rsidRDefault="003274BC" w:rsidP="003274BC">
            <w:pPr>
              <w:rPr>
                <w:rFonts w:ascii="Arial" w:hAnsi="Arial" w:cs="Arial"/>
                <w:sz w:val="24"/>
                <w:szCs w:val="24"/>
              </w:rPr>
            </w:pPr>
            <w:r w:rsidRPr="003274BC">
              <w:rPr>
                <w:rFonts w:ascii="Arial" w:hAnsi="Arial" w:cs="Arial"/>
                <w:sz w:val="24"/>
                <w:szCs w:val="24"/>
              </w:rPr>
              <w:t>5.1.5.</w:t>
            </w:r>
          </w:p>
        </w:tc>
        <w:tc>
          <w:tcPr>
            <w:tcW w:w="5188" w:type="dxa"/>
            <w:tcBorders>
              <w:top w:val="nil"/>
              <w:left w:val="nil"/>
              <w:bottom w:val="nil"/>
              <w:right w:val="nil"/>
            </w:tcBorders>
            <w:shd w:val="clear" w:color="auto" w:fill="auto"/>
            <w:vAlign w:val="bottom"/>
            <w:hideMark/>
          </w:tcPr>
          <w:p w14:paraId="125C2F3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single" w:sz="4" w:space="0" w:color="000000"/>
              <w:bottom w:val="nil"/>
              <w:right w:val="nil"/>
            </w:tcBorders>
            <w:shd w:val="clear" w:color="auto" w:fill="auto"/>
            <w:noWrap/>
            <w:vAlign w:val="bottom"/>
            <w:hideMark/>
          </w:tcPr>
          <w:p w14:paraId="758C10E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970F8B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8,000</w:t>
            </w:r>
          </w:p>
        </w:tc>
      </w:tr>
      <w:tr w:rsidR="003274BC" w:rsidRPr="003274BC" w14:paraId="5776C73D" w14:textId="77777777" w:rsidTr="003274BC">
        <w:trPr>
          <w:trHeight w:val="600"/>
        </w:trPr>
        <w:tc>
          <w:tcPr>
            <w:tcW w:w="1411" w:type="dxa"/>
            <w:tcBorders>
              <w:top w:val="nil"/>
              <w:left w:val="single" w:sz="4" w:space="0" w:color="000000"/>
              <w:bottom w:val="nil"/>
              <w:right w:val="single" w:sz="4" w:space="0" w:color="000000"/>
            </w:tcBorders>
            <w:shd w:val="clear" w:color="auto" w:fill="auto"/>
            <w:noWrap/>
            <w:vAlign w:val="center"/>
            <w:hideMark/>
          </w:tcPr>
          <w:p w14:paraId="514FBB8B" w14:textId="77777777" w:rsidR="003274BC" w:rsidRPr="003274BC" w:rsidRDefault="003274BC" w:rsidP="003274BC">
            <w:pPr>
              <w:rPr>
                <w:rFonts w:ascii="Arial" w:hAnsi="Arial" w:cs="Arial"/>
                <w:sz w:val="24"/>
                <w:szCs w:val="24"/>
              </w:rPr>
            </w:pPr>
            <w:r w:rsidRPr="003274BC">
              <w:rPr>
                <w:rFonts w:ascii="Arial" w:hAnsi="Arial" w:cs="Arial"/>
                <w:sz w:val="24"/>
                <w:szCs w:val="24"/>
              </w:rPr>
              <w:t>5.2.</w:t>
            </w:r>
          </w:p>
        </w:tc>
        <w:tc>
          <w:tcPr>
            <w:tcW w:w="5188" w:type="dxa"/>
            <w:tcBorders>
              <w:top w:val="nil"/>
              <w:left w:val="nil"/>
              <w:bottom w:val="nil"/>
              <w:right w:val="single" w:sz="4" w:space="0" w:color="000000"/>
            </w:tcBorders>
            <w:shd w:val="clear" w:color="auto" w:fill="auto"/>
            <w:vAlign w:val="bottom"/>
            <w:hideMark/>
          </w:tcPr>
          <w:p w14:paraId="7ADAAC7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321763CB"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465C215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-47,000</w:t>
            </w:r>
          </w:p>
        </w:tc>
      </w:tr>
      <w:tr w:rsidR="003274BC" w:rsidRPr="003274BC" w14:paraId="7FEDB6FE" w14:textId="77777777" w:rsidTr="003274BC">
        <w:trPr>
          <w:trHeight w:val="300"/>
        </w:trPr>
        <w:tc>
          <w:tcPr>
            <w:tcW w:w="1411" w:type="dxa"/>
            <w:tcBorders>
              <w:top w:val="nil"/>
              <w:left w:val="single" w:sz="4" w:space="0" w:color="000000"/>
              <w:bottom w:val="single" w:sz="4" w:space="0" w:color="auto"/>
              <w:right w:val="single" w:sz="4" w:space="0" w:color="000000"/>
            </w:tcBorders>
            <w:shd w:val="clear" w:color="auto" w:fill="auto"/>
            <w:noWrap/>
            <w:vAlign w:val="center"/>
            <w:hideMark/>
          </w:tcPr>
          <w:p w14:paraId="02C64C73" w14:textId="77777777" w:rsidR="003274BC" w:rsidRPr="003274BC" w:rsidRDefault="003274BC" w:rsidP="003274BC">
            <w:pPr>
              <w:rPr>
                <w:rFonts w:ascii="Arial" w:hAnsi="Arial" w:cs="Arial"/>
                <w:sz w:val="24"/>
                <w:szCs w:val="24"/>
              </w:rPr>
            </w:pPr>
            <w:r w:rsidRPr="003274BC">
              <w:rPr>
                <w:rFonts w:ascii="Arial" w:hAnsi="Arial" w:cs="Arial"/>
                <w:sz w:val="24"/>
                <w:szCs w:val="24"/>
              </w:rPr>
              <w:t>5.2.1.</w:t>
            </w:r>
          </w:p>
        </w:tc>
        <w:tc>
          <w:tcPr>
            <w:tcW w:w="5188" w:type="dxa"/>
            <w:tcBorders>
              <w:top w:val="nil"/>
              <w:left w:val="nil"/>
              <w:bottom w:val="single" w:sz="4" w:space="0" w:color="auto"/>
              <w:right w:val="single" w:sz="4" w:space="0" w:color="auto"/>
            </w:tcBorders>
            <w:shd w:val="clear" w:color="000000" w:fill="FFFFFF"/>
            <w:noWrap/>
            <w:vAlign w:val="bottom"/>
            <w:hideMark/>
          </w:tcPr>
          <w:p w14:paraId="0C6F90B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single" w:sz="4" w:space="0" w:color="auto"/>
              <w:right w:val="single" w:sz="4" w:space="0" w:color="auto"/>
            </w:tcBorders>
            <w:shd w:val="clear" w:color="000000" w:fill="FFFFFF"/>
            <w:noWrap/>
            <w:vAlign w:val="bottom"/>
            <w:hideMark/>
          </w:tcPr>
          <w:p w14:paraId="2F0FE4D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nil"/>
              <w:bottom w:val="nil"/>
              <w:right w:val="single" w:sz="4" w:space="0" w:color="auto"/>
            </w:tcBorders>
            <w:shd w:val="clear" w:color="auto" w:fill="auto"/>
            <w:noWrap/>
            <w:vAlign w:val="bottom"/>
            <w:hideMark/>
          </w:tcPr>
          <w:p w14:paraId="0FCB28E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-47,000</w:t>
            </w:r>
          </w:p>
        </w:tc>
      </w:tr>
      <w:tr w:rsidR="003274BC" w:rsidRPr="003274BC" w14:paraId="4DF97F68"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5D921AE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6.</w:t>
            </w:r>
          </w:p>
        </w:tc>
        <w:tc>
          <w:tcPr>
            <w:tcW w:w="5188" w:type="dxa"/>
            <w:tcBorders>
              <w:top w:val="nil"/>
              <w:left w:val="single" w:sz="4" w:space="0" w:color="auto"/>
              <w:bottom w:val="nil"/>
              <w:right w:val="single" w:sz="4" w:space="0" w:color="auto"/>
            </w:tcBorders>
            <w:shd w:val="clear" w:color="auto" w:fill="auto"/>
            <w:noWrap/>
            <w:vAlign w:val="bottom"/>
            <w:hideMark/>
          </w:tcPr>
          <w:p w14:paraId="491E21D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,,Minijos" progimnazija</w:t>
            </w:r>
          </w:p>
        </w:tc>
        <w:tc>
          <w:tcPr>
            <w:tcW w:w="1481" w:type="dxa"/>
            <w:tcBorders>
              <w:top w:val="nil"/>
              <w:left w:val="nil"/>
              <w:bottom w:val="nil"/>
              <w:right w:val="nil"/>
            </w:tcBorders>
            <w:shd w:val="clear" w:color="auto" w:fill="auto"/>
            <w:noWrap/>
            <w:vAlign w:val="bottom"/>
            <w:hideMark/>
          </w:tcPr>
          <w:p w14:paraId="2405623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000000"/>
              <w:left w:val="single" w:sz="4" w:space="0" w:color="auto"/>
              <w:bottom w:val="nil"/>
              <w:right w:val="single" w:sz="4" w:space="0" w:color="auto"/>
            </w:tcBorders>
            <w:shd w:val="clear" w:color="auto" w:fill="auto"/>
            <w:noWrap/>
            <w:vAlign w:val="bottom"/>
            <w:hideMark/>
          </w:tcPr>
          <w:p w14:paraId="7D94BBE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37,848</w:t>
            </w:r>
          </w:p>
        </w:tc>
      </w:tr>
      <w:tr w:rsidR="003274BC" w:rsidRPr="003274BC" w14:paraId="368B5E9C"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7799A79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5CBF8B3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3B4CE04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F43C93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3CC55359"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1BB9446A" w14:textId="77777777" w:rsidR="003274BC" w:rsidRPr="003274BC" w:rsidRDefault="003274BC" w:rsidP="003274BC">
            <w:pPr>
              <w:rPr>
                <w:rFonts w:ascii="Arial" w:hAnsi="Arial" w:cs="Arial"/>
                <w:sz w:val="24"/>
                <w:szCs w:val="24"/>
              </w:rPr>
            </w:pPr>
            <w:r w:rsidRPr="003274BC">
              <w:rPr>
                <w:rFonts w:ascii="Arial" w:hAnsi="Arial" w:cs="Arial"/>
                <w:sz w:val="24"/>
                <w:szCs w:val="24"/>
              </w:rPr>
              <w:t>6.1.</w:t>
            </w:r>
          </w:p>
        </w:tc>
        <w:tc>
          <w:tcPr>
            <w:tcW w:w="5188" w:type="dxa"/>
            <w:tcBorders>
              <w:top w:val="nil"/>
              <w:left w:val="single" w:sz="4" w:space="0" w:color="auto"/>
              <w:bottom w:val="nil"/>
              <w:right w:val="single" w:sz="4" w:space="0" w:color="auto"/>
            </w:tcBorders>
            <w:shd w:val="clear" w:color="auto" w:fill="auto"/>
            <w:noWrap/>
            <w:vAlign w:val="bottom"/>
            <w:hideMark/>
          </w:tcPr>
          <w:p w14:paraId="2D8263C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7E39EDB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0F61FA2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37,848</w:t>
            </w:r>
          </w:p>
        </w:tc>
      </w:tr>
      <w:tr w:rsidR="003274BC" w:rsidRPr="003274BC" w14:paraId="2B856329"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791B603C" w14:textId="77777777" w:rsidR="003274BC" w:rsidRPr="003274BC" w:rsidRDefault="003274BC" w:rsidP="003274BC">
            <w:pPr>
              <w:rPr>
                <w:rFonts w:ascii="Arial" w:hAnsi="Arial" w:cs="Arial"/>
                <w:sz w:val="24"/>
                <w:szCs w:val="24"/>
              </w:rPr>
            </w:pPr>
            <w:r w:rsidRPr="003274BC">
              <w:rPr>
                <w:rFonts w:ascii="Arial" w:hAnsi="Arial" w:cs="Arial"/>
                <w:sz w:val="24"/>
                <w:szCs w:val="24"/>
              </w:rPr>
              <w:t>6.1.1.</w:t>
            </w:r>
          </w:p>
        </w:tc>
        <w:tc>
          <w:tcPr>
            <w:tcW w:w="5188" w:type="dxa"/>
            <w:tcBorders>
              <w:top w:val="nil"/>
              <w:left w:val="single" w:sz="4" w:space="0" w:color="auto"/>
              <w:bottom w:val="nil"/>
              <w:right w:val="single" w:sz="4" w:space="0" w:color="auto"/>
            </w:tcBorders>
            <w:shd w:val="clear" w:color="auto" w:fill="auto"/>
            <w:noWrap/>
            <w:vAlign w:val="bottom"/>
            <w:hideMark/>
          </w:tcPr>
          <w:p w14:paraId="2A47D50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20C3874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82917D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2,046</w:t>
            </w:r>
          </w:p>
        </w:tc>
      </w:tr>
      <w:tr w:rsidR="003274BC" w:rsidRPr="003274BC" w14:paraId="3611579C" w14:textId="77777777" w:rsidTr="003274BC">
        <w:trPr>
          <w:trHeight w:val="660"/>
        </w:trPr>
        <w:tc>
          <w:tcPr>
            <w:tcW w:w="1411" w:type="dxa"/>
            <w:tcBorders>
              <w:top w:val="nil"/>
              <w:left w:val="single" w:sz="4" w:space="0" w:color="auto"/>
              <w:bottom w:val="nil"/>
              <w:right w:val="nil"/>
            </w:tcBorders>
            <w:shd w:val="clear" w:color="auto" w:fill="auto"/>
            <w:noWrap/>
            <w:vAlign w:val="center"/>
            <w:hideMark/>
          </w:tcPr>
          <w:p w14:paraId="3739E89F" w14:textId="77777777" w:rsidR="003274BC" w:rsidRPr="003274BC" w:rsidRDefault="003274BC" w:rsidP="003274BC">
            <w:pPr>
              <w:rPr>
                <w:rFonts w:ascii="Arial" w:hAnsi="Arial" w:cs="Arial"/>
                <w:sz w:val="24"/>
                <w:szCs w:val="24"/>
              </w:rPr>
            </w:pPr>
            <w:r w:rsidRPr="003274BC">
              <w:rPr>
                <w:rFonts w:ascii="Arial" w:hAnsi="Arial" w:cs="Arial"/>
                <w:sz w:val="24"/>
                <w:szCs w:val="24"/>
              </w:rPr>
              <w:t>6.1.2.</w:t>
            </w:r>
          </w:p>
        </w:tc>
        <w:tc>
          <w:tcPr>
            <w:tcW w:w="5188" w:type="dxa"/>
            <w:tcBorders>
              <w:top w:val="nil"/>
              <w:left w:val="single" w:sz="4" w:space="0" w:color="auto"/>
              <w:bottom w:val="nil"/>
              <w:right w:val="single" w:sz="4" w:space="0" w:color="auto"/>
            </w:tcBorders>
            <w:shd w:val="clear" w:color="auto" w:fill="auto"/>
            <w:vAlign w:val="bottom"/>
            <w:hideMark/>
          </w:tcPr>
          <w:p w14:paraId="439DF59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1DE3E69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B1314C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18,924</w:t>
            </w:r>
          </w:p>
        </w:tc>
      </w:tr>
      <w:tr w:rsidR="003274BC" w:rsidRPr="003274BC" w14:paraId="44290A39" w14:textId="77777777" w:rsidTr="003274BC">
        <w:trPr>
          <w:trHeight w:val="315"/>
        </w:trPr>
        <w:tc>
          <w:tcPr>
            <w:tcW w:w="1411" w:type="dxa"/>
            <w:tcBorders>
              <w:top w:val="nil"/>
              <w:left w:val="single" w:sz="4" w:space="0" w:color="auto"/>
              <w:bottom w:val="nil"/>
              <w:right w:val="nil"/>
            </w:tcBorders>
            <w:shd w:val="clear" w:color="auto" w:fill="auto"/>
            <w:noWrap/>
            <w:vAlign w:val="center"/>
            <w:hideMark/>
          </w:tcPr>
          <w:p w14:paraId="525AC76C" w14:textId="77777777" w:rsidR="003274BC" w:rsidRPr="003274BC" w:rsidRDefault="003274BC" w:rsidP="003274BC">
            <w:pPr>
              <w:rPr>
                <w:rFonts w:ascii="Arial" w:hAnsi="Arial" w:cs="Arial"/>
                <w:sz w:val="24"/>
                <w:szCs w:val="24"/>
              </w:rPr>
            </w:pPr>
            <w:r w:rsidRPr="003274BC">
              <w:rPr>
                <w:rFonts w:ascii="Arial" w:hAnsi="Arial" w:cs="Arial"/>
                <w:sz w:val="24"/>
                <w:szCs w:val="24"/>
              </w:rPr>
              <w:t>6.1.3.</w:t>
            </w:r>
          </w:p>
        </w:tc>
        <w:tc>
          <w:tcPr>
            <w:tcW w:w="5188" w:type="dxa"/>
            <w:tcBorders>
              <w:top w:val="nil"/>
              <w:left w:val="single" w:sz="4" w:space="0" w:color="auto"/>
              <w:bottom w:val="nil"/>
              <w:right w:val="single" w:sz="4" w:space="0" w:color="auto"/>
            </w:tcBorders>
            <w:shd w:val="clear" w:color="auto" w:fill="auto"/>
            <w:vAlign w:val="bottom"/>
            <w:hideMark/>
          </w:tcPr>
          <w:p w14:paraId="7FA16C9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kita dotacija  (VBD)</w:t>
            </w:r>
          </w:p>
        </w:tc>
        <w:tc>
          <w:tcPr>
            <w:tcW w:w="1481" w:type="dxa"/>
            <w:tcBorders>
              <w:top w:val="nil"/>
              <w:left w:val="nil"/>
              <w:bottom w:val="single" w:sz="4" w:space="0" w:color="auto"/>
              <w:right w:val="single" w:sz="4" w:space="0" w:color="auto"/>
            </w:tcBorders>
            <w:shd w:val="clear" w:color="auto" w:fill="auto"/>
            <w:noWrap/>
            <w:vAlign w:val="bottom"/>
            <w:hideMark/>
          </w:tcPr>
          <w:p w14:paraId="6ECF244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AFD91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16,878</w:t>
            </w:r>
          </w:p>
        </w:tc>
      </w:tr>
      <w:tr w:rsidR="003274BC" w:rsidRPr="003274BC" w14:paraId="2976A137" w14:textId="77777777" w:rsidTr="003274BC">
        <w:trPr>
          <w:trHeight w:val="630"/>
        </w:trPr>
        <w:tc>
          <w:tcPr>
            <w:tcW w:w="1411" w:type="dxa"/>
            <w:tcBorders>
              <w:top w:val="single" w:sz="4" w:space="0" w:color="auto"/>
              <w:left w:val="single" w:sz="4" w:space="0" w:color="auto"/>
              <w:bottom w:val="nil"/>
              <w:right w:val="nil"/>
            </w:tcBorders>
            <w:shd w:val="clear" w:color="auto" w:fill="auto"/>
            <w:noWrap/>
            <w:vAlign w:val="center"/>
            <w:hideMark/>
          </w:tcPr>
          <w:p w14:paraId="7579FAA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lastRenderedPageBreak/>
              <w:t>8.</w:t>
            </w:r>
          </w:p>
        </w:tc>
        <w:tc>
          <w:tcPr>
            <w:tcW w:w="5188" w:type="dxa"/>
            <w:tcBorders>
              <w:top w:val="single" w:sz="4" w:space="0" w:color="auto"/>
              <w:left w:val="single" w:sz="4" w:space="0" w:color="auto"/>
              <w:bottom w:val="nil"/>
              <w:right w:val="single" w:sz="4" w:space="0" w:color="auto"/>
            </w:tcBorders>
            <w:shd w:val="clear" w:color="auto" w:fill="auto"/>
            <w:vAlign w:val="bottom"/>
            <w:hideMark/>
          </w:tcPr>
          <w:p w14:paraId="6390EF1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Dituvos Aleksandro Teodoro Kuršaičio pagrindinė mokykla</w:t>
            </w:r>
          </w:p>
        </w:tc>
        <w:tc>
          <w:tcPr>
            <w:tcW w:w="1481" w:type="dxa"/>
            <w:tcBorders>
              <w:top w:val="nil"/>
              <w:left w:val="nil"/>
              <w:bottom w:val="nil"/>
              <w:right w:val="nil"/>
            </w:tcBorders>
            <w:shd w:val="clear" w:color="auto" w:fill="auto"/>
            <w:noWrap/>
            <w:vAlign w:val="bottom"/>
            <w:hideMark/>
          </w:tcPr>
          <w:p w14:paraId="4A31484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FADCBF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3,037</w:t>
            </w:r>
          </w:p>
        </w:tc>
      </w:tr>
      <w:tr w:rsidR="003274BC" w:rsidRPr="003274BC" w14:paraId="6126545E"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471396B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5588EAB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00A1C70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95D08C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3E285E8F"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167F878C" w14:textId="77777777" w:rsidR="003274BC" w:rsidRPr="003274BC" w:rsidRDefault="003274BC" w:rsidP="003274BC">
            <w:pPr>
              <w:rPr>
                <w:rFonts w:ascii="Arial" w:hAnsi="Arial" w:cs="Arial"/>
                <w:sz w:val="24"/>
                <w:szCs w:val="24"/>
              </w:rPr>
            </w:pPr>
            <w:r w:rsidRPr="003274BC">
              <w:rPr>
                <w:rFonts w:ascii="Arial" w:hAnsi="Arial" w:cs="Arial"/>
                <w:sz w:val="24"/>
                <w:szCs w:val="24"/>
              </w:rPr>
              <w:t>8.1.</w:t>
            </w:r>
          </w:p>
        </w:tc>
        <w:tc>
          <w:tcPr>
            <w:tcW w:w="5188" w:type="dxa"/>
            <w:tcBorders>
              <w:top w:val="nil"/>
              <w:left w:val="single" w:sz="4" w:space="0" w:color="auto"/>
              <w:bottom w:val="nil"/>
              <w:right w:val="single" w:sz="4" w:space="0" w:color="auto"/>
            </w:tcBorders>
            <w:shd w:val="clear" w:color="auto" w:fill="auto"/>
            <w:noWrap/>
            <w:vAlign w:val="bottom"/>
            <w:hideMark/>
          </w:tcPr>
          <w:p w14:paraId="357FC0D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01155CFC"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2B9CEC7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3,037</w:t>
            </w:r>
          </w:p>
        </w:tc>
      </w:tr>
      <w:tr w:rsidR="003274BC" w:rsidRPr="003274BC" w14:paraId="7005F288"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2DC06450" w14:textId="77777777" w:rsidR="003274BC" w:rsidRPr="003274BC" w:rsidRDefault="003274BC" w:rsidP="003274BC">
            <w:pPr>
              <w:rPr>
                <w:rFonts w:ascii="Arial" w:hAnsi="Arial" w:cs="Arial"/>
                <w:sz w:val="24"/>
                <w:szCs w:val="24"/>
              </w:rPr>
            </w:pPr>
            <w:r w:rsidRPr="003274BC">
              <w:rPr>
                <w:rFonts w:ascii="Arial" w:hAnsi="Arial" w:cs="Arial"/>
                <w:sz w:val="24"/>
                <w:szCs w:val="24"/>
              </w:rPr>
              <w:t>8.1.1.</w:t>
            </w:r>
          </w:p>
        </w:tc>
        <w:tc>
          <w:tcPr>
            <w:tcW w:w="5188" w:type="dxa"/>
            <w:tcBorders>
              <w:top w:val="nil"/>
              <w:left w:val="single" w:sz="4" w:space="0" w:color="auto"/>
              <w:bottom w:val="nil"/>
              <w:right w:val="single" w:sz="4" w:space="0" w:color="auto"/>
            </w:tcBorders>
            <w:shd w:val="clear" w:color="auto" w:fill="auto"/>
            <w:noWrap/>
            <w:vAlign w:val="bottom"/>
            <w:hideMark/>
          </w:tcPr>
          <w:p w14:paraId="48D5107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30E4FF3E"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C20C3D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1,012</w:t>
            </w:r>
          </w:p>
        </w:tc>
      </w:tr>
      <w:tr w:rsidR="003274BC" w:rsidRPr="003274BC" w14:paraId="6A1C6979" w14:textId="77777777" w:rsidTr="003274BC">
        <w:trPr>
          <w:trHeight w:val="660"/>
        </w:trPr>
        <w:tc>
          <w:tcPr>
            <w:tcW w:w="1411" w:type="dxa"/>
            <w:tcBorders>
              <w:top w:val="nil"/>
              <w:left w:val="single" w:sz="4" w:space="0" w:color="auto"/>
              <w:bottom w:val="single" w:sz="4" w:space="0" w:color="auto"/>
              <w:right w:val="nil"/>
            </w:tcBorders>
            <w:shd w:val="clear" w:color="auto" w:fill="auto"/>
            <w:noWrap/>
            <w:vAlign w:val="center"/>
            <w:hideMark/>
          </w:tcPr>
          <w:p w14:paraId="2F364D09" w14:textId="77777777" w:rsidR="003274BC" w:rsidRPr="003274BC" w:rsidRDefault="003274BC" w:rsidP="003274BC">
            <w:pPr>
              <w:rPr>
                <w:rFonts w:ascii="Arial" w:hAnsi="Arial" w:cs="Arial"/>
                <w:sz w:val="24"/>
                <w:szCs w:val="24"/>
              </w:rPr>
            </w:pPr>
            <w:r w:rsidRPr="003274BC">
              <w:rPr>
                <w:rFonts w:ascii="Arial" w:hAnsi="Arial" w:cs="Arial"/>
                <w:sz w:val="24"/>
                <w:szCs w:val="24"/>
              </w:rPr>
              <w:t>8.1.2.</w:t>
            </w:r>
          </w:p>
        </w:tc>
        <w:tc>
          <w:tcPr>
            <w:tcW w:w="5188" w:type="dxa"/>
            <w:tcBorders>
              <w:top w:val="nil"/>
              <w:left w:val="single" w:sz="4" w:space="0" w:color="auto"/>
              <w:bottom w:val="single" w:sz="4" w:space="0" w:color="auto"/>
              <w:right w:val="single" w:sz="4" w:space="0" w:color="auto"/>
            </w:tcBorders>
            <w:shd w:val="clear" w:color="auto" w:fill="auto"/>
            <w:vAlign w:val="bottom"/>
            <w:hideMark/>
          </w:tcPr>
          <w:p w14:paraId="51360F0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single" w:sz="4" w:space="0" w:color="auto"/>
              <w:right w:val="nil"/>
            </w:tcBorders>
            <w:shd w:val="clear" w:color="auto" w:fill="auto"/>
            <w:noWrap/>
            <w:vAlign w:val="bottom"/>
            <w:hideMark/>
          </w:tcPr>
          <w:p w14:paraId="21EBB20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A195D4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2,025</w:t>
            </w:r>
          </w:p>
        </w:tc>
      </w:tr>
      <w:tr w:rsidR="003274BC" w:rsidRPr="003274BC" w14:paraId="0343D87B"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5F072A63"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12.</w:t>
            </w:r>
          </w:p>
        </w:tc>
        <w:tc>
          <w:tcPr>
            <w:tcW w:w="5188" w:type="dxa"/>
            <w:tcBorders>
              <w:top w:val="nil"/>
              <w:left w:val="single" w:sz="4" w:space="0" w:color="auto"/>
              <w:bottom w:val="nil"/>
              <w:right w:val="single" w:sz="4" w:space="0" w:color="auto"/>
            </w:tcBorders>
            <w:shd w:val="clear" w:color="auto" w:fill="auto"/>
            <w:noWrap/>
            <w:vAlign w:val="bottom"/>
            <w:hideMark/>
          </w:tcPr>
          <w:p w14:paraId="30F1F33B"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Plikių Ievos Labutytės pagrindinė mokykla</w:t>
            </w:r>
          </w:p>
        </w:tc>
        <w:tc>
          <w:tcPr>
            <w:tcW w:w="1481" w:type="dxa"/>
            <w:tcBorders>
              <w:top w:val="nil"/>
              <w:left w:val="nil"/>
              <w:bottom w:val="nil"/>
              <w:right w:val="nil"/>
            </w:tcBorders>
            <w:shd w:val="clear" w:color="auto" w:fill="auto"/>
            <w:noWrap/>
            <w:vAlign w:val="bottom"/>
            <w:hideMark/>
          </w:tcPr>
          <w:p w14:paraId="4D0CDB0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13C598B"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29,000</w:t>
            </w:r>
          </w:p>
        </w:tc>
      </w:tr>
      <w:tr w:rsidR="003274BC" w:rsidRPr="003274BC" w14:paraId="5EB104C6"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5CD495E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62871B6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74346D7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A58E0B3"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1E77ACA3"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811004A" w14:textId="77777777" w:rsidR="003274BC" w:rsidRPr="003274BC" w:rsidRDefault="003274BC" w:rsidP="003274BC">
            <w:pPr>
              <w:rPr>
                <w:rFonts w:ascii="Arial" w:hAnsi="Arial" w:cs="Arial"/>
                <w:sz w:val="24"/>
                <w:szCs w:val="24"/>
              </w:rPr>
            </w:pPr>
            <w:r w:rsidRPr="003274BC">
              <w:rPr>
                <w:rFonts w:ascii="Arial" w:hAnsi="Arial" w:cs="Arial"/>
                <w:sz w:val="24"/>
                <w:szCs w:val="24"/>
              </w:rPr>
              <w:t>12.1.</w:t>
            </w:r>
          </w:p>
        </w:tc>
        <w:tc>
          <w:tcPr>
            <w:tcW w:w="5188" w:type="dxa"/>
            <w:tcBorders>
              <w:top w:val="nil"/>
              <w:left w:val="single" w:sz="4" w:space="0" w:color="auto"/>
              <w:bottom w:val="nil"/>
              <w:right w:val="single" w:sz="4" w:space="0" w:color="auto"/>
            </w:tcBorders>
            <w:shd w:val="clear" w:color="auto" w:fill="auto"/>
            <w:noWrap/>
            <w:vAlign w:val="bottom"/>
            <w:hideMark/>
          </w:tcPr>
          <w:p w14:paraId="4F44E0FC"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2078160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39F2461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29,000</w:t>
            </w:r>
          </w:p>
        </w:tc>
      </w:tr>
      <w:tr w:rsidR="003274BC" w:rsidRPr="003274BC" w14:paraId="0E9EBF62"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7026993E" w14:textId="77777777" w:rsidR="003274BC" w:rsidRPr="003274BC" w:rsidRDefault="003274BC" w:rsidP="003274BC">
            <w:pPr>
              <w:rPr>
                <w:rFonts w:ascii="Arial" w:hAnsi="Arial" w:cs="Arial"/>
                <w:sz w:val="24"/>
                <w:szCs w:val="24"/>
              </w:rPr>
            </w:pPr>
            <w:r w:rsidRPr="003274BC">
              <w:rPr>
                <w:rFonts w:ascii="Arial" w:hAnsi="Arial" w:cs="Arial"/>
                <w:sz w:val="24"/>
                <w:szCs w:val="24"/>
              </w:rPr>
              <w:t>12.1.1.</w:t>
            </w:r>
          </w:p>
        </w:tc>
        <w:tc>
          <w:tcPr>
            <w:tcW w:w="5188" w:type="dxa"/>
            <w:tcBorders>
              <w:top w:val="nil"/>
              <w:left w:val="single" w:sz="4" w:space="0" w:color="auto"/>
              <w:bottom w:val="nil"/>
              <w:right w:val="single" w:sz="4" w:space="0" w:color="auto"/>
            </w:tcBorders>
            <w:shd w:val="clear" w:color="auto" w:fill="auto"/>
            <w:noWrap/>
            <w:vAlign w:val="bottom"/>
            <w:hideMark/>
          </w:tcPr>
          <w:p w14:paraId="13D1C9E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single" w:sz="4" w:space="0" w:color="auto"/>
              <w:right w:val="nil"/>
            </w:tcBorders>
            <w:shd w:val="clear" w:color="auto" w:fill="auto"/>
            <w:noWrap/>
            <w:vAlign w:val="bottom"/>
            <w:hideMark/>
          </w:tcPr>
          <w:p w14:paraId="723C39E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B8529B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29,000</w:t>
            </w:r>
          </w:p>
        </w:tc>
      </w:tr>
      <w:tr w:rsidR="003274BC" w:rsidRPr="003274BC" w14:paraId="14F120F0"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7B20BAE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13.</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31AF723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Vėžaičių pagrindinė mokykla</w:t>
            </w:r>
          </w:p>
        </w:tc>
        <w:tc>
          <w:tcPr>
            <w:tcW w:w="1481" w:type="dxa"/>
            <w:tcBorders>
              <w:top w:val="nil"/>
              <w:left w:val="nil"/>
              <w:bottom w:val="nil"/>
              <w:right w:val="nil"/>
            </w:tcBorders>
            <w:shd w:val="clear" w:color="auto" w:fill="auto"/>
            <w:noWrap/>
            <w:vAlign w:val="bottom"/>
            <w:hideMark/>
          </w:tcPr>
          <w:p w14:paraId="32BD34F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FA4EBA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10,910</w:t>
            </w:r>
          </w:p>
        </w:tc>
      </w:tr>
      <w:tr w:rsidR="003274BC" w:rsidRPr="003274BC" w14:paraId="3671D2B7"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018964AB"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0EE7A08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6707366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ABF42C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0D5D3BD1"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7AD8B13" w14:textId="77777777" w:rsidR="003274BC" w:rsidRPr="003274BC" w:rsidRDefault="003274BC" w:rsidP="003274BC">
            <w:pPr>
              <w:rPr>
                <w:rFonts w:ascii="Arial" w:hAnsi="Arial" w:cs="Arial"/>
                <w:sz w:val="24"/>
                <w:szCs w:val="24"/>
              </w:rPr>
            </w:pPr>
            <w:r w:rsidRPr="003274BC">
              <w:rPr>
                <w:rFonts w:ascii="Arial" w:hAnsi="Arial" w:cs="Arial"/>
                <w:sz w:val="24"/>
                <w:szCs w:val="24"/>
              </w:rPr>
              <w:t>13.1.</w:t>
            </w:r>
          </w:p>
        </w:tc>
        <w:tc>
          <w:tcPr>
            <w:tcW w:w="5188" w:type="dxa"/>
            <w:tcBorders>
              <w:top w:val="nil"/>
              <w:left w:val="single" w:sz="4" w:space="0" w:color="auto"/>
              <w:bottom w:val="nil"/>
              <w:right w:val="single" w:sz="4" w:space="0" w:color="auto"/>
            </w:tcBorders>
            <w:shd w:val="clear" w:color="auto" w:fill="auto"/>
            <w:noWrap/>
            <w:vAlign w:val="bottom"/>
            <w:hideMark/>
          </w:tcPr>
          <w:p w14:paraId="67BD348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609472E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3A092F02"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10,910</w:t>
            </w:r>
          </w:p>
        </w:tc>
      </w:tr>
      <w:tr w:rsidR="003274BC" w:rsidRPr="003274BC" w14:paraId="207A9370"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CCC7D78" w14:textId="77777777" w:rsidR="003274BC" w:rsidRPr="003274BC" w:rsidRDefault="003274BC" w:rsidP="003274BC">
            <w:pPr>
              <w:rPr>
                <w:rFonts w:ascii="Arial" w:hAnsi="Arial" w:cs="Arial"/>
                <w:sz w:val="24"/>
                <w:szCs w:val="24"/>
              </w:rPr>
            </w:pPr>
            <w:r w:rsidRPr="003274BC">
              <w:rPr>
                <w:rFonts w:ascii="Arial" w:hAnsi="Arial" w:cs="Arial"/>
                <w:sz w:val="24"/>
                <w:szCs w:val="24"/>
              </w:rPr>
              <w:t>13.1.1.</w:t>
            </w:r>
          </w:p>
        </w:tc>
        <w:tc>
          <w:tcPr>
            <w:tcW w:w="5188" w:type="dxa"/>
            <w:tcBorders>
              <w:top w:val="nil"/>
              <w:left w:val="single" w:sz="4" w:space="0" w:color="auto"/>
              <w:bottom w:val="nil"/>
              <w:right w:val="single" w:sz="4" w:space="0" w:color="auto"/>
            </w:tcBorders>
            <w:shd w:val="clear" w:color="auto" w:fill="auto"/>
            <w:noWrap/>
            <w:vAlign w:val="bottom"/>
            <w:hideMark/>
          </w:tcPr>
          <w:p w14:paraId="5BF6357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0F6D098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12E22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5,454</w:t>
            </w:r>
          </w:p>
        </w:tc>
      </w:tr>
      <w:tr w:rsidR="003274BC" w:rsidRPr="003274BC" w14:paraId="42A0F87E" w14:textId="77777777" w:rsidTr="003274BC">
        <w:trPr>
          <w:trHeight w:val="660"/>
        </w:trPr>
        <w:tc>
          <w:tcPr>
            <w:tcW w:w="1411" w:type="dxa"/>
            <w:tcBorders>
              <w:top w:val="nil"/>
              <w:left w:val="single" w:sz="4" w:space="0" w:color="auto"/>
              <w:bottom w:val="nil"/>
              <w:right w:val="nil"/>
            </w:tcBorders>
            <w:shd w:val="clear" w:color="auto" w:fill="auto"/>
            <w:noWrap/>
            <w:vAlign w:val="center"/>
            <w:hideMark/>
          </w:tcPr>
          <w:p w14:paraId="1976FC0B" w14:textId="77777777" w:rsidR="003274BC" w:rsidRPr="003274BC" w:rsidRDefault="003274BC" w:rsidP="003274BC">
            <w:pPr>
              <w:rPr>
                <w:rFonts w:ascii="Arial" w:hAnsi="Arial" w:cs="Arial"/>
                <w:sz w:val="24"/>
                <w:szCs w:val="24"/>
              </w:rPr>
            </w:pPr>
            <w:r w:rsidRPr="003274BC">
              <w:rPr>
                <w:rFonts w:ascii="Arial" w:hAnsi="Arial" w:cs="Arial"/>
                <w:sz w:val="24"/>
                <w:szCs w:val="24"/>
              </w:rPr>
              <w:t>13.1.2.</w:t>
            </w:r>
          </w:p>
        </w:tc>
        <w:tc>
          <w:tcPr>
            <w:tcW w:w="5188" w:type="dxa"/>
            <w:tcBorders>
              <w:top w:val="nil"/>
              <w:left w:val="single" w:sz="4" w:space="0" w:color="auto"/>
              <w:bottom w:val="nil"/>
              <w:right w:val="single" w:sz="4" w:space="0" w:color="auto"/>
            </w:tcBorders>
            <w:shd w:val="clear" w:color="auto" w:fill="auto"/>
            <w:vAlign w:val="bottom"/>
            <w:hideMark/>
          </w:tcPr>
          <w:p w14:paraId="04AFE8F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6B8A3E8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18E7EB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5,456</w:t>
            </w:r>
          </w:p>
        </w:tc>
      </w:tr>
      <w:tr w:rsidR="003274BC" w:rsidRPr="003274BC" w14:paraId="31675E05"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469DFD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15.</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5CBC8AA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,,Ąžuoliukas"</w:t>
            </w:r>
          </w:p>
        </w:tc>
        <w:tc>
          <w:tcPr>
            <w:tcW w:w="1481" w:type="dxa"/>
            <w:tcBorders>
              <w:top w:val="single" w:sz="4" w:space="0" w:color="auto"/>
              <w:left w:val="nil"/>
              <w:bottom w:val="nil"/>
              <w:right w:val="nil"/>
            </w:tcBorders>
            <w:shd w:val="clear" w:color="auto" w:fill="auto"/>
            <w:noWrap/>
            <w:vAlign w:val="bottom"/>
            <w:hideMark/>
          </w:tcPr>
          <w:p w14:paraId="481F085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698F16B7"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-40,000</w:t>
            </w:r>
          </w:p>
        </w:tc>
      </w:tr>
      <w:tr w:rsidR="003274BC" w:rsidRPr="003274BC" w14:paraId="32E211D4"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658EC31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30DF9BC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0D6716C1"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6E0A33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5A5467A6" w14:textId="77777777" w:rsidTr="003274BC">
        <w:trPr>
          <w:trHeight w:val="600"/>
        </w:trPr>
        <w:tc>
          <w:tcPr>
            <w:tcW w:w="1411" w:type="dxa"/>
            <w:tcBorders>
              <w:top w:val="nil"/>
              <w:left w:val="single" w:sz="4" w:space="0" w:color="auto"/>
              <w:bottom w:val="nil"/>
              <w:right w:val="nil"/>
            </w:tcBorders>
            <w:shd w:val="clear" w:color="auto" w:fill="auto"/>
            <w:noWrap/>
            <w:vAlign w:val="bottom"/>
            <w:hideMark/>
          </w:tcPr>
          <w:p w14:paraId="25D2C93C" w14:textId="77777777" w:rsidR="003274BC" w:rsidRPr="003274BC" w:rsidRDefault="003274BC" w:rsidP="003274BC">
            <w:pPr>
              <w:rPr>
                <w:rFonts w:ascii="Arial" w:hAnsi="Arial" w:cs="Arial"/>
                <w:sz w:val="24"/>
                <w:szCs w:val="24"/>
              </w:rPr>
            </w:pPr>
            <w:r w:rsidRPr="003274BC">
              <w:rPr>
                <w:rFonts w:ascii="Arial" w:hAnsi="Arial" w:cs="Arial"/>
                <w:sz w:val="24"/>
                <w:szCs w:val="24"/>
              </w:rPr>
              <w:t>15.2.</w:t>
            </w:r>
          </w:p>
        </w:tc>
        <w:tc>
          <w:tcPr>
            <w:tcW w:w="5188" w:type="dxa"/>
            <w:tcBorders>
              <w:top w:val="nil"/>
              <w:left w:val="single" w:sz="4" w:space="0" w:color="auto"/>
              <w:bottom w:val="nil"/>
              <w:right w:val="single" w:sz="4" w:space="0" w:color="000000"/>
            </w:tcBorders>
            <w:shd w:val="clear" w:color="auto" w:fill="auto"/>
            <w:vAlign w:val="bottom"/>
            <w:hideMark/>
          </w:tcPr>
          <w:p w14:paraId="227EC6C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749BD0A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18A057C9"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-40,000</w:t>
            </w:r>
          </w:p>
        </w:tc>
      </w:tr>
      <w:tr w:rsidR="003274BC" w:rsidRPr="003274BC" w14:paraId="085E9EC5"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73193CE5" w14:textId="77777777" w:rsidR="003274BC" w:rsidRPr="003274BC" w:rsidRDefault="003274BC" w:rsidP="003274BC">
            <w:pPr>
              <w:rPr>
                <w:rFonts w:ascii="Arial" w:hAnsi="Arial" w:cs="Arial"/>
                <w:sz w:val="24"/>
                <w:szCs w:val="24"/>
              </w:rPr>
            </w:pPr>
            <w:r w:rsidRPr="003274BC">
              <w:rPr>
                <w:rFonts w:ascii="Arial" w:hAnsi="Arial" w:cs="Arial"/>
                <w:sz w:val="24"/>
                <w:szCs w:val="24"/>
              </w:rPr>
              <w:t>15.2.1.</w:t>
            </w:r>
          </w:p>
        </w:tc>
        <w:tc>
          <w:tcPr>
            <w:tcW w:w="5188" w:type="dxa"/>
            <w:tcBorders>
              <w:top w:val="nil"/>
              <w:left w:val="single" w:sz="4" w:space="0" w:color="auto"/>
              <w:bottom w:val="nil"/>
              <w:right w:val="single" w:sz="4" w:space="0" w:color="auto"/>
            </w:tcBorders>
            <w:shd w:val="clear" w:color="000000" w:fill="FFFFFF"/>
            <w:noWrap/>
            <w:vAlign w:val="bottom"/>
            <w:hideMark/>
          </w:tcPr>
          <w:p w14:paraId="2A42051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41CB275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9B10D7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-40,000</w:t>
            </w:r>
          </w:p>
        </w:tc>
      </w:tr>
      <w:tr w:rsidR="003274BC" w:rsidRPr="003274BC" w14:paraId="33064F5F"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0FDADC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16.</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0F01813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,,Gintarėlis"</w:t>
            </w:r>
          </w:p>
        </w:tc>
        <w:tc>
          <w:tcPr>
            <w:tcW w:w="1481" w:type="dxa"/>
            <w:tcBorders>
              <w:top w:val="single" w:sz="4" w:space="0" w:color="auto"/>
              <w:left w:val="nil"/>
              <w:bottom w:val="nil"/>
              <w:right w:val="nil"/>
            </w:tcBorders>
            <w:shd w:val="clear" w:color="auto" w:fill="auto"/>
            <w:noWrap/>
            <w:vAlign w:val="bottom"/>
            <w:hideMark/>
          </w:tcPr>
          <w:p w14:paraId="47C607F9"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32CA6C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-29,000</w:t>
            </w:r>
          </w:p>
        </w:tc>
      </w:tr>
      <w:tr w:rsidR="003274BC" w:rsidRPr="003274BC" w14:paraId="5940DEB4"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141FC2C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217F5EC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2E62B02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B0CE88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4200CBC9" w14:textId="77777777" w:rsidTr="003274BC">
        <w:trPr>
          <w:trHeight w:val="600"/>
        </w:trPr>
        <w:tc>
          <w:tcPr>
            <w:tcW w:w="1411" w:type="dxa"/>
            <w:tcBorders>
              <w:top w:val="nil"/>
              <w:left w:val="single" w:sz="4" w:space="0" w:color="auto"/>
              <w:bottom w:val="nil"/>
              <w:right w:val="nil"/>
            </w:tcBorders>
            <w:shd w:val="clear" w:color="auto" w:fill="auto"/>
            <w:noWrap/>
            <w:vAlign w:val="center"/>
            <w:hideMark/>
          </w:tcPr>
          <w:p w14:paraId="28AC758F" w14:textId="77777777" w:rsidR="003274BC" w:rsidRPr="003274BC" w:rsidRDefault="003274BC" w:rsidP="003274BC">
            <w:pPr>
              <w:rPr>
                <w:rFonts w:ascii="Arial" w:hAnsi="Arial" w:cs="Arial"/>
                <w:sz w:val="24"/>
                <w:szCs w:val="24"/>
              </w:rPr>
            </w:pPr>
            <w:r w:rsidRPr="003274BC">
              <w:rPr>
                <w:rFonts w:ascii="Arial" w:hAnsi="Arial" w:cs="Arial"/>
                <w:sz w:val="24"/>
                <w:szCs w:val="24"/>
              </w:rPr>
              <w:t>16.2.</w:t>
            </w:r>
          </w:p>
        </w:tc>
        <w:tc>
          <w:tcPr>
            <w:tcW w:w="5188" w:type="dxa"/>
            <w:tcBorders>
              <w:top w:val="nil"/>
              <w:left w:val="single" w:sz="4" w:space="0" w:color="auto"/>
              <w:bottom w:val="nil"/>
              <w:right w:val="single" w:sz="4" w:space="0" w:color="000000"/>
            </w:tcBorders>
            <w:shd w:val="clear" w:color="auto" w:fill="auto"/>
            <w:vAlign w:val="bottom"/>
            <w:hideMark/>
          </w:tcPr>
          <w:p w14:paraId="7B26C47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194B068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6E4757D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-29,000</w:t>
            </w:r>
          </w:p>
        </w:tc>
      </w:tr>
      <w:tr w:rsidR="003274BC" w:rsidRPr="003274BC" w14:paraId="674919ED" w14:textId="77777777" w:rsidTr="003274BC">
        <w:trPr>
          <w:trHeight w:val="300"/>
        </w:trPr>
        <w:tc>
          <w:tcPr>
            <w:tcW w:w="1411" w:type="dxa"/>
            <w:tcBorders>
              <w:top w:val="nil"/>
              <w:left w:val="single" w:sz="4" w:space="0" w:color="auto"/>
              <w:bottom w:val="nil"/>
              <w:right w:val="nil"/>
            </w:tcBorders>
            <w:shd w:val="clear" w:color="auto" w:fill="auto"/>
            <w:noWrap/>
            <w:vAlign w:val="center"/>
            <w:hideMark/>
          </w:tcPr>
          <w:p w14:paraId="3396B65C" w14:textId="77777777" w:rsidR="003274BC" w:rsidRPr="003274BC" w:rsidRDefault="003274BC" w:rsidP="003274BC">
            <w:pPr>
              <w:rPr>
                <w:rFonts w:ascii="Arial" w:hAnsi="Arial" w:cs="Arial"/>
                <w:sz w:val="24"/>
                <w:szCs w:val="24"/>
              </w:rPr>
            </w:pPr>
            <w:r w:rsidRPr="003274BC">
              <w:rPr>
                <w:rFonts w:ascii="Arial" w:hAnsi="Arial" w:cs="Arial"/>
                <w:sz w:val="24"/>
                <w:szCs w:val="24"/>
              </w:rPr>
              <w:t>16.2.1.</w:t>
            </w:r>
          </w:p>
        </w:tc>
        <w:tc>
          <w:tcPr>
            <w:tcW w:w="5188" w:type="dxa"/>
            <w:tcBorders>
              <w:top w:val="nil"/>
              <w:left w:val="single" w:sz="4" w:space="0" w:color="auto"/>
              <w:bottom w:val="nil"/>
              <w:right w:val="single" w:sz="4" w:space="0" w:color="auto"/>
            </w:tcBorders>
            <w:shd w:val="clear" w:color="000000" w:fill="FFFFFF"/>
            <w:noWrap/>
            <w:vAlign w:val="bottom"/>
            <w:hideMark/>
          </w:tcPr>
          <w:p w14:paraId="37DEC72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788C0EC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0206ED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-29,000</w:t>
            </w:r>
          </w:p>
        </w:tc>
      </w:tr>
      <w:tr w:rsidR="003274BC" w:rsidRPr="003274BC" w14:paraId="446F2B7B"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7A74818B"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17.</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629AB9A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,,Saulutė"</w:t>
            </w:r>
          </w:p>
        </w:tc>
        <w:tc>
          <w:tcPr>
            <w:tcW w:w="1481" w:type="dxa"/>
            <w:tcBorders>
              <w:top w:val="single" w:sz="4" w:space="0" w:color="auto"/>
              <w:left w:val="nil"/>
              <w:bottom w:val="nil"/>
              <w:right w:val="nil"/>
            </w:tcBorders>
            <w:shd w:val="clear" w:color="auto" w:fill="auto"/>
            <w:noWrap/>
            <w:vAlign w:val="bottom"/>
            <w:hideMark/>
          </w:tcPr>
          <w:p w14:paraId="64D0A41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3332F1B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-19,400</w:t>
            </w:r>
          </w:p>
        </w:tc>
      </w:tr>
      <w:tr w:rsidR="003274BC" w:rsidRPr="003274BC" w14:paraId="3B4EAB41"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77E3E42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7CB4772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324CA615"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18C380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6FA16CC9"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540CAB5D" w14:textId="77777777" w:rsidR="003274BC" w:rsidRPr="003274BC" w:rsidRDefault="003274BC" w:rsidP="003274BC">
            <w:pPr>
              <w:rPr>
                <w:rFonts w:ascii="Arial" w:hAnsi="Arial" w:cs="Arial"/>
                <w:sz w:val="24"/>
                <w:szCs w:val="24"/>
              </w:rPr>
            </w:pPr>
            <w:r w:rsidRPr="003274BC">
              <w:rPr>
                <w:rFonts w:ascii="Arial" w:hAnsi="Arial" w:cs="Arial"/>
                <w:sz w:val="24"/>
                <w:szCs w:val="24"/>
              </w:rPr>
              <w:t>17.1.</w:t>
            </w:r>
          </w:p>
        </w:tc>
        <w:tc>
          <w:tcPr>
            <w:tcW w:w="5188" w:type="dxa"/>
            <w:tcBorders>
              <w:top w:val="nil"/>
              <w:left w:val="single" w:sz="4" w:space="0" w:color="auto"/>
              <w:bottom w:val="nil"/>
              <w:right w:val="single" w:sz="4" w:space="0" w:color="auto"/>
            </w:tcBorders>
            <w:shd w:val="clear" w:color="auto" w:fill="auto"/>
            <w:noWrap/>
            <w:vAlign w:val="bottom"/>
            <w:hideMark/>
          </w:tcPr>
          <w:p w14:paraId="0516E4F5"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5A5A3A22"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52750DDB"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0,400</w:t>
            </w:r>
          </w:p>
        </w:tc>
      </w:tr>
      <w:tr w:rsidR="003274BC" w:rsidRPr="003274BC" w14:paraId="122AB55D"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1ED7603F" w14:textId="77777777" w:rsidR="003274BC" w:rsidRPr="003274BC" w:rsidRDefault="003274BC" w:rsidP="003274BC">
            <w:pPr>
              <w:rPr>
                <w:rFonts w:ascii="Arial" w:hAnsi="Arial" w:cs="Arial"/>
                <w:sz w:val="24"/>
                <w:szCs w:val="24"/>
              </w:rPr>
            </w:pPr>
            <w:r w:rsidRPr="003274BC">
              <w:rPr>
                <w:rFonts w:ascii="Arial" w:hAnsi="Arial" w:cs="Arial"/>
                <w:sz w:val="24"/>
                <w:szCs w:val="24"/>
              </w:rPr>
              <w:t>17.1.1.</w:t>
            </w:r>
          </w:p>
        </w:tc>
        <w:tc>
          <w:tcPr>
            <w:tcW w:w="5188" w:type="dxa"/>
            <w:tcBorders>
              <w:top w:val="nil"/>
              <w:left w:val="single" w:sz="4" w:space="0" w:color="auto"/>
              <w:bottom w:val="nil"/>
              <w:right w:val="single" w:sz="4" w:space="0" w:color="auto"/>
            </w:tcBorders>
            <w:shd w:val="clear" w:color="auto" w:fill="auto"/>
            <w:noWrap/>
            <w:vAlign w:val="bottom"/>
            <w:hideMark/>
          </w:tcPr>
          <w:p w14:paraId="479402D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143EB80C"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5275D1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0,400</w:t>
            </w:r>
          </w:p>
        </w:tc>
      </w:tr>
      <w:tr w:rsidR="003274BC" w:rsidRPr="003274BC" w14:paraId="35E306F5" w14:textId="77777777" w:rsidTr="003274BC">
        <w:trPr>
          <w:trHeight w:val="600"/>
        </w:trPr>
        <w:tc>
          <w:tcPr>
            <w:tcW w:w="1411" w:type="dxa"/>
            <w:tcBorders>
              <w:top w:val="nil"/>
              <w:left w:val="single" w:sz="4" w:space="0" w:color="auto"/>
              <w:bottom w:val="nil"/>
              <w:right w:val="nil"/>
            </w:tcBorders>
            <w:shd w:val="clear" w:color="auto" w:fill="auto"/>
            <w:noWrap/>
            <w:vAlign w:val="bottom"/>
            <w:hideMark/>
          </w:tcPr>
          <w:p w14:paraId="0B7C763F" w14:textId="77777777" w:rsidR="003274BC" w:rsidRPr="003274BC" w:rsidRDefault="003274BC" w:rsidP="003274BC">
            <w:pPr>
              <w:rPr>
                <w:rFonts w:ascii="Arial" w:hAnsi="Arial" w:cs="Arial"/>
                <w:sz w:val="24"/>
                <w:szCs w:val="24"/>
              </w:rPr>
            </w:pPr>
            <w:r w:rsidRPr="003274BC">
              <w:rPr>
                <w:rFonts w:ascii="Arial" w:hAnsi="Arial" w:cs="Arial"/>
                <w:sz w:val="24"/>
                <w:szCs w:val="24"/>
              </w:rPr>
              <w:t>17.2.</w:t>
            </w:r>
          </w:p>
        </w:tc>
        <w:tc>
          <w:tcPr>
            <w:tcW w:w="5188" w:type="dxa"/>
            <w:tcBorders>
              <w:top w:val="nil"/>
              <w:left w:val="single" w:sz="4" w:space="0" w:color="auto"/>
              <w:bottom w:val="nil"/>
              <w:right w:val="single" w:sz="4" w:space="0" w:color="000000"/>
            </w:tcBorders>
            <w:shd w:val="clear" w:color="auto" w:fill="auto"/>
            <w:vAlign w:val="bottom"/>
            <w:hideMark/>
          </w:tcPr>
          <w:p w14:paraId="40D110F9"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000000" w:fill="FFFFFF"/>
            <w:noWrap/>
            <w:vAlign w:val="bottom"/>
            <w:hideMark/>
          </w:tcPr>
          <w:p w14:paraId="2F85023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1CB3B99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-19,800</w:t>
            </w:r>
          </w:p>
        </w:tc>
      </w:tr>
      <w:tr w:rsidR="003274BC" w:rsidRPr="003274BC" w14:paraId="2F93C37E"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618EB493" w14:textId="77777777" w:rsidR="003274BC" w:rsidRPr="003274BC" w:rsidRDefault="003274BC" w:rsidP="003274BC">
            <w:pPr>
              <w:rPr>
                <w:rFonts w:ascii="Arial" w:hAnsi="Arial" w:cs="Arial"/>
                <w:sz w:val="24"/>
                <w:szCs w:val="24"/>
              </w:rPr>
            </w:pPr>
            <w:r w:rsidRPr="003274BC">
              <w:rPr>
                <w:rFonts w:ascii="Arial" w:hAnsi="Arial" w:cs="Arial"/>
                <w:sz w:val="24"/>
                <w:szCs w:val="24"/>
              </w:rPr>
              <w:t>17.2.1.</w:t>
            </w:r>
          </w:p>
        </w:tc>
        <w:tc>
          <w:tcPr>
            <w:tcW w:w="5188" w:type="dxa"/>
            <w:tcBorders>
              <w:top w:val="nil"/>
              <w:left w:val="single" w:sz="4" w:space="0" w:color="auto"/>
              <w:bottom w:val="nil"/>
              <w:right w:val="single" w:sz="4" w:space="0" w:color="auto"/>
            </w:tcBorders>
            <w:shd w:val="clear" w:color="000000" w:fill="FFFFFF"/>
            <w:noWrap/>
            <w:vAlign w:val="bottom"/>
            <w:hideMark/>
          </w:tcPr>
          <w:p w14:paraId="3AB267D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000000" w:fill="FFFFFF"/>
            <w:noWrap/>
            <w:vAlign w:val="bottom"/>
            <w:hideMark/>
          </w:tcPr>
          <w:p w14:paraId="6947317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B40CA0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-19,800</w:t>
            </w:r>
          </w:p>
        </w:tc>
      </w:tr>
      <w:tr w:rsidR="003274BC" w:rsidRPr="003274BC" w14:paraId="5C0B05C0" w14:textId="77777777" w:rsidTr="003274BC">
        <w:trPr>
          <w:trHeight w:val="315"/>
        </w:trPr>
        <w:tc>
          <w:tcPr>
            <w:tcW w:w="1411" w:type="dxa"/>
            <w:tcBorders>
              <w:top w:val="single" w:sz="4" w:space="0" w:color="auto"/>
              <w:left w:val="single" w:sz="4" w:space="0" w:color="auto"/>
              <w:bottom w:val="nil"/>
              <w:right w:val="nil"/>
            </w:tcBorders>
            <w:shd w:val="clear" w:color="auto" w:fill="auto"/>
            <w:hideMark/>
          </w:tcPr>
          <w:p w14:paraId="52BF74F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18.</w:t>
            </w:r>
          </w:p>
        </w:tc>
        <w:tc>
          <w:tcPr>
            <w:tcW w:w="5188" w:type="dxa"/>
            <w:tcBorders>
              <w:top w:val="single" w:sz="4" w:space="0" w:color="auto"/>
              <w:left w:val="single" w:sz="4" w:space="0" w:color="auto"/>
              <w:bottom w:val="nil"/>
              <w:right w:val="single" w:sz="4" w:space="0" w:color="auto"/>
            </w:tcBorders>
            <w:shd w:val="clear" w:color="auto" w:fill="auto"/>
            <w:hideMark/>
          </w:tcPr>
          <w:p w14:paraId="15F615E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lopšelis-darželis ,,Naminukas"</w:t>
            </w:r>
          </w:p>
        </w:tc>
        <w:tc>
          <w:tcPr>
            <w:tcW w:w="1481" w:type="dxa"/>
            <w:tcBorders>
              <w:top w:val="single" w:sz="4" w:space="0" w:color="auto"/>
              <w:left w:val="nil"/>
              <w:bottom w:val="nil"/>
              <w:right w:val="nil"/>
            </w:tcBorders>
            <w:shd w:val="clear" w:color="auto" w:fill="auto"/>
            <w:hideMark/>
          </w:tcPr>
          <w:p w14:paraId="1CB3C671"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7D0B05F"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9,158</w:t>
            </w:r>
          </w:p>
        </w:tc>
      </w:tr>
      <w:tr w:rsidR="003274BC" w:rsidRPr="003274BC" w14:paraId="1434D714" w14:textId="77777777" w:rsidTr="003274BC">
        <w:trPr>
          <w:trHeight w:val="315"/>
        </w:trPr>
        <w:tc>
          <w:tcPr>
            <w:tcW w:w="1411" w:type="dxa"/>
            <w:tcBorders>
              <w:top w:val="nil"/>
              <w:left w:val="single" w:sz="4" w:space="0" w:color="auto"/>
              <w:bottom w:val="nil"/>
              <w:right w:val="nil"/>
            </w:tcBorders>
            <w:shd w:val="clear" w:color="auto" w:fill="auto"/>
            <w:noWrap/>
            <w:vAlign w:val="bottom"/>
            <w:hideMark/>
          </w:tcPr>
          <w:p w14:paraId="2DE87D67"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4B1FAC6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192629B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81BF93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76058BD9"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A2BC5CC" w14:textId="77777777" w:rsidR="003274BC" w:rsidRPr="003274BC" w:rsidRDefault="003274BC" w:rsidP="003274BC">
            <w:pPr>
              <w:rPr>
                <w:rFonts w:ascii="Arial" w:hAnsi="Arial" w:cs="Arial"/>
                <w:sz w:val="24"/>
                <w:szCs w:val="24"/>
              </w:rPr>
            </w:pPr>
            <w:r w:rsidRPr="003274BC">
              <w:rPr>
                <w:rFonts w:ascii="Arial" w:hAnsi="Arial" w:cs="Arial"/>
                <w:sz w:val="24"/>
                <w:szCs w:val="24"/>
              </w:rPr>
              <w:t>18.1.</w:t>
            </w:r>
          </w:p>
        </w:tc>
        <w:tc>
          <w:tcPr>
            <w:tcW w:w="5188" w:type="dxa"/>
            <w:tcBorders>
              <w:top w:val="nil"/>
              <w:left w:val="single" w:sz="4" w:space="0" w:color="auto"/>
              <w:bottom w:val="nil"/>
              <w:right w:val="single" w:sz="4" w:space="0" w:color="auto"/>
            </w:tcBorders>
            <w:shd w:val="clear" w:color="auto" w:fill="auto"/>
            <w:noWrap/>
            <w:vAlign w:val="bottom"/>
            <w:hideMark/>
          </w:tcPr>
          <w:p w14:paraId="0C50116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nil"/>
              <w:bottom w:val="nil"/>
              <w:right w:val="nil"/>
            </w:tcBorders>
            <w:shd w:val="clear" w:color="auto" w:fill="auto"/>
            <w:noWrap/>
            <w:vAlign w:val="bottom"/>
            <w:hideMark/>
          </w:tcPr>
          <w:p w14:paraId="76B884A4"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1FC57AD2"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9,158</w:t>
            </w:r>
          </w:p>
        </w:tc>
      </w:tr>
      <w:tr w:rsidR="003274BC" w:rsidRPr="003274BC" w14:paraId="19B71647"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4DD30190" w14:textId="77777777" w:rsidR="003274BC" w:rsidRPr="003274BC" w:rsidRDefault="003274BC" w:rsidP="003274BC">
            <w:pPr>
              <w:rPr>
                <w:rFonts w:ascii="Arial" w:hAnsi="Arial" w:cs="Arial"/>
                <w:sz w:val="24"/>
                <w:szCs w:val="24"/>
              </w:rPr>
            </w:pPr>
            <w:r w:rsidRPr="003274BC">
              <w:rPr>
                <w:rFonts w:ascii="Arial" w:hAnsi="Arial" w:cs="Arial"/>
                <w:sz w:val="24"/>
                <w:szCs w:val="24"/>
              </w:rPr>
              <w:t>18.1.1.</w:t>
            </w:r>
          </w:p>
        </w:tc>
        <w:tc>
          <w:tcPr>
            <w:tcW w:w="5188" w:type="dxa"/>
            <w:tcBorders>
              <w:top w:val="nil"/>
              <w:left w:val="single" w:sz="4" w:space="0" w:color="auto"/>
              <w:bottom w:val="nil"/>
              <w:right w:val="single" w:sz="4" w:space="0" w:color="auto"/>
            </w:tcBorders>
            <w:shd w:val="clear" w:color="auto" w:fill="auto"/>
            <w:noWrap/>
            <w:vAlign w:val="bottom"/>
            <w:hideMark/>
          </w:tcPr>
          <w:p w14:paraId="32EFC35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3326764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94D4D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4,579</w:t>
            </w:r>
          </w:p>
        </w:tc>
      </w:tr>
      <w:tr w:rsidR="003274BC" w:rsidRPr="003274BC" w14:paraId="3E1414FA" w14:textId="77777777" w:rsidTr="003274BC">
        <w:trPr>
          <w:trHeight w:val="660"/>
        </w:trPr>
        <w:tc>
          <w:tcPr>
            <w:tcW w:w="1411" w:type="dxa"/>
            <w:tcBorders>
              <w:top w:val="nil"/>
              <w:left w:val="single" w:sz="4" w:space="0" w:color="auto"/>
              <w:bottom w:val="nil"/>
              <w:right w:val="nil"/>
            </w:tcBorders>
            <w:shd w:val="clear" w:color="auto" w:fill="auto"/>
            <w:noWrap/>
            <w:vAlign w:val="center"/>
            <w:hideMark/>
          </w:tcPr>
          <w:p w14:paraId="1FDE5C2A" w14:textId="77777777" w:rsidR="003274BC" w:rsidRPr="003274BC" w:rsidRDefault="003274BC" w:rsidP="003274BC">
            <w:pPr>
              <w:rPr>
                <w:rFonts w:ascii="Arial" w:hAnsi="Arial" w:cs="Arial"/>
                <w:sz w:val="24"/>
                <w:szCs w:val="24"/>
              </w:rPr>
            </w:pPr>
            <w:r w:rsidRPr="003274BC">
              <w:rPr>
                <w:rFonts w:ascii="Arial" w:hAnsi="Arial" w:cs="Arial"/>
                <w:sz w:val="24"/>
                <w:szCs w:val="24"/>
              </w:rPr>
              <w:t>18.1.2.</w:t>
            </w:r>
          </w:p>
        </w:tc>
        <w:tc>
          <w:tcPr>
            <w:tcW w:w="5188" w:type="dxa"/>
            <w:tcBorders>
              <w:top w:val="nil"/>
              <w:left w:val="single" w:sz="4" w:space="0" w:color="auto"/>
              <w:bottom w:val="single" w:sz="4" w:space="0" w:color="auto"/>
              <w:right w:val="single" w:sz="4" w:space="0" w:color="auto"/>
            </w:tcBorders>
            <w:shd w:val="clear" w:color="auto" w:fill="auto"/>
            <w:vAlign w:val="bottom"/>
            <w:hideMark/>
          </w:tcPr>
          <w:p w14:paraId="30827DD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19227EF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B6EA09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4,579</w:t>
            </w:r>
          </w:p>
        </w:tc>
      </w:tr>
      <w:tr w:rsidR="003274BC" w:rsidRPr="003274BC" w14:paraId="1E036B1B" w14:textId="77777777" w:rsidTr="003274BC">
        <w:trPr>
          <w:trHeight w:val="315"/>
        </w:trPr>
        <w:tc>
          <w:tcPr>
            <w:tcW w:w="1411" w:type="dxa"/>
            <w:tcBorders>
              <w:top w:val="single" w:sz="4" w:space="0" w:color="auto"/>
              <w:left w:val="single" w:sz="4" w:space="0" w:color="auto"/>
              <w:bottom w:val="nil"/>
              <w:right w:val="single" w:sz="4" w:space="0" w:color="auto"/>
            </w:tcBorders>
            <w:shd w:val="clear" w:color="auto" w:fill="auto"/>
            <w:noWrap/>
            <w:vAlign w:val="bottom"/>
            <w:hideMark/>
          </w:tcPr>
          <w:p w14:paraId="23759D47"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24.</w:t>
            </w:r>
          </w:p>
        </w:tc>
        <w:tc>
          <w:tcPr>
            <w:tcW w:w="5188" w:type="dxa"/>
            <w:tcBorders>
              <w:top w:val="nil"/>
              <w:left w:val="nil"/>
              <w:bottom w:val="nil"/>
              <w:right w:val="nil"/>
            </w:tcBorders>
            <w:shd w:val="clear" w:color="auto" w:fill="auto"/>
            <w:noWrap/>
            <w:vAlign w:val="bottom"/>
            <w:hideMark/>
          </w:tcPr>
          <w:p w14:paraId="721F7A31"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atviras jaunimo centras</w:t>
            </w:r>
          </w:p>
        </w:tc>
        <w:tc>
          <w:tcPr>
            <w:tcW w:w="1481" w:type="dxa"/>
            <w:tcBorders>
              <w:top w:val="single" w:sz="4" w:space="0" w:color="auto"/>
              <w:left w:val="single" w:sz="4" w:space="0" w:color="auto"/>
              <w:bottom w:val="nil"/>
              <w:right w:val="nil"/>
            </w:tcBorders>
            <w:shd w:val="clear" w:color="auto" w:fill="auto"/>
            <w:noWrap/>
            <w:vAlign w:val="bottom"/>
            <w:hideMark/>
          </w:tcPr>
          <w:p w14:paraId="3C9F9BF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2303238"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7,100</w:t>
            </w:r>
          </w:p>
        </w:tc>
      </w:tr>
      <w:tr w:rsidR="003274BC" w:rsidRPr="003274BC" w14:paraId="6D8C1DDD"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0430BFB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5D372E83"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2900346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7E81577"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5ADF218" w14:textId="77777777" w:rsidTr="003274BC">
        <w:trPr>
          <w:trHeight w:val="600"/>
        </w:trPr>
        <w:tc>
          <w:tcPr>
            <w:tcW w:w="1411" w:type="dxa"/>
            <w:tcBorders>
              <w:top w:val="nil"/>
              <w:left w:val="single" w:sz="4" w:space="0" w:color="auto"/>
              <w:bottom w:val="nil"/>
              <w:right w:val="single" w:sz="4" w:space="0" w:color="auto"/>
            </w:tcBorders>
            <w:shd w:val="clear" w:color="auto" w:fill="auto"/>
            <w:noWrap/>
            <w:vAlign w:val="center"/>
            <w:hideMark/>
          </w:tcPr>
          <w:p w14:paraId="3362AADC" w14:textId="77777777" w:rsidR="003274BC" w:rsidRPr="003274BC" w:rsidRDefault="003274BC" w:rsidP="003274BC">
            <w:pPr>
              <w:rPr>
                <w:rFonts w:ascii="Arial" w:hAnsi="Arial" w:cs="Arial"/>
                <w:sz w:val="24"/>
                <w:szCs w:val="24"/>
              </w:rPr>
            </w:pPr>
            <w:r w:rsidRPr="003274BC">
              <w:rPr>
                <w:rFonts w:ascii="Arial" w:hAnsi="Arial" w:cs="Arial"/>
                <w:sz w:val="24"/>
                <w:szCs w:val="24"/>
              </w:rPr>
              <w:t>24.1.</w:t>
            </w:r>
          </w:p>
        </w:tc>
        <w:tc>
          <w:tcPr>
            <w:tcW w:w="5188" w:type="dxa"/>
            <w:tcBorders>
              <w:top w:val="nil"/>
              <w:left w:val="nil"/>
              <w:bottom w:val="nil"/>
              <w:right w:val="nil"/>
            </w:tcBorders>
            <w:shd w:val="clear" w:color="auto" w:fill="auto"/>
            <w:vAlign w:val="bottom"/>
            <w:hideMark/>
          </w:tcPr>
          <w:p w14:paraId="6B41924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single" w:sz="4" w:space="0" w:color="auto"/>
              <w:bottom w:val="nil"/>
              <w:right w:val="nil"/>
            </w:tcBorders>
            <w:shd w:val="clear" w:color="auto" w:fill="auto"/>
            <w:noWrap/>
            <w:vAlign w:val="bottom"/>
            <w:hideMark/>
          </w:tcPr>
          <w:p w14:paraId="4D94F41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6665425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7,100</w:t>
            </w:r>
          </w:p>
        </w:tc>
      </w:tr>
      <w:tr w:rsidR="003274BC" w:rsidRPr="003274BC" w14:paraId="41A7C66A"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0D2D664D" w14:textId="77777777" w:rsidR="003274BC" w:rsidRPr="003274BC" w:rsidRDefault="003274BC" w:rsidP="003274BC">
            <w:pPr>
              <w:rPr>
                <w:rFonts w:ascii="Arial" w:hAnsi="Arial" w:cs="Arial"/>
                <w:sz w:val="24"/>
                <w:szCs w:val="24"/>
              </w:rPr>
            </w:pPr>
            <w:r w:rsidRPr="003274BC">
              <w:rPr>
                <w:rFonts w:ascii="Arial" w:hAnsi="Arial" w:cs="Arial"/>
                <w:sz w:val="24"/>
                <w:szCs w:val="24"/>
              </w:rPr>
              <w:t>24.1.1.</w:t>
            </w:r>
          </w:p>
        </w:tc>
        <w:tc>
          <w:tcPr>
            <w:tcW w:w="5188" w:type="dxa"/>
            <w:tcBorders>
              <w:top w:val="nil"/>
              <w:left w:val="nil"/>
              <w:bottom w:val="nil"/>
              <w:right w:val="single" w:sz="4" w:space="0" w:color="auto"/>
            </w:tcBorders>
            <w:shd w:val="clear" w:color="auto" w:fill="auto"/>
            <w:noWrap/>
            <w:vAlign w:val="bottom"/>
            <w:hideMark/>
          </w:tcPr>
          <w:p w14:paraId="21BA5AD0"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053A91F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D7CC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7,100</w:t>
            </w:r>
          </w:p>
        </w:tc>
      </w:tr>
      <w:tr w:rsidR="003274BC" w:rsidRPr="003274BC" w14:paraId="7E3C444D" w14:textId="77777777" w:rsidTr="003274BC">
        <w:trPr>
          <w:trHeight w:val="255"/>
        </w:trPr>
        <w:tc>
          <w:tcPr>
            <w:tcW w:w="1411" w:type="dxa"/>
            <w:tcBorders>
              <w:top w:val="single" w:sz="4" w:space="0" w:color="auto"/>
              <w:left w:val="single" w:sz="4" w:space="0" w:color="auto"/>
              <w:bottom w:val="nil"/>
              <w:right w:val="single" w:sz="4" w:space="0" w:color="auto"/>
            </w:tcBorders>
            <w:shd w:val="clear" w:color="auto" w:fill="auto"/>
            <w:noWrap/>
            <w:hideMark/>
          </w:tcPr>
          <w:p w14:paraId="5C73A33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lastRenderedPageBreak/>
              <w:t>25.</w:t>
            </w:r>
          </w:p>
        </w:tc>
        <w:tc>
          <w:tcPr>
            <w:tcW w:w="5188" w:type="dxa"/>
            <w:tcBorders>
              <w:top w:val="single" w:sz="4" w:space="0" w:color="auto"/>
              <w:left w:val="nil"/>
              <w:bottom w:val="nil"/>
              <w:right w:val="nil"/>
            </w:tcBorders>
            <w:shd w:val="clear" w:color="auto" w:fill="auto"/>
            <w:vAlign w:val="bottom"/>
            <w:hideMark/>
          </w:tcPr>
          <w:p w14:paraId="5B49D64A"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Klaipėdos rajono turizmo informacijos centras</w:t>
            </w:r>
          </w:p>
        </w:tc>
        <w:tc>
          <w:tcPr>
            <w:tcW w:w="1481" w:type="dxa"/>
            <w:tcBorders>
              <w:top w:val="single" w:sz="4" w:space="0" w:color="auto"/>
              <w:left w:val="single" w:sz="4" w:space="0" w:color="auto"/>
              <w:bottom w:val="nil"/>
              <w:right w:val="nil"/>
            </w:tcBorders>
            <w:shd w:val="clear" w:color="auto" w:fill="auto"/>
            <w:noWrap/>
            <w:vAlign w:val="bottom"/>
            <w:hideMark/>
          </w:tcPr>
          <w:p w14:paraId="3AAEB62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B8E541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6,300</w:t>
            </w:r>
          </w:p>
        </w:tc>
      </w:tr>
      <w:tr w:rsidR="003274BC" w:rsidRPr="003274BC" w14:paraId="1A1188EA"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6915314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6D10AC5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33B051E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E4221A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3F34CE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2DBE47E9" w14:textId="77777777" w:rsidR="003274BC" w:rsidRPr="003274BC" w:rsidRDefault="003274BC" w:rsidP="003274BC">
            <w:pPr>
              <w:rPr>
                <w:rFonts w:ascii="Arial" w:hAnsi="Arial" w:cs="Arial"/>
                <w:sz w:val="24"/>
                <w:szCs w:val="24"/>
              </w:rPr>
            </w:pPr>
            <w:r w:rsidRPr="003274BC">
              <w:rPr>
                <w:rFonts w:ascii="Arial" w:hAnsi="Arial" w:cs="Arial"/>
                <w:sz w:val="24"/>
                <w:szCs w:val="24"/>
              </w:rPr>
              <w:t>25.1.</w:t>
            </w:r>
          </w:p>
        </w:tc>
        <w:tc>
          <w:tcPr>
            <w:tcW w:w="5188" w:type="dxa"/>
            <w:tcBorders>
              <w:top w:val="nil"/>
              <w:left w:val="nil"/>
              <w:bottom w:val="nil"/>
              <w:right w:val="nil"/>
            </w:tcBorders>
            <w:shd w:val="clear" w:color="auto" w:fill="auto"/>
            <w:hideMark/>
          </w:tcPr>
          <w:p w14:paraId="77D9736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2. Ekonominio konkurencingumo didinimo programa</w:t>
            </w:r>
          </w:p>
        </w:tc>
        <w:tc>
          <w:tcPr>
            <w:tcW w:w="1481" w:type="dxa"/>
            <w:tcBorders>
              <w:top w:val="nil"/>
              <w:left w:val="single" w:sz="4" w:space="0" w:color="auto"/>
              <w:bottom w:val="nil"/>
              <w:right w:val="nil"/>
            </w:tcBorders>
            <w:shd w:val="clear" w:color="auto" w:fill="auto"/>
            <w:noWrap/>
            <w:vAlign w:val="bottom"/>
            <w:hideMark/>
          </w:tcPr>
          <w:p w14:paraId="6C2C6A3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7EF3A44E"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6,300</w:t>
            </w:r>
          </w:p>
        </w:tc>
      </w:tr>
      <w:tr w:rsidR="003274BC" w:rsidRPr="003274BC" w14:paraId="5F14BD86"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07DB2566" w14:textId="77777777" w:rsidR="003274BC" w:rsidRPr="003274BC" w:rsidRDefault="003274BC" w:rsidP="003274BC">
            <w:pPr>
              <w:rPr>
                <w:rFonts w:ascii="Arial" w:hAnsi="Arial" w:cs="Arial"/>
                <w:sz w:val="24"/>
                <w:szCs w:val="24"/>
              </w:rPr>
            </w:pPr>
            <w:r w:rsidRPr="003274BC">
              <w:rPr>
                <w:rFonts w:ascii="Arial" w:hAnsi="Arial" w:cs="Arial"/>
                <w:sz w:val="24"/>
                <w:szCs w:val="24"/>
              </w:rPr>
              <w:t>25.1.1.</w:t>
            </w:r>
          </w:p>
        </w:tc>
        <w:tc>
          <w:tcPr>
            <w:tcW w:w="5188" w:type="dxa"/>
            <w:tcBorders>
              <w:top w:val="nil"/>
              <w:left w:val="nil"/>
              <w:bottom w:val="nil"/>
              <w:right w:val="single" w:sz="4" w:space="0" w:color="auto"/>
            </w:tcBorders>
            <w:shd w:val="clear" w:color="auto" w:fill="auto"/>
            <w:noWrap/>
            <w:vAlign w:val="bottom"/>
            <w:hideMark/>
          </w:tcPr>
          <w:p w14:paraId="7D3672D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nil"/>
              <w:right w:val="nil"/>
            </w:tcBorders>
            <w:shd w:val="clear" w:color="auto" w:fill="auto"/>
            <w:noWrap/>
            <w:vAlign w:val="bottom"/>
            <w:hideMark/>
          </w:tcPr>
          <w:p w14:paraId="2CE0E2E6"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A6D52F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6,300</w:t>
            </w:r>
          </w:p>
        </w:tc>
      </w:tr>
      <w:tr w:rsidR="003274BC" w:rsidRPr="003274BC" w14:paraId="62D0E2C1"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9B797D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28.</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53481A7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xml:space="preserve">Klaipėdos rajono paramos šeimai centras </w:t>
            </w:r>
          </w:p>
        </w:tc>
        <w:tc>
          <w:tcPr>
            <w:tcW w:w="1481" w:type="dxa"/>
            <w:tcBorders>
              <w:top w:val="single" w:sz="4" w:space="0" w:color="auto"/>
              <w:left w:val="nil"/>
              <w:bottom w:val="nil"/>
              <w:right w:val="nil"/>
            </w:tcBorders>
            <w:shd w:val="clear" w:color="auto" w:fill="auto"/>
            <w:noWrap/>
            <w:vAlign w:val="bottom"/>
            <w:hideMark/>
          </w:tcPr>
          <w:p w14:paraId="102C5CD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10F35A03"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12,200</w:t>
            </w:r>
          </w:p>
        </w:tc>
      </w:tr>
      <w:tr w:rsidR="003274BC" w:rsidRPr="003274BC" w14:paraId="3512F2F7"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0297F2C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1A48E4D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79805A02"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4C09F54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CEBFF60" w14:textId="77777777" w:rsidTr="003274BC">
        <w:trPr>
          <w:trHeight w:val="600"/>
        </w:trPr>
        <w:tc>
          <w:tcPr>
            <w:tcW w:w="1411" w:type="dxa"/>
            <w:tcBorders>
              <w:top w:val="nil"/>
              <w:left w:val="single" w:sz="4" w:space="0" w:color="auto"/>
              <w:bottom w:val="nil"/>
              <w:right w:val="nil"/>
            </w:tcBorders>
            <w:shd w:val="clear" w:color="auto" w:fill="auto"/>
            <w:noWrap/>
            <w:vAlign w:val="center"/>
            <w:hideMark/>
          </w:tcPr>
          <w:p w14:paraId="32FFCF97" w14:textId="77777777" w:rsidR="003274BC" w:rsidRPr="003274BC" w:rsidRDefault="003274BC" w:rsidP="003274BC">
            <w:pPr>
              <w:rPr>
                <w:rFonts w:ascii="Arial" w:hAnsi="Arial" w:cs="Arial"/>
                <w:sz w:val="24"/>
                <w:szCs w:val="24"/>
              </w:rPr>
            </w:pPr>
            <w:r w:rsidRPr="003274BC">
              <w:rPr>
                <w:rFonts w:ascii="Arial" w:hAnsi="Arial" w:cs="Arial"/>
                <w:sz w:val="24"/>
                <w:szCs w:val="24"/>
              </w:rPr>
              <w:t>28.1.</w:t>
            </w:r>
          </w:p>
        </w:tc>
        <w:tc>
          <w:tcPr>
            <w:tcW w:w="5188" w:type="dxa"/>
            <w:tcBorders>
              <w:top w:val="nil"/>
              <w:left w:val="single" w:sz="4" w:space="0" w:color="auto"/>
              <w:bottom w:val="nil"/>
              <w:right w:val="single" w:sz="4" w:space="0" w:color="auto"/>
            </w:tcBorders>
            <w:shd w:val="clear" w:color="auto" w:fill="auto"/>
            <w:vAlign w:val="bottom"/>
            <w:hideMark/>
          </w:tcPr>
          <w:p w14:paraId="1ACB8FE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nil"/>
              <w:bottom w:val="nil"/>
              <w:right w:val="nil"/>
            </w:tcBorders>
            <w:shd w:val="clear" w:color="auto" w:fill="auto"/>
            <w:noWrap/>
            <w:vAlign w:val="bottom"/>
            <w:hideMark/>
          </w:tcPr>
          <w:p w14:paraId="0E5B4AD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5F51B725"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12,200</w:t>
            </w:r>
          </w:p>
        </w:tc>
      </w:tr>
      <w:tr w:rsidR="003274BC" w:rsidRPr="003274BC" w14:paraId="3328CDB5"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64B0E628" w14:textId="77777777" w:rsidR="003274BC" w:rsidRPr="003274BC" w:rsidRDefault="003274BC" w:rsidP="003274BC">
            <w:pPr>
              <w:rPr>
                <w:rFonts w:ascii="Arial" w:hAnsi="Arial" w:cs="Arial"/>
                <w:sz w:val="24"/>
                <w:szCs w:val="24"/>
              </w:rPr>
            </w:pPr>
            <w:r w:rsidRPr="003274BC">
              <w:rPr>
                <w:rFonts w:ascii="Arial" w:hAnsi="Arial" w:cs="Arial"/>
                <w:sz w:val="24"/>
                <w:szCs w:val="24"/>
              </w:rPr>
              <w:t>28.1.3.</w:t>
            </w:r>
          </w:p>
        </w:tc>
        <w:tc>
          <w:tcPr>
            <w:tcW w:w="5188" w:type="dxa"/>
            <w:tcBorders>
              <w:top w:val="nil"/>
              <w:left w:val="single" w:sz="4" w:space="0" w:color="auto"/>
              <w:bottom w:val="nil"/>
              <w:right w:val="single" w:sz="4" w:space="0" w:color="auto"/>
            </w:tcBorders>
            <w:shd w:val="clear" w:color="auto" w:fill="auto"/>
            <w:noWrap/>
            <w:vAlign w:val="bottom"/>
            <w:hideMark/>
          </w:tcPr>
          <w:p w14:paraId="717A760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nil"/>
              <w:bottom w:val="nil"/>
              <w:right w:val="nil"/>
            </w:tcBorders>
            <w:shd w:val="clear" w:color="auto" w:fill="auto"/>
            <w:noWrap/>
            <w:vAlign w:val="bottom"/>
            <w:hideMark/>
          </w:tcPr>
          <w:p w14:paraId="020EE129"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FE083B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12,200</w:t>
            </w:r>
          </w:p>
        </w:tc>
      </w:tr>
      <w:tr w:rsidR="003274BC" w:rsidRPr="003274BC" w14:paraId="7C3AF059" w14:textId="77777777" w:rsidTr="003274BC">
        <w:trPr>
          <w:trHeight w:val="315"/>
        </w:trPr>
        <w:tc>
          <w:tcPr>
            <w:tcW w:w="1411" w:type="dxa"/>
            <w:tcBorders>
              <w:top w:val="single" w:sz="4" w:space="0" w:color="auto"/>
              <w:left w:val="single" w:sz="4" w:space="0" w:color="auto"/>
              <w:bottom w:val="nil"/>
              <w:right w:val="nil"/>
            </w:tcBorders>
            <w:shd w:val="clear" w:color="auto" w:fill="auto"/>
            <w:noWrap/>
            <w:vAlign w:val="bottom"/>
            <w:hideMark/>
          </w:tcPr>
          <w:p w14:paraId="3F68704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32.</w:t>
            </w:r>
          </w:p>
        </w:tc>
        <w:tc>
          <w:tcPr>
            <w:tcW w:w="5188" w:type="dxa"/>
            <w:tcBorders>
              <w:top w:val="single" w:sz="4" w:space="0" w:color="auto"/>
              <w:left w:val="single" w:sz="4" w:space="0" w:color="auto"/>
              <w:bottom w:val="nil"/>
              <w:right w:val="single" w:sz="4" w:space="0" w:color="auto"/>
            </w:tcBorders>
            <w:shd w:val="clear" w:color="auto" w:fill="auto"/>
            <w:noWrap/>
            <w:vAlign w:val="bottom"/>
            <w:hideMark/>
          </w:tcPr>
          <w:p w14:paraId="24A7E6E7"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Gargždų krašto muziejus</w:t>
            </w:r>
          </w:p>
        </w:tc>
        <w:tc>
          <w:tcPr>
            <w:tcW w:w="1481" w:type="dxa"/>
            <w:tcBorders>
              <w:top w:val="single" w:sz="4" w:space="0" w:color="auto"/>
              <w:left w:val="nil"/>
              <w:bottom w:val="nil"/>
              <w:right w:val="nil"/>
            </w:tcBorders>
            <w:shd w:val="clear" w:color="auto" w:fill="auto"/>
            <w:noWrap/>
            <w:vAlign w:val="bottom"/>
            <w:hideMark/>
          </w:tcPr>
          <w:p w14:paraId="5851EB9B"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single" w:sz="4" w:space="0" w:color="auto"/>
              <w:left w:val="single" w:sz="4" w:space="0" w:color="auto"/>
              <w:bottom w:val="nil"/>
              <w:right w:val="single" w:sz="4" w:space="0" w:color="auto"/>
            </w:tcBorders>
            <w:shd w:val="clear" w:color="auto" w:fill="auto"/>
            <w:noWrap/>
            <w:vAlign w:val="bottom"/>
            <w:hideMark/>
          </w:tcPr>
          <w:p w14:paraId="59C88248"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1,900</w:t>
            </w:r>
          </w:p>
        </w:tc>
      </w:tr>
      <w:tr w:rsidR="003274BC" w:rsidRPr="003274BC" w14:paraId="78A8601E" w14:textId="77777777" w:rsidTr="003274BC">
        <w:trPr>
          <w:trHeight w:val="300"/>
        </w:trPr>
        <w:tc>
          <w:tcPr>
            <w:tcW w:w="1411" w:type="dxa"/>
            <w:tcBorders>
              <w:top w:val="nil"/>
              <w:left w:val="single" w:sz="4" w:space="0" w:color="auto"/>
              <w:bottom w:val="nil"/>
              <w:right w:val="nil"/>
            </w:tcBorders>
            <w:shd w:val="clear" w:color="auto" w:fill="auto"/>
            <w:noWrap/>
            <w:vAlign w:val="bottom"/>
            <w:hideMark/>
          </w:tcPr>
          <w:p w14:paraId="7C23919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single" w:sz="4" w:space="0" w:color="auto"/>
              <w:bottom w:val="nil"/>
              <w:right w:val="single" w:sz="4" w:space="0" w:color="auto"/>
            </w:tcBorders>
            <w:shd w:val="clear" w:color="auto" w:fill="auto"/>
            <w:noWrap/>
            <w:vAlign w:val="bottom"/>
            <w:hideMark/>
          </w:tcPr>
          <w:p w14:paraId="7B96745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55FB6B34" w14:textId="77777777" w:rsidR="003274BC" w:rsidRPr="003274BC" w:rsidRDefault="003274BC" w:rsidP="003274BC">
            <w:pPr>
              <w:jc w:val="center"/>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294C8C20"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1E21A0E7" w14:textId="77777777" w:rsidTr="003274BC">
        <w:trPr>
          <w:trHeight w:val="600"/>
        </w:trPr>
        <w:tc>
          <w:tcPr>
            <w:tcW w:w="1411" w:type="dxa"/>
            <w:tcBorders>
              <w:top w:val="nil"/>
              <w:left w:val="single" w:sz="4" w:space="0" w:color="auto"/>
              <w:bottom w:val="nil"/>
              <w:right w:val="nil"/>
            </w:tcBorders>
            <w:shd w:val="clear" w:color="auto" w:fill="auto"/>
            <w:noWrap/>
            <w:vAlign w:val="center"/>
            <w:hideMark/>
          </w:tcPr>
          <w:p w14:paraId="6E7C5D73" w14:textId="77777777" w:rsidR="003274BC" w:rsidRPr="003274BC" w:rsidRDefault="003274BC" w:rsidP="003274BC">
            <w:pPr>
              <w:rPr>
                <w:rFonts w:ascii="Arial" w:hAnsi="Arial" w:cs="Arial"/>
                <w:sz w:val="24"/>
                <w:szCs w:val="24"/>
              </w:rPr>
            </w:pPr>
            <w:r w:rsidRPr="003274BC">
              <w:rPr>
                <w:rFonts w:ascii="Arial" w:hAnsi="Arial" w:cs="Arial"/>
                <w:sz w:val="24"/>
                <w:szCs w:val="24"/>
              </w:rPr>
              <w:t>32.1.</w:t>
            </w:r>
          </w:p>
        </w:tc>
        <w:tc>
          <w:tcPr>
            <w:tcW w:w="5188" w:type="dxa"/>
            <w:tcBorders>
              <w:top w:val="nil"/>
              <w:left w:val="single" w:sz="4" w:space="0" w:color="auto"/>
              <w:bottom w:val="nil"/>
              <w:right w:val="single" w:sz="4" w:space="0" w:color="auto"/>
            </w:tcBorders>
            <w:shd w:val="clear" w:color="auto" w:fill="auto"/>
            <w:vAlign w:val="bottom"/>
            <w:hideMark/>
          </w:tcPr>
          <w:p w14:paraId="3419FD0A"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7. Kultūros paveldo puoselėjimo ir kultūros paslaugų plėtros programa</w:t>
            </w:r>
          </w:p>
        </w:tc>
        <w:tc>
          <w:tcPr>
            <w:tcW w:w="1481" w:type="dxa"/>
            <w:tcBorders>
              <w:top w:val="nil"/>
              <w:left w:val="nil"/>
              <w:bottom w:val="nil"/>
              <w:right w:val="nil"/>
            </w:tcBorders>
            <w:shd w:val="clear" w:color="auto" w:fill="auto"/>
            <w:noWrap/>
            <w:vAlign w:val="bottom"/>
            <w:hideMark/>
          </w:tcPr>
          <w:p w14:paraId="640D30A3"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690FCC68"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1,900</w:t>
            </w:r>
          </w:p>
        </w:tc>
      </w:tr>
      <w:tr w:rsidR="003274BC" w:rsidRPr="003274BC" w14:paraId="7B7734A1" w14:textId="77777777" w:rsidTr="003274BC">
        <w:trPr>
          <w:trHeight w:val="900"/>
        </w:trPr>
        <w:tc>
          <w:tcPr>
            <w:tcW w:w="1411" w:type="dxa"/>
            <w:tcBorders>
              <w:top w:val="nil"/>
              <w:left w:val="single" w:sz="4" w:space="0" w:color="auto"/>
              <w:bottom w:val="nil"/>
              <w:right w:val="nil"/>
            </w:tcBorders>
            <w:shd w:val="clear" w:color="auto" w:fill="auto"/>
            <w:noWrap/>
            <w:vAlign w:val="center"/>
            <w:hideMark/>
          </w:tcPr>
          <w:p w14:paraId="0B267FB5" w14:textId="77777777" w:rsidR="003274BC" w:rsidRPr="003274BC" w:rsidRDefault="003274BC" w:rsidP="003274BC">
            <w:pPr>
              <w:rPr>
                <w:rFonts w:ascii="Arial" w:hAnsi="Arial" w:cs="Arial"/>
                <w:sz w:val="24"/>
                <w:szCs w:val="24"/>
              </w:rPr>
            </w:pPr>
            <w:r w:rsidRPr="003274BC">
              <w:rPr>
                <w:rFonts w:ascii="Arial" w:hAnsi="Arial" w:cs="Arial"/>
                <w:sz w:val="24"/>
                <w:szCs w:val="24"/>
              </w:rPr>
              <w:t>32.1.3.</w:t>
            </w:r>
          </w:p>
        </w:tc>
        <w:tc>
          <w:tcPr>
            <w:tcW w:w="5188" w:type="dxa"/>
            <w:tcBorders>
              <w:top w:val="nil"/>
              <w:left w:val="single" w:sz="4" w:space="0" w:color="auto"/>
              <w:bottom w:val="nil"/>
              <w:right w:val="nil"/>
            </w:tcBorders>
            <w:shd w:val="clear" w:color="auto" w:fill="auto"/>
            <w:vAlign w:val="bottom"/>
            <w:hideMark/>
          </w:tcPr>
          <w:p w14:paraId="5EFE08A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Dotacija savivaldybėms iš Europos Sąjungos, kitos tarptautinės finansinės paramos ir bendrojo finansavimo lėšos (ES, VBES)</w:t>
            </w:r>
          </w:p>
        </w:tc>
        <w:tc>
          <w:tcPr>
            <w:tcW w:w="1481" w:type="dxa"/>
            <w:tcBorders>
              <w:top w:val="nil"/>
              <w:left w:val="single" w:sz="4" w:space="0" w:color="000000"/>
              <w:bottom w:val="nil"/>
              <w:right w:val="nil"/>
            </w:tcBorders>
            <w:shd w:val="clear" w:color="auto" w:fill="auto"/>
            <w:noWrap/>
            <w:vAlign w:val="bottom"/>
            <w:hideMark/>
          </w:tcPr>
          <w:p w14:paraId="529F274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EB3314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1,900</w:t>
            </w:r>
          </w:p>
        </w:tc>
      </w:tr>
      <w:tr w:rsidR="003274BC" w:rsidRPr="003274BC" w14:paraId="1F988A00" w14:textId="77777777" w:rsidTr="003274BC">
        <w:trPr>
          <w:trHeight w:val="315"/>
        </w:trPr>
        <w:tc>
          <w:tcPr>
            <w:tcW w:w="1411" w:type="dxa"/>
            <w:tcBorders>
              <w:top w:val="single" w:sz="4" w:space="0" w:color="auto"/>
              <w:left w:val="single" w:sz="4" w:space="0" w:color="auto"/>
              <w:bottom w:val="nil"/>
              <w:right w:val="single" w:sz="4" w:space="0" w:color="auto"/>
            </w:tcBorders>
            <w:shd w:val="clear" w:color="auto" w:fill="auto"/>
            <w:noWrap/>
            <w:vAlign w:val="bottom"/>
            <w:hideMark/>
          </w:tcPr>
          <w:p w14:paraId="272B06A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39.</w:t>
            </w:r>
          </w:p>
        </w:tc>
        <w:tc>
          <w:tcPr>
            <w:tcW w:w="5188" w:type="dxa"/>
            <w:tcBorders>
              <w:top w:val="single" w:sz="4" w:space="0" w:color="auto"/>
              <w:left w:val="nil"/>
              <w:bottom w:val="nil"/>
              <w:right w:val="nil"/>
            </w:tcBorders>
            <w:shd w:val="clear" w:color="auto" w:fill="auto"/>
            <w:noWrap/>
            <w:vAlign w:val="bottom"/>
            <w:hideMark/>
          </w:tcPr>
          <w:p w14:paraId="38AA88B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Sporto centras</w:t>
            </w:r>
          </w:p>
        </w:tc>
        <w:tc>
          <w:tcPr>
            <w:tcW w:w="1481" w:type="dxa"/>
            <w:tcBorders>
              <w:top w:val="single" w:sz="4" w:space="0" w:color="auto"/>
              <w:left w:val="single" w:sz="4" w:space="0" w:color="auto"/>
              <w:bottom w:val="nil"/>
              <w:right w:val="nil"/>
            </w:tcBorders>
            <w:shd w:val="clear" w:color="auto" w:fill="auto"/>
            <w:noWrap/>
            <w:vAlign w:val="bottom"/>
            <w:hideMark/>
          </w:tcPr>
          <w:p w14:paraId="014A89E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3982A39"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13,000</w:t>
            </w:r>
          </w:p>
        </w:tc>
      </w:tr>
      <w:tr w:rsidR="003274BC" w:rsidRPr="003274BC" w14:paraId="79414F74"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39F2F74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3906509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424EFD43"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B56BA98"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435C4A60"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59920741" w14:textId="77777777" w:rsidR="003274BC" w:rsidRPr="003274BC" w:rsidRDefault="003274BC" w:rsidP="003274BC">
            <w:pPr>
              <w:rPr>
                <w:rFonts w:ascii="Arial" w:hAnsi="Arial" w:cs="Arial"/>
                <w:sz w:val="24"/>
                <w:szCs w:val="24"/>
              </w:rPr>
            </w:pPr>
            <w:r w:rsidRPr="003274BC">
              <w:rPr>
                <w:rFonts w:ascii="Arial" w:hAnsi="Arial" w:cs="Arial"/>
                <w:sz w:val="24"/>
                <w:szCs w:val="24"/>
              </w:rPr>
              <w:t>39.1.</w:t>
            </w:r>
          </w:p>
        </w:tc>
        <w:tc>
          <w:tcPr>
            <w:tcW w:w="5188" w:type="dxa"/>
            <w:tcBorders>
              <w:top w:val="nil"/>
              <w:left w:val="nil"/>
              <w:bottom w:val="nil"/>
              <w:right w:val="nil"/>
            </w:tcBorders>
            <w:shd w:val="clear" w:color="auto" w:fill="auto"/>
            <w:noWrap/>
            <w:vAlign w:val="bottom"/>
            <w:hideMark/>
          </w:tcPr>
          <w:p w14:paraId="522D3B07"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8. Kūno kultūros ir sporto plėtros programa</w:t>
            </w:r>
          </w:p>
        </w:tc>
        <w:tc>
          <w:tcPr>
            <w:tcW w:w="1481" w:type="dxa"/>
            <w:tcBorders>
              <w:top w:val="nil"/>
              <w:left w:val="single" w:sz="4" w:space="0" w:color="auto"/>
              <w:bottom w:val="nil"/>
              <w:right w:val="nil"/>
            </w:tcBorders>
            <w:shd w:val="clear" w:color="auto" w:fill="auto"/>
            <w:noWrap/>
            <w:vAlign w:val="bottom"/>
            <w:hideMark/>
          </w:tcPr>
          <w:p w14:paraId="2C3E636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7077EA16"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35,000</w:t>
            </w:r>
          </w:p>
        </w:tc>
      </w:tr>
      <w:tr w:rsidR="003274BC" w:rsidRPr="003274BC" w14:paraId="6ED9BD10"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469E0C6E" w14:textId="77777777" w:rsidR="003274BC" w:rsidRPr="003274BC" w:rsidRDefault="003274BC" w:rsidP="003274BC">
            <w:pPr>
              <w:rPr>
                <w:rFonts w:ascii="Arial" w:hAnsi="Arial" w:cs="Arial"/>
                <w:sz w:val="24"/>
                <w:szCs w:val="24"/>
              </w:rPr>
            </w:pPr>
            <w:r w:rsidRPr="003274BC">
              <w:rPr>
                <w:rFonts w:ascii="Arial" w:hAnsi="Arial" w:cs="Arial"/>
                <w:sz w:val="24"/>
                <w:szCs w:val="24"/>
              </w:rPr>
              <w:t>39.1.1.</w:t>
            </w:r>
          </w:p>
        </w:tc>
        <w:tc>
          <w:tcPr>
            <w:tcW w:w="5188" w:type="dxa"/>
            <w:tcBorders>
              <w:top w:val="nil"/>
              <w:left w:val="nil"/>
              <w:bottom w:val="nil"/>
              <w:right w:val="nil"/>
            </w:tcBorders>
            <w:shd w:val="clear" w:color="auto" w:fill="auto"/>
            <w:noWrap/>
            <w:vAlign w:val="bottom"/>
            <w:hideMark/>
          </w:tcPr>
          <w:p w14:paraId="384FC3B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single" w:sz="4" w:space="0" w:color="auto"/>
              <w:bottom w:val="nil"/>
              <w:right w:val="nil"/>
            </w:tcBorders>
            <w:shd w:val="clear" w:color="auto" w:fill="auto"/>
            <w:noWrap/>
            <w:vAlign w:val="bottom"/>
            <w:hideMark/>
          </w:tcPr>
          <w:p w14:paraId="6713D83C"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F5B5BB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35,000</w:t>
            </w:r>
          </w:p>
        </w:tc>
      </w:tr>
      <w:tr w:rsidR="003274BC" w:rsidRPr="003274BC" w14:paraId="021B3FAF" w14:textId="77777777" w:rsidTr="003274BC">
        <w:trPr>
          <w:trHeight w:val="600"/>
        </w:trPr>
        <w:tc>
          <w:tcPr>
            <w:tcW w:w="1411" w:type="dxa"/>
            <w:tcBorders>
              <w:top w:val="nil"/>
              <w:left w:val="single" w:sz="4" w:space="0" w:color="auto"/>
              <w:bottom w:val="nil"/>
              <w:right w:val="single" w:sz="4" w:space="0" w:color="auto"/>
            </w:tcBorders>
            <w:shd w:val="clear" w:color="auto" w:fill="auto"/>
            <w:noWrap/>
            <w:vAlign w:val="bottom"/>
            <w:hideMark/>
          </w:tcPr>
          <w:p w14:paraId="32370354" w14:textId="77777777" w:rsidR="003274BC" w:rsidRPr="003274BC" w:rsidRDefault="003274BC" w:rsidP="003274BC">
            <w:pPr>
              <w:rPr>
                <w:rFonts w:ascii="Arial" w:hAnsi="Arial" w:cs="Arial"/>
                <w:sz w:val="24"/>
                <w:szCs w:val="24"/>
              </w:rPr>
            </w:pPr>
            <w:r w:rsidRPr="003274BC">
              <w:rPr>
                <w:rFonts w:ascii="Arial" w:hAnsi="Arial" w:cs="Arial"/>
                <w:sz w:val="24"/>
                <w:szCs w:val="24"/>
              </w:rPr>
              <w:t>39.2.</w:t>
            </w:r>
          </w:p>
        </w:tc>
        <w:tc>
          <w:tcPr>
            <w:tcW w:w="5188" w:type="dxa"/>
            <w:tcBorders>
              <w:top w:val="nil"/>
              <w:left w:val="nil"/>
              <w:bottom w:val="nil"/>
              <w:right w:val="single" w:sz="4" w:space="0" w:color="000000"/>
            </w:tcBorders>
            <w:shd w:val="clear" w:color="auto" w:fill="auto"/>
            <w:vAlign w:val="bottom"/>
            <w:hideMark/>
          </w:tcPr>
          <w:p w14:paraId="03877261"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auto" w:fill="auto"/>
            <w:noWrap/>
            <w:vAlign w:val="bottom"/>
            <w:hideMark/>
          </w:tcPr>
          <w:p w14:paraId="7E3BA3F0" w14:textId="77777777" w:rsidR="003274BC" w:rsidRPr="003274BC" w:rsidRDefault="003274BC" w:rsidP="003274BC">
            <w:pPr>
              <w:jc w:val="center"/>
              <w:rPr>
                <w:rFonts w:ascii="Arial" w:hAnsi="Arial" w:cs="Arial"/>
                <w:i/>
                <w:iCs/>
                <w:color w:val="000000"/>
                <w:sz w:val="24"/>
                <w:szCs w:val="24"/>
              </w:rPr>
            </w:pPr>
            <w:r w:rsidRPr="003274BC">
              <w:rPr>
                <w:rFonts w:ascii="Arial" w:hAnsi="Arial" w:cs="Arial"/>
                <w:i/>
                <w:iCs/>
                <w:color w:val="000000"/>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510D30F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-22,000</w:t>
            </w:r>
          </w:p>
        </w:tc>
      </w:tr>
      <w:tr w:rsidR="003274BC" w:rsidRPr="003274BC" w14:paraId="755AAB9A" w14:textId="77777777" w:rsidTr="003274BC">
        <w:trPr>
          <w:trHeight w:val="300"/>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6A66BD8A" w14:textId="77777777" w:rsidR="003274BC" w:rsidRPr="003274BC" w:rsidRDefault="003274BC" w:rsidP="003274BC">
            <w:pPr>
              <w:rPr>
                <w:rFonts w:ascii="Arial" w:hAnsi="Arial" w:cs="Arial"/>
                <w:sz w:val="24"/>
                <w:szCs w:val="24"/>
              </w:rPr>
            </w:pPr>
            <w:r w:rsidRPr="003274BC">
              <w:rPr>
                <w:rFonts w:ascii="Arial" w:hAnsi="Arial" w:cs="Arial"/>
                <w:sz w:val="24"/>
                <w:szCs w:val="24"/>
              </w:rPr>
              <w:t>39.2.1</w:t>
            </w:r>
          </w:p>
        </w:tc>
        <w:tc>
          <w:tcPr>
            <w:tcW w:w="5188" w:type="dxa"/>
            <w:tcBorders>
              <w:top w:val="nil"/>
              <w:left w:val="nil"/>
              <w:bottom w:val="single" w:sz="4" w:space="0" w:color="auto"/>
              <w:right w:val="single" w:sz="4" w:space="0" w:color="auto"/>
            </w:tcBorders>
            <w:shd w:val="clear" w:color="000000" w:fill="FFFFFF"/>
            <w:noWrap/>
            <w:vAlign w:val="bottom"/>
            <w:hideMark/>
          </w:tcPr>
          <w:p w14:paraId="0282545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nil"/>
              <w:bottom w:val="single" w:sz="4" w:space="0" w:color="auto"/>
              <w:right w:val="nil"/>
            </w:tcBorders>
            <w:shd w:val="clear" w:color="auto" w:fill="auto"/>
            <w:noWrap/>
            <w:vAlign w:val="bottom"/>
            <w:hideMark/>
          </w:tcPr>
          <w:p w14:paraId="5CEA6C1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8418A1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-22,000</w:t>
            </w:r>
          </w:p>
        </w:tc>
      </w:tr>
      <w:tr w:rsidR="003274BC" w:rsidRPr="003274BC" w14:paraId="4DD14578"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bottom"/>
            <w:hideMark/>
          </w:tcPr>
          <w:p w14:paraId="327635B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42.</w:t>
            </w:r>
          </w:p>
        </w:tc>
        <w:tc>
          <w:tcPr>
            <w:tcW w:w="5188" w:type="dxa"/>
            <w:tcBorders>
              <w:top w:val="nil"/>
              <w:left w:val="nil"/>
              <w:bottom w:val="nil"/>
              <w:right w:val="nil"/>
            </w:tcBorders>
            <w:shd w:val="clear" w:color="auto" w:fill="auto"/>
            <w:noWrap/>
            <w:vAlign w:val="bottom"/>
            <w:hideMark/>
          </w:tcPr>
          <w:p w14:paraId="7BF6C627"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Klaipėdos rajono savivaldybės administracija</w:t>
            </w:r>
          </w:p>
        </w:tc>
        <w:tc>
          <w:tcPr>
            <w:tcW w:w="1481" w:type="dxa"/>
            <w:tcBorders>
              <w:top w:val="nil"/>
              <w:left w:val="single" w:sz="4" w:space="0" w:color="auto"/>
              <w:bottom w:val="nil"/>
              <w:right w:val="nil"/>
            </w:tcBorders>
            <w:shd w:val="clear" w:color="auto" w:fill="auto"/>
            <w:noWrap/>
            <w:vAlign w:val="bottom"/>
            <w:hideMark/>
          </w:tcPr>
          <w:p w14:paraId="451CB3D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92CFC20"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3117,164</w:t>
            </w:r>
          </w:p>
        </w:tc>
      </w:tr>
      <w:tr w:rsidR="003274BC" w:rsidRPr="003274BC" w14:paraId="4AB26EDC"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bottom"/>
            <w:hideMark/>
          </w:tcPr>
          <w:p w14:paraId="7062F18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1ED86ED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7021A4F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5C3918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r>
      <w:tr w:rsidR="003274BC" w:rsidRPr="003274BC" w14:paraId="1A3DD6E6"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3A53DC11" w14:textId="77777777" w:rsidR="003274BC" w:rsidRPr="003274BC" w:rsidRDefault="003274BC" w:rsidP="003274BC">
            <w:pPr>
              <w:rPr>
                <w:rFonts w:ascii="Arial" w:hAnsi="Arial" w:cs="Arial"/>
                <w:sz w:val="24"/>
                <w:szCs w:val="24"/>
              </w:rPr>
            </w:pPr>
            <w:r w:rsidRPr="003274BC">
              <w:rPr>
                <w:rFonts w:ascii="Arial" w:hAnsi="Arial" w:cs="Arial"/>
                <w:sz w:val="24"/>
                <w:szCs w:val="24"/>
              </w:rPr>
              <w:t>42.1.</w:t>
            </w:r>
          </w:p>
        </w:tc>
        <w:tc>
          <w:tcPr>
            <w:tcW w:w="5188" w:type="dxa"/>
            <w:tcBorders>
              <w:top w:val="nil"/>
              <w:left w:val="nil"/>
              <w:bottom w:val="nil"/>
              <w:right w:val="nil"/>
            </w:tcBorders>
            <w:shd w:val="clear" w:color="auto" w:fill="auto"/>
            <w:noWrap/>
            <w:vAlign w:val="bottom"/>
            <w:hideMark/>
          </w:tcPr>
          <w:p w14:paraId="3E2E5277"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single" w:sz="4" w:space="0" w:color="auto"/>
              <w:bottom w:val="nil"/>
              <w:right w:val="nil"/>
            </w:tcBorders>
            <w:shd w:val="clear" w:color="auto" w:fill="auto"/>
            <w:noWrap/>
            <w:vAlign w:val="bottom"/>
            <w:hideMark/>
          </w:tcPr>
          <w:p w14:paraId="121E745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09.</w:t>
            </w:r>
          </w:p>
        </w:tc>
        <w:tc>
          <w:tcPr>
            <w:tcW w:w="1559" w:type="dxa"/>
            <w:tcBorders>
              <w:top w:val="nil"/>
              <w:left w:val="single" w:sz="4" w:space="0" w:color="auto"/>
              <w:bottom w:val="nil"/>
              <w:right w:val="single" w:sz="4" w:space="0" w:color="auto"/>
            </w:tcBorders>
            <w:shd w:val="clear" w:color="auto" w:fill="auto"/>
            <w:noWrap/>
            <w:vAlign w:val="bottom"/>
            <w:hideMark/>
          </w:tcPr>
          <w:p w14:paraId="3562615C"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-35,281</w:t>
            </w:r>
          </w:p>
        </w:tc>
      </w:tr>
      <w:tr w:rsidR="003274BC" w:rsidRPr="003274BC" w14:paraId="2FF11BBA"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5169EC2D" w14:textId="77777777" w:rsidR="003274BC" w:rsidRPr="003274BC" w:rsidRDefault="003274BC" w:rsidP="003274BC">
            <w:pPr>
              <w:rPr>
                <w:rFonts w:ascii="Arial" w:hAnsi="Arial" w:cs="Arial"/>
                <w:sz w:val="24"/>
                <w:szCs w:val="24"/>
              </w:rPr>
            </w:pPr>
            <w:r w:rsidRPr="003274BC">
              <w:rPr>
                <w:rFonts w:ascii="Arial" w:hAnsi="Arial" w:cs="Arial"/>
                <w:sz w:val="24"/>
                <w:szCs w:val="24"/>
              </w:rPr>
              <w:t>42.1.1.</w:t>
            </w:r>
          </w:p>
        </w:tc>
        <w:tc>
          <w:tcPr>
            <w:tcW w:w="5188" w:type="dxa"/>
            <w:tcBorders>
              <w:top w:val="nil"/>
              <w:left w:val="nil"/>
              <w:bottom w:val="nil"/>
              <w:right w:val="nil"/>
            </w:tcBorders>
            <w:shd w:val="clear" w:color="auto" w:fill="auto"/>
            <w:noWrap/>
            <w:vAlign w:val="bottom"/>
            <w:hideMark/>
          </w:tcPr>
          <w:p w14:paraId="6796642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single" w:sz="4" w:space="0" w:color="auto"/>
              <w:bottom w:val="nil"/>
              <w:right w:val="nil"/>
            </w:tcBorders>
            <w:shd w:val="clear" w:color="auto" w:fill="auto"/>
            <w:noWrap/>
            <w:vAlign w:val="bottom"/>
            <w:hideMark/>
          </w:tcPr>
          <w:p w14:paraId="0F8CCB91"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76A314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34,500</w:t>
            </w:r>
          </w:p>
        </w:tc>
      </w:tr>
      <w:tr w:rsidR="003274BC" w:rsidRPr="003274BC" w14:paraId="4499698D" w14:textId="77777777" w:rsidTr="003274BC">
        <w:trPr>
          <w:trHeight w:val="720"/>
        </w:trPr>
        <w:tc>
          <w:tcPr>
            <w:tcW w:w="1411" w:type="dxa"/>
            <w:tcBorders>
              <w:top w:val="nil"/>
              <w:left w:val="single" w:sz="4" w:space="0" w:color="auto"/>
              <w:bottom w:val="nil"/>
              <w:right w:val="single" w:sz="4" w:space="0" w:color="auto"/>
            </w:tcBorders>
            <w:shd w:val="clear" w:color="auto" w:fill="auto"/>
            <w:noWrap/>
            <w:vAlign w:val="center"/>
            <w:hideMark/>
          </w:tcPr>
          <w:p w14:paraId="4FC18B7B" w14:textId="77777777" w:rsidR="003274BC" w:rsidRPr="003274BC" w:rsidRDefault="003274BC" w:rsidP="003274BC">
            <w:pPr>
              <w:rPr>
                <w:rFonts w:ascii="Arial" w:hAnsi="Arial" w:cs="Arial"/>
                <w:sz w:val="24"/>
                <w:szCs w:val="24"/>
              </w:rPr>
            </w:pPr>
            <w:r w:rsidRPr="003274BC">
              <w:rPr>
                <w:rFonts w:ascii="Arial" w:hAnsi="Arial" w:cs="Arial"/>
                <w:sz w:val="24"/>
                <w:szCs w:val="24"/>
              </w:rPr>
              <w:t>42.1.2.</w:t>
            </w:r>
          </w:p>
        </w:tc>
        <w:tc>
          <w:tcPr>
            <w:tcW w:w="5188" w:type="dxa"/>
            <w:tcBorders>
              <w:top w:val="nil"/>
              <w:left w:val="nil"/>
              <w:bottom w:val="nil"/>
              <w:right w:val="single" w:sz="4" w:space="0" w:color="auto"/>
            </w:tcBorders>
            <w:shd w:val="clear" w:color="auto" w:fill="auto"/>
            <w:vAlign w:val="bottom"/>
            <w:hideMark/>
          </w:tcPr>
          <w:p w14:paraId="4F10D08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531C21D5"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794AC5F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-52,903</w:t>
            </w:r>
          </w:p>
        </w:tc>
      </w:tr>
      <w:tr w:rsidR="003274BC" w:rsidRPr="003274BC" w14:paraId="5315E74F"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4C731160" w14:textId="77777777" w:rsidR="003274BC" w:rsidRPr="003274BC" w:rsidRDefault="003274BC" w:rsidP="003274BC">
            <w:pPr>
              <w:rPr>
                <w:rFonts w:ascii="Arial" w:hAnsi="Arial" w:cs="Arial"/>
                <w:sz w:val="24"/>
                <w:szCs w:val="24"/>
              </w:rPr>
            </w:pPr>
            <w:r w:rsidRPr="003274BC">
              <w:rPr>
                <w:rFonts w:ascii="Arial" w:hAnsi="Arial" w:cs="Arial"/>
                <w:sz w:val="24"/>
                <w:szCs w:val="24"/>
              </w:rPr>
              <w:t>42.1.3.</w:t>
            </w:r>
          </w:p>
        </w:tc>
        <w:tc>
          <w:tcPr>
            <w:tcW w:w="5188" w:type="dxa"/>
            <w:tcBorders>
              <w:top w:val="nil"/>
              <w:left w:val="nil"/>
              <w:bottom w:val="nil"/>
              <w:right w:val="single" w:sz="4" w:space="0" w:color="auto"/>
            </w:tcBorders>
            <w:shd w:val="clear" w:color="auto" w:fill="auto"/>
            <w:vAlign w:val="bottom"/>
            <w:hideMark/>
          </w:tcPr>
          <w:p w14:paraId="756E70D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kita dotacija  (VBD)</w:t>
            </w:r>
          </w:p>
        </w:tc>
        <w:tc>
          <w:tcPr>
            <w:tcW w:w="1481" w:type="dxa"/>
            <w:tcBorders>
              <w:top w:val="nil"/>
              <w:left w:val="nil"/>
              <w:bottom w:val="nil"/>
              <w:right w:val="nil"/>
            </w:tcBorders>
            <w:shd w:val="clear" w:color="auto" w:fill="auto"/>
            <w:noWrap/>
            <w:vAlign w:val="bottom"/>
            <w:hideMark/>
          </w:tcPr>
          <w:p w14:paraId="28EB76DE" w14:textId="77777777" w:rsidR="003274BC" w:rsidRPr="003274BC" w:rsidRDefault="003274BC" w:rsidP="003274BC">
            <w:pPr>
              <w:jc w:val="right"/>
              <w:rPr>
                <w:rFonts w:ascii="Arial" w:hAnsi="Arial" w:cs="Arial"/>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6C3BF43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-16,878</w:t>
            </w:r>
          </w:p>
        </w:tc>
      </w:tr>
      <w:tr w:rsidR="003274BC" w:rsidRPr="003274BC" w14:paraId="60DAAF76" w14:textId="77777777" w:rsidTr="003274BC">
        <w:trPr>
          <w:trHeight w:val="600"/>
        </w:trPr>
        <w:tc>
          <w:tcPr>
            <w:tcW w:w="1411" w:type="dxa"/>
            <w:tcBorders>
              <w:top w:val="nil"/>
              <w:left w:val="single" w:sz="4" w:space="0" w:color="auto"/>
              <w:bottom w:val="nil"/>
              <w:right w:val="single" w:sz="4" w:space="0" w:color="auto"/>
            </w:tcBorders>
            <w:shd w:val="clear" w:color="000000" w:fill="FFFFFF"/>
            <w:noWrap/>
            <w:vAlign w:val="center"/>
            <w:hideMark/>
          </w:tcPr>
          <w:p w14:paraId="0A57940D" w14:textId="77777777" w:rsidR="003274BC" w:rsidRPr="003274BC" w:rsidRDefault="003274BC" w:rsidP="003274BC">
            <w:pPr>
              <w:rPr>
                <w:rFonts w:ascii="Arial" w:hAnsi="Arial" w:cs="Arial"/>
                <w:sz w:val="24"/>
                <w:szCs w:val="24"/>
              </w:rPr>
            </w:pPr>
            <w:r w:rsidRPr="003274BC">
              <w:rPr>
                <w:rFonts w:ascii="Arial" w:hAnsi="Arial" w:cs="Arial"/>
                <w:sz w:val="24"/>
                <w:szCs w:val="24"/>
              </w:rPr>
              <w:t>42.2.</w:t>
            </w:r>
          </w:p>
        </w:tc>
        <w:tc>
          <w:tcPr>
            <w:tcW w:w="5188" w:type="dxa"/>
            <w:tcBorders>
              <w:top w:val="nil"/>
              <w:left w:val="nil"/>
              <w:bottom w:val="nil"/>
              <w:right w:val="nil"/>
            </w:tcBorders>
            <w:shd w:val="clear" w:color="000000" w:fill="FFFFFF"/>
            <w:hideMark/>
          </w:tcPr>
          <w:p w14:paraId="5CD75BBC"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2. Ekonominio konkurencingumo didinimo programa</w:t>
            </w:r>
          </w:p>
        </w:tc>
        <w:tc>
          <w:tcPr>
            <w:tcW w:w="1481" w:type="dxa"/>
            <w:tcBorders>
              <w:top w:val="nil"/>
              <w:left w:val="single" w:sz="4" w:space="0" w:color="auto"/>
              <w:bottom w:val="nil"/>
              <w:right w:val="nil"/>
            </w:tcBorders>
            <w:shd w:val="clear" w:color="000000" w:fill="FFFFFF"/>
            <w:noWrap/>
            <w:vAlign w:val="bottom"/>
            <w:hideMark/>
          </w:tcPr>
          <w:p w14:paraId="4CE73129"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5C55C104"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60,000</w:t>
            </w:r>
          </w:p>
        </w:tc>
      </w:tr>
      <w:tr w:rsidR="003274BC" w:rsidRPr="003274BC" w14:paraId="4DD15784" w14:textId="77777777" w:rsidTr="003274BC">
        <w:trPr>
          <w:trHeight w:val="300"/>
        </w:trPr>
        <w:tc>
          <w:tcPr>
            <w:tcW w:w="1411" w:type="dxa"/>
            <w:tcBorders>
              <w:top w:val="nil"/>
              <w:left w:val="single" w:sz="4" w:space="0" w:color="auto"/>
              <w:bottom w:val="nil"/>
              <w:right w:val="single" w:sz="4" w:space="0" w:color="auto"/>
            </w:tcBorders>
            <w:shd w:val="clear" w:color="000000" w:fill="FFFFFF"/>
            <w:noWrap/>
            <w:vAlign w:val="bottom"/>
            <w:hideMark/>
          </w:tcPr>
          <w:p w14:paraId="408A291E" w14:textId="77777777" w:rsidR="003274BC" w:rsidRPr="003274BC" w:rsidRDefault="003274BC" w:rsidP="003274BC">
            <w:pPr>
              <w:rPr>
                <w:rFonts w:ascii="Arial" w:hAnsi="Arial" w:cs="Arial"/>
                <w:sz w:val="24"/>
                <w:szCs w:val="24"/>
              </w:rPr>
            </w:pPr>
            <w:r w:rsidRPr="003274BC">
              <w:rPr>
                <w:rFonts w:ascii="Arial" w:hAnsi="Arial" w:cs="Arial"/>
                <w:sz w:val="24"/>
                <w:szCs w:val="24"/>
              </w:rPr>
              <w:t>42.2.1.</w:t>
            </w:r>
          </w:p>
        </w:tc>
        <w:tc>
          <w:tcPr>
            <w:tcW w:w="5188" w:type="dxa"/>
            <w:tcBorders>
              <w:top w:val="nil"/>
              <w:left w:val="nil"/>
              <w:bottom w:val="nil"/>
              <w:right w:val="nil"/>
            </w:tcBorders>
            <w:shd w:val="clear" w:color="000000" w:fill="FFFFFF"/>
            <w:noWrap/>
            <w:vAlign w:val="bottom"/>
            <w:hideMark/>
          </w:tcPr>
          <w:p w14:paraId="0F58494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Iš jos: savivaldybės lėšos (SB)</w:t>
            </w:r>
          </w:p>
        </w:tc>
        <w:tc>
          <w:tcPr>
            <w:tcW w:w="1481" w:type="dxa"/>
            <w:tcBorders>
              <w:top w:val="nil"/>
              <w:left w:val="single" w:sz="4" w:space="0" w:color="auto"/>
              <w:bottom w:val="nil"/>
              <w:right w:val="nil"/>
            </w:tcBorders>
            <w:shd w:val="clear" w:color="000000" w:fill="FFFFFF"/>
            <w:noWrap/>
            <w:vAlign w:val="bottom"/>
            <w:hideMark/>
          </w:tcPr>
          <w:p w14:paraId="48FFF96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F10426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60,000</w:t>
            </w:r>
          </w:p>
        </w:tc>
      </w:tr>
      <w:tr w:rsidR="003274BC" w:rsidRPr="003274BC" w14:paraId="0A384D28" w14:textId="77777777" w:rsidTr="003274BC">
        <w:trPr>
          <w:trHeight w:val="255"/>
        </w:trPr>
        <w:tc>
          <w:tcPr>
            <w:tcW w:w="1411" w:type="dxa"/>
            <w:tcBorders>
              <w:top w:val="nil"/>
              <w:left w:val="single" w:sz="4" w:space="0" w:color="auto"/>
              <w:bottom w:val="nil"/>
              <w:right w:val="single" w:sz="4" w:space="0" w:color="auto"/>
            </w:tcBorders>
            <w:shd w:val="clear" w:color="auto" w:fill="auto"/>
            <w:noWrap/>
            <w:vAlign w:val="bottom"/>
            <w:hideMark/>
          </w:tcPr>
          <w:p w14:paraId="73174FD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605E289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1747377E"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228971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289D6C8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2CF4B32D" w14:textId="77777777" w:rsidR="003274BC" w:rsidRPr="003274BC" w:rsidRDefault="003274BC" w:rsidP="003274BC">
            <w:pPr>
              <w:rPr>
                <w:rFonts w:ascii="Arial" w:hAnsi="Arial" w:cs="Arial"/>
                <w:sz w:val="24"/>
                <w:szCs w:val="24"/>
              </w:rPr>
            </w:pPr>
            <w:r w:rsidRPr="003274BC">
              <w:rPr>
                <w:rFonts w:ascii="Arial" w:hAnsi="Arial" w:cs="Arial"/>
                <w:sz w:val="24"/>
                <w:szCs w:val="24"/>
              </w:rPr>
              <w:t>42.2.1.2.</w:t>
            </w:r>
          </w:p>
        </w:tc>
        <w:tc>
          <w:tcPr>
            <w:tcW w:w="5188" w:type="dxa"/>
            <w:tcBorders>
              <w:top w:val="nil"/>
              <w:left w:val="nil"/>
              <w:bottom w:val="nil"/>
              <w:right w:val="nil"/>
            </w:tcBorders>
            <w:shd w:val="clear" w:color="auto" w:fill="auto"/>
            <w:noWrap/>
            <w:vAlign w:val="bottom"/>
            <w:hideMark/>
          </w:tcPr>
          <w:p w14:paraId="428A8F4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Dovilų seniūnija</w:t>
            </w:r>
          </w:p>
        </w:tc>
        <w:tc>
          <w:tcPr>
            <w:tcW w:w="1481" w:type="dxa"/>
            <w:tcBorders>
              <w:top w:val="nil"/>
              <w:left w:val="single" w:sz="4" w:space="0" w:color="auto"/>
              <w:bottom w:val="nil"/>
              <w:right w:val="nil"/>
            </w:tcBorders>
            <w:shd w:val="clear" w:color="auto" w:fill="auto"/>
            <w:noWrap/>
            <w:vAlign w:val="bottom"/>
            <w:hideMark/>
          </w:tcPr>
          <w:p w14:paraId="58A86186"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EB248B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15,000</w:t>
            </w:r>
          </w:p>
        </w:tc>
      </w:tr>
      <w:tr w:rsidR="003274BC" w:rsidRPr="003274BC" w14:paraId="384B147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A5A3AA9" w14:textId="77777777" w:rsidR="003274BC" w:rsidRPr="003274BC" w:rsidRDefault="003274BC" w:rsidP="003274BC">
            <w:pPr>
              <w:rPr>
                <w:rFonts w:ascii="Arial" w:hAnsi="Arial" w:cs="Arial"/>
                <w:sz w:val="24"/>
                <w:szCs w:val="24"/>
              </w:rPr>
            </w:pPr>
            <w:r w:rsidRPr="003274BC">
              <w:rPr>
                <w:rFonts w:ascii="Arial" w:hAnsi="Arial" w:cs="Arial"/>
                <w:sz w:val="24"/>
                <w:szCs w:val="24"/>
              </w:rPr>
              <w:t>42.3.</w:t>
            </w:r>
          </w:p>
        </w:tc>
        <w:tc>
          <w:tcPr>
            <w:tcW w:w="5188" w:type="dxa"/>
            <w:tcBorders>
              <w:top w:val="nil"/>
              <w:left w:val="nil"/>
              <w:bottom w:val="nil"/>
              <w:right w:val="nil"/>
            </w:tcBorders>
            <w:shd w:val="clear" w:color="auto" w:fill="auto"/>
            <w:noWrap/>
            <w:vAlign w:val="bottom"/>
            <w:hideMark/>
          </w:tcPr>
          <w:p w14:paraId="32892C47"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3. Aplinkos apsaugos programa</w:t>
            </w:r>
          </w:p>
        </w:tc>
        <w:tc>
          <w:tcPr>
            <w:tcW w:w="1481" w:type="dxa"/>
            <w:tcBorders>
              <w:top w:val="nil"/>
              <w:left w:val="single" w:sz="4" w:space="0" w:color="auto"/>
              <w:bottom w:val="nil"/>
              <w:right w:val="nil"/>
            </w:tcBorders>
            <w:shd w:val="clear" w:color="auto" w:fill="auto"/>
            <w:noWrap/>
            <w:hideMark/>
          </w:tcPr>
          <w:p w14:paraId="5374733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573D8A5"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60,200</w:t>
            </w:r>
          </w:p>
        </w:tc>
      </w:tr>
      <w:tr w:rsidR="003274BC" w:rsidRPr="003274BC" w14:paraId="2FC30E4F"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335D3A54"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1A93703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noWrap/>
            <w:hideMark/>
          </w:tcPr>
          <w:p w14:paraId="25450E07"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37FBC8"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99E4C9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6908C0B1" w14:textId="77777777" w:rsidR="003274BC" w:rsidRPr="003274BC" w:rsidRDefault="003274BC" w:rsidP="003274BC">
            <w:pPr>
              <w:rPr>
                <w:rFonts w:ascii="Arial" w:hAnsi="Arial" w:cs="Arial"/>
                <w:sz w:val="24"/>
                <w:szCs w:val="24"/>
              </w:rPr>
            </w:pPr>
            <w:r w:rsidRPr="003274BC">
              <w:rPr>
                <w:rFonts w:ascii="Arial" w:hAnsi="Arial" w:cs="Arial"/>
                <w:sz w:val="24"/>
                <w:szCs w:val="24"/>
              </w:rPr>
              <w:t>42.3.2.</w:t>
            </w:r>
          </w:p>
        </w:tc>
        <w:tc>
          <w:tcPr>
            <w:tcW w:w="5188" w:type="dxa"/>
            <w:tcBorders>
              <w:top w:val="nil"/>
              <w:left w:val="nil"/>
              <w:bottom w:val="nil"/>
              <w:right w:val="nil"/>
            </w:tcBorders>
            <w:shd w:val="clear" w:color="auto" w:fill="auto"/>
            <w:noWrap/>
            <w:vAlign w:val="bottom"/>
            <w:hideMark/>
          </w:tcPr>
          <w:p w14:paraId="0FD537E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noWrap/>
            <w:hideMark/>
          </w:tcPr>
          <w:p w14:paraId="01CE0DC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05.</w:t>
            </w:r>
          </w:p>
        </w:tc>
        <w:tc>
          <w:tcPr>
            <w:tcW w:w="1559" w:type="dxa"/>
            <w:tcBorders>
              <w:top w:val="nil"/>
              <w:left w:val="single" w:sz="4" w:space="0" w:color="auto"/>
              <w:bottom w:val="nil"/>
              <w:right w:val="single" w:sz="4" w:space="0" w:color="auto"/>
            </w:tcBorders>
            <w:shd w:val="clear" w:color="auto" w:fill="auto"/>
            <w:noWrap/>
            <w:vAlign w:val="bottom"/>
            <w:hideMark/>
          </w:tcPr>
          <w:p w14:paraId="58F27C7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15,000</w:t>
            </w:r>
          </w:p>
        </w:tc>
      </w:tr>
      <w:tr w:rsidR="003274BC" w:rsidRPr="003274BC" w14:paraId="392E0331"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78ECCF0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2FD077F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hideMark/>
          </w:tcPr>
          <w:p w14:paraId="6B97594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849FAF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E9E62C1"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53D3562" w14:textId="77777777" w:rsidR="003274BC" w:rsidRPr="003274BC" w:rsidRDefault="003274BC" w:rsidP="003274BC">
            <w:pPr>
              <w:rPr>
                <w:rFonts w:ascii="Arial" w:hAnsi="Arial" w:cs="Arial"/>
                <w:sz w:val="24"/>
                <w:szCs w:val="24"/>
              </w:rPr>
            </w:pPr>
            <w:r w:rsidRPr="003274BC">
              <w:rPr>
                <w:rFonts w:ascii="Arial" w:hAnsi="Arial" w:cs="Arial"/>
                <w:sz w:val="24"/>
                <w:szCs w:val="24"/>
              </w:rPr>
              <w:t>42.3.2.11.</w:t>
            </w:r>
          </w:p>
        </w:tc>
        <w:tc>
          <w:tcPr>
            <w:tcW w:w="5188" w:type="dxa"/>
            <w:tcBorders>
              <w:top w:val="nil"/>
              <w:left w:val="nil"/>
              <w:bottom w:val="nil"/>
              <w:right w:val="nil"/>
            </w:tcBorders>
            <w:shd w:val="clear" w:color="auto" w:fill="auto"/>
            <w:noWrap/>
            <w:vAlign w:val="bottom"/>
            <w:hideMark/>
          </w:tcPr>
          <w:p w14:paraId="0835CE7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Vėžaičių seniūnija</w:t>
            </w:r>
          </w:p>
        </w:tc>
        <w:tc>
          <w:tcPr>
            <w:tcW w:w="1481" w:type="dxa"/>
            <w:tcBorders>
              <w:top w:val="nil"/>
              <w:left w:val="single" w:sz="4" w:space="0" w:color="auto"/>
              <w:bottom w:val="nil"/>
              <w:right w:val="nil"/>
            </w:tcBorders>
            <w:shd w:val="clear" w:color="auto" w:fill="auto"/>
            <w:noWrap/>
            <w:hideMark/>
          </w:tcPr>
          <w:p w14:paraId="133F5BB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0AF42B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15,000</w:t>
            </w:r>
          </w:p>
        </w:tc>
      </w:tr>
      <w:tr w:rsidR="003274BC" w:rsidRPr="003274BC" w14:paraId="15723F7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7D3F79E0" w14:textId="77777777" w:rsidR="003274BC" w:rsidRPr="003274BC" w:rsidRDefault="003274BC" w:rsidP="003274BC">
            <w:pPr>
              <w:rPr>
                <w:rFonts w:ascii="Arial" w:hAnsi="Arial" w:cs="Arial"/>
                <w:sz w:val="24"/>
                <w:szCs w:val="24"/>
              </w:rPr>
            </w:pPr>
            <w:r w:rsidRPr="003274BC">
              <w:rPr>
                <w:rFonts w:ascii="Arial" w:hAnsi="Arial" w:cs="Arial"/>
                <w:sz w:val="24"/>
                <w:szCs w:val="24"/>
              </w:rPr>
              <w:t>42.3.8.</w:t>
            </w:r>
          </w:p>
        </w:tc>
        <w:tc>
          <w:tcPr>
            <w:tcW w:w="5188" w:type="dxa"/>
            <w:tcBorders>
              <w:top w:val="nil"/>
              <w:left w:val="nil"/>
              <w:bottom w:val="nil"/>
              <w:right w:val="nil"/>
            </w:tcBorders>
            <w:shd w:val="clear" w:color="auto" w:fill="auto"/>
            <w:vAlign w:val="bottom"/>
            <w:hideMark/>
          </w:tcPr>
          <w:p w14:paraId="0733840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kita dotacija  (VBD)</w:t>
            </w:r>
          </w:p>
        </w:tc>
        <w:tc>
          <w:tcPr>
            <w:tcW w:w="1481" w:type="dxa"/>
            <w:tcBorders>
              <w:top w:val="nil"/>
              <w:left w:val="single" w:sz="4" w:space="0" w:color="auto"/>
              <w:bottom w:val="nil"/>
              <w:right w:val="nil"/>
            </w:tcBorders>
            <w:shd w:val="clear" w:color="auto" w:fill="auto"/>
            <w:noWrap/>
            <w:vAlign w:val="center"/>
            <w:hideMark/>
          </w:tcPr>
          <w:p w14:paraId="5E5CF1E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05.</w:t>
            </w:r>
          </w:p>
        </w:tc>
        <w:tc>
          <w:tcPr>
            <w:tcW w:w="1559" w:type="dxa"/>
            <w:tcBorders>
              <w:top w:val="nil"/>
              <w:left w:val="single" w:sz="4" w:space="0" w:color="auto"/>
              <w:bottom w:val="nil"/>
              <w:right w:val="single" w:sz="4" w:space="0" w:color="auto"/>
            </w:tcBorders>
            <w:shd w:val="clear" w:color="auto" w:fill="auto"/>
            <w:noWrap/>
            <w:vAlign w:val="bottom"/>
            <w:hideMark/>
          </w:tcPr>
          <w:p w14:paraId="2EB94AA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45,200</w:t>
            </w:r>
          </w:p>
        </w:tc>
      </w:tr>
      <w:tr w:rsidR="003274BC" w:rsidRPr="003274BC" w14:paraId="332C6F4D"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5AFA6F2E" w14:textId="77777777" w:rsidR="003274BC" w:rsidRPr="003274BC" w:rsidRDefault="003274BC" w:rsidP="003274BC">
            <w:pPr>
              <w:rPr>
                <w:rFonts w:ascii="Arial" w:hAnsi="Arial" w:cs="Arial"/>
                <w:sz w:val="24"/>
                <w:szCs w:val="24"/>
              </w:rPr>
            </w:pPr>
            <w:r w:rsidRPr="003274BC">
              <w:rPr>
                <w:rFonts w:ascii="Arial" w:hAnsi="Arial" w:cs="Arial"/>
                <w:sz w:val="24"/>
                <w:szCs w:val="24"/>
              </w:rPr>
              <w:t>42.4.</w:t>
            </w:r>
          </w:p>
        </w:tc>
        <w:tc>
          <w:tcPr>
            <w:tcW w:w="5188" w:type="dxa"/>
            <w:tcBorders>
              <w:top w:val="nil"/>
              <w:left w:val="nil"/>
              <w:bottom w:val="nil"/>
              <w:right w:val="nil"/>
            </w:tcBorders>
            <w:shd w:val="clear" w:color="auto" w:fill="auto"/>
            <w:noWrap/>
            <w:vAlign w:val="bottom"/>
            <w:hideMark/>
          </w:tcPr>
          <w:p w14:paraId="5488309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4. Sveikatos apsaugos programa</w:t>
            </w:r>
          </w:p>
        </w:tc>
        <w:tc>
          <w:tcPr>
            <w:tcW w:w="1481" w:type="dxa"/>
            <w:tcBorders>
              <w:top w:val="nil"/>
              <w:left w:val="single" w:sz="4" w:space="0" w:color="auto"/>
              <w:bottom w:val="nil"/>
              <w:right w:val="nil"/>
            </w:tcBorders>
            <w:shd w:val="clear" w:color="auto" w:fill="auto"/>
            <w:hideMark/>
          </w:tcPr>
          <w:p w14:paraId="07BC2A5B"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07.</w:t>
            </w:r>
          </w:p>
        </w:tc>
        <w:tc>
          <w:tcPr>
            <w:tcW w:w="1559" w:type="dxa"/>
            <w:tcBorders>
              <w:top w:val="nil"/>
              <w:left w:val="single" w:sz="4" w:space="0" w:color="auto"/>
              <w:bottom w:val="nil"/>
              <w:right w:val="single" w:sz="4" w:space="0" w:color="auto"/>
            </w:tcBorders>
            <w:shd w:val="clear" w:color="auto" w:fill="auto"/>
            <w:noWrap/>
            <w:vAlign w:val="bottom"/>
            <w:hideMark/>
          </w:tcPr>
          <w:p w14:paraId="58B1AC5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22,510</w:t>
            </w:r>
          </w:p>
        </w:tc>
      </w:tr>
      <w:tr w:rsidR="003274BC" w:rsidRPr="003274BC" w14:paraId="79AD6666" w14:textId="77777777" w:rsidTr="003274BC">
        <w:trPr>
          <w:trHeight w:val="975"/>
        </w:trPr>
        <w:tc>
          <w:tcPr>
            <w:tcW w:w="1411" w:type="dxa"/>
            <w:tcBorders>
              <w:top w:val="nil"/>
              <w:left w:val="single" w:sz="4" w:space="0" w:color="auto"/>
              <w:bottom w:val="nil"/>
              <w:right w:val="single" w:sz="4" w:space="0" w:color="auto"/>
            </w:tcBorders>
            <w:shd w:val="clear" w:color="auto" w:fill="auto"/>
            <w:noWrap/>
            <w:vAlign w:val="center"/>
            <w:hideMark/>
          </w:tcPr>
          <w:p w14:paraId="4AB6A893" w14:textId="77777777" w:rsidR="003274BC" w:rsidRPr="003274BC" w:rsidRDefault="003274BC" w:rsidP="003274BC">
            <w:pPr>
              <w:rPr>
                <w:rFonts w:ascii="Arial" w:hAnsi="Arial" w:cs="Arial"/>
                <w:sz w:val="24"/>
                <w:szCs w:val="24"/>
              </w:rPr>
            </w:pPr>
            <w:r w:rsidRPr="003274BC">
              <w:rPr>
                <w:rFonts w:ascii="Arial" w:hAnsi="Arial" w:cs="Arial"/>
                <w:sz w:val="24"/>
                <w:szCs w:val="24"/>
              </w:rPr>
              <w:lastRenderedPageBreak/>
              <w:t>42.4.3.</w:t>
            </w:r>
          </w:p>
        </w:tc>
        <w:tc>
          <w:tcPr>
            <w:tcW w:w="5188" w:type="dxa"/>
            <w:tcBorders>
              <w:top w:val="nil"/>
              <w:left w:val="nil"/>
              <w:bottom w:val="nil"/>
              <w:right w:val="nil"/>
            </w:tcBorders>
            <w:shd w:val="clear" w:color="auto" w:fill="auto"/>
            <w:vAlign w:val="bottom"/>
            <w:hideMark/>
          </w:tcPr>
          <w:p w14:paraId="5C6DF3C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Dotacija savivaldybėms iš Europos Sąjungos, kitos tarptautinės finansinės paramos ir bendrojo finansavimo lėšos (ES, VBES, EEE, EEEVB)</w:t>
            </w:r>
          </w:p>
        </w:tc>
        <w:tc>
          <w:tcPr>
            <w:tcW w:w="1481" w:type="dxa"/>
            <w:tcBorders>
              <w:top w:val="nil"/>
              <w:left w:val="single" w:sz="4" w:space="0" w:color="auto"/>
              <w:bottom w:val="nil"/>
              <w:right w:val="nil"/>
            </w:tcBorders>
            <w:shd w:val="clear" w:color="auto" w:fill="auto"/>
            <w:hideMark/>
          </w:tcPr>
          <w:p w14:paraId="012F0EF7"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55DC72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22,510</w:t>
            </w:r>
          </w:p>
        </w:tc>
      </w:tr>
      <w:tr w:rsidR="003274BC" w:rsidRPr="003274BC" w14:paraId="21BE44BB"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0C3E56D8" w14:textId="77777777" w:rsidR="003274BC" w:rsidRPr="003274BC" w:rsidRDefault="003274BC" w:rsidP="003274BC">
            <w:pPr>
              <w:rPr>
                <w:rFonts w:ascii="Arial" w:hAnsi="Arial" w:cs="Arial"/>
                <w:sz w:val="24"/>
                <w:szCs w:val="24"/>
              </w:rPr>
            </w:pPr>
            <w:r w:rsidRPr="003274BC">
              <w:rPr>
                <w:rFonts w:ascii="Arial" w:hAnsi="Arial" w:cs="Arial"/>
                <w:sz w:val="24"/>
                <w:szCs w:val="24"/>
              </w:rPr>
              <w:t>42.5.</w:t>
            </w:r>
          </w:p>
        </w:tc>
        <w:tc>
          <w:tcPr>
            <w:tcW w:w="5188" w:type="dxa"/>
            <w:tcBorders>
              <w:top w:val="nil"/>
              <w:left w:val="nil"/>
              <w:bottom w:val="nil"/>
              <w:right w:val="nil"/>
            </w:tcBorders>
            <w:shd w:val="clear" w:color="auto" w:fill="auto"/>
            <w:vAlign w:val="bottom"/>
            <w:hideMark/>
          </w:tcPr>
          <w:p w14:paraId="4E96536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single" w:sz="4" w:space="0" w:color="auto"/>
              <w:bottom w:val="nil"/>
              <w:right w:val="nil"/>
            </w:tcBorders>
            <w:shd w:val="clear" w:color="auto" w:fill="auto"/>
            <w:hideMark/>
          </w:tcPr>
          <w:p w14:paraId="780A02A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31402DA"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414,985</w:t>
            </w:r>
          </w:p>
        </w:tc>
      </w:tr>
      <w:tr w:rsidR="003274BC" w:rsidRPr="003274BC" w14:paraId="7040C94C"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B5F841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3A5C1FA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7B364E2F"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D625416"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1D23ACA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0776BD0" w14:textId="77777777" w:rsidR="003274BC" w:rsidRPr="003274BC" w:rsidRDefault="003274BC" w:rsidP="003274BC">
            <w:pPr>
              <w:rPr>
                <w:rFonts w:ascii="Arial" w:hAnsi="Arial" w:cs="Arial"/>
                <w:sz w:val="24"/>
                <w:szCs w:val="24"/>
              </w:rPr>
            </w:pPr>
            <w:r w:rsidRPr="003274BC">
              <w:rPr>
                <w:rFonts w:ascii="Arial" w:hAnsi="Arial" w:cs="Arial"/>
                <w:sz w:val="24"/>
                <w:szCs w:val="24"/>
              </w:rPr>
              <w:t>42.5.2.</w:t>
            </w:r>
          </w:p>
        </w:tc>
        <w:tc>
          <w:tcPr>
            <w:tcW w:w="5188" w:type="dxa"/>
            <w:tcBorders>
              <w:top w:val="nil"/>
              <w:left w:val="nil"/>
              <w:bottom w:val="nil"/>
              <w:right w:val="nil"/>
            </w:tcBorders>
            <w:shd w:val="clear" w:color="auto" w:fill="auto"/>
            <w:noWrap/>
            <w:vAlign w:val="bottom"/>
            <w:hideMark/>
          </w:tcPr>
          <w:p w14:paraId="006FC024"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5A2AD3A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3807C52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184,500</w:t>
            </w:r>
          </w:p>
        </w:tc>
      </w:tr>
      <w:tr w:rsidR="003274BC" w:rsidRPr="003274BC" w14:paraId="7B1561FA"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center"/>
            <w:hideMark/>
          </w:tcPr>
          <w:p w14:paraId="7CA37F0C" w14:textId="77777777" w:rsidR="003274BC" w:rsidRPr="003274BC" w:rsidRDefault="003274BC" w:rsidP="003274BC">
            <w:pPr>
              <w:rPr>
                <w:rFonts w:ascii="Arial" w:hAnsi="Arial" w:cs="Arial"/>
                <w:sz w:val="24"/>
                <w:szCs w:val="24"/>
              </w:rPr>
            </w:pPr>
            <w:r w:rsidRPr="003274BC">
              <w:rPr>
                <w:rFonts w:ascii="Arial" w:hAnsi="Arial" w:cs="Arial"/>
                <w:sz w:val="24"/>
                <w:szCs w:val="24"/>
              </w:rPr>
              <w:t>42.5.7.</w:t>
            </w:r>
          </w:p>
        </w:tc>
        <w:tc>
          <w:tcPr>
            <w:tcW w:w="5188" w:type="dxa"/>
            <w:tcBorders>
              <w:top w:val="nil"/>
              <w:left w:val="nil"/>
              <w:bottom w:val="nil"/>
              <w:right w:val="nil"/>
            </w:tcBorders>
            <w:shd w:val="clear" w:color="auto" w:fill="auto"/>
            <w:vAlign w:val="bottom"/>
            <w:hideMark/>
          </w:tcPr>
          <w:p w14:paraId="274DDD48" w14:textId="77777777" w:rsidR="003274BC" w:rsidRPr="003274BC" w:rsidRDefault="003274BC" w:rsidP="003274BC">
            <w:pPr>
              <w:jc w:val="right"/>
              <w:rPr>
                <w:rFonts w:ascii="Arial" w:hAnsi="Arial" w:cs="Arial"/>
                <w:color w:val="000000"/>
                <w:sz w:val="24"/>
                <w:szCs w:val="24"/>
              </w:rPr>
            </w:pPr>
            <w:r w:rsidRPr="003274BC">
              <w:rPr>
                <w:rFonts w:ascii="Arial" w:hAnsi="Arial" w:cs="Arial"/>
                <w:color w:val="000000"/>
                <w:sz w:val="24"/>
                <w:szCs w:val="24"/>
              </w:rPr>
              <w:t>kitos dotacijos (VBD, VBD(UK))</w:t>
            </w:r>
          </w:p>
        </w:tc>
        <w:tc>
          <w:tcPr>
            <w:tcW w:w="1481" w:type="dxa"/>
            <w:tcBorders>
              <w:top w:val="nil"/>
              <w:left w:val="single" w:sz="4" w:space="0" w:color="auto"/>
              <w:bottom w:val="nil"/>
              <w:right w:val="nil"/>
            </w:tcBorders>
            <w:shd w:val="clear" w:color="auto" w:fill="auto"/>
            <w:vAlign w:val="center"/>
            <w:hideMark/>
          </w:tcPr>
          <w:p w14:paraId="712ED89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2D38E77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230,485</w:t>
            </w:r>
          </w:p>
        </w:tc>
      </w:tr>
      <w:tr w:rsidR="003274BC" w:rsidRPr="003274BC" w14:paraId="39702459" w14:textId="77777777" w:rsidTr="003274BC">
        <w:trPr>
          <w:trHeight w:val="720"/>
        </w:trPr>
        <w:tc>
          <w:tcPr>
            <w:tcW w:w="1411" w:type="dxa"/>
            <w:tcBorders>
              <w:top w:val="nil"/>
              <w:left w:val="single" w:sz="4" w:space="0" w:color="auto"/>
              <w:bottom w:val="nil"/>
              <w:right w:val="single" w:sz="4" w:space="0" w:color="auto"/>
            </w:tcBorders>
            <w:shd w:val="clear" w:color="auto" w:fill="auto"/>
            <w:noWrap/>
            <w:vAlign w:val="center"/>
            <w:hideMark/>
          </w:tcPr>
          <w:p w14:paraId="7E5C9D2B" w14:textId="77777777" w:rsidR="003274BC" w:rsidRPr="003274BC" w:rsidRDefault="003274BC" w:rsidP="003274BC">
            <w:pPr>
              <w:rPr>
                <w:rFonts w:ascii="Arial" w:hAnsi="Arial" w:cs="Arial"/>
                <w:sz w:val="24"/>
                <w:szCs w:val="24"/>
              </w:rPr>
            </w:pPr>
            <w:r w:rsidRPr="003274BC">
              <w:rPr>
                <w:rFonts w:ascii="Arial" w:hAnsi="Arial" w:cs="Arial"/>
                <w:sz w:val="24"/>
                <w:szCs w:val="24"/>
              </w:rPr>
              <w:t>42.6.</w:t>
            </w:r>
          </w:p>
        </w:tc>
        <w:tc>
          <w:tcPr>
            <w:tcW w:w="5188" w:type="dxa"/>
            <w:tcBorders>
              <w:top w:val="nil"/>
              <w:left w:val="nil"/>
              <w:bottom w:val="nil"/>
              <w:right w:val="nil"/>
            </w:tcBorders>
            <w:shd w:val="clear" w:color="auto" w:fill="auto"/>
            <w:vAlign w:val="bottom"/>
            <w:hideMark/>
          </w:tcPr>
          <w:p w14:paraId="4206637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single" w:sz="4" w:space="0" w:color="auto"/>
              <w:bottom w:val="nil"/>
              <w:right w:val="nil"/>
            </w:tcBorders>
            <w:shd w:val="clear" w:color="auto" w:fill="auto"/>
            <w:hideMark/>
          </w:tcPr>
          <w:p w14:paraId="0A21EAC1"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2379586"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887,500</w:t>
            </w:r>
          </w:p>
        </w:tc>
      </w:tr>
      <w:tr w:rsidR="003274BC" w:rsidRPr="003274BC" w14:paraId="45F2A720"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E2F4F0A"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17F7EAE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1CFB899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8D95DDC"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260F8F1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902472D" w14:textId="77777777" w:rsidR="003274BC" w:rsidRPr="003274BC" w:rsidRDefault="003274BC" w:rsidP="003274BC">
            <w:pPr>
              <w:rPr>
                <w:rFonts w:ascii="Arial" w:hAnsi="Arial" w:cs="Arial"/>
                <w:sz w:val="24"/>
                <w:szCs w:val="24"/>
              </w:rPr>
            </w:pPr>
            <w:r w:rsidRPr="003274BC">
              <w:rPr>
                <w:rFonts w:ascii="Arial" w:hAnsi="Arial" w:cs="Arial"/>
                <w:sz w:val="24"/>
                <w:szCs w:val="24"/>
              </w:rPr>
              <w:t>42.6.1.</w:t>
            </w:r>
          </w:p>
        </w:tc>
        <w:tc>
          <w:tcPr>
            <w:tcW w:w="5188" w:type="dxa"/>
            <w:tcBorders>
              <w:top w:val="nil"/>
              <w:left w:val="nil"/>
              <w:bottom w:val="nil"/>
              <w:right w:val="nil"/>
            </w:tcBorders>
            <w:shd w:val="clear" w:color="auto" w:fill="auto"/>
            <w:noWrap/>
            <w:vAlign w:val="bottom"/>
            <w:hideMark/>
          </w:tcPr>
          <w:p w14:paraId="377146F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0FBB4AD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1F33ECC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915,500</w:t>
            </w:r>
          </w:p>
        </w:tc>
      </w:tr>
      <w:tr w:rsidR="003274BC" w:rsidRPr="003274BC" w14:paraId="62EC3BD4"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DF16EC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723380B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3CDDBDB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1C3785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5B4A11F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BC023E3" w14:textId="77777777" w:rsidR="003274BC" w:rsidRPr="003274BC" w:rsidRDefault="003274BC" w:rsidP="003274BC">
            <w:pPr>
              <w:rPr>
                <w:rFonts w:ascii="Arial" w:hAnsi="Arial" w:cs="Arial"/>
                <w:sz w:val="24"/>
                <w:szCs w:val="24"/>
              </w:rPr>
            </w:pPr>
            <w:r w:rsidRPr="003274BC">
              <w:rPr>
                <w:rFonts w:ascii="Arial" w:hAnsi="Arial" w:cs="Arial"/>
                <w:sz w:val="24"/>
                <w:szCs w:val="24"/>
              </w:rPr>
              <w:t>42.6.1.1.</w:t>
            </w:r>
          </w:p>
        </w:tc>
        <w:tc>
          <w:tcPr>
            <w:tcW w:w="5188" w:type="dxa"/>
            <w:tcBorders>
              <w:top w:val="nil"/>
              <w:left w:val="nil"/>
              <w:bottom w:val="nil"/>
              <w:right w:val="nil"/>
            </w:tcBorders>
            <w:shd w:val="clear" w:color="auto" w:fill="auto"/>
            <w:noWrap/>
            <w:vAlign w:val="bottom"/>
            <w:hideMark/>
          </w:tcPr>
          <w:p w14:paraId="352D763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Gargždų seniūnija</w:t>
            </w:r>
          </w:p>
        </w:tc>
        <w:tc>
          <w:tcPr>
            <w:tcW w:w="1481" w:type="dxa"/>
            <w:tcBorders>
              <w:top w:val="nil"/>
              <w:left w:val="single" w:sz="4" w:space="0" w:color="auto"/>
              <w:bottom w:val="nil"/>
              <w:right w:val="nil"/>
            </w:tcBorders>
            <w:shd w:val="clear" w:color="auto" w:fill="auto"/>
            <w:hideMark/>
          </w:tcPr>
          <w:p w14:paraId="2C1CB8AE"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4E5B47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20,100</w:t>
            </w:r>
          </w:p>
        </w:tc>
      </w:tr>
      <w:tr w:rsidR="003274BC" w:rsidRPr="003274BC" w14:paraId="313AB41F"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3A0733F" w14:textId="77777777" w:rsidR="003274BC" w:rsidRPr="003274BC" w:rsidRDefault="003274BC" w:rsidP="003274BC">
            <w:pPr>
              <w:rPr>
                <w:rFonts w:ascii="Arial" w:hAnsi="Arial" w:cs="Arial"/>
                <w:sz w:val="24"/>
                <w:szCs w:val="24"/>
              </w:rPr>
            </w:pPr>
            <w:r w:rsidRPr="003274BC">
              <w:rPr>
                <w:rFonts w:ascii="Arial" w:hAnsi="Arial" w:cs="Arial"/>
                <w:sz w:val="24"/>
                <w:szCs w:val="24"/>
              </w:rPr>
              <w:t>42.6.1.2.</w:t>
            </w:r>
          </w:p>
        </w:tc>
        <w:tc>
          <w:tcPr>
            <w:tcW w:w="5188" w:type="dxa"/>
            <w:tcBorders>
              <w:top w:val="nil"/>
              <w:left w:val="nil"/>
              <w:bottom w:val="nil"/>
              <w:right w:val="nil"/>
            </w:tcBorders>
            <w:shd w:val="clear" w:color="auto" w:fill="auto"/>
            <w:noWrap/>
            <w:vAlign w:val="bottom"/>
            <w:hideMark/>
          </w:tcPr>
          <w:p w14:paraId="7D72000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Agluonėnų seniūnija</w:t>
            </w:r>
          </w:p>
        </w:tc>
        <w:tc>
          <w:tcPr>
            <w:tcW w:w="1481" w:type="dxa"/>
            <w:tcBorders>
              <w:top w:val="nil"/>
              <w:left w:val="single" w:sz="4" w:space="0" w:color="auto"/>
              <w:bottom w:val="nil"/>
              <w:right w:val="nil"/>
            </w:tcBorders>
            <w:shd w:val="clear" w:color="auto" w:fill="auto"/>
            <w:hideMark/>
          </w:tcPr>
          <w:p w14:paraId="19787CC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E572BD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8,400</w:t>
            </w:r>
          </w:p>
        </w:tc>
      </w:tr>
      <w:tr w:rsidR="003274BC" w:rsidRPr="003274BC" w14:paraId="41EC826C"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41CE640" w14:textId="77777777" w:rsidR="003274BC" w:rsidRPr="003274BC" w:rsidRDefault="003274BC" w:rsidP="003274BC">
            <w:pPr>
              <w:rPr>
                <w:rFonts w:ascii="Arial" w:hAnsi="Arial" w:cs="Arial"/>
                <w:sz w:val="24"/>
                <w:szCs w:val="24"/>
              </w:rPr>
            </w:pPr>
            <w:r w:rsidRPr="003274BC">
              <w:rPr>
                <w:rFonts w:ascii="Arial" w:hAnsi="Arial" w:cs="Arial"/>
                <w:sz w:val="24"/>
                <w:szCs w:val="24"/>
              </w:rPr>
              <w:t>42.6.1.3.</w:t>
            </w:r>
          </w:p>
        </w:tc>
        <w:tc>
          <w:tcPr>
            <w:tcW w:w="5188" w:type="dxa"/>
            <w:tcBorders>
              <w:top w:val="nil"/>
              <w:left w:val="nil"/>
              <w:bottom w:val="nil"/>
              <w:right w:val="nil"/>
            </w:tcBorders>
            <w:shd w:val="clear" w:color="auto" w:fill="auto"/>
            <w:noWrap/>
            <w:vAlign w:val="bottom"/>
            <w:hideMark/>
          </w:tcPr>
          <w:p w14:paraId="53B9E8A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Dauparų-Kvietinių seniūnija</w:t>
            </w:r>
          </w:p>
        </w:tc>
        <w:tc>
          <w:tcPr>
            <w:tcW w:w="1481" w:type="dxa"/>
            <w:tcBorders>
              <w:top w:val="nil"/>
              <w:left w:val="single" w:sz="4" w:space="0" w:color="auto"/>
              <w:bottom w:val="nil"/>
              <w:right w:val="nil"/>
            </w:tcBorders>
            <w:shd w:val="clear" w:color="auto" w:fill="auto"/>
            <w:hideMark/>
          </w:tcPr>
          <w:p w14:paraId="1E206DB3"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D1D239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11,600</w:t>
            </w:r>
          </w:p>
        </w:tc>
      </w:tr>
      <w:tr w:rsidR="003274BC" w:rsidRPr="003274BC" w14:paraId="08BE3458"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29544626" w14:textId="77777777" w:rsidR="003274BC" w:rsidRPr="003274BC" w:rsidRDefault="003274BC" w:rsidP="003274BC">
            <w:pPr>
              <w:rPr>
                <w:rFonts w:ascii="Arial" w:hAnsi="Arial" w:cs="Arial"/>
                <w:sz w:val="24"/>
                <w:szCs w:val="24"/>
              </w:rPr>
            </w:pPr>
            <w:r w:rsidRPr="003274BC">
              <w:rPr>
                <w:rFonts w:ascii="Arial" w:hAnsi="Arial" w:cs="Arial"/>
                <w:sz w:val="24"/>
                <w:szCs w:val="24"/>
              </w:rPr>
              <w:t>42.6.1.4.</w:t>
            </w:r>
          </w:p>
        </w:tc>
        <w:tc>
          <w:tcPr>
            <w:tcW w:w="5188" w:type="dxa"/>
            <w:tcBorders>
              <w:top w:val="nil"/>
              <w:left w:val="nil"/>
              <w:bottom w:val="nil"/>
              <w:right w:val="nil"/>
            </w:tcBorders>
            <w:shd w:val="clear" w:color="auto" w:fill="auto"/>
            <w:noWrap/>
            <w:vAlign w:val="bottom"/>
            <w:hideMark/>
          </w:tcPr>
          <w:p w14:paraId="2113DC4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Dovilų seniūnija</w:t>
            </w:r>
          </w:p>
        </w:tc>
        <w:tc>
          <w:tcPr>
            <w:tcW w:w="1481" w:type="dxa"/>
            <w:tcBorders>
              <w:top w:val="nil"/>
              <w:left w:val="single" w:sz="4" w:space="0" w:color="auto"/>
              <w:bottom w:val="nil"/>
              <w:right w:val="nil"/>
            </w:tcBorders>
            <w:shd w:val="clear" w:color="auto" w:fill="auto"/>
            <w:hideMark/>
          </w:tcPr>
          <w:p w14:paraId="11F63350"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D1B3B4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74,900</w:t>
            </w:r>
          </w:p>
        </w:tc>
      </w:tr>
      <w:tr w:rsidR="003274BC" w:rsidRPr="003274BC" w14:paraId="0D5B1C73"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3EAB8C3" w14:textId="77777777" w:rsidR="003274BC" w:rsidRPr="003274BC" w:rsidRDefault="003274BC" w:rsidP="003274BC">
            <w:pPr>
              <w:rPr>
                <w:rFonts w:ascii="Arial" w:hAnsi="Arial" w:cs="Arial"/>
                <w:sz w:val="24"/>
                <w:szCs w:val="24"/>
              </w:rPr>
            </w:pPr>
            <w:r w:rsidRPr="003274BC">
              <w:rPr>
                <w:rFonts w:ascii="Arial" w:hAnsi="Arial" w:cs="Arial"/>
                <w:sz w:val="24"/>
                <w:szCs w:val="24"/>
              </w:rPr>
              <w:t>42.6.1.5.</w:t>
            </w:r>
          </w:p>
        </w:tc>
        <w:tc>
          <w:tcPr>
            <w:tcW w:w="5188" w:type="dxa"/>
            <w:tcBorders>
              <w:top w:val="nil"/>
              <w:left w:val="nil"/>
              <w:bottom w:val="nil"/>
              <w:right w:val="nil"/>
            </w:tcBorders>
            <w:shd w:val="clear" w:color="auto" w:fill="auto"/>
            <w:noWrap/>
            <w:vAlign w:val="bottom"/>
            <w:hideMark/>
          </w:tcPr>
          <w:p w14:paraId="5EBECB6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Endriejavo seniūnija</w:t>
            </w:r>
          </w:p>
        </w:tc>
        <w:tc>
          <w:tcPr>
            <w:tcW w:w="1481" w:type="dxa"/>
            <w:tcBorders>
              <w:top w:val="nil"/>
              <w:left w:val="single" w:sz="4" w:space="0" w:color="auto"/>
              <w:bottom w:val="nil"/>
              <w:right w:val="nil"/>
            </w:tcBorders>
            <w:shd w:val="clear" w:color="auto" w:fill="auto"/>
            <w:hideMark/>
          </w:tcPr>
          <w:p w14:paraId="588F3CC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A1CC91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14,600</w:t>
            </w:r>
          </w:p>
        </w:tc>
      </w:tr>
      <w:tr w:rsidR="003274BC" w:rsidRPr="003274BC" w14:paraId="0191440E"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7B5F17E1" w14:textId="77777777" w:rsidR="003274BC" w:rsidRPr="003274BC" w:rsidRDefault="003274BC" w:rsidP="003274BC">
            <w:pPr>
              <w:rPr>
                <w:rFonts w:ascii="Arial" w:hAnsi="Arial" w:cs="Arial"/>
                <w:sz w:val="24"/>
                <w:szCs w:val="24"/>
              </w:rPr>
            </w:pPr>
            <w:r w:rsidRPr="003274BC">
              <w:rPr>
                <w:rFonts w:ascii="Arial" w:hAnsi="Arial" w:cs="Arial"/>
                <w:sz w:val="24"/>
                <w:szCs w:val="24"/>
              </w:rPr>
              <w:t>42.6.1.6.</w:t>
            </w:r>
          </w:p>
        </w:tc>
        <w:tc>
          <w:tcPr>
            <w:tcW w:w="5188" w:type="dxa"/>
            <w:tcBorders>
              <w:top w:val="nil"/>
              <w:left w:val="nil"/>
              <w:bottom w:val="nil"/>
              <w:right w:val="nil"/>
            </w:tcBorders>
            <w:shd w:val="clear" w:color="auto" w:fill="auto"/>
            <w:noWrap/>
            <w:vAlign w:val="bottom"/>
            <w:hideMark/>
          </w:tcPr>
          <w:p w14:paraId="0A24041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Judrėnų seniūnija</w:t>
            </w:r>
          </w:p>
        </w:tc>
        <w:tc>
          <w:tcPr>
            <w:tcW w:w="1481" w:type="dxa"/>
            <w:tcBorders>
              <w:top w:val="nil"/>
              <w:left w:val="single" w:sz="4" w:space="0" w:color="auto"/>
              <w:bottom w:val="nil"/>
              <w:right w:val="nil"/>
            </w:tcBorders>
            <w:shd w:val="clear" w:color="auto" w:fill="auto"/>
            <w:hideMark/>
          </w:tcPr>
          <w:p w14:paraId="22BE52E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A7F529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0,400</w:t>
            </w:r>
          </w:p>
        </w:tc>
      </w:tr>
      <w:tr w:rsidR="003274BC" w:rsidRPr="003274BC" w14:paraId="656B179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CEC79AB" w14:textId="77777777" w:rsidR="003274BC" w:rsidRPr="003274BC" w:rsidRDefault="003274BC" w:rsidP="003274BC">
            <w:pPr>
              <w:rPr>
                <w:rFonts w:ascii="Arial" w:hAnsi="Arial" w:cs="Arial"/>
                <w:sz w:val="24"/>
                <w:szCs w:val="24"/>
              </w:rPr>
            </w:pPr>
            <w:r w:rsidRPr="003274BC">
              <w:rPr>
                <w:rFonts w:ascii="Arial" w:hAnsi="Arial" w:cs="Arial"/>
                <w:sz w:val="24"/>
                <w:szCs w:val="24"/>
              </w:rPr>
              <w:t>42.6.1.7.</w:t>
            </w:r>
          </w:p>
        </w:tc>
        <w:tc>
          <w:tcPr>
            <w:tcW w:w="5188" w:type="dxa"/>
            <w:tcBorders>
              <w:top w:val="nil"/>
              <w:left w:val="nil"/>
              <w:bottom w:val="nil"/>
              <w:right w:val="nil"/>
            </w:tcBorders>
            <w:shd w:val="clear" w:color="auto" w:fill="auto"/>
            <w:noWrap/>
            <w:vAlign w:val="bottom"/>
            <w:hideMark/>
          </w:tcPr>
          <w:p w14:paraId="570471E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Kretingalės seniūnija</w:t>
            </w:r>
          </w:p>
        </w:tc>
        <w:tc>
          <w:tcPr>
            <w:tcW w:w="1481" w:type="dxa"/>
            <w:tcBorders>
              <w:top w:val="nil"/>
              <w:left w:val="single" w:sz="4" w:space="0" w:color="auto"/>
              <w:bottom w:val="nil"/>
              <w:right w:val="nil"/>
            </w:tcBorders>
            <w:shd w:val="clear" w:color="auto" w:fill="auto"/>
            <w:hideMark/>
          </w:tcPr>
          <w:p w14:paraId="6091CB7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43737F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38,500</w:t>
            </w:r>
          </w:p>
        </w:tc>
      </w:tr>
      <w:tr w:rsidR="003274BC" w:rsidRPr="003274BC" w14:paraId="557F787C"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58749DF2" w14:textId="77777777" w:rsidR="003274BC" w:rsidRPr="003274BC" w:rsidRDefault="003274BC" w:rsidP="003274BC">
            <w:pPr>
              <w:rPr>
                <w:rFonts w:ascii="Arial" w:hAnsi="Arial" w:cs="Arial"/>
                <w:sz w:val="24"/>
                <w:szCs w:val="24"/>
              </w:rPr>
            </w:pPr>
            <w:r w:rsidRPr="003274BC">
              <w:rPr>
                <w:rFonts w:ascii="Arial" w:hAnsi="Arial" w:cs="Arial"/>
                <w:sz w:val="24"/>
                <w:szCs w:val="24"/>
              </w:rPr>
              <w:t>42.6.1.8.</w:t>
            </w:r>
          </w:p>
        </w:tc>
        <w:tc>
          <w:tcPr>
            <w:tcW w:w="5188" w:type="dxa"/>
            <w:tcBorders>
              <w:top w:val="nil"/>
              <w:left w:val="nil"/>
              <w:bottom w:val="nil"/>
              <w:right w:val="nil"/>
            </w:tcBorders>
            <w:shd w:val="clear" w:color="auto" w:fill="auto"/>
            <w:noWrap/>
            <w:vAlign w:val="bottom"/>
            <w:hideMark/>
          </w:tcPr>
          <w:p w14:paraId="0CDC3F8F"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Priekulės seniūnija</w:t>
            </w:r>
          </w:p>
        </w:tc>
        <w:tc>
          <w:tcPr>
            <w:tcW w:w="1481" w:type="dxa"/>
            <w:tcBorders>
              <w:top w:val="nil"/>
              <w:left w:val="single" w:sz="4" w:space="0" w:color="auto"/>
              <w:bottom w:val="nil"/>
              <w:right w:val="nil"/>
            </w:tcBorders>
            <w:shd w:val="clear" w:color="auto" w:fill="auto"/>
            <w:hideMark/>
          </w:tcPr>
          <w:p w14:paraId="787F00F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B55613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45,500</w:t>
            </w:r>
          </w:p>
        </w:tc>
      </w:tr>
      <w:tr w:rsidR="003274BC" w:rsidRPr="003274BC" w14:paraId="1D681AE3"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163E1068" w14:textId="77777777" w:rsidR="003274BC" w:rsidRPr="003274BC" w:rsidRDefault="003274BC" w:rsidP="003274BC">
            <w:pPr>
              <w:rPr>
                <w:rFonts w:ascii="Arial" w:hAnsi="Arial" w:cs="Arial"/>
                <w:sz w:val="24"/>
                <w:szCs w:val="24"/>
              </w:rPr>
            </w:pPr>
            <w:r w:rsidRPr="003274BC">
              <w:rPr>
                <w:rFonts w:ascii="Arial" w:hAnsi="Arial" w:cs="Arial"/>
                <w:sz w:val="24"/>
                <w:szCs w:val="24"/>
              </w:rPr>
              <w:t>42.6.1.9.</w:t>
            </w:r>
          </w:p>
        </w:tc>
        <w:tc>
          <w:tcPr>
            <w:tcW w:w="5188" w:type="dxa"/>
            <w:tcBorders>
              <w:top w:val="nil"/>
              <w:left w:val="nil"/>
              <w:bottom w:val="nil"/>
              <w:right w:val="nil"/>
            </w:tcBorders>
            <w:shd w:val="clear" w:color="auto" w:fill="auto"/>
            <w:noWrap/>
            <w:vAlign w:val="bottom"/>
            <w:hideMark/>
          </w:tcPr>
          <w:p w14:paraId="660813B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Sendvario seniūnija</w:t>
            </w:r>
          </w:p>
        </w:tc>
        <w:tc>
          <w:tcPr>
            <w:tcW w:w="1481" w:type="dxa"/>
            <w:tcBorders>
              <w:top w:val="nil"/>
              <w:left w:val="single" w:sz="4" w:space="0" w:color="auto"/>
              <w:bottom w:val="nil"/>
              <w:right w:val="nil"/>
            </w:tcBorders>
            <w:shd w:val="clear" w:color="auto" w:fill="auto"/>
            <w:hideMark/>
          </w:tcPr>
          <w:p w14:paraId="5EE9143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EB97FC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124,400</w:t>
            </w:r>
          </w:p>
        </w:tc>
      </w:tr>
      <w:tr w:rsidR="003274BC" w:rsidRPr="003274BC" w14:paraId="2989E9E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3DDC3A47" w14:textId="77777777" w:rsidR="003274BC" w:rsidRPr="003274BC" w:rsidRDefault="003274BC" w:rsidP="003274BC">
            <w:pPr>
              <w:rPr>
                <w:rFonts w:ascii="Arial" w:hAnsi="Arial" w:cs="Arial"/>
                <w:sz w:val="24"/>
                <w:szCs w:val="24"/>
              </w:rPr>
            </w:pPr>
            <w:r w:rsidRPr="003274BC">
              <w:rPr>
                <w:rFonts w:ascii="Arial" w:hAnsi="Arial" w:cs="Arial"/>
                <w:sz w:val="24"/>
                <w:szCs w:val="24"/>
              </w:rPr>
              <w:t>42.6.1.10.</w:t>
            </w:r>
          </w:p>
        </w:tc>
        <w:tc>
          <w:tcPr>
            <w:tcW w:w="5188" w:type="dxa"/>
            <w:tcBorders>
              <w:top w:val="nil"/>
              <w:left w:val="nil"/>
              <w:bottom w:val="nil"/>
              <w:right w:val="nil"/>
            </w:tcBorders>
            <w:shd w:val="clear" w:color="auto" w:fill="auto"/>
            <w:noWrap/>
            <w:vAlign w:val="bottom"/>
            <w:hideMark/>
          </w:tcPr>
          <w:p w14:paraId="44B4780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Veiviržėnų seniūnija</w:t>
            </w:r>
          </w:p>
        </w:tc>
        <w:tc>
          <w:tcPr>
            <w:tcW w:w="1481" w:type="dxa"/>
            <w:tcBorders>
              <w:top w:val="nil"/>
              <w:left w:val="single" w:sz="4" w:space="0" w:color="auto"/>
              <w:bottom w:val="nil"/>
              <w:right w:val="nil"/>
            </w:tcBorders>
            <w:shd w:val="clear" w:color="auto" w:fill="auto"/>
            <w:hideMark/>
          </w:tcPr>
          <w:p w14:paraId="5A6D944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8DDA18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36,100</w:t>
            </w:r>
          </w:p>
        </w:tc>
      </w:tr>
      <w:tr w:rsidR="003274BC" w:rsidRPr="003274BC" w14:paraId="0FCD06FF"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2ADEBEB9" w14:textId="77777777" w:rsidR="003274BC" w:rsidRPr="003274BC" w:rsidRDefault="003274BC" w:rsidP="003274BC">
            <w:pPr>
              <w:rPr>
                <w:rFonts w:ascii="Arial" w:hAnsi="Arial" w:cs="Arial"/>
                <w:sz w:val="24"/>
                <w:szCs w:val="24"/>
              </w:rPr>
            </w:pPr>
            <w:r w:rsidRPr="003274BC">
              <w:rPr>
                <w:rFonts w:ascii="Arial" w:hAnsi="Arial" w:cs="Arial"/>
                <w:sz w:val="24"/>
                <w:szCs w:val="24"/>
              </w:rPr>
              <w:t>42.6.1.11.</w:t>
            </w:r>
          </w:p>
        </w:tc>
        <w:tc>
          <w:tcPr>
            <w:tcW w:w="5188" w:type="dxa"/>
            <w:tcBorders>
              <w:top w:val="nil"/>
              <w:left w:val="nil"/>
              <w:bottom w:val="nil"/>
              <w:right w:val="nil"/>
            </w:tcBorders>
            <w:shd w:val="clear" w:color="auto" w:fill="auto"/>
            <w:noWrap/>
            <w:vAlign w:val="bottom"/>
            <w:hideMark/>
          </w:tcPr>
          <w:p w14:paraId="3E47927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Vėžaičių seniūnija</w:t>
            </w:r>
          </w:p>
        </w:tc>
        <w:tc>
          <w:tcPr>
            <w:tcW w:w="1481" w:type="dxa"/>
            <w:tcBorders>
              <w:top w:val="nil"/>
              <w:left w:val="single" w:sz="4" w:space="0" w:color="auto"/>
              <w:bottom w:val="nil"/>
              <w:right w:val="nil"/>
            </w:tcBorders>
            <w:shd w:val="clear" w:color="auto" w:fill="auto"/>
            <w:hideMark/>
          </w:tcPr>
          <w:p w14:paraId="5ACA3E6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BC92CE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25,500</w:t>
            </w:r>
          </w:p>
        </w:tc>
      </w:tr>
      <w:tr w:rsidR="003274BC" w:rsidRPr="003274BC" w14:paraId="4B7126C3"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7920D06" w14:textId="77777777" w:rsidR="003274BC" w:rsidRPr="003274BC" w:rsidRDefault="003274BC" w:rsidP="003274BC">
            <w:pPr>
              <w:rPr>
                <w:rFonts w:ascii="Arial" w:hAnsi="Arial" w:cs="Arial"/>
                <w:sz w:val="24"/>
                <w:szCs w:val="24"/>
              </w:rPr>
            </w:pPr>
            <w:r w:rsidRPr="003274BC">
              <w:rPr>
                <w:rFonts w:ascii="Arial" w:hAnsi="Arial" w:cs="Arial"/>
                <w:sz w:val="24"/>
                <w:szCs w:val="24"/>
              </w:rPr>
              <w:t>42.6.2.</w:t>
            </w:r>
          </w:p>
        </w:tc>
        <w:tc>
          <w:tcPr>
            <w:tcW w:w="5188" w:type="dxa"/>
            <w:tcBorders>
              <w:top w:val="nil"/>
              <w:left w:val="nil"/>
              <w:bottom w:val="nil"/>
              <w:right w:val="nil"/>
            </w:tcBorders>
            <w:shd w:val="clear" w:color="auto" w:fill="auto"/>
            <w:noWrap/>
            <w:vAlign w:val="bottom"/>
            <w:hideMark/>
          </w:tcPr>
          <w:p w14:paraId="490A755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3144ACD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32A6FE2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-33,000</w:t>
            </w:r>
          </w:p>
        </w:tc>
      </w:tr>
      <w:tr w:rsidR="003274BC" w:rsidRPr="003274BC" w14:paraId="37B21C7A"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EE8E5B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57C0DC3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1CCD222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4A48C9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45BBDD7D"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46FB40D2" w14:textId="77777777" w:rsidR="003274BC" w:rsidRPr="003274BC" w:rsidRDefault="003274BC" w:rsidP="003274BC">
            <w:pPr>
              <w:rPr>
                <w:rFonts w:ascii="Arial" w:hAnsi="Arial" w:cs="Arial"/>
                <w:sz w:val="24"/>
                <w:szCs w:val="24"/>
              </w:rPr>
            </w:pPr>
            <w:r w:rsidRPr="003274BC">
              <w:rPr>
                <w:rFonts w:ascii="Arial" w:hAnsi="Arial" w:cs="Arial"/>
                <w:sz w:val="24"/>
                <w:szCs w:val="24"/>
              </w:rPr>
              <w:t>42.6.2.3.</w:t>
            </w:r>
          </w:p>
        </w:tc>
        <w:tc>
          <w:tcPr>
            <w:tcW w:w="5188" w:type="dxa"/>
            <w:tcBorders>
              <w:top w:val="nil"/>
              <w:left w:val="nil"/>
              <w:bottom w:val="nil"/>
              <w:right w:val="nil"/>
            </w:tcBorders>
            <w:shd w:val="clear" w:color="auto" w:fill="auto"/>
            <w:noWrap/>
            <w:vAlign w:val="bottom"/>
            <w:hideMark/>
          </w:tcPr>
          <w:p w14:paraId="2FF2A39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Dovilų seniūnija</w:t>
            </w:r>
          </w:p>
        </w:tc>
        <w:tc>
          <w:tcPr>
            <w:tcW w:w="1481" w:type="dxa"/>
            <w:tcBorders>
              <w:top w:val="nil"/>
              <w:left w:val="single" w:sz="4" w:space="0" w:color="auto"/>
              <w:bottom w:val="nil"/>
              <w:right w:val="nil"/>
            </w:tcBorders>
            <w:shd w:val="clear" w:color="auto" w:fill="auto"/>
            <w:hideMark/>
          </w:tcPr>
          <w:p w14:paraId="0A7A8F8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AE10650"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-39,000</w:t>
            </w:r>
          </w:p>
        </w:tc>
      </w:tr>
      <w:tr w:rsidR="003274BC" w:rsidRPr="003274BC" w14:paraId="39F069D0"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532CE79D" w14:textId="77777777" w:rsidR="003274BC" w:rsidRPr="003274BC" w:rsidRDefault="003274BC" w:rsidP="003274BC">
            <w:pPr>
              <w:rPr>
                <w:rFonts w:ascii="Arial" w:hAnsi="Arial" w:cs="Arial"/>
                <w:sz w:val="24"/>
                <w:szCs w:val="24"/>
              </w:rPr>
            </w:pPr>
            <w:r w:rsidRPr="003274BC">
              <w:rPr>
                <w:rFonts w:ascii="Arial" w:hAnsi="Arial" w:cs="Arial"/>
                <w:sz w:val="24"/>
                <w:szCs w:val="24"/>
              </w:rPr>
              <w:t>42.6.2.7.</w:t>
            </w:r>
          </w:p>
        </w:tc>
        <w:tc>
          <w:tcPr>
            <w:tcW w:w="5188" w:type="dxa"/>
            <w:tcBorders>
              <w:top w:val="nil"/>
              <w:left w:val="nil"/>
              <w:bottom w:val="nil"/>
              <w:right w:val="nil"/>
            </w:tcBorders>
            <w:shd w:val="clear" w:color="auto" w:fill="auto"/>
            <w:noWrap/>
            <w:vAlign w:val="bottom"/>
            <w:hideMark/>
          </w:tcPr>
          <w:p w14:paraId="7CBE5EC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Kretingalės seniūnija</w:t>
            </w:r>
          </w:p>
        </w:tc>
        <w:tc>
          <w:tcPr>
            <w:tcW w:w="1481" w:type="dxa"/>
            <w:tcBorders>
              <w:top w:val="nil"/>
              <w:left w:val="single" w:sz="4" w:space="0" w:color="auto"/>
              <w:bottom w:val="nil"/>
              <w:right w:val="nil"/>
            </w:tcBorders>
            <w:shd w:val="clear" w:color="auto" w:fill="auto"/>
            <w:hideMark/>
          </w:tcPr>
          <w:p w14:paraId="2E46017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EB2BC5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6,000</w:t>
            </w:r>
          </w:p>
        </w:tc>
      </w:tr>
      <w:tr w:rsidR="003274BC" w:rsidRPr="003274BC" w14:paraId="643931A9"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center"/>
            <w:hideMark/>
          </w:tcPr>
          <w:p w14:paraId="57183557" w14:textId="77777777" w:rsidR="003274BC" w:rsidRPr="003274BC" w:rsidRDefault="003274BC" w:rsidP="003274BC">
            <w:pPr>
              <w:rPr>
                <w:rFonts w:ascii="Arial" w:hAnsi="Arial" w:cs="Arial"/>
                <w:sz w:val="24"/>
                <w:szCs w:val="24"/>
              </w:rPr>
            </w:pPr>
            <w:r w:rsidRPr="003274BC">
              <w:rPr>
                <w:rFonts w:ascii="Arial" w:hAnsi="Arial" w:cs="Arial"/>
                <w:sz w:val="24"/>
                <w:szCs w:val="24"/>
              </w:rPr>
              <w:t>42.6.11.</w:t>
            </w:r>
          </w:p>
        </w:tc>
        <w:tc>
          <w:tcPr>
            <w:tcW w:w="5188" w:type="dxa"/>
            <w:tcBorders>
              <w:top w:val="nil"/>
              <w:left w:val="nil"/>
              <w:bottom w:val="nil"/>
              <w:right w:val="nil"/>
            </w:tcBorders>
            <w:shd w:val="clear" w:color="auto" w:fill="auto"/>
            <w:noWrap/>
            <w:vAlign w:val="bottom"/>
            <w:hideMark/>
          </w:tcPr>
          <w:p w14:paraId="56C3303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single" w:sz="4" w:space="0" w:color="auto"/>
              <w:bottom w:val="nil"/>
              <w:right w:val="nil"/>
            </w:tcBorders>
            <w:shd w:val="clear" w:color="auto" w:fill="auto"/>
            <w:vAlign w:val="center"/>
            <w:hideMark/>
          </w:tcPr>
          <w:p w14:paraId="191D46C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06.</w:t>
            </w:r>
          </w:p>
        </w:tc>
        <w:tc>
          <w:tcPr>
            <w:tcW w:w="1559" w:type="dxa"/>
            <w:tcBorders>
              <w:top w:val="nil"/>
              <w:left w:val="single" w:sz="4" w:space="0" w:color="auto"/>
              <w:bottom w:val="nil"/>
              <w:right w:val="single" w:sz="4" w:space="0" w:color="auto"/>
            </w:tcBorders>
            <w:shd w:val="clear" w:color="auto" w:fill="auto"/>
            <w:noWrap/>
            <w:vAlign w:val="bottom"/>
            <w:hideMark/>
          </w:tcPr>
          <w:p w14:paraId="1331453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5,000</w:t>
            </w:r>
          </w:p>
        </w:tc>
      </w:tr>
      <w:tr w:rsidR="003274BC" w:rsidRPr="003274BC" w14:paraId="11D90AA5" w14:textId="77777777" w:rsidTr="003274BC">
        <w:trPr>
          <w:trHeight w:val="698"/>
        </w:trPr>
        <w:tc>
          <w:tcPr>
            <w:tcW w:w="1411" w:type="dxa"/>
            <w:tcBorders>
              <w:top w:val="nil"/>
              <w:left w:val="single" w:sz="4" w:space="0" w:color="auto"/>
              <w:bottom w:val="nil"/>
              <w:right w:val="single" w:sz="4" w:space="0" w:color="auto"/>
            </w:tcBorders>
            <w:shd w:val="clear" w:color="auto" w:fill="auto"/>
            <w:noWrap/>
            <w:vAlign w:val="center"/>
            <w:hideMark/>
          </w:tcPr>
          <w:p w14:paraId="013302B4" w14:textId="77777777" w:rsidR="003274BC" w:rsidRPr="003274BC" w:rsidRDefault="003274BC" w:rsidP="003274BC">
            <w:pPr>
              <w:rPr>
                <w:rFonts w:ascii="Arial" w:hAnsi="Arial" w:cs="Arial"/>
                <w:sz w:val="24"/>
                <w:szCs w:val="24"/>
              </w:rPr>
            </w:pPr>
            <w:r w:rsidRPr="003274BC">
              <w:rPr>
                <w:rFonts w:ascii="Arial" w:hAnsi="Arial" w:cs="Arial"/>
                <w:sz w:val="24"/>
                <w:szCs w:val="24"/>
              </w:rPr>
              <w:t>42.7.</w:t>
            </w:r>
          </w:p>
        </w:tc>
        <w:tc>
          <w:tcPr>
            <w:tcW w:w="5188" w:type="dxa"/>
            <w:tcBorders>
              <w:top w:val="nil"/>
              <w:left w:val="nil"/>
              <w:bottom w:val="nil"/>
              <w:right w:val="nil"/>
            </w:tcBorders>
            <w:shd w:val="clear" w:color="auto" w:fill="auto"/>
            <w:vAlign w:val="bottom"/>
            <w:hideMark/>
          </w:tcPr>
          <w:p w14:paraId="1CFB72DB"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7. Kultūros paveldo puoselėjimo ir kultūros paslaugų plėtros programa</w:t>
            </w:r>
          </w:p>
        </w:tc>
        <w:tc>
          <w:tcPr>
            <w:tcW w:w="1481" w:type="dxa"/>
            <w:tcBorders>
              <w:top w:val="nil"/>
              <w:left w:val="single" w:sz="4" w:space="0" w:color="auto"/>
              <w:bottom w:val="nil"/>
              <w:right w:val="nil"/>
            </w:tcBorders>
            <w:shd w:val="clear" w:color="auto" w:fill="auto"/>
            <w:vAlign w:val="center"/>
            <w:hideMark/>
          </w:tcPr>
          <w:p w14:paraId="75720FA0"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33CE713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-220,000</w:t>
            </w:r>
          </w:p>
        </w:tc>
      </w:tr>
      <w:tr w:rsidR="003274BC" w:rsidRPr="003274BC" w14:paraId="5FBA01C3"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4E7A0500"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3A1EBF8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vAlign w:val="center"/>
            <w:hideMark/>
          </w:tcPr>
          <w:p w14:paraId="48A6281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95C9482"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69F0117D" w14:textId="77777777" w:rsidTr="003274BC">
        <w:trPr>
          <w:trHeight w:val="300"/>
        </w:trPr>
        <w:tc>
          <w:tcPr>
            <w:tcW w:w="1411" w:type="dxa"/>
            <w:tcBorders>
              <w:top w:val="nil"/>
              <w:left w:val="single" w:sz="4" w:space="0" w:color="auto"/>
              <w:bottom w:val="nil"/>
              <w:right w:val="single" w:sz="4" w:space="0" w:color="auto"/>
            </w:tcBorders>
            <w:shd w:val="clear" w:color="auto" w:fill="auto"/>
            <w:noWrap/>
            <w:vAlign w:val="bottom"/>
            <w:hideMark/>
          </w:tcPr>
          <w:p w14:paraId="7DE27B11" w14:textId="77777777" w:rsidR="003274BC" w:rsidRPr="003274BC" w:rsidRDefault="003274BC" w:rsidP="003274BC">
            <w:pPr>
              <w:rPr>
                <w:rFonts w:ascii="Arial" w:hAnsi="Arial" w:cs="Arial"/>
                <w:sz w:val="24"/>
                <w:szCs w:val="24"/>
              </w:rPr>
            </w:pPr>
            <w:r w:rsidRPr="003274BC">
              <w:rPr>
                <w:rFonts w:ascii="Arial" w:hAnsi="Arial" w:cs="Arial"/>
                <w:sz w:val="24"/>
                <w:szCs w:val="24"/>
              </w:rPr>
              <w:t>42.7.1.</w:t>
            </w:r>
          </w:p>
        </w:tc>
        <w:tc>
          <w:tcPr>
            <w:tcW w:w="5188" w:type="dxa"/>
            <w:tcBorders>
              <w:top w:val="nil"/>
              <w:left w:val="nil"/>
              <w:bottom w:val="nil"/>
              <w:right w:val="nil"/>
            </w:tcBorders>
            <w:shd w:val="clear" w:color="auto" w:fill="auto"/>
            <w:noWrap/>
            <w:vAlign w:val="bottom"/>
            <w:hideMark/>
          </w:tcPr>
          <w:p w14:paraId="7498243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vAlign w:val="center"/>
            <w:hideMark/>
          </w:tcPr>
          <w:p w14:paraId="0BB29206"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C98B8A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-220,000</w:t>
            </w:r>
          </w:p>
        </w:tc>
      </w:tr>
      <w:tr w:rsidR="003274BC" w:rsidRPr="003274BC" w14:paraId="40ADAF0D" w14:textId="77777777" w:rsidTr="003274BC">
        <w:trPr>
          <w:trHeight w:val="300"/>
        </w:trPr>
        <w:tc>
          <w:tcPr>
            <w:tcW w:w="1411" w:type="dxa"/>
            <w:tcBorders>
              <w:top w:val="nil"/>
              <w:left w:val="single" w:sz="4" w:space="0" w:color="auto"/>
              <w:bottom w:val="nil"/>
              <w:right w:val="single" w:sz="4" w:space="0" w:color="auto"/>
            </w:tcBorders>
            <w:shd w:val="clear" w:color="auto" w:fill="auto"/>
            <w:hideMark/>
          </w:tcPr>
          <w:p w14:paraId="39DBE52B" w14:textId="77777777" w:rsidR="003274BC" w:rsidRPr="003274BC" w:rsidRDefault="003274BC" w:rsidP="003274BC">
            <w:pPr>
              <w:rPr>
                <w:rFonts w:ascii="Arial" w:hAnsi="Arial" w:cs="Arial"/>
                <w:sz w:val="24"/>
                <w:szCs w:val="24"/>
              </w:rPr>
            </w:pPr>
            <w:r w:rsidRPr="003274BC">
              <w:rPr>
                <w:rFonts w:ascii="Arial" w:hAnsi="Arial" w:cs="Arial"/>
                <w:sz w:val="24"/>
                <w:szCs w:val="24"/>
              </w:rPr>
              <w:t>42.8.</w:t>
            </w:r>
          </w:p>
        </w:tc>
        <w:tc>
          <w:tcPr>
            <w:tcW w:w="5188" w:type="dxa"/>
            <w:tcBorders>
              <w:top w:val="nil"/>
              <w:left w:val="nil"/>
              <w:bottom w:val="nil"/>
              <w:right w:val="nil"/>
            </w:tcBorders>
            <w:shd w:val="clear" w:color="auto" w:fill="auto"/>
            <w:vAlign w:val="center"/>
            <w:hideMark/>
          </w:tcPr>
          <w:p w14:paraId="43F366A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8. Kūno kultūros ir sporto plėtros programa</w:t>
            </w:r>
          </w:p>
        </w:tc>
        <w:tc>
          <w:tcPr>
            <w:tcW w:w="1481" w:type="dxa"/>
            <w:tcBorders>
              <w:top w:val="nil"/>
              <w:left w:val="single" w:sz="4" w:space="0" w:color="auto"/>
              <w:bottom w:val="nil"/>
              <w:right w:val="nil"/>
            </w:tcBorders>
            <w:shd w:val="clear" w:color="auto" w:fill="auto"/>
            <w:vAlign w:val="center"/>
            <w:hideMark/>
          </w:tcPr>
          <w:p w14:paraId="6BB6122C"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2E4055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2100,000</w:t>
            </w:r>
          </w:p>
        </w:tc>
      </w:tr>
      <w:tr w:rsidR="003274BC" w:rsidRPr="003274BC" w14:paraId="0968E95C" w14:textId="77777777" w:rsidTr="003274BC">
        <w:trPr>
          <w:trHeight w:val="300"/>
        </w:trPr>
        <w:tc>
          <w:tcPr>
            <w:tcW w:w="1411" w:type="dxa"/>
            <w:tcBorders>
              <w:top w:val="nil"/>
              <w:left w:val="single" w:sz="4" w:space="0" w:color="auto"/>
              <w:bottom w:val="nil"/>
              <w:right w:val="single" w:sz="4" w:space="0" w:color="auto"/>
            </w:tcBorders>
            <w:shd w:val="clear" w:color="auto" w:fill="auto"/>
            <w:hideMark/>
          </w:tcPr>
          <w:p w14:paraId="6221546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33AF9C4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vAlign w:val="center"/>
            <w:hideMark/>
          </w:tcPr>
          <w:p w14:paraId="730A433A"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BC1EB33"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3070956E" w14:textId="77777777" w:rsidTr="003274BC">
        <w:trPr>
          <w:trHeight w:val="300"/>
        </w:trPr>
        <w:tc>
          <w:tcPr>
            <w:tcW w:w="1411" w:type="dxa"/>
            <w:tcBorders>
              <w:top w:val="nil"/>
              <w:left w:val="single" w:sz="4" w:space="0" w:color="auto"/>
              <w:bottom w:val="nil"/>
              <w:right w:val="single" w:sz="4" w:space="0" w:color="auto"/>
            </w:tcBorders>
            <w:shd w:val="clear" w:color="auto" w:fill="auto"/>
            <w:hideMark/>
          </w:tcPr>
          <w:p w14:paraId="18CD1C35" w14:textId="77777777" w:rsidR="003274BC" w:rsidRPr="003274BC" w:rsidRDefault="003274BC" w:rsidP="003274BC">
            <w:pPr>
              <w:rPr>
                <w:rFonts w:ascii="Arial" w:hAnsi="Arial" w:cs="Arial"/>
                <w:sz w:val="24"/>
                <w:szCs w:val="24"/>
              </w:rPr>
            </w:pPr>
            <w:r w:rsidRPr="003274BC">
              <w:rPr>
                <w:rFonts w:ascii="Arial" w:hAnsi="Arial" w:cs="Arial"/>
                <w:sz w:val="24"/>
                <w:szCs w:val="24"/>
              </w:rPr>
              <w:t>42.8.1.</w:t>
            </w:r>
          </w:p>
        </w:tc>
        <w:tc>
          <w:tcPr>
            <w:tcW w:w="5188" w:type="dxa"/>
            <w:tcBorders>
              <w:top w:val="nil"/>
              <w:left w:val="nil"/>
              <w:bottom w:val="nil"/>
              <w:right w:val="nil"/>
            </w:tcBorders>
            <w:shd w:val="clear" w:color="auto" w:fill="auto"/>
            <w:noWrap/>
            <w:vAlign w:val="bottom"/>
            <w:hideMark/>
          </w:tcPr>
          <w:p w14:paraId="0FBFD00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vAlign w:val="center"/>
            <w:hideMark/>
          </w:tcPr>
          <w:p w14:paraId="4C9D88C5"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08.</w:t>
            </w:r>
          </w:p>
        </w:tc>
        <w:tc>
          <w:tcPr>
            <w:tcW w:w="1559" w:type="dxa"/>
            <w:tcBorders>
              <w:top w:val="nil"/>
              <w:left w:val="single" w:sz="4" w:space="0" w:color="auto"/>
              <w:bottom w:val="nil"/>
              <w:right w:val="single" w:sz="4" w:space="0" w:color="auto"/>
            </w:tcBorders>
            <w:shd w:val="clear" w:color="auto" w:fill="auto"/>
            <w:noWrap/>
            <w:vAlign w:val="bottom"/>
            <w:hideMark/>
          </w:tcPr>
          <w:p w14:paraId="5294C5A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2100,000</w:t>
            </w:r>
          </w:p>
        </w:tc>
      </w:tr>
      <w:tr w:rsidR="003274BC" w:rsidRPr="003274BC" w14:paraId="0889BDDA" w14:textId="77777777" w:rsidTr="003274BC">
        <w:trPr>
          <w:trHeight w:val="660"/>
        </w:trPr>
        <w:tc>
          <w:tcPr>
            <w:tcW w:w="1411" w:type="dxa"/>
            <w:tcBorders>
              <w:top w:val="nil"/>
              <w:left w:val="single" w:sz="4" w:space="0" w:color="auto"/>
              <w:bottom w:val="nil"/>
              <w:right w:val="single" w:sz="4" w:space="0" w:color="auto"/>
            </w:tcBorders>
            <w:shd w:val="clear" w:color="auto" w:fill="auto"/>
            <w:vAlign w:val="center"/>
            <w:hideMark/>
          </w:tcPr>
          <w:p w14:paraId="6A21620B" w14:textId="77777777" w:rsidR="003274BC" w:rsidRPr="003274BC" w:rsidRDefault="003274BC" w:rsidP="003274BC">
            <w:pPr>
              <w:rPr>
                <w:rFonts w:ascii="Arial" w:hAnsi="Arial" w:cs="Arial"/>
                <w:sz w:val="24"/>
                <w:szCs w:val="24"/>
              </w:rPr>
            </w:pPr>
            <w:r w:rsidRPr="003274BC">
              <w:rPr>
                <w:rFonts w:ascii="Arial" w:hAnsi="Arial" w:cs="Arial"/>
                <w:sz w:val="24"/>
                <w:szCs w:val="24"/>
              </w:rPr>
              <w:t>42.9.</w:t>
            </w:r>
          </w:p>
        </w:tc>
        <w:tc>
          <w:tcPr>
            <w:tcW w:w="5188" w:type="dxa"/>
            <w:tcBorders>
              <w:top w:val="nil"/>
              <w:left w:val="nil"/>
              <w:bottom w:val="nil"/>
              <w:right w:val="nil"/>
            </w:tcBorders>
            <w:shd w:val="clear" w:color="auto" w:fill="auto"/>
            <w:vAlign w:val="bottom"/>
            <w:hideMark/>
          </w:tcPr>
          <w:p w14:paraId="1DBB2BF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9. Savivaldybės valdymo ir pagrindinių funkcijų vykdymo programa</w:t>
            </w:r>
          </w:p>
        </w:tc>
        <w:tc>
          <w:tcPr>
            <w:tcW w:w="1481" w:type="dxa"/>
            <w:tcBorders>
              <w:top w:val="nil"/>
              <w:left w:val="single" w:sz="4" w:space="0" w:color="auto"/>
              <w:bottom w:val="nil"/>
              <w:right w:val="nil"/>
            </w:tcBorders>
            <w:shd w:val="clear" w:color="auto" w:fill="auto"/>
            <w:hideMark/>
          </w:tcPr>
          <w:p w14:paraId="3092991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308ED71"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-172,750</w:t>
            </w:r>
          </w:p>
        </w:tc>
      </w:tr>
      <w:tr w:rsidR="003274BC" w:rsidRPr="003274BC" w14:paraId="1D9D4083"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274517B6"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20AB5E7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69542FD8"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DBC588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 </w:t>
            </w:r>
          </w:p>
        </w:tc>
      </w:tr>
      <w:tr w:rsidR="003274BC" w:rsidRPr="003274BC" w14:paraId="1C0CECC5"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4C092AB" w14:textId="77777777" w:rsidR="003274BC" w:rsidRPr="003274BC" w:rsidRDefault="003274BC" w:rsidP="003274BC">
            <w:pPr>
              <w:rPr>
                <w:rFonts w:ascii="Arial" w:hAnsi="Arial" w:cs="Arial"/>
                <w:sz w:val="24"/>
                <w:szCs w:val="24"/>
              </w:rPr>
            </w:pPr>
            <w:r w:rsidRPr="003274BC">
              <w:rPr>
                <w:rFonts w:ascii="Arial" w:hAnsi="Arial" w:cs="Arial"/>
                <w:sz w:val="24"/>
                <w:szCs w:val="24"/>
              </w:rPr>
              <w:t>42.9.1.</w:t>
            </w:r>
          </w:p>
        </w:tc>
        <w:tc>
          <w:tcPr>
            <w:tcW w:w="5188" w:type="dxa"/>
            <w:tcBorders>
              <w:top w:val="nil"/>
              <w:left w:val="nil"/>
              <w:bottom w:val="nil"/>
              <w:right w:val="nil"/>
            </w:tcBorders>
            <w:shd w:val="clear" w:color="auto" w:fill="auto"/>
            <w:noWrap/>
            <w:vAlign w:val="bottom"/>
            <w:hideMark/>
          </w:tcPr>
          <w:p w14:paraId="5AC782FC" w14:textId="77777777" w:rsidR="003274BC" w:rsidRPr="003274BC" w:rsidRDefault="003274BC" w:rsidP="003274BC">
            <w:pPr>
              <w:rPr>
                <w:rFonts w:ascii="Arial" w:hAnsi="Arial" w:cs="Arial"/>
                <w:sz w:val="24"/>
                <w:szCs w:val="24"/>
              </w:rPr>
            </w:pPr>
          </w:p>
        </w:tc>
        <w:tc>
          <w:tcPr>
            <w:tcW w:w="1481" w:type="dxa"/>
            <w:tcBorders>
              <w:top w:val="nil"/>
              <w:left w:val="single" w:sz="4" w:space="0" w:color="auto"/>
              <w:bottom w:val="nil"/>
              <w:right w:val="nil"/>
            </w:tcBorders>
            <w:shd w:val="clear" w:color="auto" w:fill="auto"/>
            <w:hideMark/>
          </w:tcPr>
          <w:p w14:paraId="32F8E7B9"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01.</w:t>
            </w:r>
          </w:p>
        </w:tc>
        <w:tc>
          <w:tcPr>
            <w:tcW w:w="1559" w:type="dxa"/>
            <w:tcBorders>
              <w:top w:val="nil"/>
              <w:left w:val="single" w:sz="4" w:space="0" w:color="auto"/>
              <w:bottom w:val="nil"/>
              <w:right w:val="single" w:sz="4" w:space="0" w:color="auto"/>
            </w:tcBorders>
            <w:shd w:val="clear" w:color="auto" w:fill="auto"/>
            <w:noWrap/>
            <w:vAlign w:val="bottom"/>
            <w:hideMark/>
          </w:tcPr>
          <w:p w14:paraId="11DE667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-241,600</w:t>
            </w:r>
          </w:p>
        </w:tc>
      </w:tr>
      <w:tr w:rsidR="003274BC" w:rsidRPr="003274BC" w14:paraId="4AAAA6D7"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6E414BD"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66FC61F6"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7B47094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F3B2295"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26DA7A6C"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0FCF5190" w14:textId="77777777" w:rsidR="003274BC" w:rsidRPr="003274BC" w:rsidRDefault="003274BC" w:rsidP="003274BC">
            <w:pPr>
              <w:rPr>
                <w:rFonts w:ascii="Arial" w:hAnsi="Arial" w:cs="Arial"/>
                <w:sz w:val="24"/>
                <w:szCs w:val="24"/>
              </w:rPr>
            </w:pPr>
            <w:r w:rsidRPr="003274BC">
              <w:rPr>
                <w:rFonts w:ascii="Arial" w:hAnsi="Arial" w:cs="Arial"/>
                <w:sz w:val="24"/>
                <w:szCs w:val="24"/>
              </w:rPr>
              <w:t>42.9.1.2.</w:t>
            </w:r>
          </w:p>
        </w:tc>
        <w:tc>
          <w:tcPr>
            <w:tcW w:w="5188" w:type="dxa"/>
            <w:tcBorders>
              <w:top w:val="nil"/>
              <w:left w:val="nil"/>
              <w:bottom w:val="nil"/>
              <w:right w:val="nil"/>
            </w:tcBorders>
            <w:shd w:val="clear" w:color="auto" w:fill="auto"/>
            <w:noWrap/>
            <w:vAlign w:val="bottom"/>
            <w:hideMark/>
          </w:tcPr>
          <w:p w14:paraId="1F78B16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administracija</w:t>
            </w:r>
          </w:p>
        </w:tc>
        <w:tc>
          <w:tcPr>
            <w:tcW w:w="1481" w:type="dxa"/>
            <w:tcBorders>
              <w:top w:val="nil"/>
              <w:left w:val="single" w:sz="4" w:space="0" w:color="auto"/>
              <w:bottom w:val="nil"/>
              <w:right w:val="nil"/>
            </w:tcBorders>
            <w:shd w:val="clear" w:color="auto" w:fill="auto"/>
            <w:hideMark/>
          </w:tcPr>
          <w:p w14:paraId="743B20DF"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B69046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-241,600</w:t>
            </w:r>
          </w:p>
        </w:tc>
      </w:tr>
      <w:tr w:rsidR="003274BC" w:rsidRPr="003274BC" w14:paraId="19648290"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2697520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1631E93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jos:</w:t>
            </w:r>
          </w:p>
        </w:tc>
        <w:tc>
          <w:tcPr>
            <w:tcW w:w="1481" w:type="dxa"/>
            <w:tcBorders>
              <w:top w:val="nil"/>
              <w:left w:val="single" w:sz="4" w:space="0" w:color="auto"/>
              <w:bottom w:val="nil"/>
              <w:right w:val="nil"/>
            </w:tcBorders>
            <w:shd w:val="clear" w:color="auto" w:fill="auto"/>
            <w:hideMark/>
          </w:tcPr>
          <w:p w14:paraId="13CD0906"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BDFF270"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4466F6D"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FF199EA" w14:textId="77777777" w:rsidR="003274BC" w:rsidRPr="003274BC" w:rsidRDefault="003274BC" w:rsidP="003274BC">
            <w:pPr>
              <w:rPr>
                <w:rFonts w:ascii="Arial" w:hAnsi="Arial" w:cs="Arial"/>
                <w:sz w:val="24"/>
                <w:szCs w:val="24"/>
              </w:rPr>
            </w:pPr>
            <w:r w:rsidRPr="003274BC">
              <w:rPr>
                <w:rFonts w:ascii="Arial" w:hAnsi="Arial" w:cs="Arial"/>
                <w:sz w:val="24"/>
                <w:szCs w:val="24"/>
              </w:rPr>
              <w:t>42.9.1.2.1.</w:t>
            </w:r>
          </w:p>
        </w:tc>
        <w:tc>
          <w:tcPr>
            <w:tcW w:w="5188" w:type="dxa"/>
            <w:tcBorders>
              <w:top w:val="nil"/>
              <w:left w:val="nil"/>
              <w:bottom w:val="nil"/>
              <w:right w:val="nil"/>
            </w:tcBorders>
            <w:shd w:val="clear" w:color="auto" w:fill="auto"/>
            <w:noWrap/>
            <w:vAlign w:val="bottom"/>
            <w:hideMark/>
          </w:tcPr>
          <w:p w14:paraId="32AA8A6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538CC74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AC575D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-241,600</w:t>
            </w:r>
          </w:p>
        </w:tc>
      </w:tr>
      <w:tr w:rsidR="003274BC" w:rsidRPr="003274BC" w14:paraId="3A063F48"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7D2D9CE2" w14:textId="77777777" w:rsidR="003274BC" w:rsidRPr="003274BC" w:rsidRDefault="003274BC" w:rsidP="003274BC">
            <w:pPr>
              <w:rPr>
                <w:rFonts w:ascii="Arial" w:hAnsi="Arial" w:cs="Arial"/>
                <w:sz w:val="24"/>
                <w:szCs w:val="24"/>
              </w:rPr>
            </w:pPr>
            <w:r w:rsidRPr="003274BC">
              <w:rPr>
                <w:rFonts w:ascii="Arial" w:hAnsi="Arial" w:cs="Arial"/>
                <w:sz w:val="24"/>
                <w:szCs w:val="24"/>
              </w:rPr>
              <w:t>42.9.2.</w:t>
            </w:r>
          </w:p>
        </w:tc>
        <w:tc>
          <w:tcPr>
            <w:tcW w:w="5188" w:type="dxa"/>
            <w:tcBorders>
              <w:top w:val="nil"/>
              <w:left w:val="nil"/>
              <w:bottom w:val="nil"/>
              <w:right w:val="nil"/>
            </w:tcBorders>
            <w:shd w:val="clear" w:color="auto" w:fill="auto"/>
            <w:hideMark/>
          </w:tcPr>
          <w:p w14:paraId="59E886B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481" w:type="dxa"/>
            <w:tcBorders>
              <w:top w:val="nil"/>
              <w:left w:val="single" w:sz="4" w:space="0" w:color="auto"/>
              <w:bottom w:val="nil"/>
              <w:right w:val="nil"/>
            </w:tcBorders>
            <w:shd w:val="clear" w:color="auto" w:fill="auto"/>
            <w:hideMark/>
          </w:tcPr>
          <w:p w14:paraId="4884AA4A"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02.</w:t>
            </w:r>
          </w:p>
        </w:tc>
        <w:tc>
          <w:tcPr>
            <w:tcW w:w="1559" w:type="dxa"/>
            <w:tcBorders>
              <w:top w:val="nil"/>
              <w:left w:val="single" w:sz="4" w:space="0" w:color="auto"/>
              <w:bottom w:val="nil"/>
              <w:right w:val="single" w:sz="4" w:space="0" w:color="auto"/>
            </w:tcBorders>
            <w:shd w:val="clear" w:color="auto" w:fill="auto"/>
            <w:noWrap/>
            <w:vAlign w:val="bottom"/>
            <w:hideMark/>
          </w:tcPr>
          <w:p w14:paraId="2485BF3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23,800</w:t>
            </w:r>
          </w:p>
        </w:tc>
      </w:tr>
      <w:tr w:rsidR="003274BC" w:rsidRPr="003274BC" w14:paraId="6EBE261B"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1CB688DF" w14:textId="77777777" w:rsidR="003274BC" w:rsidRPr="003274BC" w:rsidRDefault="003274BC" w:rsidP="003274BC">
            <w:pPr>
              <w:rPr>
                <w:rFonts w:ascii="Arial" w:hAnsi="Arial" w:cs="Arial"/>
                <w:sz w:val="24"/>
                <w:szCs w:val="24"/>
              </w:rPr>
            </w:pPr>
            <w:r w:rsidRPr="003274BC">
              <w:rPr>
                <w:rFonts w:ascii="Arial" w:hAnsi="Arial" w:cs="Arial"/>
                <w:sz w:val="24"/>
                <w:szCs w:val="24"/>
              </w:rPr>
              <w:lastRenderedPageBreak/>
              <w:t> </w:t>
            </w:r>
          </w:p>
        </w:tc>
        <w:tc>
          <w:tcPr>
            <w:tcW w:w="5188" w:type="dxa"/>
            <w:tcBorders>
              <w:top w:val="nil"/>
              <w:left w:val="nil"/>
              <w:bottom w:val="nil"/>
              <w:right w:val="nil"/>
            </w:tcBorders>
            <w:shd w:val="clear" w:color="auto" w:fill="auto"/>
            <w:noWrap/>
            <w:vAlign w:val="bottom"/>
            <w:hideMark/>
          </w:tcPr>
          <w:p w14:paraId="21AD931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1AF0255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9D5EBA7"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A5DEF46"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0FC8BBBE" w14:textId="77777777" w:rsidR="003274BC" w:rsidRPr="003274BC" w:rsidRDefault="003274BC" w:rsidP="003274BC">
            <w:pPr>
              <w:rPr>
                <w:rFonts w:ascii="Arial" w:hAnsi="Arial" w:cs="Arial"/>
                <w:sz w:val="24"/>
                <w:szCs w:val="24"/>
              </w:rPr>
            </w:pPr>
            <w:r w:rsidRPr="003274BC">
              <w:rPr>
                <w:rFonts w:ascii="Arial" w:hAnsi="Arial" w:cs="Arial"/>
                <w:sz w:val="24"/>
                <w:szCs w:val="24"/>
              </w:rPr>
              <w:t>42.9.2.1.</w:t>
            </w:r>
          </w:p>
        </w:tc>
        <w:tc>
          <w:tcPr>
            <w:tcW w:w="5188" w:type="dxa"/>
            <w:tcBorders>
              <w:top w:val="nil"/>
              <w:left w:val="nil"/>
              <w:bottom w:val="nil"/>
              <w:right w:val="nil"/>
            </w:tcBorders>
            <w:shd w:val="clear" w:color="auto" w:fill="auto"/>
            <w:noWrap/>
            <w:vAlign w:val="bottom"/>
            <w:hideMark/>
          </w:tcPr>
          <w:p w14:paraId="22D72B1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valstybinei funkcijai (VBD)</w:t>
            </w:r>
          </w:p>
        </w:tc>
        <w:tc>
          <w:tcPr>
            <w:tcW w:w="1481" w:type="dxa"/>
            <w:tcBorders>
              <w:top w:val="nil"/>
              <w:left w:val="single" w:sz="4" w:space="0" w:color="auto"/>
              <w:bottom w:val="nil"/>
              <w:right w:val="nil"/>
            </w:tcBorders>
            <w:shd w:val="clear" w:color="auto" w:fill="auto"/>
            <w:hideMark/>
          </w:tcPr>
          <w:p w14:paraId="339CB446"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DBCADA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-1,200</w:t>
            </w:r>
          </w:p>
        </w:tc>
      </w:tr>
      <w:tr w:rsidR="003274BC" w:rsidRPr="003274BC" w14:paraId="3181C5E0"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30B13EF3" w14:textId="77777777" w:rsidR="003274BC" w:rsidRPr="003274BC" w:rsidRDefault="003274BC" w:rsidP="003274BC">
            <w:pPr>
              <w:rPr>
                <w:rFonts w:ascii="Arial" w:hAnsi="Arial" w:cs="Arial"/>
                <w:sz w:val="24"/>
                <w:szCs w:val="24"/>
              </w:rPr>
            </w:pPr>
            <w:r w:rsidRPr="003274BC">
              <w:rPr>
                <w:rFonts w:ascii="Arial" w:hAnsi="Arial" w:cs="Arial"/>
                <w:sz w:val="24"/>
                <w:szCs w:val="24"/>
              </w:rPr>
              <w:t>42.9.2.2.</w:t>
            </w:r>
          </w:p>
        </w:tc>
        <w:tc>
          <w:tcPr>
            <w:tcW w:w="5188" w:type="dxa"/>
            <w:tcBorders>
              <w:top w:val="nil"/>
              <w:left w:val="nil"/>
              <w:bottom w:val="nil"/>
              <w:right w:val="nil"/>
            </w:tcBorders>
            <w:shd w:val="clear" w:color="auto" w:fill="auto"/>
            <w:noWrap/>
            <w:vAlign w:val="bottom"/>
            <w:hideMark/>
          </w:tcPr>
          <w:p w14:paraId="1AC8C70C"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2388D7E0"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53CE6EE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25,000</w:t>
            </w:r>
          </w:p>
        </w:tc>
      </w:tr>
      <w:tr w:rsidR="003274BC" w:rsidRPr="003274BC" w14:paraId="30686395" w14:textId="77777777" w:rsidTr="003274BC">
        <w:trPr>
          <w:trHeight w:val="255"/>
        </w:trPr>
        <w:tc>
          <w:tcPr>
            <w:tcW w:w="1411" w:type="dxa"/>
            <w:tcBorders>
              <w:top w:val="nil"/>
              <w:left w:val="single" w:sz="4" w:space="0" w:color="auto"/>
              <w:bottom w:val="nil"/>
              <w:right w:val="single" w:sz="4" w:space="0" w:color="auto"/>
            </w:tcBorders>
            <w:shd w:val="clear" w:color="auto" w:fill="auto"/>
            <w:hideMark/>
          </w:tcPr>
          <w:p w14:paraId="5A90E50F" w14:textId="77777777" w:rsidR="003274BC" w:rsidRPr="003274BC" w:rsidRDefault="003274BC" w:rsidP="003274BC">
            <w:pPr>
              <w:rPr>
                <w:rFonts w:ascii="Arial" w:hAnsi="Arial" w:cs="Arial"/>
                <w:sz w:val="24"/>
                <w:szCs w:val="24"/>
              </w:rPr>
            </w:pPr>
            <w:r w:rsidRPr="003274BC">
              <w:rPr>
                <w:rFonts w:ascii="Arial" w:hAnsi="Arial" w:cs="Arial"/>
                <w:sz w:val="24"/>
                <w:szCs w:val="24"/>
              </w:rPr>
              <w:t>42.9.4.</w:t>
            </w:r>
          </w:p>
        </w:tc>
        <w:tc>
          <w:tcPr>
            <w:tcW w:w="5188" w:type="dxa"/>
            <w:tcBorders>
              <w:top w:val="nil"/>
              <w:left w:val="nil"/>
              <w:bottom w:val="nil"/>
              <w:right w:val="nil"/>
            </w:tcBorders>
            <w:shd w:val="clear" w:color="auto" w:fill="auto"/>
            <w:noWrap/>
            <w:vAlign w:val="bottom"/>
            <w:hideMark/>
          </w:tcPr>
          <w:p w14:paraId="03B0639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 </w:t>
            </w:r>
          </w:p>
        </w:tc>
        <w:tc>
          <w:tcPr>
            <w:tcW w:w="1481" w:type="dxa"/>
            <w:tcBorders>
              <w:top w:val="nil"/>
              <w:left w:val="single" w:sz="4" w:space="0" w:color="auto"/>
              <w:bottom w:val="nil"/>
              <w:right w:val="nil"/>
            </w:tcBorders>
            <w:shd w:val="clear" w:color="auto" w:fill="auto"/>
            <w:hideMark/>
          </w:tcPr>
          <w:p w14:paraId="20EA5ED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04.</w:t>
            </w:r>
          </w:p>
        </w:tc>
        <w:tc>
          <w:tcPr>
            <w:tcW w:w="1559" w:type="dxa"/>
            <w:tcBorders>
              <w:top w:val="nil"/>
              <w:left w:val="single" w:sz="4" w:space="0" w:color="auto"/>
              <w:bottom w:val="nil"/>
              <w:right w:val="single" w:sz="4" w:space="0" w:color="auto"/>
            </w:tcBorders>
            <w:shd w:val="clear" w:color="auto" w:fill="auto"/>
            <w:noWrap/>
            <w:vAlign w:val="bottom"/>
            <w:hideMark/>
          </w:tcPr>
          <w:p w14:paraId="5A455205"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41,000</w:t>
            </w:r>
          </w:p>
        </w:tc>
      </w:tr>
      <w:tr w:rsidR="003274BC" w:rsidRPr="003274BC" w14:paraId="72F954A0" w14:textId="77777777" w:rsidTr="003274BC">
        <w:trPr>
          <w:trHeight w:val="255"/>
        </w:trPr>
        <w:tc>
          <w:tcPr>
            <w:tcW w:w="1411" w:type="dxa"/>
            <w:tcBorders>
              <w:top w:val="nil"/>
              <w:left w:val="single" w:sz="4" w:space="0" w:color="auto"/>
              <w:bottom w:val="nil"/>
              <w:right w:val="single" w:sz="4" w:space="0" w:color="auto"/>
            </w:tcBorders>
            <w:shd w:val="clear" w:color="auto" w:fill="auto"/>
            <w:hideMark/>
          </w:tcPr>
          <w:p w14:paraId="2FC115D5"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5188" w:type="dxa"/>
            <w:tcBorders>
              <w:top w:val="nil"/>
              <w:left w:val="nil"/>
              <w:bottom w:val="nil"/>
              <w:right w:val="nil"/>
            </w:tcBorders>
            <w:shd w:val="clear" w:color="auto" w:fill="auto"/>
            <w:noWrap/>
            <w:vAlign w:val="bottom"/>
            <w:hideMark/>
          </w:tcPr>
          <w:p w14:paraId="1D6F69E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563E1DAD"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8056B7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6A9F097A" w14:textId="77777777" w:rsidTr="003274BC">
        <w:trPr>
          <w:trHeight w:val="255"/>
        </w:trPr>
        <w:tc>
          <w:tcPr>
            <w:tcW w:w="1411" w:type="dxa"/>
            <w:tcBorders>
              <w:top w:val="nil"/>
              <w:left w:val="single" w:sz="4" w:space="0" w:color="auto"/>
              <w:bottom w:val="nil"/>
              <w:right w:val="single" w:sz="4" w:space="0" w:color="auto"/>
            </w:tcBorders>
            <w:shd w:val="clear" w:color="auto" w:fill="auto"/>
            <w:hideMark/>
          </w:tcPr>
          <w:p w14:paraId="6230837F" w14:textId="77777777" w:rsidR="003274BC" w:rsidRPr="003274BC" w:rsidRDefault="003274BC" w:rsidP="003274BC">
            <w:pPr>
              <w:rPr>
                <w:rFonts w:ascii="Arial" w:hAnsi="Arial" w:cs="Arial"/>
                <w:sz w:val="24"/>
                <w:szCs w:val="24"/>
              </w:rPr>
            </w:pPr>
            <w:r w:rsidRPr="003274BC">
              <w:rPr>
                <w:rFonts w:ascii="Arial" w:hAnsi="Arial" w:cs="Arial"/>
                <w:sz w:val="24"/>
                <w:szCs w:val="24"/>
              </w:rPr>
              <w:t>42.9.4.1.</w:t>
            </w:r>
          </w:p>
        </w:tc>
        <w:tc>
          <w:tcPr>
            <w:tcW w:w="5188" w:type="dxa"/>
            <w:tcBorders>
              <w:top w:val="nil"/>
              <w:left w:val="nil"/>
              <w:bottom w:val="nil"/>
              <w:right w:val="nil"/>
            </w:tcBorders>
            <w:shd w:val="clear" w:color="auto" w:fill="auto"/>
            <w:noWrap/>
            <w:vAlign w:val="bottom"/>
            <w:hideMark/>
          </w:tcPr>
          <w:p w14:paraId="7A31854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hideMark/>
          </w:tcPr>
          <w:p w14:paraId="58D24B48"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169EF16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41,000</w:t>
            </w:r>
          </w:p>
        </w:tc>
      </w:tr>
      <w:tr w:rsidR="003274BC" w:rsidRPr="003274BC" w14:paraId="6BD460AC"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723B7518" w14:textId="77777777" w:rsidR="003274BC" w:rsidRPr="003274BC" w:rsidRDefault="003274BC" w:rsidP="003274BC">
            <w:pPr>
              <w:rPr>
                <w:rFonts w:ascii="Arial" w:hAnsi="Arial" w:cs="Arial"/>
                <w:sz w:val="24"/>
                <w:szCs w:val="24"/>
              </w:rPr>
            </w:pPr>
            <w:r w:rsidRPr="003274BC">
              <w:rPr>
                <w:rFonts w:ascii="Arial" w:hAnsi="Arial" w:cs="Arial"/>
                <w:sz w:val="24"/>
                <w:szCs w:val="24"/>
              </w:rPr>
              <w:t>42.9.10.</w:t>
            </w:r>
          </w:p>
        </w:tc>
        <w:tc>
          <w:tcPr>
            <w:tcW w:w="5188" w:type="dxa"/>
            <w:tcBorders>
              <w:top w:val="nil"/>
              <w:left w:val="nil"/>
              <w:bottom w:val="nil"/>
              <w:right w:val="nil"/>
            </w:tcBorders>
            <w:shd w:val="clear" w:color="auto" w:fill="auto"/>
            <w:noWrap/>
            <w:vAlign w:val="bottom"/>
            <w:hideMark/>
          </w:tcPr>
          <w:p w14:paraId="6E08098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 </w:t>
            </w:r>
          </w:p>
        </w:tc>
        <w:tc>
          <w:tcPr>
            <w:tcW w:w="1481" w:type="dxa"/>
            <w:tcBorders>
              <w:top w:val="nil"/>
              <w:left w:val="single" w:sz="4" w:space="0" w:color="auto"/>
              <w:bottom w:val="nil"/>
              <w:right w:val="nil"/>
            </w:tcBorders>
            <w:shd w:val="clear" w:color="auto" w:fill="auto"/>
            <w:hideMark/>
          </w:tcPr>
          <w:p w14:paraId="4561C0BB"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10.</w:t>
            </w:r>
          </w:p>
        </w:tc>
        <w:tc>
          <w:tcPr>
            <w:tcW w:w="1559" w:type="dxa"/>
            <w:tcBorders>
              <w:top w:val="nil"/>
              <w:left w:val="single" w:sz="4" w:space="0" w:color="auto"/>
              <w:bottom w:val="nil"/>
              <w:right w:val="single" w:sz="4" w:space="0" w:color="auto"/>
            </w:tcBorders>
            <w:shd w:val="clear" w:color="auto" w:fill="auto"/>
            <w:noWrap/>
            <w:vAlign w:val="bottom"/>
            <w:hideMark/>
          </w:tcPr>
          <w:p w14:paraId="522B8D31"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4,050</w:t>
            </w:r>
          </w:p>
        </w:tc>
      </w:tr>
      <w:tr w:rsidR="003274BC" w:rsidRPr="003274BC" w14:paraId="34F6AC7B"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4D8D987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4C1E584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hideMark/>
          </w:tcPr>
          <w:p w14:paraId="432CA5B5"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2DDE068"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000C5C16" w14:textId="77777777" w:rsidTr="003274BC">
        <w:trPr>
          <w:trHeight w:val="315"/>
        </w:trPr>
        <w:tc>
          <w:tcPr>
            <w:tcW w:w="1411" w:type="dxa"/>
            <w:tcBorders>
              <w:top w:val="nil"/>
              <w:left w:val="single" w:sz="4" w:space="0" w:color="auto"/>
              <w:bottom w:val="nil"/>
              <w:right w:val="single" w:sz="4" w:space="0" w:color="auto"/>
            </w:tcBorders>
            <w:shd w:val="clear" w:color="auto" w:fill="auto"/>
            <w:hideMark/>
          </w:tcPr>
          <w:p w14:paraId="7643B516" w14:textId="77777777" w:rsidR="003274BC" w:rsidRPr="003274BC" w:rsidRDefault="003274BC" w:rsidP="003274BC">
            <w:pPr>
              <w:rPr>
                <w:rFonts w:ascii="Arial" w:hAnsi="Arial" w:cs="Arial"/>
                <w:sz w:val="24"/>
                <w:szCs w:val="24"/>
              </w:rPr>
            </w:pPr>
            <w:r w:rsidRPr="003274BC">
              <w:rPr>
                <w:rFonts w:ascii="Arial" w:hAnsi="Arial" w:cs="Arial"/>
                <w:sz w:val="24"/>
                <w:szCs w:val="24"/>
              </w:rPr>
              <w:t>42.9.10.3.</w:t>
            </w:r>
          </w:p>
        </w:tc>
        <w:tc>
          <w:tcPr>
            <w:tcW w:w="5188" w:type="dxa"/>
            <w:tcBorders>
              <w:top w:val="nil"/>
              <w:left w:val="nil"/>
              <w:bottom w:val="nil"/>
              <w:right w:val="nil"/>
            </w:tcBorders>
            <w:shd w:val="clear" w:color="auto" w:fill="auto"/>
            <w:vAlign w:val="bottom"/>
            <w:hideMark/>
          </w:tcPr>
          <w:p w14:paraId="1E86F4FF"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kitos dotacijos (VBD, VBD (UK))</w:t>
            </w:r>
          </w:p>
        </w:tc>
        <w:tc>
          <w:tcPr>
            <w:tcW w:w="1481" w:type="dxa"/>
            <w:tcBorders>
              <w:top w:val="nil"/>
              <w:left w:val="single" w:sz="4" w:space="0" w:color="auto"/>
              <w:bottom w:val="nil"/>
              <w:right w:val="nil"/>
            </w:tcBorders>
            <w:shd w:val="clear" w:color="auto" w:fill="auto"/>
            <w:hideMark/>
          </w:tcPr>
          <w:p w14:paraId="3A71929C"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212387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4,050</w:t>
            </w:r>
          </w:p>
        </w:tc>
      </w:tr>
      <w:tr w:rsidR="003274BC" w:rsidRPr="003274BC" w14:paraId="4F9E0229" w14:textId="77777777" w:rsidTr="003274BC">
        <w:trPr>
          <w:trHeight w:val="375"/>
        </w:trPr>
        <w:tc>
          <w:tcPr>
            <w:tcW w:w="141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5357654" w14:textId="77777777" w:rsidR="003274BC" w:rsidRPr="003274BC" w:rsidRDefault="003274BC" w:rsidP="003274BC">
            <w:pPr>
              <w:rPr>
                <w:rFonts w:ascii="Arial" w:hAnsi="Arial" w:cs="Arial"/>
                <w:sz w:val="24"/>
                <w:szCs w:val="24"/>
              </w:rPr>
            </w:pPr>
            <w:r w:rsidRPr="003274BC">
              <w:rPr>
                <w:rFonts w:ascii="Arial" w:hAnsi="Arial" w:cs="Arial"/>
                <w:sz w:val="24"/>
                <w:szCs w:val="24"/>
              </w:rPr>
              <w:t>43.</w:t>
            </w:r>
          </w:p>
        </w:tc>
        <w:tc>
          <w:tcPr>
            <w:tcW w:w="5188" w:type="dxa"/>
            <w:tcBorders>
              <w:top w:val="single" w:sz="8" w:space="0" w:color="auto"/>
              <w:left w:val="nil"/>
              <w:bottom w:val="single" w:sz="8" w:space="0" w:color="auto"/>
              <w:right w:val="single" w:sz="4" w:space="0" w:color="auto"/>
            </w:tcBorders>
            <w:shd w:val="clear" w:color="auto" w:fill="auto"/>
            <w:noWrap/>
            <w:vAlign w:val="bottom"/>
            <w:hideMark/>
          </w:tcPr>
          <w:p w14:paraId="1F097984"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IŠ VISO:</w:t>
            </w:r>
          </w:p>
        </w:tc>
        <w:tc>
          <w:tcPr>
            <w:tcW w:w="1481" w:type="dxa"/>
            <w:tcBorders>
              <w:top w:val="single" w:sz="8" w:space="0" w:color="auto"/>
              <w:left w:val="nil"/>
              <w:bottom w:val="single" w:sz="8" w:space="0" w:color="auto"/>
              <w:right w:val="nil"/>
            </w:tcBorders>
            <w:shd w:val="clear" w:color="auto" w:fill="auto"/>
            <w:noWrap/>
            <w:vAlign w:val="bottom"/>
            <w:hideMark/>
          </w:tcPr>
          <w:p w14:paraId="49878DF3"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705D8AAD" w14:textId="77777777" w:rsidR="003274BC" w:rsidRPr="003274BC" w:rsidRDefault="003274BC" w:rsidP="003274BC">
            <w:pPr>
              <w:jc w:val="right"/>
              <w:rPr>
                <w:rFonts w:ascii="Arial" w:hAnsi="Arial" w:cs="Arial"/>
                <w:b/>
                <w:bCs/>
                <w:sz w:val="24"/>
                <w:szCs w:val="24"/>
              </w:rPr>
            </w:pPr>
            <w:r w:rsidRPr="003274BC">
              <w:rPr>
                <w:rFonts w:ascii="Arial" w:hAnsi="Arial" w:cs="Arial"/>
                <w:b/>
                <w:bCs/>
                <w:sz w:val="24"/>
                <w:szCs w:val="24"/>
              </w:rPr>
              <w:t>3128,145</w:t>
            </w:r>
          </w:p>
        </w:tc>
      </w:tr>
      <w:tr w:rsidR="003274BC" w:rsidRPr="003274BC" w14:paraId="6C0F0727"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bottom"/>
            <w:hideMark/>
          </w:tcPr>
          <w:p w14:paraId="7BC5CDB6"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nil"/>
            </w:tcBorders>
            <w:shd w:val="clear" w:color="auto" w:fill="auto"/>
            <w:noWrap/>
            <w:vAlign w:val="bottom"/>
            <w:hideMark/>
          </w:tcPr>
          <w:p w14:paraId="6E71B1C1"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single" w:sz="4" w:space="0" w:color="auto"/>
              <w:bottom w:val="nil"/>
              <w:right w:val="nil"/>
            </w:tcBorders>
            <w:shd w:val="clear" w:color="auto" w:fill="auto"/>
            <w:noWrap/>
            <w:vAlign w:val="bottom"/>
            <w:hideMark/>
          </w:tcPr>
          <w:p w14:paraId="1ABD3605"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67CE2FDC"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295537CB"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bottom"/>
            <w:hideMark/>
          </w:tcPr>
          <w:p w14:paraId="17924327" w14:textId="77777777" w:rsidR="003274BC" w:rsidRPr="003274BC" w:rsidRDefault="003274BC" w:rsidP="003274BC">
            <w:pPr>
              <w:rPr>
                <w:rFonts w:ascii="Arial" w:hAnsi="Arial" w:cs="Arial"/>
                <w:sz w:val="24"/>
                <w:szCs w:val="24"/>
              </w:rPr>
            </w:pPr>
            <w:r w:rsidRPr="003274BC">
              <w:rPr>
                <w:rFonts w:ascii="Arial" w:hAnsi="Arial" w:cs="Arial"/>
                <w:sz w:val="24"/>
                <w:szCs w:val="24"/>
              </w:rPr>
              <w:t>43.1.</w:t>
            </w:r>
          </w:p>
        </w:tc>
        <w:tc>
          <w:tcPr>
            <w:tcW w:w="5188" w:type="dxa"/>
            <w:tcBorders>
              <w:top w:val="nil"/>
              <w:left w:val="nil"/>
              <w:bottom w:val="nil"/>
              <w:right w:val="nil"/>
            </w:tcBorders>
            <w:shd w:val="clear" w:color="auto" w:fill="auto"/>
            <w:noWrap/>
            <w:vAlign w:val="bottom"/>
            <w:hideMark/>
          </w:tcPr>
          <w:p w14:paraId="6126FCDE"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savivaldybės lėšos (SB)</w:t>
            </w:r>
          </w:p>
        </w:tc>
        <w:tc>
          <w:tcPr>
            <w:tcW w:w="1481" w:type="dxa"/>
            <w:tcBorders>
              <w:top w:val="nil"/>
              <w:left w:val="single" w:sz="4" w:space="0" w:color="auto"/>
              <w:bottom w:val="nil"/>
              <w:right w:val="nil"/>
            </w:tcBorders>
            <w:shd w:val="clear" w:color="auto" w:fill="auto"/>
            <w:noWrap/>
            <w:vAlign w:val="bottom"/>
            <w:hideMark/>
          </w:tcPr>
          <w:p w14:paraId="2FBFB85A"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69101728"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2800,000</w:t>
            </w:r>
          </w:p>
        </w:tc>
      </w:tr>
      <w:tr w:rsidR="003274BC" w:rsidRPr="003274BC" w14:paraId="6C19B36E" w14:textId="77777777" w:rsidTr="003274BC">
        <w:trPr>
          <w:trHeight w:val="630"/>
        </w:trPr>
        <w:tc>
          <w:tcPr>
            <w:tcW w:w="1411" w:type="dxa"/>
            <w:tcBorders>
              <w:top w:val="nil"/>
              <w:left w:val="single" w:sz="8" w:space="0" w:color="auto"/>
              <w:bottom w:val="nil"/>
              <w:right w:val="single" w:sz="4" w:space="0" w:color="auto"/>
            </w:tcBorders>
            <w:shd w:val="clear" w:color="auto" w:fill="auto"/>
            <w:noWrap/>
            <w:vAlign w:val="center"/>
            <w:hideMark/>
          </w:tcPr>
          <w:p w14:paraId="454A2D8E" w14:textId="77777777" w:rsidR="003274BC" w:rsidRPr="003274BC" w:rsidRDefault="003274BC" w:rsidP="003274BC">
            <w:pPr>
              <w:rPr>
                <w:rFonts w:ascii="Arial" w:hAnsi="Arial" w:cs="Arial"/>
                <w:sz w:val="24"/>
                <w:szCs w:val="24"/>
              </w:rPr>
            </w:pPr>
            <w:r w:rsidRPr="003274BC">
              <w:rPr>
                <w:rFonts w:ascii="Arial" w:hAnsi="Arial" w:cs="Arial"/>
                <w:sz w:val="24"/>
                <w:szCs w:val="24"/>
              </w:rPr>
              <w:t>43.2.</w:t>
            </w:r>
          </w:p>
        </w:tc>
        <w:tc>
          <w:tcPr>
            <w:tcW w:w="5188" w:type="dxa"/>
            <w:tcBorders>
              <w:top w:val="nil"/>
              <w:left w:val="nil"/>
              <w:bottom w:val="nil"/>
              <w:right w:val="single" w:sz="4" w:space="0" w:color="auto"/>
            </w:tcBorders>
            <w:shd w:val="clear" w:color="auto" w:fill="auto"/>
            <w:vAlign w:val="bottom"/>
            <w:hideMark/>
          </w:tcPr>
          <w:p w14:paraId="49C26D03"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speciali tikslinė dotacija mokymo reikmėms finansuoti (ML)</w:t>
            </w:r>
          </w:p>
        </w:tc>
        <w:tc>
          <w:tcPr>
            <w:tcW w:w="1481" w:type="dxa"/>
            <w:tcBorders>
              <w:top w:val="nil"/>
              <w:left w:val="nil"/>
              <w:bottom w:val="nil"/>
              <w:right w:val="nil"/>
            </w:tcBorders>
            <w:shd w:val="clear" w:color="auto" w:fill="auto"/>
            <w:noWrap/>
            <w:vAlign w:val="bottom"/>
            <w:hideMark/>
          </w:tcPr>
          <w:p w14:paraId="42DCF06B"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31001B07"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0,000</w:t>
            </w:r>
          </w:p>
        </w:tc>
      </w:tr>
      <w:tr w:rsidR="003274BC" w:rsidRPr="003274BC" w14:paraId="22960D2A"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center"/>
            <w:hideMark/>
          </w:tcPr>
          <w:p w14:paraId="310585A3" w14:textId="77777777" w:rsidR="003274BC" w:rsidRPr="003274BC" w:rsidRDefault="003274BC" w:rsidP="003274BC">
            <w:pPr>
              <w:rPr>
                <w:rFonts w:ascii="Arial" w:hAnsi="Arial" w:cs="Arial"/>
                <w:sz w:val="24"/>
                <w:szCs w:val="24"/>
              </w:rPr>
            </w:pPr>
            <w:r w:rsidRPr="003274BC">
              <w:rPr>
                <w:rFonts w:ascii="Arial" w:hAnsi="Arial" w:cs="Arial"/>
                <w:sz w:val="24"/>
                <w:szCs w:val="24"/>
              </w:rPr>
              <w:t>43.3.</w:t>
            </w:r>
          </w:p>
        </w:tc>
        <w:tc>
          <w:tcPr>
            <w:tcW w:w="5188" w:type="dxa"/>
            <w:tcBorders>
              <w:top w:val="nil"/>
              <w:left w:val="nil"/>
              <w:bottom w:val="nil"/>
              <w:right w:val="nil"/>
            </w:tcBorders>
            <w:shd w:val="clear" w:color="auto" w:fill="auto"/>
            <w:noWrap/>
            <w:vAlign w:val="bottom"/>
            <w:hideMark/>
          </w:tcPr>
          <w:p w14:paraId="3BE48FAA"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 xml:space="preserve"> valstybinėms funkcijoms (VBD)</w:t>
            </w:r>
          </w:p>
        </w:tc>
        <w:tc>
          <w:tcPr>
            <w:tcW w:w="1481" w:type="dxa"/>
            <w:tcBorders>
              <w:top w:val="nil"/>
              <w:left w:val="single" w:sz="4" w:space="0" w:color="auto"/>
              <w:bottom w:val="nil"/>
              <w:right w:val="nil"/>
            </w:tcBorders>
            <w:shd w:val="clear" w:color="auto" w:fill="auto"/>
            <w:noWrap/>
            <w:vAlign w:val="bottom"/>
            <w:hideMark/>
          </w:tcPr>
          <w:p w14:paraId="4A68313E"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1A35F21D"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-1,200</w:t>
            </w:r>
          </w:p>
        </w:tc>
      </w:tr>
      <w:tr w:rsidR="003274BC" w:rsidRPr="003274BC" w14:paraId="3BE07FA7"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center"/>
            <w:hideMark/>
          </w:tcPr>
          <w:p w14:paraId="7183DACC" w14:textId="77777777" w:rsidR="003274BC" w:rsidRPr="003274BC" w:rsidRDefault="003274BC" w:rsidP="003274BC">
            <w:pPr>
              <w:rPr>
                <w:rFonts w:ascii="Arial" w:hAnsi="Arial" w:cs="Arial"/>
                <w:sz w:val="24"/>
                <w:szCs w:val="24"/>
              </w:rPr>
            </w:pPr>
            <w:r w:rsidRPr="003274BC">
              <w:rPr>
                <w:rFonts w:ascii="Arial" w:hAnsi="Arial" w:cs="Arial"/>
                <w:sz w:val="24"/>
                <w:szCs w:val="24"/>
              </w:rPr>
              <w:t>43.6.</w:t>
            </w:r>
          </w:p>
        </w:tc>
        <w:tc>
          <w:tcPr>
            <w:tcW w:w="5188" w:type="dxa"/>
            <w:tcBorders>
              <w:top w:val="nil"/>
              <w:left w:val="nil"/>
              <w:bottom w:val="nil"/>
              <w:right w:val="nil"/>
            </w:tcBorders>
            <w:shd w:val="clear" w:color="auto" w:fill="auto"/>
            <w:vAlign w:val="bottom"/>
            <w:hideMark/>
          </w:tcPr>
          <w:p w14:paraId="6A6DBC71" w14:textId="77777777" w:rsidR="003274BC" w:rsidRPr="003274BC" w:rsidRDefault="003274BC" w:rsidP="003274BC">
            <w:pPr>
              <w:jc w:val="right"/>
              <w:rPr>
                <w:rFonts w:ascii="Arial" w:hAnsi="Arial" w:cs="Arial"/>
                <w:color w:val="444444"/>
                <w:sz w:val="24"/>
                <w:szCs w:val="24"/>
              </w:rPr>
            </w:pPr>
            <w:r w:rsidRPr="003274BC">
              <w:rPr>
                <w:rFonts w:ascii="Arial" w:hAnsi="Arial" w:cs="Arial"/>
                <w:color w:val="444444"/>
                <w:sz w:val="24"/>
                <w:szCs w:val="24"/>
              </w:rPr>
              <w:t>kitos dotacijos (VBD, VBD (UK))</w:t>
            </w:r>
          </w:p>
        </w:tc>
        <w:tc>
          <w:tcPr>
            <w:tcW w:w="1481" w:type="dxa"/>
            <w:tcBorders>
              <w:top w:val="nil"/>
              <w:left w:val="single" w:sz="4" w:space="0" w:color="auto"/>
              <w:bottom w:val="nil"/>
              <w:right w:val="nil"/>
            </w:tcBorders>
            <w:shd w:val="clear" w:color="auto" w:fill="auto"/>
            <w:noWrap/>
            <w:vAlign w:val="bottom"/>
            <w:hideMark/>
          </w:tcPr>
          <w:p w14:paraId="0EE33077"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3CC710E9"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279,735</w:t>
            </w:r>
          </w:p>
        </w:tc>
      </w:tr>
      <w:tr w:rsidR="003274BC" w:rsidRPr="003274BC" w14:paraId="028BD3D1"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center"/>
            <w:hideMark/>
          </w:tcPr>
          <w:p w14:paraId="2E8E0EAC" w14:textId="77777777" w:rsidR="003274BC" w:rsidRPr="003274BC" w:rsidRDefault="003274BC" w:rsidP="003274BC">
            <w:pPr>
              <w:rPr>
                <w:rFonts w:ascii="Arial" w:hAnsi="Arial" w:cs="Arial"/>
                <w:sz w:val="24"/>
                <w:szCs w:val="24"/>
              </w:rPr>
            </w:pPr>
            <w:r w:rsidRPr="003274BC">
              <w:rPr>
                <w:rFonts w:ascii="Arial" w:hAnsi="Arial" w:cs="Arial"/>
                <w:sz w:val="24"/>
                <w:szCs w:val="24"/>
              </w:rPr>
              <w:t>43.8.</w:t>
            </w:r>
          </w:p>
        </w:tc>
        <w:tc>
          <w:tcPr>
            <w:tcW w:w="5188" w:type="dxa"/>
            <w:tcBorders>
              <w:top w:val="nil"/>
              <w:left w:val="nil"/>
              <w:bottom w:val="nil"/>
              <w:right w:val="nil"/>
            </w:tcBorders>
            <w:shd w:val="clear" w:color="auto" w:fill="auto"/>
            <w:noWrap/>
            <w:vAlign w:val="bottom"/>
            <w:hideMark/>
          </w:tcPr>
          <w:p w14:paraId="1AD5B0A2"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lėšos už paslaugas ir nuomą (S)</w:t>
            </w:r>
          </w:p>
        </w:tc>
        <w:tc>
          <w:tcPr>
            <w:tcW w:w="1481" w:type="dxa"/>
            <w:tcBorders>
              <w:top w:val="nil"/>
              <w:left w:val="single" w:sz="4" w:space="0" w:color="auto"/>
              <w:bottom w:val="nil"/>
              <w:right w:val="nil"/>
            </w:tcBorders>
            <w:shd w:val="clear" w:color="auto" w:fill="auto"/>
            <w:noWrap/>
            <w:vAlign w:val="bottom"/>
            <w:hideMark/>
          </w:tcPr>
          <w:p w14:paraId="12E5E9A8" w14:textId="77777777" w:rsidR="003274BC" w:rsidRPr="003274BC" w:rsidRDefault="003274BC" w:rsidP="003274BC">
            <w:pPr>
              <w:jc w:val="cente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8" w:space="0" w:color="auto"/>
            </w:tcBorders>
            <w:shd w:val="clear" w:color="auto" w:fill="auto"/>
            <w:noWrap/>
            <w:vAlign w:val="bottom"/>
            <w:hideMark/>
          </w:tcPr>
          <w:p w14:paraId="19418B5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25,200</w:t>
            </w:r>
          </w:p>
        </w:tc>
      </w:tr>
      <w:tr w:rsidR="003274BC" w:rsidRPr="003274BC" w14:paraId="13003A6D" w14:textId="77777777" w:rsidTr="003274BC">
        <w:trPr>
          <w:trHeight w:val="949"/>
        </w:trPr>
        <w:tc>
          <w:tcPr>
            <w:tcW w:w="1411" w:type="dxa"/>
            <w:tcBorders>
              <w:top w:val="nil"/>
              <w:left w:val="single" w:sz="8" w:space="0" w:color="auto"/>
              <w:bottom w:val="single" w:sz="8" w:space="0" w:color="auto"/>
              <w:right w:val="single" w:sz="4" w:space="0" w:color="auto"/>
            </w:tcBorders>
            <w:shd w:val="clear" w:color="auto" w:fill="auto"/>
            <w:noWrap/>
            <w:vAlign w:val="center"/>
            <w:hideMark/>
          </w:tcPr>
          <w:p w14:paraId="49499D6A" w14:textId="77777777" w:rsidR="003274BC" w:rsidRPr="003274BC" w:rsidRDefault="003274BC" w:rsidP="003274BC">
            <w:pPr>
              <w:rPr>
                <w:rFonts w:ascii="Arial" w:hAnsi="Arial" w:cs="Arial"/>
                <w:sz w:val="24"/>
                <w:szCs w:val="24"/>
              </w:rPr>
            </w:pPr>
            <w:r w:rsidRPr="003274BC">
              <w:rPr>
                <w:rFonts w:ascii="Arial" w:hAnsi="Arial" w:cs="Arial"/>
                <w:sz w:val="24"/>
                <w:szCs w:val="24"/>
              </w:rPr>
              <w:t>43.11.</w:t>
            </w:r>
          </w:p>
        </w:tc>
        <w:tc>
          <w:tcPr>
            <w:tcW w:w="5188" w:type="dxa"/>
            <w:tcBorders>
              <w:top w:val="nil"/>
              <w:left w:val="nil"/>
              <w:bottom w:val="single" w:sz="8" w:space="0" w:color="auto"/>
              <w:right w:val="single" w:sz="4" w:space="0" w:color="auto"/>
            </w:tcBorders>
            <w:shd w:val="clear" w:color="auto" w:fill="auto"/>
            <w:vAlign w:val="bottom"/>
            <w:hideMark/>
          </w:tcPr>
          <w:p w14:paraId="2828D6F6"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Dotacija savivaldybėms iš Europos Sąjungos, kitos tarptautinės finansinės paramos ir bendrojo finansavimo lėšos (ES, VBES,EEE,EEEVB)</w:t>
            </w:r>
          </w:p>
        </w:tc>
        <w:tc>
          <w:tcPr>
            <w:tcW w:w="1481" w:type="dxa"/>
            <w:tcBorders>
              <w:top w:val="nil"/>
              <w:left w:val="nil"/>
              <w:bottom w:val="single" w:sz="8" w:space="0" w:color="auto"/>
              <w:right w:val="nil"/>
            </w:tcBorders>
            <w:shd w:val="clear" w:color="auto" w:fill="auto"/>
            <w:noWrap/>
            <w:vAlign w:val="bottom"/>
            <w:hideMark/>
          </w:tcPr>
          <w:p w14:paraId="41CB519E"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single" w:sz="8" w:space="0" w:color="auto"/>
              <w:right w:val="single" w:sz="8" w:space="0" w:color="auto"/>
            </w:tcBorders>
            <w:shd w:val="clear" w:color="auto" w:fill="auto"/>
            <w:noWrap/>
            <w:vAlign w:val="bottom"/>
            <w:hideMark/>
          </w:tcPr>
          <w:p w14:paraId="3006E15B" w14:textId="77777777" w:rsidR="003274BC" w:rsidRPr="003274BC" w:rsidRDefault="003274BC" w:rsidP="003274BC">
            <w:pPr>
              <w:jc w:val="right"/>
              <w:rPr>
                <w:rFonts w:ascii="Arial" w:hAnsi="Arial" w:cs="Arial"/>
                <w:sz w:val="24"/>
                <w:szCs w:val="24"/>
              </w:rPr>
            </w:pPr>
            <w:r w:rsidRPr="003274BC">
              <w:rPr>
                <w:rFonts w:ascii="Arial" w:hAnsi="Arial" w:cs="Arial"/>
                <w:sz w:val="24"/>
                <w:szCs w:val="24"/>
              </w:rPr>
              <w:t>24,410</w:t>
            </w:r>
          </w:p>
        </w:tc>
      </w:tr>
      <w:tr w:rsidR="003274BC" w:rsidRPr="003274BC" w14:paraId="5A364B6E" w14:textId="77777777" w:rsidTr="003274BC">
        <w:trPr>
          <w:trHeight w:val="315"/>
        </w:trPr>
        <w:tc>
          <w:tcPr>
            <w:tcW w:w="1411" w:type="dxa"/>
            <w:tcBorders>
              <w:top w:val="nil"/>
              <w:left w:val="single" w:sz="8" w:space="0" w:color="auto"/>
              <w:bottom w:val="nil"/>
              <w:right w:val="single" w:sz="4" w:space="0" w:color="auto"/>
            </w:tcBorders>
            <w:shd w:val="clear" w:color="auto" w:fill="auto"/>
            <w:noWrap/>
            <w:vAlign w:val="bottom"/>
            <w:hideMark/>
          </w:tcPr>
          <w:p w14:paraId="0ACE1D53"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5188" w:type="dxa"/>
            <w:tcBorders>
              <w:top w:val="nil"/>
              <w:left w:val="nil"/>
              <w:bottom w:val="nil"/>
              <w:right w:val="single" w:sz="4" w:space="0" w:color="auto"/>
            </w:tcBorders>
            <w:shd w:val="clear" w:color="auto" w:fill="auto"/>
            <w:noWrap/>
            <w:vAlign w:val="bottom"/>
            <w:hideMark/>
          </w:tcPr>
          <w:p w14:paraId="2047B5B2"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Iš jų:</w:t>
            </w:r>
          </w:p>
        </w:tc>
        <w:tc>
          <w:tcPr>
            <w:tcW w:w="1481" w:type="dxa"/>
            <w:tcBorders>
              <w:top w:val="nil"/>
              <w:left w:val="nil"/>
              <w:bottom w:val="nil"/>
              <w:right w:val="nil"/>
            </w:tcBorders>
            <w:shd w:val="clear" w:color="auto" w:fill="auto"/>
            <w:noWrap/>
            <w:vAlign w:val="bottom"/>
            <w:hideMark/>
          </w:tcPr>
          <w:p w14:paraId="7A123E82"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28F5010E"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r>
      <w:tr w:rsidR="003274BC" w:rsidRPr="003274BC" w14:paraId="3ABABAEB"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6FF89087" w14:textId="77777777" w:rsidR="003274BC" w:rsidRPr="003274BC" w:rsidRDefault="003274BC" w:rsidP="003274BC">
            <w:pPr>
              <w:rPr>
                <w:rFonts w:ascii="Arial" w:hAnsi="Arial" w:cs="Arial"/>
                <w:sz w:val="24"/>
                <w:szCs w:val="24"/>
              </w:rPr>
            </w:pPr>
            <w:r w:rsidRPr="003274BC">
              <w:rPr>
                <w:rFonts w:ascii="Arial" w:hAnsi="Arial" w:cs="Arial"/>
                <w:sz w:val="24"/>
                <w:szCs w:val="24"/>
              </w:rPr>
              <w:t>44.</w:t>
            </w:r>
          </w:p>
        </w:tc>
        <w:tc>
          <w:tcPr>
            <w:tcW w:w="5188" w:type="dxa"/>
            <w:tcBorders>
              <w:top w:val="nil"/>
              <w:left w:val="nil"/>
              <w:bottom w:val="nil"/>
              <w:right w:val="nil"/>
            </w:tcBorders>
            <w:shd w:val="clear" w:color="auto" w:fill="auto"/>
            <w:noWrap/>
            <w:vAlign w:val="bottom"/>
            <w:hideMark/>
          </w:tcPr>
          <w:p w14:paraId="2DCD758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1. Žinių visuomenės plėtros programa</w:t>
            </w:r>
          </w:p>
        </w:tc>
        <w:tc>
          <w:tcPr>
            <w:tcW w:w="1481" w:type="dxa"/>
            <w:tcBorders>
              <w:top w:val="nil"/>
              <w:left w:val="single" w:sz="4" w:space="0" w:color="auto"/>
              <w:bottom w:val="nil"/>
              <w:right w:val="nil"/>
            </w:tcBorders>
            <w:shd w:val="clear" w:color="auto" w:fill="auto"/>
            <w:noWrap/>
            <w:vAlign w:val="bottom"/>
            <w:hideMark/>
          </w:tcPr>
          <w:p w14:paraId="3E222723"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3F444FEB"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111,000</w:t>
            </w:r>
          </w:p>
        </w:tc>
      </w:tr>
      <w:tr w:rsidR="003274BC" w:rsidRPr="003274BC" w14:paraId="6586DA99" w14:textId="77777777" w:rsidTr="003274BC">
        <w:trPr>
          <w:trHeight w:val="589"/>
        </w:trPr>
        <w:tc>
          <w:tcPr>
            <w:tcW w:w="1411" w:type="dxa"/>
            <w:tcBorders>
              <w:top w:val="nil"/>
              <w:left w:val="single" w:sz="4" w:space="0" w:color="auto"/>
              <w:bottom w:val="nil"/>
              <w:right w:val="single" w:sz="4" w:space="0" w:color="auto"/>
            </w:tcBorders>
            <w:shd w:val="clear" w:color="auto" w:fill="auto"/>
            <w:noWrap/>
            <w:vAlign w:val="center"/>
            <w:hideMark/>
          </w:tcPr>
          <w:p w14:paraId="28A1AD54" w14:textId="77777777" w:rsidR="003274BC" w:rsidRPr="003274BC" w:rsidRDefault="003274BC" w:rsidP="003274BC">
            <w:pPr>
              <w:rPr>
                <w:rFonts w:ascii="Arial" w:hAnsi="Arial" w:cs="Arial"/>
                <w:sz w:val="24"/>
                <w:szCs w:val="24"/>
              </w:rPr>
            </w:pPr>
            <w:r w:rsidRPr="003274BC">
              <w:rPr>
                <w:rFonts w:ascii="Arial" w:hAnsi="Arial" w:cs="Arial"/>
                <w:sz w:val="24"/>
                <w:szCs w:val="24"/>
              </w:rPr>
              <w:t>45.</w:t>
            </w:r>
          </w:p>
        </w:tc>
        <w:tc>
          <w:tcPr>
            <w:tcW w:w="5188" w:type="dxa"/>
            <w:tcBorders>
              <w:top w:val="nil"/>
              <w:left w:val="nil"/>
              <w:bottom w:val="nil"/>
              <w:right w:val="single" w:sz="4" w:space="0" w:color="auto"/>
            </w:tcBorders>
            <w:shd w:val="clear" w:color="auto" w:fill="auto"/>
            <w:hideMark/>
          </w:tcPr>
          <w:p w14:paraId="5D832ED4"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2. Ekonominio konkurencingumo didinimo programa</w:t>
            </w:r>
          </w:p>
        </w:tc>
        <w:tc>
          <w:tcPr>
            <w:tcW w:w="1481" w:type="dxa"/>
            <w:tcBorders>
              <w:top w:val="nil"/>
              <w:left w:val="nil"/>
              <w:bottom w:val="nil"/>
              <w:right w:val="nil"/>
            </w:tcBorders>
            <w:shd w:val="clear" w:color="auto" w:fill="auto"/>
            <w:noWrap/>
            <w:vAlign w:val="bottom"/>
            <w:hideMark/>
          </w:tcPr>
          <w:p w14:paraId="0CA86784" w14:textId="77777777" w:rsidR="003274BC" w:rsidRPr="003274BC" w:rsidRDefault="003274BC" w:rsidP="003274BC">
            <w:pPr>
              <w:rPr>
                <w:rFonts w:ascii="Arial" w:hAnsi="Arial" w:cs="Arial"/>
                <w:i/>
                <w:iCs/>
                <w:sz w:val="24"/>
                <w:szCs w:val="24"/>
              </w:rPr>
            </w:pPr>
          </w:p>
        </w:tc>
        <w:tc>
          <w:tcPr>
            <w:tcW w:w="1559" w:type="dxa"/>
            <w:tcBorders>
              <w:top w:val="nil"/>
              <w:left w:val="single" w:sz="4" w:space="0" w:color="auto"/>
              <w:bottom w:val="nil"/>
              <w:right w:val="single" w:sz="4" w:space="0" w:color="auto"/>
            </w:tcBorders>
            <w:shd w:val="clear" w:color="auto" w:fill="auto"/>
            <w:noWrap/>
            <w:vAlign w:val="bottom"/>
            <w:hideMark/>
          </w:tcPr>
          <w:p w14:paraId="3397E708"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66,300</w:t>
            </w:r>
          </w:p>
        </w:tc>
      </w:tr>
      <w:tr w:rsidR="003274BC" w:rsidRPr="003274BC" w14:paraId="5A672655" w14:textId="77777777" w:rsidTr="003274BC">
        <w:trPr>
          <w:trHeight w:val="312"/>
        </w:trPr>
        <w:tc>
          <w:tcPr>
            <w:tcW w:w="1411" w:type="dxa"/>
            <w:tcBorders>
              <w:top w:val="nil"/>
              <w:left w:val="single" w:sz="4" w:space="0" w:color="auto"/>
              <w:bottom w:val="nil"/>
              <w:right w:val="single" w:sz="4" w:space="0" w:color="auto"/>
            </w:tcBorders>
            <w:shd w:val="clear" w:color="auto" w:fill="auto"/>
            <w:noWrap/>
            <w:vAlign w:val="bottom"/>
            <w:hideMark/>
          </w:tcPr>
          <w:p w14:paraId="017CFE5F" w14:textId="77777777" w:rsidR="003274BC" w:rsidRPr="003274BC" w:rsidRDefault="003274BC" w:rsidP="003274BC">
            <w:pPr>
              <w:rPr>
                <w:rFonts w:ascii="Arial" w:hAnsi="Arial" w:cs="Arial"/>
                <w:sz w:val="24"/>
                <w:szCs w:val="24"/>
              </w:rPr>
            </w:pPr>
            <w:r w:rsidRPr="003274BC">
              <w:rPr>
                <w:rFonts w:ascii="Arial" w:hAnsi="Arial" w:cs="Arial"/>
                <w:sz w:val="24"/>
                <w:szCs w:val="24"/>
              </w:rPr>
              <w:t>46.</w:t>
            </w:r>
          </w:p>
        </w:tc>
        <w:tc>
          <w:tcPr>
            <w:tcW w:w="5188" w:type="dxa"/>
            <w:tcBorders>
              <w:top w:val="nil"/>
              <w:left w:val="nil"/>
              <w:bottom w:val="nil"/>
              <w:right w:val="single" w:sz="4" w:space="0" w:color="auto"/>
            </w:tcBorders>
            <w:shd w:val="clear" w:color="auto" w:fill="auto"/>
            <w:noWrap/>
            <w:vAlign w:val="bottom"/>
            <w:hideMark/>
          </w:tcPr>
          <w:p w14:paraId="33372D5F"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3. Aplinkos apsaugos programa</w:t>
            </w:r>
          </w:p>
        </w:tc>
        <w:tc>
          <w:tcPr>
            <w:tcW w:w="1481" w:type="dxa"/>
            <w:tcBorders>
              <w:top w:val="nil"/>
              <w:left w:val="nil"/>
              <w:bottom w:val="nil"/>
              <w:right w:val="nil"/>
            </w:tcBorders>
            <w:shd w:val="clear" w:color="auto" w:fill="auto"/>
            <w:noWrap/>
            <w:hideMark/>
          </w:tcPr>
          <w:p w14:paraId="66D46B74" w14:textId="77777777" w:rsidR="003274BC" w:rsidRPr="003274BC" w:rsidRDefault="003274BC" w:rsidP="003274BC">
            <w:pPr>
              <w:jc w:val="cente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E2B339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60,200</w:t>
            </w:r>
          </w:p>
        </w:tc>
      </w:tr>
      <w:tr w:rsidR="003274BC" w:rsidRPr="003274BC" w14:paraId="58490C0B" w14:textId="77777777" w:rsidTr="003274BC">
        <w:trPr>
          <w:trHeight w:val="323"/>
        </w:trPr>
        <w:tc>
          <w:tcPr>
            <w:tcW w:w="1411" w:type="dxa"/>
            <w:tcBorders>
              <w:top w:val="nil"/>
              <w:left w:val="single" w:sz="4" w:space="0" w:color="auto"/>
              <w:bottom w:val="nil"/>
              <w:right w:val="single" w:sz="4" w:space="0" w:color="auto"/>
            </w:tcBorders>
            <w:shd w:val="clear" w:color="auto" w:fill="auto"/>
            <w:noWrap/>
            <w:vAlign w:val="bottom"/>
            <w:hideMark/>
          </w:tcPr>
          <w:p w14:paraId="42367C19" w14:textId="77777777" w:rsidR="003274BC" w:rsidRPr="003274BC" w:rsidRDefault="003274BC" w:rsidP="003274BC">
            <w:pPr>
              <w:rPr>
                <w:rFonts w:ascii="Arial" w:hAnsi="Arial" w:cs="Arial"/>
                <w:sz w:val="24"/>
                <w:szCs w:val="24"/>
              </w:rPr>
            </w:pPr>
            <w:r w:rsidRPr="003274BC">
              <w:rPr>
                <w:rFonts w:ascii="Arial" w:hAnsi="Arial" w:cs="Arial"/>
                <w:sz w:val="24"/>
                <w:szCs w:val="24"/>
              </w:rPr>
              <w:t>47.</w:t>
            </w:r>
          </w:p>
        </w:tc>
        <w:tc>
          <w:tcPr>
            <w:tcW w:w="5188" w:type="dxa"/>
            <w:tcBorders>
              <w:top w:val="nil"/>
              <w:left w:val="nil"/>
              <w:bottom w:val="nil"/>
              <w:right w:val="single" w:sz="4" w:space="0" w:color="auto"/>
            </w:tcBorders>
            <w:shd w:val="clear" w:color="auto" w:fill="auto"/>
            <w:noWrap/>
            <w:vAlign w:val="bottom"/>
            <w:hideMark/>
          </w:tcPr>
          <w:p w14:paraId="3F43902B"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4. Sveikatos apsaugos programa</w:t>
            </w:r>
          </w:p>
        </w:tc>
        <w:tc>
          <w:tcPr>
            <w:tcW w:w="1481" w:type="dxa"/>
            <w:tcBorders>
              <w:top w:val="nil"/>
              <w:left w:val="nil"/>
              <w:bottom w:val="nil"/>
              <w:right w:val="nil"/>
            </w:tcBorders>
            <w:shd w:val="clear" w:color="auto" w:fill="auto"/>
            <w:hideMark/>
          </w:tcPr>
          <w:p w14:paraId="1DFE873B"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4896B275"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22,510</w:t>
            </w:r>
          </w:p>
        </w:tc>
      </w:tr>
      <w:tr w:rsidR="003274BC" w:rsidRPr="003274BC" w14:paraId="5843F6D9" w14:textId="77777777" w:rsidTr="003274BC">
        <w:trPr>
          <w:trHeight w:val="263"/>
        </w:trPr>
        <w:tc>
          <w:tcPr>
            <w:tcW w:w="1411" w:type="dxa"/>
            <w:tcBorders>
              <w:top w:val="nil"/>
              <w:left w:val="single" w:sz="4" w:space="0" w:color="auto"/>
              <w:bottom w:val="nil"/>
              <w:right w:val="single" w:sz="4" w:space="0" w:color="auto"/>
            </w:tcBorders>
            <w:shd w:val="clear" w:color="auto" w:fill="auto"/>
            <w:noWrap/>
            <w:vAlign w:val="center"/>
            <w:hideMark/>
          </w:tcPr>
          <w:p w14:paraId="055FDE29" w14:textId="77777777" w:rsidR="003274BC" w:rsidRPr="003274BC" w:rsidRDefault="003274BC" w:rsidP="003274BC">
            <w:pPr>
              <w:rPr>
                <w:rFonts w:ascii="Arial" w:hAnsi="Arial" w:cs="Arial"/>
                <w:sz w:val="24"/>
                <w:szCs w:val="24"/>
              </w:rPr>
            </w:pPr>
            <w:r w:rsidRPr="003274BC">
              <w:rPr>
                <w:rFonts w:ascii="Arial" w:hAnsi="Arial" w:cs="Arial"/>
                <w:sz w:val="24"/>
                <w:szCs w:val="24"/>
              </w:rPr>
              <w:t>48.</w:t>
            </w:r>
          </w:p>
        </w:tc>
        <w:tc>
          <w:tcPr>
            <w:tcW w:w="5188" w:type="dxa"/>
            <w:tcBorders>
              <w:top w:val="nil"/>
              <w:left w:val="nil"/>
              <w:bottom w:val="nil"/>
              <w:right w:val="single" w:sz="4" w:space="0" w:color="auto"/>
            </w:tcBorders>
            <w:shd w:val="clear" w:color="auto" w:fill="auto"/>
            <w:vAlign w:val="bottom"/>
            <w:hideMark/>
          </w:tcPr>
          <w:p w14:paraId="49DA8E68"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5. Socialinės apsaugos ir NVO politikos programa</w:t>
            </w:r>
          </w:p>
        </w:tc>
        <w:tc>
          <w:tcPr>
            <w:tcW w:w="1481" w:type="dxa"/>
            <w:tcBorders>
              <w:top w:val="nil"/>
              <w:left w:val="nil"/>
              <w:bottom w:val="nil"/>
              <w:right w:val="nil"/>
            </w:tcBorders>
            <w:shd w:val="clear" w:color="auto" w:fill="auto"/>
            <w:hideMark/>
          </w:tcPr>
          <w:p w14:paraId="6095F882"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746B6D10"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434,285</w:t>
            </w:r>
          </w:p>
        </w:tc>
      </w:tr>
      <w:tr w:rsidR="003274BC" w:rsidRPr="003274BC" w14:paraId="16052DA6" w14:textId="77777777" w:rsidTr="003274BC">
        <w:trPr>
          <w:trHeight w:val="660"/>
        </w:trPr>
        <w:tc>
          <w:tcPr>
            <w:tcW w:w="1411" w:type="dxa"/>
            <w:tcBorders>
              <w:top w:val="nil"/>
              <w:left w:val="single" w:sz="4" w:space="0" w:color="auto"/>
              <w:bottom w:val="nil"/>
              <w:right w:val="single" w:sz="4" w:space="0" w:color="auto"/>
            </w:tcBorders>
            <w:shd w:val="clear" w:color="auto" w:fill="auto"/>
            <w:noWrap/>
            <w:vAlign w:val="center"/>
            <w:hideMark/>
          </w:tcPr>
          <w:p w14:paraId="4261BC5F" w14:textId="77777777" w:rsidR="003274BC" w:rsidRPr="003274BC" w:rsidRDefault="003274BC" w:rsidP="003274BC">
            <w:pPr>
              <w:rPr>
                <w:rFonts w:ascii="Arial" w:hAnsi="Arial" w:cs="Arial"/>
                <w:sz w:val="24"/>
                <w:szCs w:val="24"/>
              </w:rPr>
            </w:pPr>
            <w:r w:rsidRPr="003274BC">
              <w:rPr>
                <w:rFonts w:ascii="Arial" w:hAnsi="Arial" w:cs="Arial"/>
                <w:sz w:val="24"/>
                <w:szCs w:val="24"/>
              </w:rPr>
              <w:t>49.</w:t>
            </w:r>
          </w:p>
        </w:tc>
        <w:tc>
          <w:tcPr>
            <w:tcW w:w="5188" w:type="dxa"/>
            <w:tcBorders>
              <w:top w:val="nil"/>
              <w:left w:val="nil"/>
              <w:bottom w:val="nil"/>
              <w:right w:val="single" w:sz="4" w:space="0" w:color="auto"/>
            </w:tcBorders>
            <w:shd w:val="clear" w:color="auto" w:fill="auto"/>
            <w:vAlign w:val="bottom"/>
            <w:hideMark/>
          </w:tcPr>
          <w:p w14:paraId="3A8464AD"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6. Susisiekimo ir inžinerinės infrastruktūros plėtros programa</w:t>
            </w:r>
          </w:p>
        </w:tc>
        <w:tc>
          <w:tcPr>
            <w:tcW w:w="1481" w:type="dxa"/>
            <w:tcBorders>
              <w:top w:val="nil"/>
              <w:left w:val="nil"/>
              <w:bottom w:val="nil"/>
              <w:right w:val="nil"/>
            </w:tcBorders>
            <w:shd w:val="clear" w:color="auto" w:fill="auto"/>
            <w:hideMark/>
          </w:tcPr>
          <w:p w14:paraId="0417045D" w14:textId="77777777" w:rsidR="003274BC" w:rsidRPr="003274BC" w:rsidRDefault="003274BC" w:rsidP="003274BC">
            <w:pPr>
              <w:rPr>
                <w:rFonts w:ascii="Arial" w:hAnsi="Arial" w:cs="Arial"/>
                <w:sz w:val="24"/>
                <w:szCs w:val="24"/>
              </w:rPr>
            </w:pPr>
            <w:r w:rsidRPr="003274BC">
              <w:rPr>
                <w:rFonts w:ascii="Arial" w:hAnsi="Arial" w:cs="Arial"/>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020F0A27"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689,700</w:t>
            </w:r>
          </w:p>
        </w:tc>
      </w:tr>
      <w:tr w:rsidR="003274BC" w:rsidRPr="003274BC" w14:paraId="6D569101" w14:textId="77777777" w:rsidTr="003274BC">
        <w:trPr>
          <w:trHeight w:val="600"/>
        </w:trPr>
        <w:tc>
          <w:tcPr>
            <w:tcW w:w="1411" w:type="dxa"/>
            <w:tcBorders>
              <w:top w:val="nil"/>
              <w:left w:val="single" w:sz="4" w:space="0" w:color="auto"/>
              <w:bottom w:val="nil"/>
              <w:right w:val="single" w:sz="4" w:space="0" w:color="auto"/>
            </w:tcBorders>
            <w:shd w:val="clear" w:color="auto" w:fill="auto"/>
            <w:noWrap/>
            <w:vAlign w:val="center"/>
            <w:hideMark/>
          </w:tcPr>
          <w:p w14:paraId="5FB4E49D" w14:textId="77777777" w:rsidR="003274BC" w:rsidRPr="003274BC" w:rsidRDefault="003274BC" w:rsidP="003274BC">
            <w:pPr>
              <w:rPr>
                <w:rFonts w:ascii="Arial" w:hAnsi="Arial" w:cs="Arial"/>
                <w:sz w:val="24"/>
                <w:szCs w:val="24"/>
              </w:rPr>
            </w:pPr>
            <w:r w:rsidRPr="003274BC">
              <w:rPr>
                <w:rFonts w:ascii="Arial" w:hAnsi="Arial" w:cs="Arial"/>
                <w:sz w:val="24"/>
                <w:szCs w:val="24"/>
              </w:rPr>
              <w:t>50.</w:t>
            </w:r>
          </w:p>
        </w:tc>
        <w:tc>
          <w:tcPr>
            <w:tcW w:w="5188" w:type="dxa"/>
            <w:tcBorders>
              <w:top w:val="nil"/>
              <w:left w:val="nil"/>
              <w:bottom w:val="nil"/>
              <w:right w:val="single" w:sz="4" w:space="0" w:color="auto"/>
            </w:tcBorders>
            <w:shd w:val="clear" w:color="auto" w:fill="auto"/>
            <w:vAlign w:val="bottom"/>
            <w:hideMark/>
          </w:tcPr>
          <w:p w14:paraId="39B34B6E"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7. Kultūros paveldo puoselėjimo ir kultūros paslaugų plėtros programa</w:t>
            </w:r>
          </w:p>
        </w:tc>
        <w:tc>
          <w:tcPr>
            <w:tcW w:w="1481" w:type="dxa"/>
            <w:tcBorders>
              <w:top w:val="nil"/>
              <w:left w:val="nil"/>
              <w:bottom w:val="nil"/>
              <w:right w:val="nil"/>
            </w:tcBorders>
            <w:shd w:val="clear" w:color="auto" w:fill="auto"/>
            <w:vAlign w:val="center"/>
            <w:hideMark/>
          </w:tcPr>
          <w:p w14:paraId="2E61801F"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D7CF1D6"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-218,100</w:t>
            </w:r>
          </w:p>
        </w:tc>
      </w:tr>
      <w:tr w:rsidR="003274BC" w:rsidRPr="003274BC" w14:paraId="1D635E05" w14:textId="77777777" w:rsidTr="003274BC">
        <w:trPr>
          <w:trHeight w:val="315"/>
        </w:trPr>
        <w:tc>
          <w:tcPr>
            <w:tcW w:w="1411" w:type="dxa"/>
            <w:tcBorders>
              <w:top w:val="nil"/>
              <w:left w:val="single" w:sz="4" w:space="0" w:color="auto"/>
              <w:bottom w:val="nil"/>
              <w:right w:val="single" w:sz="4" w:space="0" w:color="auto"/>
            </w:tcBorders>
            <w:shd w:val="clear" w:color="auto" w:fill="auto"/>
            <w:noWrap/>
            <w:vAlign w:val="bottom"/>
            <w:hideMark/>
          </w:tcPr>
          <w:p w14:paraId="2D05D3B8" w14:textId="77777777" w:rsidR="003274BC" w:rsidRPr="003274BC" w:rsidRDefault="003274BC" w:rsidP="003274BC">
            <w:pPr>
              <w:rPr>
                <w:rFonts w:ascii="Arial" w:hAnsi="Arial" w:cs="Arial"/>
                <w:sz w:val="24"/>
                <w:szCs w:val="24"/>
              </w:rPr>
            </w:pPr>
            <w:r w:rsidRPr="003274BC">
              <w:rPr>
                <w:rFonts w:ascii="Arial" w:hAnsi="Arial" w:cs="Arial"/>
                <w:sz w:val="24"/>
                <w:szCs w:val="24"/>
              </w:rPr>
              <w:t>51.</w:t>
            </w:r>
          </w:p>
        </w:tc>
        <w:tc>
          <w:tcPr>
            <w:tcW w:w="5188" w:type="dxa"/>
            <w:tcBorders>
              <w:top w:val="nil"/>
              <w:left w:val="nil"/>
              <w:bottom w:val="nil"/>
              <w:right w:val="single" w:sz="4" w:space="0" w:color="auto"/>
            </w:tcBorders>
            <w:shd w:val="clear" w:color="auto" w:fill="auto"/>
            <w:noWrap/>
            <w:vAlign w:val="bottom"/>
            <w:hideMark/>
          </w:tcPr>
          <w:p w14:paraId="5397F32A"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8. Kūno kultūros ir sporto plėtros programa</w:t>
            </w:r>
          </w:p>
        </w:tc>
        <w:tc>
          <w:tcPr>
            <w:tcW w:w="1481" w:type="dxa"/>
            <w:tcBorders>
              <w:top w:val="nil"/>
              <w:left w:val="nil"/>
              <w:bottom w:val="nil"/>
              <w:right w:val="nil"/>
            </w:tcBorders>
            <w:shd w:val="clear" w:color="auto" w:fill="auto"/>
            <w:hideMark/>
          </w:tcPr>
          <w:p w14:paraId="07586A61" w14:textId="77777777" w:rsidR="003274BC" w:rsidRPr="003274BC" w:rsidRDefault="003274BC" w:rsidP="003274BC">
            <w:pPr>
              <w:jc w:val="center"/>
              <w:rPr>
                <w:rFonts w:ascii="Arial" w:hAnsi="Arial" w:cs="Arial"/>
                <w:i/>
                <w:iCs/>
                <w:sz w:val="24"/>
                <w:szCs w:val="24"/>
              </w:rPr>
            </w:pPr>
            <w:r w:rsidRPr="003274BC">
              <w:rPr>
                <w:rFonts w:ascii="Arial" w:hAnsi="Arial" w:cs="Arial"/>
                <w:i/>
                <w:iCs/>
                <w:sz w:val="24"/>
                <w:szCs w:val="24"/>
              </w:rPr>
              <w:t> </w:t>
            </w:r>
          </w:p>
        </w:tc>
        <w:tc>
          <w:tcPr>
            <w:tcW w:w="1559" w:type="dxa"/>
            <w:tcBorders>
              <w:top w:val="nil"/>
              <w:left w:val="single" w:sz="4" w:space="0" w:color="auto"/>
              <w:bottom w:val="nil"/>
              <w:right w:val="single" w:sz="4" w:space="0" w:color="auto"/>
            </w:tcBorders>
            <w:shd w:val="clear" w:color="auto" w:fill="auto"/>
            <w:noWrap/>
            <w:vAlign w:val="bottom"/>
            <w:hideMark/>
          </w:tcPr>
          <w:p w14:paraId="65F5AFBA"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2135,000</w:t>
            </w:r>
          </w:p>
        </w:tc>
      </w:tr>
      <w:tr w:rsidR="003274BC" w:rsidRPr="003274BC" w14:paraId="0CA4503B" w14:textId="77777777" w:rsidTr="003274BC">
        <w:trPr>
          <w:trHeight w:val="690"/>
        </w:trPr>
        <w:tc>
          <w:tcPr>
            <w:tcW w:w="1411" w:type="dxa"/>
            <w:tcBorders>
              <w:top w:val="nil"/>
              <w:left w:val="single" w:sz="4" w:space="0" w:color="auto"/>
              <w:bottom w:val="single" w:sz="4" w:space="0" w:color="auto"/>
              <w:right w:val="single" w:sz="4" w:space="0" w:color="auto"/>
            </w:tcBorders>
            <w:shd w:val="clear" w:color="auto" w:fill="auto"/>
            <w:noWrap/>
            <w:vAlign w:val="center"/>
            <w:hideMark/>
          </w:tcPr>
          <w:p w14:paraId="081AAB6E" w14:textId="77777777" w:rsidR="003274BC" w:rsidRPr="003274BC" w:rsidRDefault="003274BC" w:rsidP="003274BC">
            <w:pPr>
              <w:rPr>
                <w:rFonts w:ascii="Arial" w:hAnsi="Arial" w:cs="Arial"/>
                <w:sz w:val="24"/>
                <w:szCs w:val="24"/>
              </w:rPr>
            </w:pPr>
            <w:r w:rsidRPr="003274BC">
              <w:rPr>
                <w:rFonts w:ascii="Arial" w:hAnsi="Arial" w:cs="Arial"/>
                <w:sz w:val="24"/>
                <w:szCs w:val="24"/>
              </w:rPr>
              <w:t>52.</w:t>
            </w:r>
          </w:p>
        </w:tc>
        <w:tc>
          <w:tcPr>
            <w:tcW w:w="5188" w:type="dxa"/>
            <w:tcBorders>
              <w:top w:val="nil"/>
              <w:left w:val="nil"/>
              <w:bottom w:val="single" w:sz="4" w:space="0" w:color="auto"/>
              <w:right w:val="single" w:sz="4" w:space="0" w:color="auto"/>
            </w:tcBorders>
            <w:shd w:val="clear" w:color="auto" w:fill="auto"/>
            <w:vAlign w:val="bottom"/>
            <w:hideMark/>
          </w:tcPr>
          <w:p w14:paraId="022F44A0" w14:textId="77777777" w:rsidR="003274BC" w:rsidRPr="003274BC" w:rsidRDefault="003274BC" w:rsidP="003274BC">
            <w:pPr>
              <w:rPr>
                <w:rFonts w:ascii="Arial" w:hAnsi="Arial" w:cs="Arial"/>
                <w:i/>
                <w:iCs/>
                <w:sz w:val="24"/>
                <w:szCs w:val="24"/>
              </w:rPr>
            </w:pPr>
            <w:r w:rsidRPr="003274BC">
              <w:rPr>
                <w:rFonts w:ascii="Arial" w:hAnsi="Arial" w:cs="Arial"/>
                <w:i/>
                <w:iCs/>
                <w:sz w:val="24"/>
                <w:szCs w:val="24"/>
              </w:rPr>
              <w:t>9. Savivaldybės valdymo ir pagrindinių funkcijų vykdymo programa</w:t>
            </w:r>
          </w:p>
        </w:tc>
        <w:tc>
          <w:tcPr>
            <w:tcW w:w="1481" w:type="dxa"/>
            <w:tcBorders>
              <w:top w:val="nil"/>
              <w:left w:val="nil"/>
              <w:bottom w:val="single" w:sz="4" w:space="0" w:color="auto"/>
              <w:right w:val="nil"/>
            </w:tcBorders>
            <w:shd w:val="clear" w:color="auto" w:fill="auto"/>
            <w:hideMark/>
          </w:tcPr>
          <w:p w14:paraId="6A68614C" w14:textId="77777777" w:rsidR="003274BC" w:rsidRPr="003274BC" w:rsidRDefault="003274BC" w:rsidP="003274BC">
            <w:pPr>
              <w:rPr>
                <w:rFonts w:ascii="Arial" w:hAnsi="Arial" w:cs="Arial"/>
                <w:b/>
                <w:bCs/>
                <w:sz w:val="24"/>
                <w:szCs w:val="24"/>
              </w:rPr>
            </w:pPr>
            <w:r w:rsidRPr="003274BC">
              <w:rPr>
                <w:rFonts w:ascii="Arial" w:hAnsi="Arial" w:cs="Arial"/>
                <w:b/>
                <w:bCs/>
                <w:sz w:val="24"/>
                <w:szCs w:val="24"/>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169A323" w14:textId="77777777" w:rsidR="003274BC" w:rsidRPr="003274BC" w:rsidRDefault="003274BC" w:rsidP="003274BC">
            <w:pPr>
              <w:jc w:val="right"/>
              <w:rPr>
                <w:rFonts w:ascii="Arial" w:hAnsi="Arial" w:cs="Arial"/>
                <w:i/>
                <w:iCs/>
                <w:sz w:val="24"/>
                <w:szCs w:val="24"/>
              </w:rPr>
            </w:pPr>
            <w:r w:rsidRPr="003274BC">
              <w:rPr>
                <w:rFonts w:ascii="Arial" w:hAnsi="Arial" w:cs="Arial"/>
                <w:i/>
                <w:iCs/>
                <w:sz w:val="24"/>
                <w:szCs w:val="24"/>
              </w:rPr>
              <w:t>-172,750</w:t>
            </w:r>
          </w:p>
        </w:tc>
      </w:tr>
    </w:tbl>
    <w:p w14:paraId="42017A7C" w14:textId="16BBC5FC" w:rsidR="00417F98" w:rsidRPr="00DE7F8A" w:rsidRDefault="0009304D" w:rsidP="00295FB6">
      <w:pPr>
        <w:pStyle w:val="Pagrindiniotekstotrauka2"/>
        <w:tabs>
          <w:tab w:val="right" w:pos="5812"/>
          <w:tab w:val="left" w:pos="9781"/>
        </w:tabs>
        <w:spacing w:before="240" w:after="0" w:line="276" w:lineRule="auto"/>
        <w:ind w:left="0" w:firstLine="1134"/>
        <w:rPr>
          <w:rFonts w:ascii="Arial" w:hAnsi="Arial" w:cs="Arial"/>
          <w:sz w:val="24"/>
          <w:szCs w:val="24"/>
        </w:rPr>
      </w:pPr>
      <w:r>
        <w:rPr>
          <w:rFonts w:ascii="Arial" w:hAnsi="Arial" w:cs="Arial"/>
          <w:sz w:val="24"/>
          <w:szCs w:val="24"/>
        </w:rPr>
        <w:t>4</w:t>
      </w:r>
      <w:r w:rsidR="00EB06D4" w:rsidRPr="00DE7F8A">
        <w:rPr>
          <w:rFonts w:ascii="Arial" w:hAnsi="Arial" w:cs="Arial"/>
          <w:sz w:val="24"/>
          <w:szCs w:val="24"/>
        </w:rPr>
        <w:t xml:space="preserve">. </w:t>
      </w:r>
      <w:r w:rsidR="00417F98" w:rsidRPr="00DE7F8A">
        <w:rPr>
          <w:rFonts w:ascii="Arial" w:hAnsi="Arial" w:cs="Arial"/>
          <w:sz w:val="24"/>
          <w:szCs w:val="24"/>
        </w:rPr>
        <w:t>Klaipėdos rajono savivaldybės tarybos 2024 m. sausio 25 d. sprendimo Nr. T11-28 ,,Dėl Klaipėdos rajono savivaldybės 2024 metų biudžeto patvirtinimo“ 1</w:t>
      </w:r>
      <w:r w:rsidR="007E2AF9">
        <w:rPr>
          <w:rFonts w:ascii="Arial" w:hAnsi="Arial" w:cs="Arial"/>
          <w:sz w:val="24"/>
          <w:szCs w:val="24"/>
        </w:rPr>
        <w:t>,3</w:t>
      </w:r>
      <w:r w:rsidR="00417F98" w:rsidRPr="00DE7F8A">
        <w:rPr>
          <w:rFonts w:ascii="Arial" w:hAnsi="Arial" w:cs="Arial"/>
          <w:sz w:val="24"/>
          <w:szCs w:val="24"/>
        </w:rPr>
        <w:t xml:space="preserve"> ir 4 priedus išdėstyti nauja redakcija (priedai pridedami).</w:t>
      </w:r>
    </w:p>
    <w:p w14:paraId="7B6A3138" w14:textId="0C10E2E5" w:rsidR="00EB06D4" w:rsidRPr="00DE7F8A" w:rsidRDefault="0009304D" w:rsidP="00417F98">
      <w:pPr>
        <w:pStyle w:val="Betarp"/>
        <w:spacing w:after="600" w:line="276" w:lineRule="auto"/>
        <w:ind w:firstLine="1134"/>
        <w:jc w:val="both"/>
        <w:rPr>
          <w:rFonts w:ascii="Arial" w:eastAsiaTheme="minorHAnsi" w:hAnsi="Arial" w:cs="Arial"/>
        </w:rPr>
      </w:pPr>
      <w:r>
        <w:rPr>
          <w:rFonts w:ascii="Arial" w:hAnsi="Arial" w:cs="Arial"/>
        </w:rPr>
        <w:t>5</w:t>
      </w:r>
      <w:r w:rsidR="00237D00" w:rsidRPr="00DE7F8A">
        <w:rPr>
          <w:rFonts w:ascii="Arial" w:hAnsi="Arial" w:cs="Arial"/>
        </w:rPr>
        <w:t xml:space="preserve">. </w:t>
      </w:r>
      <w:r w:rsidR="00EB06D4" w:rsidRPr="00DE7F8A">
        <w:rPr>
          <w:rFonts w:ascii="Arial" w:hAnsi="Arial" w:cs="Arial"/>
        </w:rPr>
        <w:t>Skelbti šį sprendimą Teisės aktų registre.</w:t>
      </w:r>
    </w:p>
    <w:p w14:paraId="377986B0" w14:textId="6E2B5337" w:rsidR="00013CD4" w:rsidRPr="00295FB6" w:rsidRDefault="00295FB6" w:rsidP="00295FB6">
      <w:pPr>
        <w:spacing w:line="276" w:lineRule="auto"/>
        <w:ind w:left="7371" w:hanging="7371"/>
        <w:rPr>
          <w:rFonts w:ascii="Arial" w:hAnsi="Arial" w:cs="Arial"/>
          <w:sz w:val="24"/>
          <w:szCs w:val="24"/>
        </w:rPr>
      </w:pPr>
      <w:r w:rsidRPr="00295FB6">
        <w:rPr>
          <w:rFonts w:ascii="Arial" w:hAnsi="Arial" w:cs="Arial"/>
          <w:sz w:val="24"/>
          <w:szCs w:val="24"/>
        </w:rPr>
        <w:t>Savivaldybės meras</w:t>
      </w:r>
      <w:r w:rsidRPr="00295FB6">
        <w:rPr>
          <w:rFonts w:ascii="Arial" w:hAnsi="Arial" w:cs="Arial"/>
          <w:sz w:val="24"/>
          <w:szCs w:val="24"/>
        </w:rPr>
        <w:tab/>
        <w:t>Bronius Markauskas</w:t>
      </w:r>
    </w:p>
    <w:sectPr w:rsidR="00013CD4" w:rsidRPr="00295FB6" w:rsidSect="002C407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79457" w14:textId="77777777" w:rsidR="00D041FA" w:rsidRDefault="00D041FA">
      <w:r>
        <w:separator/>
      </w:r>
    </w:p>
  </w:endnote>
  <w:endnote w:type="continuationSeparator" w:id="0">
    <w:p w14:paraId="586A838B" w14:textId="77777777" w:rsidR="00D041FA" w:rsidRDefault="00D0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E8B51" w14:textId="77777777" w:rsidR="00D041FA" w:rsidRDefault="00D041FA">
      <w:r>
        <w:separator/>
      </w:r>
    </w:p>
  </w:footnote>
  <w:footnote w:type="continuationSeparator" w:id="0">
    <w:p w14:paraId="045D487D" w14:textId="77777777" w:rsidR="00D041FA" w:rsidRDefault="00D04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54DACE42"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920BD">
      <w:rPr>
        <w:rStyle w:val="Puslapionumeris"/>
        <w:noProof/>
      </w:rPr>
      <w:t>8</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538392"/>
      <w:docPartObj>
        <w:docPartGallery w:val="Page Numbers (Top of Page)"/>
        <w:docPartUnique/>
      </w:docPartObj>
    </w:sdtPr>
    <w:sdtEndPr>
      <w:rPr>
        <w:rFonts w:ascii="Arial" w:hAnsi="Arial" w:cs="Arial"/>
        <w:sz w:val="24"/>
        <w:szCs w:val="24"/>
      </w:rPr>
    </w:sdtEndPr>
    <w:sdtContent>
      <w:p w14:paraId="4E561340" w14:textId="3C429975" w:rsidR="009E41DB" w:rsidRPr="00295FB6" w:rsidRDefault="009E41DB">
        <w:pPr>
          <w:pStyle w:val="Antrats"/>
          <w:jc w:val="center"/>
          <w:rPr>
            <w:rFonts w:ascii="Arial" w:hAnsi="Arial" w:cs="Arial"/>
            <w:sz w:val="24"/>
            <w:szCs w:val="24"/>
          </w:rPr>
        </w:pPr>
        <w:r w:rsidRPr="00295FB6">
          <w:rPr>
            <w:rFonts w:ascii="Arial" w:hAnsi="Arial" w:cs="Arial"/>
            <w:sz w:val="24"/>
            <w:szCs w:val="24"/>
          </w:rPr>
          <w:fldChar w:fldCharType="begin"/>
        </w:r>
        <w:r w:rsidRPr="00295FB6">
          <w:rPr>
            <w:rFonts w:ascii="Arial" w:hAnsi="Arial" w:cs="Arial"/>
            <w:sz w:val="24"/>
            <w:szCs w:val="24"/>
          </w:rPr>
          <w:instrText>PAGE   \* MERGEFORMAT</w:instrText>
        </w:r>
        <w:r w:rsidRPr="00295FB6">
          <w:rPr>
            <w:rFonts w:ascii="Arial" w:hAnsi="Arial" w:cs="Arial"/>
            <w:sz w:val="24"/>
            <w:szCs w:val="24"/>
          </w:rPr>
          <w:fldChar w:fldCharType="separate"/>
        </w:r>
        <w:r w:rsidRPr="00295FB6">
          <w:rPr>
            <w:rFonts w:ascii="Arial" w:hAnsi="Arial" w:cs="Arial"/>
            <w:sz w:val="24"/>
            <w:szCs w:val="24"/>
          </w:rPr>
          <w:t>2</w:t>
        </w:r>
        <w:r w:rsidRPr="00295FB6">
          <w:rPr>
            <w:rFonts w:ascii="Arial" w:hAnsi="Arial" w:cs="Arial"/>
            <w:sz w:val="24"/>
            <w:szCs w:val="24"/>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CD4"/>
    <w:rsid w:val="00017383"/>
    <w:rsid w:val="0002148B"/>
    <w:rsid w:val="00022354"/>
    <w:rsid w:val="00026FED"/>
    <w:rsid w:val="000324AC"/>
    <w:rsid w:val="000331C4"/>
    <w:rsid w:val="00037B36"/>
    <w:rsid w:val="0004330B"/>
    <w:rsid w:val="00050B85"/>
    <w:rsid w:val="00051D69"/>
    <w:rsid w:val="00052D91"/>
    <w:rsid w:val="00056C2F"/>
    <w:rsid w:val="00065A3B"/>
    <w:rsid w:val="0007440E"/>
    <w:rsid w:val="00075DE1"/>
    <w:rsid w:val="00075F1C"/>
    <w:rsid w:val="00076355"/>
    <w:rsid w:val="00077E99"/>
    <w:rsid w:val="00082779"/>
    <w:rsid w:val="00090E05"/>
    <w:rsid w:val="0009304D"/>
    <w:rsid w:val="00097A66"/>
    <w:rsid w:val="000A0356"/>
    <w:rsid w:val="000A20A0"/>
    <w:rsid w:val="000B14D1"/>
    <w:rsid w:val="000B3BF1"/>
    <w:rsid w:val="000B4D49"/>
    <w:rsid w:val="000B6E38"/>
    <w:rsid w:val="000D0160"/>
    <w:rsid w:val="000D1BB3"/>
    <w:rsid w:val="000D378F"/>
    <w:rsid w:val="000D49AC"/>
    <w:rsid w:val="000D7749"/>
    <w:rsid w:val="000E316D"/>
    <w:rsid w:val="000E7500"/>
    <w:rsid w:val="000F3C80"/>
    <w:rsid w:val="001012D3"/>
    <w:rsid w:val="001043CA"/>
    <w:rsid w:val="00111901"/>
    <w:rsid w:val="0011316A"/>
    <w:rsid w:val="001141EE"/>
    <w:rsid w:val="001144A6"/>
    <w:rsid w:val="00114647"/>
    <w:rsid w:val="001171D4"/>
    <w:rsid w:val="00121ACB"/>
    <w:rsid w:val="0013267C"/>
    <w:rsid w:val="001337C1"/>
    <w:rsid w:val="0013493D"/>
    <w:rsid w:val="00135B22"/>
    <w:rsid w:val="0014556D"/>
    <w:rsid w:val="001467A0"/>
    <w:rsid w:val="001531A0"/>
    <w:rsid w:val="00153A40"/>
    <w:rsid w:val="00155682"/>
    <w:rsid w:val="001560F7"/>
    <w:rsid w:val="001567CB"/>
    <w:rsid w:val="0016359B"/>
    <w:rsid w:val="00172EDB"/>
    <w:rsid w:val="00173989"/>
    <w:rsid w:val="00175A20"/>
    <w:rsid w:val="001826EE"/>
    <w:rsid w:val="00184AA7"/>
    <w:rsid w:val="00184B50"/>
    <w:rsid w:val="001861FB"/>
    <w:rsid w:val="0019373A"/>
    <w:rsid w:val="00193A6D"/>
    <w:rsid w:val="001966DA"/>
    <w:rsid w:val="001A02AA"/>
    <w:rsid w:val="001A29C5"/>
    <w:rsid w:val="001A4506"/>
    <w:rsid w:val="001A686B"/>
    <w:rsid w:val="001A7249"/>
    <w:rsid w:val="001A72FF"/>
    <w:rsid w:val="001A7F9F"/>
    <w:rsid w:val="001B60A1"/>
    <w:rsid w:val="001C033E"/>
    <w:rsid w:val="001C0A05"/>
    <w:rsid w:val="001C1BB2"/>
    <w:rsid w:val="001C20BB"/>
    <w:rsid w:val="001C3CA1"/>
    <w:rsid w:val="001C57C1"/>
    <w:rsid w:val="001C57DA"/>
    <w:rsid w:val="001D2ED5"/>
    <w:rsid w:val="001D2F4A"/>
    <w:rsid w:val="001D3EF7"/>
    <w:rsid w:val="001D4E9B"/>
    <w:rsid w:val="001D54DF"/>
    <w:rsid w:val="001D588A"/>
    <w:rsid w:val="001D76B2"/>
    <w:rsid w:val="001E2DDB"/>
    <w:rsid w:val="001E404E"/>
    <w:rsid w:val="001E6C9D"/>
    <w:rsid w:val="001E7944"/>
    <w:rsid w:val="001F2780"/>
    <w:rsid w:val="001F3AA8"/>
    <w:rsid w:val="001F4084"/>
    <w:rsid w:val="001F4591"/>
    <w:rsid w:val="001F57BE"/>
    <w:rsid w:val="00203972"/>
    <w:rsid w:val="00204506"/>
    <w:rsid w:val="00204AC3"/>
    <w:rsid w:val="0020746A"/>
    <w:rsid w:val="0021037C"/>
    <w:rsid w:val="002103AE"/>
    <w:rsid w:val="0021210C"/>
    <w:rsid w:val="00214D09"/>
    <w:rsid w:val="002152F5"/>
    <w:rsid w:val="002156CC"/>
    <w:rsid w:val="00221624"/>
    <w:rsid w:val="00222828"/>
    <w:rsid w:val="00227E43"/>
    <w:rsid w:val="00230792"/>
    <w:rsid w:val="002307F9"/>
    <w:rsid w:val="00232A9A"/>
    <w:rsid w:val="00234E76"/>
    <w:rsid w:val="002365EF"/>
    <w:rsid w:val="00237067"/>
    <w:rsid w:val="00237D00"/>
    <w:rsid w:val="002403D8"/>
    <w:rsid w:val="00242C5F"/>
    <w:rsid w:val="002436E4"/>
    <w:rsid w:val="00243DEE"/>
    <w:rsid w:val="00247F19"/>
    <w:rsid w:val="00250697"/>
    <w:rsid w:val="00250B1B"/>
    <w:rsid w:val="002576A3"/>
    <w:rsid w:val="00260517"/>
    <w:rsid w:val="002628A7"/>
    <w:rsid w:val="00263382"/>
    <w:rsid w:val="002649B2"/>
    <w:rsid w:val="00264D44"/>
    <w:rsid w:val="00272A21"/>
    <w:rsid w:val="00272BA4"/>
    <w:rsid w:val="0027545A"/>
    <w:rsid w:val="00284163"/>
    <w:rsid w:val="00285E35"/>
    <w:rsid w:val="00290B9C"/>
    <w:rsid w:val="0029474A"/>
    <w:rsid w:val="002947B2"/>
    <w:rsid w:val="00294FF9"/>
    <w:rsid w:val="00295711"/>
    <w:rsid w:val="00295CC6"/>
    <w:rsid w:val="00295FB6"/>
    <w:rsid w:val="00296E11"/>
    <w:rsid w:val="002A4902"/>
    <w:rsid w:val="002A78EC"/>
    <w:rsid w:val="002B0DF9"/>
    <w:rsid w:val="002B3D94"/>
    <w:rsid w:val="002C0283"/>
    <w:rsid w:val="002C074A"/>
    <w:rsid w:val="002C407B"/>
    <w:rsid w:val="002C4E4C"/>
    <w:rsid w:val="002C5084"/>
    <w:rsid w:val="002C76C3"/>
    <w:rsid w:val="002D2606"/>
    <w:rsid w:val="002D6634"/>
    <w:rsid w:val="002D7FC8"/>
    <w:rsid w:val="002E68F7"/>
    <w:rsid w:val="002F0722"/>
    <w:rsid w:val="002F5F21"/>
    <w:rsid w:val="002F6054"/>
    <w:rsid w:val="0030346E"/>
    <w:rsid w:val="003050AB"/>
    <w:rsid w:val="003058A4"/>
    <w:rsid w:val="00306A86"/>
    <w:rsid w:val="0031174F"/>
    <w:rsid w:val="0031576A"/>
    <w:rsid w:val="003215BB"/>
    <w:rsid w:val="00322914"/>
    <w:rsid w:val="003235D4"/>
    <w:rsid w:val="003274BC"/>
    <w:rsid w:val="003406C5"/>
    <w:rsid w:val="00340704"/>
    <w:rsid w:val="00340729"/>
    <w:rsid w:val="003436F1"/>
    <w:rsid w:val="00344EBB"/>
    <w:rsid w:val="00350AC2"/>
    <w:rsid w:val="0035217C"/>
    <w:rsid w:val="00354FBD"/>
    <w:rsid w:val="00363CE2"/>
    <w:rsid w:val="00365FD0"/>
    <w:rsid w:val="00366BE3"/>
    <w:rsid w:val="00372A48"/>
    <w:rsid w:val="00373FFD"/>
    <w:rsid w:val="00375AA7"/>
    <w:rsid w:val="00376E43"/>
    <w:rsid w:val="00385C58"/>
    <w:rsid w:val="0039175C"/>
    <w:rsid w:val="00392CD6"/>
    <w:rsid w:val="003A18E7"/>
    <w:rsid w:val="003A2057"/>
    <w:rsid w:val="003A27EF"/>
    <w:rsid w:val="003A61DB"/>
    <w:rsid w:val="003A65EC"/>
    <w:rsid w:val="003A6F0A"/>
    <w:rsid w:val="003B0414"/>
    <w:rsid w:val="003C2ED8"/>
    <w:rsid w:val="003C36D9"/>
    <w:rsid w:val="003C39A0"/>
    <w:rsid w:val="003C4222"/>
    <w:rsid w:val="003C428F"/>
    <w:rsid w:val="003C5CE6"/>
    <w:rsid w:val="003D1560"/>
    <w:rsid w:val="003D25E7"/>
    <w:rsid w:val="003D6045"/>
    <w:rsid w:val="003D7C37"/>
    <w:rsid w:val="003E04B8"/>
    <w:rsid w:val="003E24EF"/>
    <w:rsid w:val="003F1193"/>
    <w:rsid w:val="003F1260"/>
    <w:rsid w:val="003F3F12"/>
    <w:rsid w:val="003F670C"/>
    <w:rsid w:val="00401F2A"/>
    <w:rsid w:val="00402FEB"/>
    <w:rsid w:val="004032C9"/>
    <w:rsid w:val="00407F54"/>
    <w:rsid w:val="00410801"/>
    <w:rsid w:val="00413B8F"/>
    <w:rsid w:val="00415A84"/>
    <w:rsid w:val="00415ED1"/>
    <w:rsid w:val="0041740F"/>
    <w:rsid w:val="00417F98"/>
    <w:rsid w:val="00421074"/>
    <w:rsid w:val="004231AF"/>
    <w:rsid w:val="0042406F"/>
    <w:rsid w:val="004262BD"/>
    <w:rsid w:val="00433594"/>
    <w:rsid w:val="0043505E"/>
    <w:rsid w:val="00442C27"/>
    <w:rsid w:val="00443799"/>
    <w:rsid w:val="00447136"/>
    <w:rsid w:val="004506C5"/>
    <w:rsid w:val="004559DD"/>
    <w:rsid w:val="00456670"/>
    <w:rsid w:val="00457E54"/>
    <w:rsid w:val="004606E7"/>
    <w:rsid w:val="00462A11"/>
    <w:rsid w:val="00467A01"/>
    <w:rsid w:val="00470589"/>
    <w:rsid w:val="0047145E"/>
    <w:rsid w:val="00473902"/>
    <w:rsid w:val="004741E4"/>
    <w:rsid w:val="00474748"/>
    <w:rsid w:val="004769F6"/>
    <w:rsid w:val="004822D8"/>
    <w:rsid w:val="00482E5C"/>
    <w:rsid w:val="004830F0"/>
    <w:rsid w:val="00486872"/>
    <w:rsid w:val="00487486"/>
    <w:rsid w:val="00497A8B"/>
    <w:rsid w:val="004B1CEB"/>
    <w:rsid w:val="004B3EF7"/>
    <w:rsid w:val="004B563F"/>
    <w:rsid w:val="004C162C"/>
    <w:rsid w:val="004C4D86"/>
    <w:rsid w:val="004D135C"/>
    <w:rsid w:val="004D4CAB"/>
    <w:rsid w:val="004E1B5A"/>
    <w:rsid w:val="004E30E8"/>
    <w:rsid w:val="004E5037"/>
    <w:rsid w:val="004E69FE"/>
    <w:rsid w:val="004F2329"/>
    <w:rsid w:val="004F2E9D"/>
    <w:rsid w:val="004F5F73"/>
    <w:rsid w:val="004F5FB3"/>
    <w:rsid w:val="004F6C40"/>
    <w:rsid w:val="005031BA"/>
    <w:rsid w:val="00504101"/>
    <w:rsid w:val="00504864"/>
    <w:rsid w:val="00505784"/>
    <w:rsid w:val="00506DE9"/>
    <w:rsid w:val="00507115"/>
    <w:rsid w:val="005118E9"/>
    <w:rsid w:val="005178F4"/>
    <w:rsid w:val="00522C33"/>
    <w:rsid w:val="00525372"/>
    <w:rsid w:val="00527546"/>
    <w:rsid w:val="00534170"/>
    <w:rsid w:val="00540296"/>
    <w:rsid w:val="005409BB"/>
    <w:rsid w:val="005419C8"/>
    <w:rsid w:val="005425DF"/>
    <w:rsid w:val="00546150"/>
    <w:rsid w:val="005477CD"/>
    <w:rsid w:val="005543FE"/>
    <w:rsid w:val="005552C3"/>
    <w:rsid w:val="0055583E"/>
    <w:rsid w:val="00555C92"/>
    <w:rsid w:val="00563B89"/>
    <w:rsid w:val="00566F21"/>
    <w:rsid w:val="0056737D"/>
    <w:rsid w:val="005731F2"/>
    <w:rsid w:val="0057489D"/>
    <w:rsid w:val="00577F3E"/>
    <w:rsid w:val="00580D72"/>
    <w:rsid w:val="005A17C0"/>
    <w:rsid w:val="005A2352"/>
    <w:rsid w:val="005A5610"/>
    <w:rsid w:val="005B0815"/>
    <w:rsid w:val="005B3A4F"/>
    <w:rsid w:val="005B5AE7"/>
    <w:rsid w:val="005C0335"/>
    <w:rsid w:val="005C0F7E"/>
    <w:rsid w:val="005D5302"/>
    <w:rsid w:val="005D7AC6"/>
    <w:rsid w:val="005E2B95"/>
    <w:rsid w:val="005E56AB"/>
    <w:rsid w:val="005F34AB"/>
    <w:rsid w:val="005F673C"/>
    <w:rsid w:val="005F7803"/>
    <w:rsid w:val="00602E94"/>
    <w:rsid w:val="006102C2"/>
    <w:rsid w:val="00613C92"/>
    <w:rsid w:val="00614BBA"/>
    <w:rsid w:val="00614E9A"/>
    <w:rsid w:val="00620A3B"/>
    <w:rsid w:val="0062112D"/>
    <w:rsid w:val="0062222A"/>
    <w:rsid w:val="0062368F"/>
    <w:rsid w:val="00633A2A"/>
    <w:rsid w:val="00634770"/>
    <w:rsid w:val="006374D3"/>
    <w:rsid w:val="00644146"/>
    <w:rsid w:val="00651547"/>
    <w:rsid w:val="006518B3"/>
    <w:rsid w:val="00654491"/>
    <w:rsid w:val="00657B11"/>
    <w:rsid w:val="00661D65"/>
    <w:rsid w:val="0066289C"/>
    <w:rsid w:val="0066427F"/>
    <w:rsid w:val="006648BB"/>
    <w:rsid w:val="00665638"/>
    <w:rsid w:val="00665DBB"/>
    <w:rsid w:val="006674EB"/>
    <w:rsid w:val="00667F14"/>
    <w:rsid w:val="00671F09"/>
    <w:rsid w:val="00681B60"/>
    <w:rsid w:val="00681B76"/>
    <w:rsid w:val="00683B77"/>
    <w:rsid w:val="00684830"/>
    <w:rsid w:val="00686650"/>
    <w:rsid w:val="00686D8D"/>
    <w:rsid w:val="00687D79"/>
    <w:rsid w:val="00693E0C"/>
    <w:rsid w:val="00694311"/>
    <w:rsid w:val="006B041C"/>
    <w:rsid w:val="006B61A7"/>
    <w:rsid w:val="006B63E7"/>
    <w:rsid w:val="006B7562"/>
    <w:rsid w:val="006C30DF"/>
    <w:rsid w:val="006C5C80"/>
    <w:rsid w:val="006C5F00"/>
    <w:rsid w:val="006D1F72"/>
    <w:rsid w:val="006D2B01"/>
    <w:rsid w:val="006D3DF6"/>
    <w:rsid w:val="006D44F6"/>
    <w:rsid w:val="006D7468"/>
    <w:rsid w:val="006D7ED1"/>
    <w:rsid w:val="006E2A75"/>
    <w:rsid w:val="006E3A7A"/>
    <w:rsid w:val="006F0D4E"/>
    <w:rsid w:val="006F245B"/>
    <w:rsid w:val="006F6481"/>
    <w:rsid w:val="00702552"/>
    <w:rsid w:val="00704789"/>
    <w:rsid w:val="00704A05"/>
    <w:rsid w:val="00710118"/>
    <w:rsid w:val="00711569"/>
    <w:rsid w:val="00711D0E"/>
    <w:rsid w:val="00712672"/>
    <w:rsid w:val="00723133"/>
    <w:rsid w:val="00730501"/>
    <w:rsid w:val="007307FF"/>
    <w:rsid w:val="00737E96"/>
    <w:rsid w:val="00741A08"/>
    <w:rsid w:val="00751048"/>
    <w:rsid w:val="00753952"/>
    <w:rsid w:val="00765151"/>
    <w:rsid w:val="00772432"/>
    <w:rsid w:val="0077416C"/>
    <w:rsid w:val="00784B15"/>
    <w:rsid w:val="0078582A"/>
    <w:rsid w:val="00786D16"/>
    <w:rsid w:val="00786E6E"/>
    <w:rsid w:val="00793FEF"/>
    <w:rsid w:val="0079745F"/>
    <w:rsid w:val="00797BF9"/>
    <w:rsid w:val="007A1329"/>
    <w:rsid w:val="007A5748"/>
    <w:rsid w:val="007A5C90"/>
    <w:rsid w:val="007B12CA"/>
    <w:rsid w:val="007B1B81"/>
    <w:rsid w:val="007B785B"/>
    <w:rsid w:val="007B7A7D"/>
    <w:rsid w:val="007B7E00"/>
    <w:rsid w:val="007C12BD"/>
    <w:rsid w:val="007C387C"/>
    <w:rsid w:val="007C426C"/>
    <w:rsid w:val="007C52A9"/>
    <w:rsid w:val="007C5AF0"/>
    <w:rsid w:val="007C6225"/>
    <w:rsid w:val="007D4B1D"/>
    <w:rsid w:val="007D67C8"/>
    <w:rsid w:val="007E18B5"/>
    <w:rsid w:val="007E2AF9"/>
    <w:rsid w:val="007E470D"/>
    <w:rsid w:val="007E59E5"/>
    <w:rsid w:val="007E5A4B"/>
    <w:rsid w:val="007F0142"/>
    <w:rsid w:val="007F21C4"/>
    <w:rsid w:val="007F3EE6"/>
    <w:rsid w:val="007F6981"/>
    <w:rsid w:val="007F7690"/>
    <w:rsid w:val="007F7CA2"/>
    <w:rsid w:val="00803E70"/>
    <w:rsid w:val="008048BB"/>
    <w:rsid w:val="008071A6"/>
    <w:rsid w:val="00812399"/>
    <w:rsid w:val="00825034"/>
    <w:rsid w:val="008256E7"/>
    <w:rsid w:val="00830B4E"/>
    <w:rsid w:val="00834734"/>
    <w:rsid w:val="0083607B"/>
    <w:rsid w:val="00840B19"/>
    <w:rsid w:val="00840D19"/>
    <w:rsid w:val="00841CFA"/>
    <w:rsid w:val="00845729"/>
    <w:rsid w:val="008508AB"/>
    <w:rsid w:val="00851D21"/>
    <w:rsid w:val="00852342"/>
    <w:rsid w:val="0085370C"/>
    <w:rsid w:val="00860248"/>
    <w:rsid w:val="00861982"/>
    <w:rsid w:val="00866B84"/>
    <w:rsid w:val="008709A7"/>
    <w:rsid w:val="008731E0"/>
    <w:rsid w:val="00875116"/>
    <w:rsid w:val="0087780D"/>
    <w:rsid w:val="008810C0"/>
    <w:rsid w:val="00887767"/>
    <w:rsid w:val="00887A7C"/>
    <w:rsid w:val="008905E6"/>
    <w:rsid w:val="00890D92"/>
    <w:rsid w:val="00894212"/>
    <w:rsid w:val="00894D73"/>
    <w:rsid w:val="008A23EE"/>
    <w:rsid w:val="008A4DFF"/>
    <w:rsid w:val="008A51B9"/>
    <w:rsid w:val="008A523B"/>
    <w:rsid w:val="008A57EC"/>
    <w:rsid w:val="008B0DBA"/>
    <w:rsid w:val="008B1927"/>
    <w:rsid w:val="008B4026"/>
    <w:rsid w:val="008B4966"/>
    <w:rsid w:val="008B6EA9"/>
    <w:rsid w:val="008B7BDB"/>
    <w:rsid w:val="008C0093"/>
    <w:rsid w:val="008C25C5"/>
    <w:rsid w:val="008C44B0"/>
    <w:rsid w:val="008D0239"/>
    <w:rsid w:val="008D1431"/>
    <w:rsid w:val="008D4459"/>
    <w:rsid w:val="008D5D9E"/>
    <w:rsid w:val="008D6979"/>
    <w:rsid w:val="008E423B"/>
    <w:rsid w:val="008F11B8"/>
    <w:rsid w:val="008F3257"/>
    <w:rsid w:val="008F38B8"/>
    <w:rsid w:val="008F3C81"/>
    <w:rsid w:val="008F4B3C"/>
    <w:rsid w:val="00901FEC"/>
    <w:rsid w:val="0090203A"/>
    <w:rsid w:val="00903491"/>
    <w:rsid w:val="00911D7F"/>
    <w:rsid w:val="00912BC9"/>
    <w:rsid w:val="00913839"/>
    <w:rsid w:val="00914DFD"/>
    <w:rsid w:val="009162C8"/>
    <w:rsid w:val="0092099D"/>
    <w:rsid w:val="00925644"/>
    <w:rsid w:val="00925F09"/>
    <w:rsid w:val="0093040C"/>
    <w:rsid w:val="00931D6B"/>
    <w:rsid w:val="0093310C"/>
    <w:rsid w:val="00937150"/>
    <w:rsid w:val="0094007E"/>
    <w:rsid w:val="00943BCC"/>
    <w:rsid w:val="00944BBD"/>
    <w:rsid w:val="009451E2"/>
    <w:rsid w:val="00953AD8"/>
    <w:rsid w:val="00957CBC"/>
    <w:rsid w:val="0096061E"/>
    <w:rsid w:val="00967139"/>
    <w:rsid w:val="0097117B"/>
    <w:rsid w:val="009726C1"/>
    <w:rsid w:val="009743A8"/>
    <w:rsid w:val="009779C0"/>
    <w:rsid w:val="009911D9"/>
    <w:rsid w:val="009913FF"/>
    <w:rsid w:val="00992141"/>
    <w:rsid w:val="009A031E"/>
    <w:rsid w:val="009A25A1"/>
    <w:rsid w:val="009B1061"/>
    <w:rsid w:val="009B1C92"/>
    <w:rsid w:val="009B3412"/>
    <w:rsid w:val="009B7C04"/>
    <w:rsid w:val="009D4B8B"/>
    <w:rsid w:val="009D6517"/>
    <w:rsid w:val="009E039D"/>
    <w:rsid w:val="009E1477"/>
    <w:rsid w:val="009E1B88"/>
    <w:rsid w:val="009E41DB"/>
    <w:rsid w:val="009E4298"/>
    <w:rsid w:val="009F7AB4"/>
    <w:rsid w:val="00A0018C"/>
    <w:rsid w:val="00A00459"/>
    <w:rsid w:val="00A029B0"/>
    <w:rsid w:val="00A03AE6"/>
    <w:rsid w:val="00A0583C"/>
    <w:rsid w:val="00A05A22"/>
    <w:rsid w:val="00A07544"/>
    <w:rsid w:val="00A07CD0"/>
    <w:rsid w:val="00A10F53"/>
    <w:rsid w:val="00A1192C"/>
    <w:rsid w:val="00A122B3"/>
    <w:rsid w:val="00A15292"/>
    <w:rsid w:val="00A1696D"/>
    <w:rsid w:val="00A21DD1"/>
    <w:rsid w:val="00A24845"/>
    <w:rsid w:val="00A24850"/>
    <w:rsid w:val="00A27C6B"/>
    <w:rsid w:val="00A335D6"/>
    <w:rsid w:val="00A44F06"/>
    <w:rsid w:val="00A45B88"/>
    <w:rsid w:val="00A45E92"/>
    <w:rsid w:val="00A510A4"/>
    <w:rsid w:val="00A53F5F"/>
    <w:rsid w:val="00A5513D"/>
    <w:rsid w:val="00A64939"/>
    <w:rsid w:val="00A654FA"/>
    <w:rsid w:val="00A74A9B"/>
    <w:rsid w:val="00A74C35"/>
    <w:rsid w:val="00A76874"/>
    <w:rsid w:val="00A76D04"/>
    <w:rsid w:val="00A83631"/>
    <w:rsid w:val="00A8533E"/>
    <w:rsid w:val="00A86D60"/>
    <w:rsid w:val="00A87660"/>
    <w:rsid w:val="00A93D7C"/>
    <w:rsid w:val="00A94052"/>
    <w:rsid w:val="00A94243"/>
    <w:rsid w:val="00A972AA"/>
    <w:rsid w:val="00AA0505"/>
    <w:rsid w:val="00AA0A4A"/>
    <w:rsid w:val="00AA24A5"/>
    <w:rsid w:val="00AA5BEA"/>
    <w:rsid w:val="00AB09CC"/>
    <w:rsid w:val="00AB0DF8"/>
    <w:rsid w:val="00AB1D7A"/>
    <w:rsid w:val="00AC31A9"/>
    <w:rsid w:val="00AC5ABE"/>
    <w:rsid w:val="00AD02C2"/>
    <w:rsid w:val="00AD19CA"/>
    <w:rsid w:val="00AD2339"/>
    <w:rsid w:val="00AD3309"/>
    <w:rsid w:val="00AD6C32"/>
    <w:rsid w:val="00AE282D"/>
    <w:rsid w:val="00AE6129"/>
    <w:rsid w:val="00AE6592"/>
    <w:rsid w:val="00AE6815"/>
    <w:rsid w:val="00AF4C7A"/>
    <w:rsid w:val="00AF4D92"/>
    <w:rsid w:val="00AF7B18"/>
    <w:rsid w:val="00B05BDB"/>
    <w:rsid w:val="00B0788C"/>
    <w:rsid w:val="00B10728"/>
    <w:rsid w:val="00B10939"/>
    <w:rsid w:val="00B12045"/>
    <w:rsid w:val="00B127F7"/>
    <w:rsid w:val="00B12FCF"/>
    <w:rsid w:val="00B14993"/>
    <w:rsid w:val="00B24CBE"/>
    <w:rsid w:val="00B27155"/>
    <w:rsid w:val="00B27C98"/>
    <w:rsid w:val="00B304E5"/>
    <w:rsid w:val="00B32333"/>
    <w:rsid w:val="00B334F0"/>
    <w:rsid w:val="00B350B6"/>
    <w:rsid w:val="00B37A04"/>
    <w:rsid w:val="00B42471"/>
    <w:rsid w:val="00B455D9"/>
    <w:rsid w:val="00B475DD"/>
    <w:rsid w:val="00B5721E"/>
    <w:rsid w:val="00B574F7"/>
    <w:rsid w:val="00B62092"/>
    <w:rsid w:val="00B63DBE"/>
    <w:rsid w:val="00B666EA"/>
    <w:rsid w:val="00B6763C"/>
    <w:rsid w:val="00B707C5"/>
    <w:rsid w:val="00B729E2"/>
    <w:rsid w:val="00B72EBC"/>
    <w:rsid w:val="00B74117"/>
    <w:rsid w:val="00B75978"/>
    <w:rsid w:val="00B77F78"/>
    <w:rsid w:val="00B80C2B"/>
    <w:rsid w:val="00B82249"/>
    <w:rsid w:val="00B84D48"/>
    <w:rsid w:val="00B8637F"/>
    <w:rsid w:val="00B90A71"/>
    <w:rsid w:val="00B90B36"/>
    <w:rsid w:val="00B912CF"/>
    <w:rsid w:val="00B948AB"/>
    <w:rsid w:val="00B9599A"/>
    <w:rsid w:val="00BC249E"/>
    <w:rsid w:val="00BC2D0D"/>
    <w:rsid w:val="00BC30BA"/>
    <w:rsid w:val="00BC3D39"/>
    <w:rsid w:val="00BC5606"/>
    <w:rsid w:val="00BC7FA5"/>
    <w:rsid w:val="00BD385D"/>
    <w:rsid w:val="00BD56DD"/>
    <w:rsid w:val="00BD7E1F"/>
    <w:rsid w:val="00BE2D23"/>
    <w:rsid w:val="00BE7DC8"/>
    <w:rsid w:val="00C03142"/>
    <w:rsid w:val="00C11CD2"/>
    <w:rsid w:val="00C11F15"/>
    <w:rsid w:val="00C16CD6"/>
    <w:rsid w:val="00C1720D"/>
    <w:rsid w:val="00C2058C"/>
    <w:rsid w:val="00C23AB1"/>
    <w:rsid w:val="00C368CE"/>
    <w:rsid w:val="00C36DD9"/>
    <w:rsid w:val="00C42A9F"/>
    <w:rsid w:val="00C45EED"/>
    <w:rsid w:val="00C50AFA"/>
    <w:rsid w:val="00C51ACA"/>
    <w:rsid w:val="00C51FCA"/>
    <w:rsid w:val="00C558AF"/>
    <w:rsid w:val="00C5592F"/>
    <w:rsid w:val="00C56A3F"/>
    <w:rsid w:val="00C577ED"/>
    <w:rsid w:val="00C63031"/>
    <w:rsid w:val="00C663B4"/>
    <w:rsid w:val="00C8076F"/>
    <w:rsid w:val="00C80E87"/>
    <w:rsid w:val="00C86DFD"/>
    <w:rsid w:val="00C91710"/>
    <w:rsid w:val="00C95828"/>
    <w:rsid w:val="00C96B4D"/>
    <w:rsid w:val="00CA0F5C"/>
    <w:rsid w:val="00CA1CA8"/>
    <w:rsid w:val="00CA5CC2"/>
    <w:rsid w:val="00CB0073"/>
    <w:rsid w:val="00CB0ECD"/>
    <w:rsid w:val="00CB371E"/>
    <w:rsid w:val="00CB7660"/>
    <w:rsid w:val="00CC0DE5"/>
    <w:rsid w:val="00CC1BC9"/>
    <w:rsid w:val="00CC45A0"/>
    <w:rsid w:val="00CC6B35"/>
    <w:rsid w:val="00CC7A63"/>
    <w:rsid w:val="00CD0594"/>
    <w:rsid w:val="00CD1D5A"/>
    <w:rsid w:val="00CD21E5"/>
    <w:rsid w:val="00CD2E00"/>
    <w:rsid w:val="00CD3D3A"/>
    <w:rsid w:val="00CD4E23"/>
    <w:rsid w:val="00CE1853"/>
    <w:rsid w:val="00D004A7"/>
    <w:rsid w:val="00D00CA2"/>
    <w:rsid w:val="00D02257"/>
    <w:rsid w:val="00D032B3"/>
    <w:rsid w:val="00D041FA"/>
    <w:rsid w:val="00D04764"/>
    <w:rsid w:val="00D05758"/>
    <w:rsid w:val="00D11742"/>
    <w:rsid w:val="00D15E0E"/>
    <w:rsid w:val="00D169C3"/>
    <w:rsid w:val="00D16A69"/>
    <w:rsid w:val="00D217A2"/>
    <w:rsid w:val="00D2640F"/>
    <w:rsid w:val="00D31ADF"/>
    <w:rsid w:val="00D3501E"/>
    <w:rsid w:val="00D3693C"/>
    <w:rsid w:val="00D37CC0"/>
    <w:rsid w:val="00D41191"/>
    <w:rsid w:val="00D50459"/>
    <w:rsid w:val="00D522FC"/>
    <w:rsid w:val="00D529EF"/>
    <w:rsid w:val="00D606CA"/>
    <w:rsid w:val="00D64B75"/>
    <w:rsid w:val="00D6703A"/>
    <w:rsid w:val="00D71882"/>
    <w:rsid w:val="00D73F83"/>
    <w:rsid w:val="00D74642"/>
    <w:rsid w:val="00D8401A"/>
    <w:rsid w:val="00D85ABA"/>
    <w:rsid w:val="00D8676E"/>
    <w:rsid w:val="00DA381B"/>
    <w:rsid w:val="00DA3919"/>
    <w:rsid w:val="00DA56E2"/>
    <w:rsid w:val="00DB6DDC"/>
    <w:rsid w:val="00DB7E30"/>
    <w:rsid w:val="00DC1996"/>
    <w:rsid w:val="00DC24EA"/>
    <w:rsid w:val="00DC585F"/>
    <w:rsid w:val="00DC6851"/>
    <w:rsid w:val="00DD2728"/>
    <w:rsid w:val="00DE1C56"/>
    <w:rsid w:val="00DE36D1"/>
    <w:rsid w:val="00DE7F8A"/>
    <w:rsid w:val="00DF585B"/>
    <w:rsid w:val="00E008EF"/>
    <w:rsid w:val="00E009D0"/>
    <w:rsid w:val="00E00F86"/>
    <w:rsid w:val="00E06F17"/>
    <w:rsid w:val="00E073B0"/>
    <w:rsid w:val="00E07685"/>
    <w:rsid w:val="00E10C88"/>
    <w:rsid w:val="00E115EF"/>
    <w:rsid w:val="00E12356"/>
    <w:rsid w:val="00E13D49"/>
    <w:rsid w:val="00E161C4"/>
    <w:rsid w:val="00E24DA0"/>
    <w:rsid w:val="00E279BE"/>
    <w:rsid w:val="00E33A42"/>
    <w:rsid w:val="00E36A0D"/>
    <w:rsid w:val="00E37E30"/>
    <w:rsid w:val="00E42E36"/>
    <w:rsid w:val="00E43979"/>
    <w:rsid w:val="00E44DF8"/>
    <w:rsid w:val="00E4563F"/>
    <w:rsid w:val="00E46F2F"/>
    <w:rsid w:val="00E50499"/>
    <w:rsid w:val="00E61A51"/>
    <w:rsid w:val="00E654A4"/>
    <w:rsid w:val="00E74437"/>
    <w:rsid w:val="00E75A75"/>
    <w:rsid w:val="00E777E0"/>
    <w:rsid w:val="00E84755"/>
    <w:rsid w:val="00E85C48"/>
    <w:rsid w:val="00E905BC"/>
    <w:rsid w:val="00E955EE"/>
    <w:rsid w:val="00E9770E"/>
    <w:rsid w:val="00EA357A"/>
    <w:rsid w:val="00EA5B6C"/>
    <w:rsid w:val="00EA5FA4"/>
    <w:rsid w:val="00EB06D4"/>
    <w:rsid w:val="00EB5366"/>
    <w:rsid w:val="00EB5B08"/>
    <w:rsid w:val="00EB75FC"/>
    <w:rsid w:val="00EC3107"/>
    <w:rsid w:val="00EC4F90"/>
    <w:rsid w:val="00EC6750"/>
    <w:rsid w:val="00ED1478"/>
    <w:rsid w:val="00ED299E"/>
    <w:rsid w:val="00EE0329"/>
    <w:rsid w:val="00EE5F20"/>
    <w:rsid w:val="00EF0BC6"/>
    <w:rsid w:val="00EF4B85"/>
    <w:rsid w:val="00F00368"/>
    <w:rsid w:val="00F017C6"/>
    <w:rsid w:val="00F03A79"/>
    <w:rsid w:val="00F03F10"/>
    <w:rsid w:val="00F07451"/>
    <w:rsid w:val="00F11B53"/>
    <w:rsid w:val="00F13819"/>
    <w:rsid w:val="00F15356"/>
    <w:rsid w:val="00F16577"/>
    <w:rsid w:val="00F176EF"/>
    <w:rsid w:val="00F17A11"/>
    <w:rsid w:val="00F205B6"/>
    <w:rsid w:val="00F21456"/>
    <w:rsid w:val="00F231C8"/>
    <w:rsid w:val="00F263E5"/>
    <w:rsid w:val="00F313A9"/>
    <w:rsid w:val="00F35FE6"/>
    <w:rsid w:val="00F40AB9"/>
    <w:rsid w:val="00F46C3A"/>
    <w:rsid w:val="00F47058"/>
    <w:rsid w:val="00F504FE"/>
    <w:rsid w:val="00F51B2A"/>
    <w:rsid w:val="00F54C6F"/>
    <w:rsid w:val="00F56007"/>
    <w:rsid w:val="00F61583"/>
    <w:rsid w:val="00F64846"/>
    <w:rsid w:val="00F657D0"/>
    <w:rsid w:val="00F660F6"/>
    <w:rsid w:val="00F72B10"/>
    <w:rsid w:val="00F812B5"/>
    <w:rsid w:val="00F8305B"/>
    <w:rsid w:val="00F879B1"/>
    <w:rsid w:val="00F87A11"/>
    <w:rsid w:val="00F920BD"/>
    <w:rsid w:val="00F93EBC"/>
    <w:rsid w:val="00F9475D"/>
    <w:rsid w:val="00FB1CDA"/>
    <w:rsid w:val="00FB494A"/>
    <w:rsid w:val="00FB6582"/>
    <w:rsid w:val="00FC294D"/>
    <w:rsid w:val="00FD0CD8"/>
    <w:rsid w:val="00FD4476"/>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style>
  <w:style w:type="paragraph" w:styleId="Antrat1">
    <w:name w:val="heading 1"/>
    <w:basedOn w:val="prastasis"/>
    <w:next w:val="prastasis"/>
    <w:link w:val="Antrat1Diagrama"/>
    <w:autoRedefine/>
    <w:qFormat/>
    <w:rsid w:val="003C2ED8"/>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C2ED8"/>
    <w:rPr>
      <w:rFonts w:ascii="Arial" w:eastAsiaTheme="majorEastAsia" w:hAnsi="Arial" w:cs="Arial"/>
      <w:b/>
      <w:bC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5A2352"/>
    <w:rPr>
      <w:color w:val="0563C1"/>
      <w:u w:val="single"/>
    </w:rPr>
  </w:style>
  <w:style w:type="character" w:styleId="Perirtashipersaitas">
    <w:name w:val="FollowedHyperlink"/>
    <w:basedOn w:val="Numatytasispastraiposriftas"/>
    <w:uiPriority w:val="99"/>
    <w:unhideWhenUsed/>
    <w:rsid w:val="005A2352"/>
    <w:rPr>
      <w:color w:val="954F72"/>
      <w:u w:val="single"/>
    </w:rPr>
  </w:style>
  <w:style w:type="paragraph" w:customStyle="1" w:styleId="msonormal0">
    <w:name w:val="msonormal"/>
    <w:basedOn w:val="prastasis"/>
    <w:rsid w:val="005A2352"/>
    <w:pPr>
      <w:spacing w:before="100" w:beforeAutospacing="1" w:after="100" w:afterAutospacing="1"/>
    </w:pPr>
  </w:style>
  <w:style w:type="paragraph" w:customStyle="1" w:styleId="xl66">
    <w:name w:val="xl66"/>
    <w:basedOn w:val="prastasis"/>
    <w:rsid w:val="005A2352"/>
    <w:pPr>
      <w:spacing w:before="100" w:beforeAutospacing="1" w:after="100" w:afterAutospacing="1"/>
    </w:pPr>
    <w:rPr>
      <w:sz w:val="18"/>
      <w:szCs w:val="18"/>
    </w:rPr>
  </w:style>
  <w:style w:type="paragraph" w:customStyle="1" w:styleId="xl67">
    <w:name w:val="xl67"/>
    <w:basedOn w:val="prastasis"/>
    <w:rsid w:val="005A2352"/>
    <w:pPr>
      <w:spacing w:before="100" w:beforeAutospacing="1" w:after="100" w:afterAutospacing="1"/>
    </w:pPr>
    <w:rPr>
      <w:rFonts w:ascii="Arial" w:hAnsi="Arial" w:cs="Arial"/>
      <w:b/>
      <w:bCs/>
      <w:sz w:val="18"/>
      <w:szCs w:val="18"/>
    </w:rPr>
  </w:style>
  <w:style w:type="paragraph" w:customStyle="1" w:styleId="xl68">
    <w:name w:val="xl68"/>
    <w:basedOn w:val="prastasis"/>
    <w:rsid w:val="005A2352"/>
    <w:pPr>
      <w:shd w:val="clear" w:color="000000" w:fill="FFFFFF"/>
      <w:spacing w:before="100" w:beforeAutospacing="1" w:after="100" w:afterAutospacing="1"/>
    </w:pPr>
    <w:rPr>
      <w:rFonts w:ascii="Arial" w:hAnsi="Arial" w:cs="Arial"/>
    </w:rPr>
  </w:style>
  <w:style w:type="paragraph" w:customStyle="1" w:styleId="xl69">
    <w:name w:val="xl69"/>
    <w:basedOn w:val="prastasis"/>
    <w:rsid w:val="005A2352"/>
    <w:pPr>
      <w:shd w:val="clear" w:color="000000" w:fill="FFFFFF"/>
      <w:spacing w:before="100" w:beforeAutospacing="1" w:after="100" w:afterAutospacing="1"/>
      <w:jc w:val="right"/>
    </w:pPr>
    <w:rPr>
      <w:rFonts w:ascii="Arial" w:hAnsi="Arial" w:cs="Arial"/>
    </w:rPr>
  </w:style>
  <w:style w:type="paragraph" w:customStyle="1" w:styleId="xl70">
    <w:name w:val="xl70"/>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1">
    <w:name w:val="xl71"/>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2">
    <w:name w:val="xl72"/>
    <w:basedOn w:val="prastasis"/>
    <w:rsid w:val="005A2352"/>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3">
    <w:name w:val="xl73"/>
    <w:basedOn w:val="prastasis"/>
    <w:rsid w:val="005A2352"/>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4">
    <w:name w:val="xl74"/>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5">
    <w:name w:val="xl75"/>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6">
    <w:name w:val="xl76"/>
    <w:basedOn w:val="prastasis"/>
    <w:rsid w:val="005A235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7">
    <w:name w:val="xl77"/>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8">
    <w:name w:val="xl78"/>
    <w:basedOn w:val="prastasis"/>
    <w:rsid w:val="005A2352"/>
    <w:pPr>
      <w:pBdr>
        <w:top w:val="single" w:sz="4" w:space="0" w:color="000000"/>
        <w:left w:val="single" w:sz="4" w:space="0" w:color="000000"/>
      </w:pBdr>
      <w:shd w:val="clear" w:color="000000" w:fill="FFFFFF"/>
      <w:spacing w:before="100" w:beforeAutospacing="1" w:after="100" w:afterAutospacing="1"/>
    </w:pPr>
    <w:rPr>
      <w:rFonts w:ascii="Arial" w:hAnsi="Arial" w:cs="Arial"/>
      <w:b/>
      <w:bCs/>
    </w:rPr>
  </w:style>
  <w:style w:type="paragraph" w:customStyle="1" w:styleId="xl79">
    <w:name w:val="xl79"/>
    <w:basedOn w:val="prastasis"/>
    <w:rsid w:val="005A2352"/>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rPr>
  </w:style>
  <w:style w:type="paragraph" w:customStyle="1" w:styleId="xl80">
    <w:name w:val="xl80"/>
    <w:basedOn w:val="prastasis"/>
    <w:rsid w:val="005A2352"/>
    <w:pPr>
      <w:pBdr>
        <w:top w:val="single" w:sz="4" w:space="0" w:color="auto"/>
      </w:pBdr>
      <w:shd w:val="clear" w:color="000000" w:fill="FFFFFF"/>
      <w:spacing w:before="100" w:beforeAutospacing="1" w:after="100" w:afterAutospacing="1"/>
      <w:jc w:val="center"/>
    </w:pPr>
    <w:rPr>
      <w:rFonts w:ascii="Arial" w:hAnsi="Arial" w:cs="Arial"/>
    </w:rPr>
  </w:style>
  <w:style w:type="paragraph" w:customStyle="1" w:styleId="xl81">
    <w:name w:val="xl81"/>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82">
    <w:name w:val="xl82"/>
    <w:basedOn w:val="prastasis"/>
    <w:rsid w:val="005A2352"/>
    <w:pPr>
      <w:pBdr>
        <w:left w:val="single" w:sz="4" w:space="0" w:color="000000"/>
      </w:pBdr>
      <w:shd w:val="clear" w:color="000000" w:fill="FFFFFF"/>
      <w:spacing w:before="100" w:beforeAutospacing="1" w:after="100" w:afterAutospacing="1"/>
    </w:pPr>
    <w:rPr>
      <w:rFonts w:ascii="Arial" w:hAnsi="Arial" w:cs="Arial"/>
    </w:rPr>
  </w:style>
  <w:style w:type="paragraph" w:customStyle="1" w:styleId="xl83">
    <w:name w:val="xl83"/>
    <w:basedOn w:val="prastasis"/>
    <w:rsid w:val="005A2352"/>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rPr>
  </w:style>
  <w:style w:type="paragraph" w:customStyle="1" w:styleId="xl84">
    <w:name w:val="xl84"/>
    <w:basedOn w:val="prastasis"/>
    <w:rsid w:val="005A2352"/>
    <w:pPr>
      <w:shd w:val="clear" w:color="000000" w:fill="FFFFFF"/>
      <w:spacing w:before="100" w:beforeAutospacing="1" w:after="100" w:afterAutospacing="1"/>
      <w:jc w:val="center"/>
    </w:pPr>
    <w:rPr>
      <w:rFonts w:ascii="Arial" w:hAnsi="Arial" w:cs="Arial"/>
    </w:rPr>
  </w:style>
  <w:style w:type="paragraph" w:customStyle="1" w:styleId="xl85">
    <w:name w:val="xl85"/>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86">
    <w:name w:val="xl86"/>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i/>
      <w:iCs/>
    </w:rPr>
  </w:style>
  <w:style w:type="paragraph" w:customStyle="1" w:styleId="xl87">
    <w:name w:val="xl87"/>
    <w:basedOn w:val="prastasis"/>
    <w:rsid w:val="005A2352"/>
    <w:pPr>
      <w:shd w:val="clear" w:color="000000" w:fill="FFFFFF"/>
      <w:spacing w:before="100" w:beforeAutospacing="1" w:after="100" w:afterAutospacing="1"/>
      <w:jc w:val="center"/>
    </w:pPr>
    <w:rPr>
      <w:rFonts w:ascii="Arial" w:hAnsi="Arial" w:cs="Arial"/>
      <w:i/>
      <w:iCs/>
    </w:rPr>
  </w:style>
  <w:style w:type="paragraph" w:customStyle="1" w:styleId="xl88">
    <w:name w:val="xl8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89">
    <w:name w:val="xl89"/>
    <w:basedOn w:val="prastasis"/>
    <w:rsid w:val="005A2352"/>
    <w:pPr>
      <w:pBdr>
        <w:left w:val="single" w:sz="4" w:space="0" w:color="000000"/>
        <w:bottom w:val="single" w:sz="4" w:space="0" w:color="auto"/>
      </w:pBdr>
      <w:shd w:val="clear" w:color="000000" w:fill="FFFFFF"/>
      <w:spacing w:before="100" w:beforeAutospacing="1" w:after="100" w:afterAutospacing="1"/>
    </w:pPr>
    <w:rPr>
      <w:rFonts w:ascii="Arial" w:hAnsi="Arial" w:cs="Arial"/>
    </w:rPr>
  </w:style>
  <w:style w:type="paragraph" w:customStyle="1" w:styleId="xl90">
    <w:name w:val="xl90"/>
    <w:basedOn w:val="prastasis"/>
    <w:rsid w:val="005A2352"/>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rPr>
  </w:style>
  <w:style w:type="paragraph" w:customStyle="1" w:styleId="xl91">
    <w:name w:val="xl91"/>
    <w:basedOn w:val="prastasis"/>
    <w:rsid w:val="005A2352"/>
    <w:pPr>
      <w:pBdr>
        <w:bottom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92">
    <w:name w:val="xl9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3">
    <w:name w:val="xl93"/>
    <w:basedOn w:val="prastasis"/>
    <w:rsid w:val="005A2352"/>
    <w:pPr>
      <w:pBdr>
        <w:left w:val="single" w:sz="4" w:space="0" w:color="000000"/>
      </w:pBdr>
      <w:shd w:val="clear" w:color="000000" w:fill="FFFFFF"/>
      <w:spacing w:before="100" w:beforeAutospacing="1" w:after="100" w:afterAutospacing="1"/>
    </w:pPr>
    <w:rPr>
      <w:rFonts w:ascii="Arial" w:hAnsi="Arial" w:cs="Arial"/>
      <w:b/>
      <w:bCs/>
    </w:rPr>
  </w:style>
  <w:style w:type="paragraph" w:customStyle="1" w:styleId="xl94">
    <w:name w:val="xl94"/>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96">
    <w:name w:val="xl96"/>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7">
    <w:name w:val="xl97"/>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rPr>
  </w:style>
  <w:style w:type="paragraph" w:customStyle="1" w:styleId="xl98">
    <w:name w:val="xl98"/>
    <w:basedOn w:val="prastasis"/>
    <w:rsid w:val="005A2352"/>
    <w:pPr>
      <w:pBdr>
        <w:right w:val="single" w:sz="4" w:space="0" w:color="auto"/>
      </w:pBdr>
      <w:shd w:val="clear" w:color="000000" w:fill="FFFFFF"/>
      <w:spacing w:before="100" w:beforeAutospacing="1" w:after="100" w:afterAutospacing="1"/>
    </w:pPr>
    <w:rPr>
      <w:rFonts w:ascii="Arial" w:hAnsi="Arial" w:cs="Arial"/>
      <w:i/>
      <w:iCs/>
    </w:rPr>
  </w:style>
  <w:style w:type="paragraph" w:customStyle="1" w:styleId="xl99">
    <w:name w:val="xl99"/>
    <w:basedOn w:val="prastasis"/>
    <w:rsid w:val="005A2352"/>
    <w:pPr>
      <w:pBdr>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0">
    <w:name w:val="xl10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01">
    <w:name w:val="xl101"/>
    <w:basedOn w:val="prastasis"/>
    <w:rsid w:val="005A2352"/>
    <w:pPr>
      <w:pBdr>
        <w:top w:val="single" w:sz="4" w:space="0" w:color="auto"/>
        <w:left w:val="single" w:sz="4" w:space="0" w:color="auto"/>
      </w:pBdr>
      <w:shd w:val="clear" w:color="000000" w:fill="FFFFFF"/>
      <w:spacing w:before="100" w:beforeAutospacing="1" w:after="100" w:afterAutospacing="1"/>
    </w:pPr>
    <w:rPr>
      <w:rFonts w:ascii="Arial" w:hAnsi="Arial" w:cs="Arial"/>
      <w:b/>
      <w:bCs/>
    </w:rPr>
  </w:style>
  <w:style w:type="paragraph" w:customStyle="1" w:styleId="xl102">
    <w:name w:val="xl102"/>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03">
    <w:name w:val="xl103"/>
    <w:basedOn w:val="prastasis"/>
    <w:rsid w:val="005A2352"/>
    <w:pPr>
      <w:pBdr>
        <w:top w:val="single" w:sz="4" w:space="0" w:color="auto"/>
      </w:pBdr>
      <w:shd w:val="clear" w:color="000000" w:fill="FFFFFF"/>
      <w:spacing w:before="100" w:beforeAutospacing="1" w:after="100" w:afterAutospacing="1"/>
    </w:pPr>
    <w:rPr>
      <w:rFonts w:ascii="Arial" w:hAnsi="Arial" w:cs="Arial"/>
      <w:b/>
      <w:bCs/>
    </w:rPr>
  </w:style>
  <w:style w:type="paragraph" w:customStyle="1" w:styleId="xl104">
    <w:name w:val="xl104"/>
    <w:basedOn w:val="prastasis"/>
    <w:rsid w:val="005A2352"/>
    <w:pPr>
      <w:pBdr>
        <w:left w:val="single" w:sz="4" w:space="0" w:color="auto"/>
      </w:pBdr>
      <w:shd w:val="clear" w:color="000000" w:fill="FFFFFF"/>
      <w:spacing w:before="100" w:beforeAutospacing="1" w:after="100" w:afterAutospacing="1"/>
    </w:pPr>
    <w:rPr>
      <w:rFonts w:ascii="Arial" w:hAnsi="Arial" w:cs="Arial"/>
    </w:rPr>
  </w:style>
  <w:style w:type="paragraph" w:customStyle="1" w:styleId="xl105">
    <w:name w:val="xl10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06">
    <w:name w:val="xl106"/>
    <w:basedOn w:val="prastasis"/>
    <w:rsid w:val="005A2352"/>
    <w:pPr>
      <w:pBdr>
        <w:left w:val="single" w:sz="4" w:space="0" w:color="auto"/>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7">
    <w:name w:val="xl107"/>
    <w:basedOn w:val="prastasis"/>
    <w:rsid w:val="005A2352"/>
    <w:pPr>
      <w:pBdr>
        <w:left w:val="single" w:sz="4" w:space="0" w:color="auto"/>
      </w:pBdr>
      <w:shd w:val="clear" w:color="000000" w:fill="FFFFFF"/>
      <w:spacing w:before="100" w:beforeAutospacing="1" w:after="100" w:afterAutospacing="1"/>
      <w:jc w:val="center"/>
    </w:pPr>
    <w:rPr>
      <w:rFonts w:ascii="Arial" w:hAnsi="Arial" w:cs="Arial"/>
    </w:rPr>
  </w:style>
  <w:style w:type="paragraph" w:customStyle="1" w:styleId="xl108">
    <w:name w:val="xl108"/>
    <w:basedOn w:val="prastasis"/>
    <w:rsid w:val="005A2352"/>
    <w:pPr>
      <w:pBdr>
        <w:left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109">
    <w:name w:val="xl109"/>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10">
    <w:name w:val="xl110"/>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11">
    <w:name w:val="xl111"/>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12">
    <w:name w:val="xl112"/>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13">
    <w:name w:val="xl113"/>
    <w:basedOn w:val="prastasis"/>
    <w:rsid w:val="005A2352"/>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14">
    <w:name w:val="xl114"/>
    <w:basedOn w:val="prastasis"/>
    <w:rsid w:val="005A2352"/>
    <w:pPr>
      <w:spacing w:before="100" w:beforeAutospacing="1" w:after="100" w:afterAutospacing="1"/>
      <w:jc w:val="center"/>
    </w:pPr>
    <w:rPr>
      <w:rFonts w:ascii="Arial" w:hAnsi="Arial" w:cs="Arial"/>
    </w:rPr>
  </w:style>
  <w:style w:type="paragraph" w:customStyle="1" w:styleId="xl115">
    <w:name w:val="xl115"/>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16">
    <w:name w:val="xl116"/>
    <w:basedOn w:val="prastasis"/>
    <w:rsid w:val="005A2352"/>
    <w:pPr>
      <w:spacing w:before="100" w:beforeAutospacing="1" w:after="100" w:afterAutospacing="1"/>
      <w:jc w:val="center"/>
    </w:pPr>
    <w:rPr>
      <w:rFonts w:ascii="Arial" w:hAnsi="Arial" w:cs="Arial"/>
      <w:i/>
      <w:iCs/>
    </w:rPr>
  </w:style>
  <w:style w:type="paragraph" w:customStyle="1" w:styleId="xl117">
    <w:name w:val="xl117"/>
    <w:basedOn w:val="prastasis"/>
    <w:rsid w:val="005A2352"/>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118">
    <w:name w:val="xl118"/>
    <w:basedOn w:val="prastasis"/>
    <w:rsid w:val="005A2352"/>
    <w:pPr>
      <w:pBdr>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19">
    <w:name w:val="xl119"/>
    <w:basedOn w:val="prastasis"/>
    <w:rsid w:val="005A2352"/>
    <w:pPr>
      <w:pBdr>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0">
    <w:name w:val="xl120"/>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21">
    <w:name w:val="xl121"/>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22">
    <w:name w:val="xl122"/>
    <w:basedOn w:val="prastasis"/>
    <w:rsid w:val="005A2352"/>
    <w:pPr>
      <w:pBdr>
        <w:top w:val="single" w:sz="4" w:space="0" w:color="000000"/>
        <w:left w:val="single" w:sz="4" w:space="0" w:color="auto"/>
        <w:right w:val="single" w:sz="4" w:space="0" w:color="auto"/>
      </w:pBdr>
      <w:spacing w:before="100" w:beforeAutospacing="1" w:after="100" w:afterAutospacing="1"/>
    </w:pPr>
    <w:rPr>
      <w:rFonts w:ascii="Arial" w:hAnsi="Arial" w:cs="Arial"/>
      <w:b/>
      <w:bCs/>
    </w:rPr>
  </w:style>
  <w:style w:type="paragraph" w:customStyle="1" w:styleId="xl123">
    <w:name w:val="xl123"/>
    <w:basedOn w:val="prastasis"/>
    <w:rsid w:val="005A2352"/>
    <w:pPr>
      <w:pBdr>
        <w:left w:val="single" w:sz="4" w:space="0" w:color="auto"/>
      </w:pBdr>
      <w:spacing w:before="100" w:beforeAutospacing="1" w:after="100" w:afterAutospacing="1"/>
      <w:jc w:val="center"/>
    </w:pPr>
    <w:rPr>
      <w:rFonts w:ascii="Arial" w:hAnsi="Arial" w:cs="Arial"/>
    </w:rPr>
  </w:style>
  <w:style w:type="paragraph" w:customStyle="1" w:styleId="xl124">
    <w:name w:val="xl124"/>
    <w:basedOn w:val="prastasis"/>
    <w:rsid w:val="005A2352"/>
    <w:pPr>
      <w:pBdr>
        <w:left w:val="single" w:sz="4" w:space="0" w:color="auto"/>
      </w:pBdr>
      <w:spacing w:before="100" w:beforeAutospacing="1" w:after="100" w:afterAutospacing="1"/>
      <w:jc w:val="center"/>
    </w:pPr>
    <w:rPr>
      <w:rFonts w:ascii="Arial" w:hAnsi="Arial" w:cs="Arial"/>
      <w:i/>
      <w:iCs/>
    </w:rPr>
  </w:style>
  <w:style w:type="paragraph" w:customStyle="1" w:styleId="xl125">
    <w:name w:val="xl12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26">
    <w:name w:val="xl126"/>
    <w:basedOn w:val="prastasis"/>
    <w:rsid w:val="005A23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7">
    <w:name w:val="xl127"/>
    <w:basedOn w:val="prastasis"/>
    <w:rsid w:val="005A23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8">
    <w:name w:val="xl128"/>
    <w:basedOn w:val="prastasis"/>
    <w:rsid w:val="005A2352"/>
    <w:pPr>
      <w:spacing w:before="100" w:beforeAutospacing="1" w:after="100" w:afterAutospacing="1"/>
    </w:pPr>
    <w:rPr>
      <w:rFonts w:ascii="Arial" w:hAnsi="Arial" w:cs="Arial"/>
      <w:b/>
      <w:bCs/>
    </w:rPr>
  </w:style>
  <w:style w:type="paragraph" w:customStyle="1" w:styleId="xl129">
    <w:name w:val="xl129"/>
    <w:basedOn w:val="prastasis"/>
    <w:rsid w:val="005A2352"/>
    <w:pPr>
      <w:spacing w:before="100" w:beforeAutospacing="1" w:after="100" w:afterAutospacing="1"/>
    </w:pPr>
    <w:rPr>
      <w:rFonts w:ascii="Arial" w:hAnsi="Arial" w:cs="Arial"/>
    </w:rPr>
  </w:style>
  <w:style w:type="paragraph" w:customStyle="1" w:styleId="xl130">
    <w:name w:val="xl130"/>
    <w:basedOn w:val="prastasis"/>
    <w:rsid w:val="005A2352"/>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31">
    <w:name w:val="xl131"/>
    <w:basedOn w:val="prastasis"/>
    <w:rsid w:val="005A2352"/>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132">
    <w:name w:val="xl132"/>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3">
    <w:name w:val="xl133"/>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i/>
      <w:iCs/>
    </w:rPr>
  </w:style>
  <w:style w:type="paragraph" w:customStyle="1" w:styleId="xl134">
    <w:name w:val="xl134"/>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5">
    <w:name w:val="xl135"/>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b/>
      <w:bCs/>
    </w:rPr>
  </w:style>
  <w:style w:type="paragraph" w:customStyle="1" w:styleId="xl136">
    <w:name w:val="xl136"/>
    <w:basedOn w:val="prastasis"/>
    <w:rsid w:val="005A235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7">
    <w:name w:val="xl137"/>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138">
    <w:name w:val="xl13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40">
    <w:name w:val="xl140"/>
    <w:basedOn w:val="prastasis"/>
    <w:rsid w:val="005A2352"/>
    <w:pPr>
      <w:pBdr>
        <w:right w:val="single" w:sz="4" w:space="0" w:color="auto"/>
      </w:pBdr>
      <w:spacing w:before="100" w:beforeAutospacing="1" w:after="100" w:afterAutospacing="1"/>
      <w:jc w:val="center"/>
    </w:pPr>
    <w:rPr>
      <w:rFonts w:ascii="Arial" w:hAnsi="Arial" w:cs="Arial"/>
      <w:i/>
      <w:iCs/>
    </w:rPr>
  </w:style>
  <w:style w:type="paragraph" w:customStyle="1" w:styleId="xl141">
    <w:name w:val="xl141"/>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2">
    <w:name w:val="xl142"/>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43">
    <w:name w:val="xl143"/>
    <w:basedOn w:val="prastasis"/>
    <w:rsid w:val="005A2352"/>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4">
    <w:name w:val="xl144"/>
    <w:basedOn w:val="prastasis"/>
    <w:rsid w:val="005A2352"/>
    <w:pPr>
      <w:pBdr>
        <w:left w:val="single" w:sz="4" w:space="0" w:color="auto"/>
        <w:bottom w:val="single" w:sz="4" w:space="0" w:color="000000"/>
        <w:right w:val="single" w:sz="4" w:space="0" w:color="auto"/>
      </w:pBdr>
      <w:spacing w:before="100" w:beforeAutospacing="1" w:after="100" w:afterAutospacing="1"/>
      <w:jc w:val="right"/>
    </w:pPr>
    <w:rPr>
      <w:rFonts w:ascii="Arial" w:hAnsi="Arial" w:cs="Arial"/>
    </w:rPr>
  </w:style>
  <w:style w:type="paragraph" w:customStyle="1" w:styleId="xl145">
    <w:name w:val="xl145"/>
    <w:basedOn w:val="prastasis"/>
    <w:rsid w:val="005A2352"/>
    <w:pPr>
      <w:pBdr>
        <w:bottom w:val="single" w:sz="4" w:space="0" w:color="000000"/>
      </w:pBdr>
      <w:spacing w:before="100" w:beforeAutospacing="1" w:after="100" w:afterAutospacing="1"/>
      <w:jc w:val="center"/>
    </w:pPr>
    <w:rPr>
      <w:rFonts w:ascii="Arial" w:hAnsi="Arial" w:cs="Arial"/>
    </w:rPr>
  </w:style>
  <w:style w:type="paragraph" w:customStyle="1" w:styleId="xl146">
    <w:name w:val="xl146"/>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47">
    <w:name w:val="xl147"/>
    <w:basedOn w:val="prastasis"/>
    <w:rsid w:val="005A2352"/>
    <w:pPr>
      <w:pBdr>
        <w:top w:val="single" w:sz="4" w:space="0" w:color="auto"/>
      </w:pBdr>
      <w:spacing w:before="100" w:beforeAutospacing="1" w:after="100" w:afterAutospacing="1"/>
      <w:jc w:val="center"/>
    </w:pPr>
    <w:rPr>
      <w:rFonts w:ascii="Arial" w:hAnsi="Arial" w:cs="Arial"/>
    </w:rPr>
  </w:style>
  <w:style w:type="paragraph" w:customStyle="1" w:styleId="xl148">
    <w:name w:val="xl14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50">
    <w:name w:val="xl150"/>
    <w:basedOn w:val="prastasis"/>
    <w:rsid w:val="005A2352"/>
    <w:pPr>
      <w:pBdr>
        <w:top w:val="single" w:sz="4" w:space="0" w:color="auto"/>
      </w:pBdr>
      <w:spacing w:before="100" w:beforeAutospacing="1" w:after="100" w:afterAutospacing="1"/>
    </w:pPr>
    <w:rPr>
      <w:rFonts w:ascii="Arial" w:hAnsi="Arial" w:cs="Arial"/>
    </w:rPr>
  </w:style>
  <w:style w:type="paragraph" w:customStyle="1" w:styleId="xl151">
    <w:name w:val="xl151"/>
    <w:basedOn w:val="prastasis"/>
    <w:rsid w:val="005A2352"/>
    <w:pPr>
      <w:pBdr>
        <w:top w:val="single" w:sz="4" w:space="0" w:color="auto"/>
        <w:left w:val="single" w:sz="4" w:space="0" w:color="auto"/>
      </w:pBdr>
      <w:spacing w:before="100" w:beforeAutospacing="1" w:after="100" w:afterAutospacing="1"/>
    </w:pPr>
    <w:rPr>
      <w:rFonts w:ascii="Arial" w:hAnsi="Arial" w:cs="Arial"/>
    </w:rPr>
  </w:style>
  <w:style w:type="paragraph" w:customStyle="1" w:styleId="xl152">
    <w:name w:val="xl152"/>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53">
    <w:name w:val="xl153"/>
    <w:basedOn w:val="prastasis"/>
    <w:rsid w:val="005A2352"/>
    <w:pPr>
      <w:pBdr>
        <w:top w:val="single" w:sz="4" w:space="0" w:color="auto"/>
        <w:left w:val="single" w:sz="4" w:space="0" w:color="auto"/>
      </w:pBdr>
      <w:spacing w:before="100" w:beforeAutospacing="1" w:after="100" w:afterAutospacing="1"/>
      <w:jc w:val="center"/>
    </w:pPr>
    <w:rPr>
      <w:rFonts w:ascii="Arial" w:hAnsi="Arial" w:cs="Arial"/>
      <w:b/>
      <w:bCs/>
    </w:rPr>
  </w:style>
  <w:style w:type="paragraph" w:customStyle="1" w:styleId="xl154">
    <w:name w:val="xl154"/>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55">
    <w:name w:val="xl155"/>
    <w:basedOn w:val="prastasis"/>
    <w:rsid w:val="005A2352"/>
    <w:pPr>
      <w:spacing w:before="100" w:beforeAutospacing="1" w:after="100" w:afterAutospacing="1"/>
    </w:pPr>
    <w:rPr>
      <w:rFonts w:ascii="Arial" w:hAnsi="Arial" w:cs="Arial"/>
      <w:i/>
      <w:iCs/>
    </w:rPr>
  </w:style>
  <w:style w:type="paragraph" w:customStyle="1" w:styleId="xl156">
    <w:name w:val="xl156"/>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7">
    <w:name w:val="xl157"/>
    <w:basedOn w:val="prastasis"/>
    <w:rsid w:val="005A2352"/>
    <w:pPr>
      <w:pBdr>
        <w:bottom w:val="single" w:sz="4" w:space="0" w:color="auto"/>
      </w:pBdr>
      <w:spacing w:before="100" w:beforeAutospacing="1" w:after="100" w:afterAutospacing="1"/>
      <w:jc w:val="right"/>
    </w:pPr>
    <w:rPr>
      <w:rFonts w:ascii="Arial" w:hAnsi="Arial" w:cs="Arial"/>
    </w:rPr>
  </w:style>
  <w:style w:type="paragraph" w:customStyle="1" w:styleId="xl158">
    <w:name w:val="xl158"/>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59">
    <w:name w:val="xl159"/>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61">
    <w:name w:val="xl161"/>
    <w:basedOn w:val="prastasis"/>
    <w:rsid w:val="005A2352"/>
    <w:pPr>
      <w:spacing w:before="100" w:beforeAutospacing="1" w:after="100" w:afterAutospacing="1"/>
    </w:pPr>
    <w:rPr>
      <w:rFonts w:ascii="Arial" w:hAnsi="Arial" w:cs="Arial"/>
      <w:i/>
      <w:iCs/>
    </w:rPr>
  </w:style>
  <w:style w:type="paragraph" w:customStyle="1" w:styleId="xl162">
    <w:name w:val="xl162"/>
    <w:basedOn w:val="prastasis"/>
    <w:rsid w:val="005A2352"/>
    <w:pPr>
      <w:spacing w:before="100" w:beforeAutospacing="1" w:after="100" w:afterAutospacing="1"/>
      <w:jc w:val="right"/>
    </w:pPr>
    <w:rPr>
      <w:rFonts w:ascii="Arial" w:hAnsi="Arial" w:cs="Arial"/>
    </w:rPr>
  </w:style>
  <w:style w:type="paragraph" w:customStyle="1" w:styleId="xl163">
    <w:name w:val="xl163"/>
    <w:basedOn w:val="prastasis"/>
    <w:rsid w:val="005A2352"/>
    <w:pPr>
      <w:spacing w:before="100" w:beforeAutospacing="1" w:after="100" w:afterAutospacing="1"/>
      <w:jc w:val="right"/>
    </w:pPr>
    <w:rPr>
      <w:rFonts w:ascii="Arial" w:hAnsi="Arial" w:cs="Arial"/>
    </w:rPr>
  </w:style>
  <w:style w:type="paragraph" w:customStyle="1" w:styleId="xl164">
    <w:name w:val="xl164"/>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65">
    <w:name w:val="xl165"/>
    <w:basedOn w:val="prastasis"/>
    <w:rsid w:val="005A2352"/>
    <w:pPr>
      <w:pBdr>
        <w:left w:val="single" w:sz="4" w:space="0" w:color="auto"/>
      </w:pBdr>
      <w:spacing w:before="100" w:beforeAutospacing="1" w:after="100" w:afterAutospacing="1"/>
      <w:textAlignment w:val="top"/>
    </w:pPr>
    <w:rPr>
      <w:rFonts w:ascii="Arial" w:hAnsi="Arial" w:cs="Arial"/>
    </w:rPr>
  </w:style>
  <w:style w:type="paragraph" w:customStyle="1" w:styleId="xl166">
    <w:name w:val="xl166"/>
    <w:basedOn w:val="prastasis"/>
    <w:rsid w:val="005A2352"/>
    <w:pPr>
      <w:spacing w:before="100" w:beforeAutospacing="1" w:after="100" w:afterAutospacing="1"/>
      <w:jc w:val="right"/>
    </w:pPr>
    <w:rPr>
      <w:rFonts w:ascii="Arial" w:hAnsi="Arial" w:cs="Arial"/>
    </w:rPr>
  </w:style>
  <w:style w:type="paragraph" w:customStyle="1" w:styleId="xl167">
    <w:name w:val="xl167"/>
    <w:basedOn w:val="prastasis"/>
    <w:rsid w:val="005A2352"/>
    <w:pPr>
      <w:pBdr>
        <w:left w:val="single" w:sz="4" w:space="0" w:color="auto"/>
      </w:pBdr>
      <w:spacing w:before="100" w:beforeAutospacing="1" w:after="100" w:afterAutospacing="1"/>
      <w:jc w:val="center"/>
      <w:textAlignment w:val="center"/>
    </w:pPr>
    <w:rPr>
      <w:rFonts w:ascii="Arial" w:hAnsi="Arial" w:cs="Arial"/>
    </w:rPr>
  </w:style>
  <w:style w:type="paragraph" w:customStyle="1" w:styleId="xl168">
    <w:name w:val="xl168"/>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69">
    <w:name w:val="xl169"/>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70">
    <w:name w:val="xl170"/>
    <w:basedOn w:val="prastasis"/>
    <w:rsid w:val="005A2352"/>
    <w:pPr>
      <w:pBdr>
        <w:left w:val="single" w:sz="4" w:space="0" w:color="auto"/>
      </w:pBdr>
      <w:spacing w:before="100" w:beforeAutospacing="1" w:after="100" w:afterAutospacing="1"/>
      <w:jc w:val="center"/>
      <w:textAlignment w:val="center"/>
    </w:pPr>
    <w:rPr>
      <w:rFonts w:ascii="Arial" w:hAnsi="Arial" w:cs="Arial"/>
      <w:i/>
      <w:iCs/>
    </w:rPr>
  </w:style>
  <w:style w:type="paragraph" w:customStyle="1" w:styleId="xl171">
    <w:name w:val="xl171"/>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72">
    <w:name w:val="xl172"/>
    <w:basedOn w:val="prastasis"/>
    <w:rsid w:val="005A2352"/>
    <w:pPr>
      <w:pBdr>
        <w:left w:val="single" w:sz="4" w:space="0" w:color="auto"/>
      </w:pBdr>
      <w:spacing w:before="100" w:beforeAutospacing="1" w:after="100" w:afterAutospacing="1"/>
      <w:textAlignment w:val="center"/>
    </w:pPr>
    <w:rPr>
      <w:rFonts w:ascii="Arial" w:hAnsi="Arial" w:cs="Arial"/>
      <w:i/>
      <w:iCs/>
    </w:rPr>
  </w:style>
  <w:style w:type="paragraph" w:customStyle="1" w:styleId="xl173">
    <w:name w:val="xl173"/>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74">
    <w:name w:val="xl174"/>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prastasis"/>
    <w:rsid w:val="005A2352"/>
    <w:pPr>
      <w:pBdr>
        <w:left w:val="single" w:sz="4" w:space="0" w:color="auto"/>
      </w:pBdr>
      <w:spacing w:before="100" w:beforeAutospacing="1" w:after="100" w:afterAutospacing="1"/>
      <w:textAlignment w:val="top"/>
    </w:pPr>
    <w:rPr>
      <w:rFonts w:ascii="Arial" w:hAnsi="Arial" w:cs="Arial"/>
      <w:b/>
      <w:bCs/>
    </w:rPr>
  </w:style>
  <w:style w:type="paragraph" w:customStyle="1" w:styleId="xl176">
    <w:name w:val="xl176"/>
    <w:basedOn w:val="prastasis"/>
    <w:rsid w:val="005A2352"/>
    <w:pPr>
      <w:pBdr>
        <w:lef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78">
    <w:name w:val="xl178"/>
    <w:basedOn w:val="prastasis"/>
    <w:rsid w:val="005A2352"/>
    <w:pPr>
      <w:pBdr>
        <w:top w:val="single" w:sz="8" w:space="0" w:color="auto"/>
        <w:left w:val="single" w:sz="8" w:space="0" w:color="auto"/>
        <w:right w:val="single" w:sz="4" w:space="0" w:color="auto"/>
      </w:pBdr>
      <w:spacing w:before="100" w:beforeAutospacing="1" w:after="100" w:afterAutospacing="1"/>
    </w:pPr>
    <w:rPr>
      <w:rFonts w:ascii="Arial" w:hAnsi="Arial" w:cs="Arial"/>
    </w:rPr>
  </w:style>
  <w:style w:type="paragraph" w:customStyle="1" w:styleId="xl179">
    <w:name w:val="xl179"/>
    <w:basedOn w:val="prastasis"/>
    <w:rsid w:val="005A2352"/>
    <w:pPr>
      <w:pBdr>
        <w:top w:val="single" w:sz="8" w:space="0" w:color="auto"/>
        <w:right w:val="single" w:sz="4" w:space="0" w:color="auto"/>
      </w:pBdr>
      <w:spacing w:before="100" w:beforeAutospacing="1" w:after="100" w:afterAutospacing="1"/>
    </w:pPr>
    <w:rPr>
      <w:rFonts w:ascii="Arial" w:hAnsi="Arial" w:cs="Arial"/>
      <w:b/>
      <w:bCs/>
    </w:rPr>
  </w:style>
  <w:style w:type="paragraph" w:customStyle="1" w:styleId="xl180">
    <w:name w:val="xl180"/>
    <w:basedOn w:val="prastasis"/>
    <w:rsid w:val="005A2352"/>
    <w:pPr>
      <w:pBdr>
        <w:top w:val="single" w:sz="8" w:space="0" w:color="auto"/>
        <w:left w:val="single" w:sz="4" w:space="0" w:color="auto"/>
      </w:pBdr>
      <w:spacing w:before="100" w:beforeAutospacing="1" w:after="100" w:afterAutospacing="1"/>
      <w:jc w:val="center"/>
    </w:pPr>
    <w:rPr>
      <w:rFonts w:ascii="Arial" w:hAnsi="Arial" w:cs="Arial"/>
      <w:b/>
      <w:bCs/>
    </w:rPr>
  </w:style>
  <w:style w:type="paragraph" w:customStyle="1" w:styleId="xl181">
    <w:name w:val="xl181"/>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b/>
      <w:bCs/>
    </w:rPr>
  </w:style>
  <w:style w:type="paragraph" w:customStyle="1" w:styleId="xl182">
    <w:name w:val="xl182"/>
    <w:basedOn w:val="prastasis"/>
    <w:rsid w:val="005A2352"/>
    <w:pPr>
      <w:pBdr>
        <w:top w:val="single" w:sz="8" w:space="0" w:color="auto"/>
      </w:pBdr>
      <w:spacing w:before="100" w:beforeAutospacing="1" w:after="100" w:afterAutospacing="1"/>
      <w:jc w:val="center"/>
    </w:pPr>
    <w:rPr>
      <w:rFonts w:ascii="Arial" w:hAnsi="Arial" w:cs="Arial"/>
    </w:rPr>
  </w:style>
  <w:style w:type="paragraph" w:customStyle="1" w:styleId="xl183">
    <w:name w:val="xl183"/>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rPr>
  </w:style>
  <w:style w:type="paragraph" w:customStyle="1" w:styleId="xl184">
    <w:name w:val="xl184"/>
    <w:basedOn w:val="prastasis"/>
    <w:rsid w:val="005A2352"/>
    <w:pPr>
      <w:pBdr>
        <w:left w:val="single" w:sz="8" w:space="0" w:color="auto"/>
        <w:right w:val="single" w:sz="4" w:space="0" w:color="auto"/>
      </w:pBdr>
      <w:spacing w:before="100" w:beforeAutospacing="1" w:after="100" w:afterAutospacing="1"/>
    </w:pPr>
    <w:rPr>
      <w:rFonts w:ascii="Arial" w:hAnsi="Arial" w:cs="Arial"/>
    </w:rPr>
  </w:style>
  <w:style w:type="paragraph" w:customStyle="1" w:styleId="xl185">
    <w:name w:val="xl185"/>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86">
    <w:name w:val="xl186"/>
    <w:basedOn w:val="prastasis"/>
    <w:rsid w:val="005A2352"/>
    <w:pPr>
      <w:pBdr>
        <w:left w:val="single" w:sz="4" w:space="0" w:color="auto"/>
        <w:right w:val="single" w:sz="8" w:space="0" w:color="auto"/>
      </w:pBdr>
      <w:spacing w:before="100" w:beforeAutospacing="1" w:after="100" w:afterAutospacing="1"/>
    </w:pPr>
    <w:rPr>
      <w:rFonts w:ascii="Arial" w:hAnsi="Arial" w:cs="Arial"/>
    </w:rPr>
  </w:style>
  <w:style w:type="paragraph" w:customStyle="1" w:styleId="xl187">
    <w:name w:val="xl187"/>
    <w:basedOn w:val="prastasis"/>
    <w:rsid w:val="005A2352"/>
    <w:pPr>
      <w:pBdr>
        <w:left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prastasis"/>
    <w:rsid w:val="005A2352"/>
    <w:pPr>
      <w:spacing w:before="100" w:beforeAutospacing="1" w:after="100" w:afterAutospacing="1"/>
      <w:jc w:val="right"/>
    </w:pPr>
    <w:rPr>
      <w:rFonts w:ascii="Arial" w:hAnsi="Arial" w:cs="Arial"/>
      <w:color w:val="444444"/>
    </w:rPr>
  </w:style>
  <w:style w:type="paragraph" w:customStyle="1" w:styleId="xl189">
    <w:name w:val="xl189"/>
    <w:basedOn w:val="prastasis"/>
    <w:rsid w:val="005A2352"/>
    <w:pPr>
      <w:pBdr>
        <w:left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0">
    <w:name w:val="xl190"/>
    <w:basedOn w:val="prastasis"/>
    <w:rsid w:val="005A2352"/>
    <w:pPr>
      <w:pBdr>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91">
    <w:name w:val="xl191"/>
    <w:basedOn w:val="prastasis"/>
    <w:rsid w:val="005A2352"/>
    <w:pPr>
      <w:pBdr>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192">
    <w:name w:val="xl192"/>
    <w:basedOn w:val="prastasis"/>
    <w:rsid w:val="005A2352"/>
    <w:pPr>
      <w:pBdr>
        <w:left w:val="single" w:sz="4" w:space="0" w:color="auto"/>
        <w:bottom w:val="single" w:sz="8" w:space="0" w:color="auto"/>
      </w:pBdr>
      <w:spacing w:before="100" w:beforeAutospacing="1" w:after="100" w:afterAutospacing="1"/>
    </w:pPr>
    <w:rPr>
      <w:rFonts w:ascii="Arial" w:hAnsi="Arial" w:cs="Arial"/>
      <w:b/>
      <w:bCs/>
    </w:rPr>
  </w:style>
  <w:style w:type="paragraph" w:customStyle="1" w:styleId="xl193">
    <w:name w:val="xl193"/>
    <w:basedOn w:val="prastasis"/>
    <w:rsid w:val="005A2352"/>
    <w:pPr>
      <w:pBdr>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4">
    <w:name w:val="xl194"/>
    <w:basedOn w:val="prastasis"/>
    <w:rsid w:val="005A2352"/>
    <w:pPr>
      <w:pBdr>
        <w:right w:val="single" w:sz="4" w:space="0" w:color="auto"/>
      </w:pBdr>
      <w:spacing w:before="100" w:beforeAutospacing="1" w:after="100" w:afterAutospacing="1"/>
      <w:jc w:val="center"/>
    </w:pPr>
    <w:rPr>
      <w:rFonts w:ascii="Arial" w:hAnsi="Arial" w:cs="Arial"/>
    </w:rPr>
  </w:style>
  <w:style w:type="paragraph" w:customStyle="1" w:styleId="xl195">
    <w:name w:val="xl195"/>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96">
    <w:name w:val="xl196"/>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97">
    <w:name w:val="xl197"/>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8">
    <w:name w:val="xl19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9">
    <w:name w:val="xl199"/>
    <w:basedOn w:val="prastasis"/>
    <w:rsid w:val="005A2352"/>
    <w:pPr>
      <w:pBdr>
        <w:left w:val="single" w:sz="4" w:space="0" w:color="auto"/>
      </w:pBdr>
      <w:spacing w:before="100" w:beforeAutospacing="1" w:after="100" w:afterAutospacing="1"/>
      <w:jc w:val="center"/>
      <w:textAlignment w:val="top"/>
    </w:pPr>
    <w:rPr>
      <w:rFonts w:ascii="Arial" w:hAnsi="Arial" w:cs="Arial"/>
      <w:i/>
      <w:iCs/>
    </w:rPr>
  </w:style>
  <w:style w:type="paragraph" w:customStyle="1" w:styleId="xl200">
    <w:name w:val="xl200"/>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1">
    <w:name w:val="xl201"/>
    <w:basedOn w:val="prastasis"/>
    <w:rsid w:val="005A2352"/>
    <w:pPr>
      <w:pBdr>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202">
    <w:name w:val="xl20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3">
    <w:name w:val="xl203"/>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204">
    <w:name w:val="xl204"/>
    <w:basedOn w:val="prastasis"/>
    <w:rsid w:val="005A2352"/>
    <w:pPr>
      <w:pBdr>
        <w:left w:val="single" w:sz="4" w:space="0" w:color="auto"/>
      </w:pBdr>
      <w:spacing w:before="100" w:beforeAutospacing="1" w:after="100" w:afterAutospacing="1"/>
    </w:pPr>
    <w:rPr>
      <w:rFonts w:ascii="Arial" w:hAnsi="Arial" w:cs="Arial"/>
      <w:b/>
      <w:bCs/>
    </w:rPr>
  </w:style>
  <w:style w:type="character" w:customStyle="1" w:styleId="AntratsDiagrama">
    <w:name w:val="Antraštės Diagrama"/>
    <w:basedOn w:val="Numatytasispastraiposriftas"/>
    <w:link w:val="Antrats"/>
    <w:uiPriority w:val="99"/>
    <w:rsid w:val="009E41DB"/>
    <w:rPr>
      <w:sz w:val="24"/>
      <w:szCs w:val="24"/>
      <w:lang w:eastAsia="en-US"/>
    </w:rPr>
  </w:style>
  <w:style w:type="paragraph" w:customStyle="1" w:styleId="xl205">
    <w:name w:val="xl205"/>
    <w:basedOn w:val="prastasis"/>
    <w:rsid w:val="008810C0"/>
    <w:pPr>
      <w:spacing w:before="100" w:beforeAutospacing="1" w:after="100" w:afterAutospacing="1"/>
      <w:jc w:val="right"/>
    </w:pPr>
    <w:rPr>
      <w:rFonts w:ascii="Arial" w:hAnsi="Arial" w:cs="Arial"/>
      <w:color w:val="444444"/>
      <w:sz w:val="24"/>
      <w:szCs w:val="24"/>
    </w:rPr>
  </w:style>
  <w:style w:type="paragraph" w:customStyle="1" w:styleId="xl206">
    <w:name w:val="xl206"/>
    <w:basedOn w:val="prastasis"/>
    <w:rsid w:val="008810C0"/>
    <w:pPr>
      <w:pBdr>
        <w:left w:val="single" w:sz="8" w:space="0" w:color="auto"/>
        <w:bottom w:val="single" w:sz="8" w:space="0" w:color="auto"/>
      </w:pBdr>
      <w:spacing w:before="100" w:beforeAutospacing="1" w:after="100" w:afterAutospacing="1"/>
      <w:textAlignment w:val="center"/>
    </w:pPr>
    <w:rPr>
      <w:rFonts w:ascii="Arial" w:hAnsi="Arial" w:cs="Arial"/>
      <w:sz w:val="24"/>
      <w:szCs w:val="24"/>
    </w:rPr>
  </w:style>
  <w:style w:type="paragraph" w:customStyle="1" w:styleId="xl207">
    <w:name w:val="xl207"/>
    <w:basedOn w:val="prastasis"/>
    <w:rsid w:val="008810C0"/>
    <w:pPr>
      <w:pBdr>
        <w:left w:val="single" w:sz="4" w:space="0" w:color="auto"/>
        <w:bottom w:val="single" w:sz="8" w:space="0" w:color="auto"/>
      </w:pBdr>
      <w:spacing w:before="100" w:beforeAutospacing="1" w:after="100" w:afterAutospacing="1"/>
      <w:jc w:val="right"/>
    </w:pPr>
    <w:rPr>
      <w:rFonts w:ascii="Arial" w:hAnsi="Arial" w:cs="Arial"/>
      <w:sz w:val="24"/>
      <w:szCs w:val="24"/>
    </w:rPr>
  </w:style>
  <w:style w:type="paragraph" w:customStyle="1" w:styleId="xl208">
    <w:name w:val="xl208"/>
    <w:basedOn w:val="prastasis"/>
    <w:rsid w:val="008810C0"/>
    <w:pPr>
      <w:spacing w:before="100" w:beforeAutospacing="1" w:after="100" w:afterAutospacing="1"/>
    </w:pPr>
    <w:rPr>
      <w:rFonts w:ascii="Arial" w:hAnsi="Arial" w:cs="Arial"/>
      <w:i/>
      <w:iCs/>
      <w:sz w:val="24"/>
      <w:szCs w:val="24"/>
    </w:rPr>
  </w:style>
  <w:style w:type="paragraph" w:customStyle="1" w:styleId="xl209">
    <w:name w:val="xl209"/>
    <w:basedOn w:val="prastasis"/>
    <w:rsid w:val="003274BC"/>
    <w:pPr>
      <w:pBdr>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210">
    <w:name w:val="xl210"/>
    <w:basedOn w:val="prastasis"/>
    <w:rsid w:val="003274BC"/>
    <w:pPr>
      <w:pBdr>
        <w:left w:val="single" w:sz="4" w:space="0" w:color="auto"/>
        <w:bottom w:val="single" w:sz="4" w:space="0" w:color="auto"/>
        <w:right w:val="single" w:sz="4" w:space="0" w:color="auto"/>
      </w:pBdr>
      <w:spacing w:before="100" w:beforeAutospacing="1" w:after="100" w:afterAutospacing="1"/>
    </w:pPr>
    <w:rPr>
      <w:rFonts w:ascii="Arial" w:hAnsi="Arial" w:cs="Arial"/>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6006">
      <w:bodyDiv w:val="1"/>
      <w:marLeft w:val="0"/>
      <w:marRight w:val="0"/>
      <w:marTop w:val="0"/>
      <w:marBottom w:val="0"/>
      <w:divBdr>
        <w:top w:val="none" w:sz="0" w:space="0" w:color="auto"/>
        <w:left w:val="none" w:sz="0" w:space="0" w:color="auto"/>
        <w:bottom w:val="none" w:sz="0" w:space="0" w:color="auto"/>
        <w:right w:val="none" w:sz="0" w:space="0" w:color="auto"/>
      </w:divBdr>
    </w:div>
    <w:div w:id="107360449">
      <w:bodyDiv w:val="1"/>
      <w:marLeft w:val="0"/>
      <w:marRight w:val="0"/>
      <w:marTop w:val="0"/>
      <w:marBottom w:val="0"/>
      <w:divBdr>
        <w:top w:val="none" w:sz="0" w:space="0" w:color="auto"/>
        <w:left w:val="none" w:sz="0" w:space="0" w:color="auto"/>
        <w:bottom w:val="none" w:sz="0" w:space="0" w:color="auto"/>
        <w:right w:val="none" w:sz="0" w:space="0" w:color="auto"/>
      </w:divBdr>
    </w:div>
    <w:div w:id="128058264">
      <w:bodyDiv w:val="1"/>
      <w:marLeft w:val="0"/>
      <w:marRight w:val="0"/>
      <w:marTop w:val="0"/>
      <w:marBottom w:val="0"/>
      <w:divBdr>
        <w:top w:val="none" w:sz="0" w:space="0" w:color="auto"/>
        <w:left w:val="none" w:sz="0" w:space="0" w:color="auto"/>
        <w:bottom w:val="none" w:sz="0" w:space="0" w:color="auto"/>
        <w:right w:val="none" w:sz="0" w:space="0" w:color="auto"/>
      </w:divBdr>
    </w:div>
    <w:div w:id="225531024">
      <w:bodyDiv w:val="1"/>
      <w:marLeft w:val="0"/>
      <w:marRight w:val="0"/>
      <w:marTop w:val="0"/>
      <w:marBottom w:val="0"/>
      <w:divBdr>
        <w:top w:val="none" w:sz="0" w:space="0" w:color="auto"/>
        <w:left w:val="none" w:sz="0" w:space="0" w:color="auto"/>
        <w:bottom w:val="none" w:sz="0" w:space="0" w:color="auto"/>
        <w:right w:val="none" w:sz="0" w:space="0" w:color="auto"/>
      </w:divBdr>
    </w:div>
    <w:div w:id="229392100">
      <w:bodyDiv w:val="1"/>
      <w:marLeft w:val="0"/>
      <w:marRight w:val="0"/>
      <w:marTop w:val="0"/>
      <w:marBottom w:val="0"/>
      <w:divBdr>
        <w:top w:val="none" w:sz="0" w:space="0" w:color="auto"/>
        <w:left w:val="none" w:sz="0" w:space="0" w:color="auto"/>
        <w:bottom w:val="none" w:sz="0" w:space="0" w:color="auto"/>
        <w:right w:val="none" w:sz="0" w:space="0" w:color="auto"/>
      </w:divBdr>
    </w:div>
    <w:div w:id="288633458">
      <w:bodyDiv w:val="1"/>
      <w:marLeft w:val="0"/>
      <w:marRight w:val="0"/>
      <w:marTop w:val="0"/>
      <w:marBottom w:val="0"/>
      <w:divBdr>
        <w:top w:val="none" w:sz="0" w:space="0" w:color="auto"/>
        <w:left w:val="none" w:sz="0" w:space="0" w:color="auto"/>
        <w:bottom w:val="none" w:sz="0" w:space="0" w:color="auto"/>
        <w:right w:val="none" w:sz="0" w:space="0" w:color="auto"/>
      </w:divBdr>
    </w:div>
    <w:div w:id="309789021">
      <w:bodyDiv w:val="1"/>
      <w:marLeft w:val="0"/>
      <w:marRight w:val="0"/>
      <w:marTop w:val="0"/>
      <w:marBottom w:val="0"/>
      <w:divBdr>
        <w:top w:val="none" w:sz="0" w:space="0" w:color="auto"/>
        <w:left w:val="none" w:sz="0" w:space="0" w:color="auto"/>
        <w:bottom w:val="none" w:sz="0" w:space="0" w:color="auto"/>
        <w:right w:val="none" w:sz="0" w:space="0" w:color="auto"/>
      </w:divBdr>
    </w:div>
    <w:div w:id="324086930">
      <w:bodyDiv w:val="1"/>
      <w:marLeft w:val="0"/>
      <w:marRight w:val="0"/>
      <w:marTop w:val="0"/>
      <w:marBottom w:val="0"/>
      <w:divBdr>
        <w:top w:val="none" w:sz="0" w:space="0" w:color="auto"/>
        <w:left w:val="none" w:sz="0" w:space="0" w:color="auto"/>
        <w:bottom w:val="none" w:sz="0" w:space="0" w:color="auto"/>
        <w:right w:val="none" w:sz="0" w:space="0" w:color="auto"/>
      </w:divBdr>
    </w:div>
    <w:div w:id="354114050">
      <w:bodyDiv w:val="1"/>
      <w:marLeft w:val="0"/>
      <w:marRight w:val="0"/>
      <w:marTop w:val="0"/>
      <w:marBottom w:val="0"/>
      <w:divBdr>
        <w:top w:val="none" w:sz="0" w:space="0" w:color="auto"/>
        <w:left w:val="none" w:sz="0" w:space="0" w:color="auto"/>
        <w:bottom w:val="none" w:sz="0" w:space="0" w:color="auto"/>
        <w:right w:val="none" w:sz="0" w:space="0" w:color="auto"/>
      </w:divBdr>
    </w:div>
    <w:div w:id="433405412">
      <w:bodyDiv w:val="1"/>
      <w:marLeft w:val="0"/>
      <w:marRight w:val="0"/>
      <w:marTop w:val="0"/>
      <w:marBottom w:val="0"/>
      <w:divBdr>
        <w:top w:val="none" w:sz="0" w:space="0" w:color="auto"/>
        <w:left w:val="none" w:sz="0" w:space="0" w:color="auto"/>
        <w:bottom w:val="none" w:sz="0" w:space="0" w:color="auto"/>
        <w:right w:val="none" w:sz="0" w:space="0" w:color="auto"/>
      </w:divBdr>
    </w:div>
    <w:div w:id="490173260">
      <w:bodyDiv w:val="1"/>
      <w:marLeft w:val="0"/>
      <w:marRight w:val="0"/>
      <w:marTop w:val="0"/>
      <w:marBottom w:val="0"/>
      <w:divBdr>
        <w:top w:val="none" w:sz="0" w:space="0" w:color="auto"/>
        <w:left w:val="none" w:sz="0" w:space="0" w:color="auto"/>
        <w:bottom w:val="none" w:sz="0" w:space="0" w:color="auto"/>
        <w:right w:val="none" w:sz="0" w:space="0" w:color="auto"/>
      </w:divBdr>
    </w:div>
    <w:div w:id="502205953">
      <w:bodyDiv w:val="1"/>
      <w:marLeft w:val="0"/>
      <w:marRight w:val="0"/>
      <w:marTop w:val="0"/>
      <w:marBottom w:val="0"/>
      <w:divBdr>
        <w:top w:val="none" w:sz="0" w:space="0" w:color="auto"/>
        <w:left w:val="none" w:sz="0" w:space="0" w:color="auto"/>
        <w:bottom w:val="none" w:sz="0" w:space="0" w:color="auto"/>
        <w:right w:val="none" w:sz="0" w:space="0" w:color="auto"/>
      </w:divBdr>
    </w:div>
    <w:div w:id="552615033">
      <w:bodyDiv w:val="1"/>
      <w:marLeft w:val="0"/>
      <w:marRight w:val="0"/>
      <w:marTop w:val="0"/>
      <w:marBottom w:val="0"/>
      <w:divBdr>
        <w:top w:val="none" w:sz="0" w:space="0" w:color="auto"/>
        <w:left w:val="none" w:sz="0" w:space="0" w:color="auto"/>
        <w:bottom w:val="none" w:sz="0" w:space="0" w:color="auto"/>
        <w:right w:val="none" w:sz="0" w:space="0" w:color="auto"/>
      </w:divBdr>
    </w:div>
    <w:div w:id="553545351">
      <w:bodyDiv w:val="1"/>
      <w:marLeft w:val="0"/>
      <w:marRight w:val="0"/>
      <w:marTop w:val="0"/>
      <w:marBottom w:val="0"/>
      <w:divBdr>
        <w:top w:val="none" w:sz="0" w:space="0" w:color="auto"/>
        <w:left w:val="none" w:sz="0" w:space="0" w:color="auto"/>
        <w:bottom w:val="none" w:sz="0" w:space="0" w:color="auto"/>
        <w:right w:val="none" w:sz="0" w:space="0" w:color="auto"/>
      </w:divBdr>
    </w:div>
    <w:div w:id="641623100">
      <w:bodyDiv w:val="1"/>
      <w:marLeft w:val="0"/>
      <w:marRight w:val="0"/>
      <w:marTop w:val="0"/>
      <w:marBottom w:val="0"/>
      <w:divBdr>
        <w:top w:val="none" w:sz="0" w:space="0" w:color="auto"/>
        <w:left w:val="none" w:sz="0" w:space="0" w:color="auto"/>
        <w:bottom w:val="none" w:sz="0" w:space="0" w:color="auto"/>
        <w:right w:val="none" w:sz="0" w:space="0" w:color="auto"/>
      </w:divBdr>
    </w:div>
    <w:div w:id="708183685">
      <w:bodyDiv w:val="1"/>
      <w:marLeft w:val="0"/>
      <w:marRight w:val="0"/>
      <w:marTop w:val="0"/>
      <w:marBottom w:val="0"/>
      <w:divBdr>
        <w:top w:val="none" w:sz="0" w:space="0" w:color="auto"/>
        <w:left w:val="none" w:sz="0" w:space="0" w:color="auto"/>
        <w:bottom w:val="none" w:sz="0" w:space="0" w:color="auto"/>
        <w:right w:val="none" w:sz="0" w:space="0" w:color="auto"/>
      </w:divBdr>
    </w:div>
    <w:div w:id="709646304">
      <w:bodyDiv w:val="1"/>
      <w:marLeft w:val="0"/>
      <w:marRight w:val="0"/>
      <w:marTop w:val="0"/>
      <w:marBottom w:val="0"/>
      <w:divBdr>
        <w:top w:val="none" w:sz="0" w:space="0" w:color="auto"/>
        <w:left w:val="none" w:sz="0" w:space="0" w:color="auto"/>
        <w:bottom w:val="none" w:sz="0" w:space="0" w:color="auto"/>
        <w:right w:val="none" w:sz="0" w:space="0" w:color="auto"/>
      </w:divBdr>
    </w:div>
    <w:div w:id="876744896">
      <w:bodyDiv w:val="1"/>
      <w:marLeft w:val="0"/>
      <w:marRight w:val="0"/>
      <w:marTop w:val="0"/>
      <w:marBottom w:val="0"/>
      <w:divBdr>
        <w:top w:val="none" w:sz="0" w:space="0" w:color="auto"/>
        <w:left w:val="none" w:sz="0" w:space="0" w:color="auto"/>
        <w:bottom w:val="none" w:sz="0" w:space="0" w:color="auto"/>
        <w:right w:val="none" w:sz="0" w:space="0" w:color="auto"/>
      </w:divBdr>
    </w:div>
    <w:div w:id="953513748">
      <w:bodyDiv w:val="1"/>
      <w:marLeft w:val="0"/>
      <w:marRight w:val="0"/>
      <w:marTop w:val="0"/>
      <w:marBottom w:val="0"/>
      <w:divBdr>
        <w:top w:val="none" w:sz="0" w:space="0" w:color="auto"/>
        <w:left w:val="none" w:sz="0" w:space="0" w:color="auto"/>
        <w:bottom w:val="none" w:sz="0" w:space="0" w:color="auto"/>
        <w:right w:val="none" w:sz="0" w:space="0" w:color="auto"/>
      </w:divBdr>
    </w:div>
    <w:div w:id="1087923159">
      <w:bodyDiv w:val="1"/>
      <w:marLeft w:val="0"/>
      <w:marRight w:val="0"/>
      <w:marTop w:val="0"/>
      <w:marBottom w:val="0"/>
      <w:divBdr>
        <w:top w:val="none" w:sz="0" w:space="0" w:color="auto"/>
        <w:left w:val="none" w:sz="0" w:space="0" w:color="auto"/>
        <w:bottom w:val="none" w:sz="0" w:space="0" w:color="auto"/>
        <w:right w:val="none" w:sz="0" w:space="0" w:color="auto"/>
      </w:divBdr>
    </w:div>
    <w:div w:id="1093628804">
      <w:bodyDiv w:val="1"/>
      <w:marLeft w:val="0"/>
      <w:marRight w:val="0"/>
      <w:marTop w:val="0"/>
      <w:marBottom w:val="0"/>
      <w:divBdr>
        <w:top w:val="none" w:sz="0" w:space="0" w:color="auto"/>
        <w:left w:val="none" w:sz="0" w:space="0" w:color="auto"/>
        <w:bottom w:val="none" w:sz="0" w:space="0" w:color="auto"/>
        <w:right w:val="none" w:sz="0" w:space="0" w:color="auto"/>
      </w:divBdr>
    </w:div>
    <w:div w:id="1121145318">
      <w:bodyDiv w:val="1"/>
      <w:marLeft w:val="0"/>
      <w:marRight w:val="0"/>
      <w:marTop w:val="0"/>
      <w:marBottom w:val="0"/>
      <w:divBdr>
        <w:top w:val="none" w:sz="0" w:space="0" w:color="auto"/>
        <w:left w:val="none" w:sz="0" w:space="0" w:color="auto"/>
        <w:bottom w:val="none" w:sz="0" w:space="0" w:color="auto"/>
        <w:right w:val="none" w:sz="0" w:space="0" w:color="auto"/>
      </w:divBdr>
    </w:div>
    <w:div w:id="1176457076">
      <w:bodyDiv w:val="1"/>
      <w:marLeft w:val="0"/>
      <w:marRight w:val="0"/>
      <w:marTop w:val="0"/>
      <w:marBottom w:val="0"/>
      <w:divBdr>
        <w:top w:val="none" w:sz="0" w:space="0" w:color="auto"/>
        <w:left w:val="none" w:sz="0" w:space="0" w:color="auto"/>
        <w:bottom w:val="none" w:sz="0" w:space="0" w:color="auto"/>
        <w:right w:val="none" w:sz="0" w:space="0" w:color="auto"/>
      </w:divBdr>
    </w:div>
    <w:div w:id="1213737073">
      <w:bodyDiv w:val="1"/>
      <w:marLeft w:val="0"/>
      <w:marRight w:val="0"/>
      <w:marTop w:val="0"/>
      <w:marBottom w:val="0"/>
      <w:divBdr>
        <w:top w:val="none" w:sz="0" w:space="0" w:color="auto"/>
        <w:left w:val="none" w:sz="0" w:space="0" w:color="auto"/>
        <w:bottom w:val="none" w:sz="0" w:space="0" w:color="auto"/>
        <w:right w:val="none" w:sz="0" w:space="0" w:color="auto"/>
      </w:divBdr>
    </w:div>
    <w:div w:id="1317801193">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76852147">
      <w:bodyDiv w:val="1"/>
      <w:marLeft w:val="0"/>
      <w:marRight w:val="0"/>
      <w:marTop w:val="0"/>
      <w:marBottom w:val="0"/>
      <w:divBdr>
        <w:top w:val="none" w:sz="0" w:space="0" w:color="auto"/>
        <w:left w:val="none" w:sz="0" w:space="0" w:color="auto"/>
        <w:bottom w:val="none" w:sz="0" w:space="0" w:color="auto"/>
        <w:right w:val="none" w:sz="0" w:space="0" w:color="auto"/>
      </w:divBdr>
    </w:div>
    <w:div w:id="1395356313">
      <w:bodyDiv w:val="1"/>
      <w:marLeft w:val="0"/>
      <w:marRight w:val="0"/>
      <w:marTop w:val="0"/>
      <w:marBottom w:val="0"/>
      <w:divBdr>
        <w:top w:val="none" w:sz="0" w:space="0" w:color="auto"/>
        <w:left w:val="none" w:sz="0" w:space="0" w:color="auto"/>
        <w:bottom w:val="none" w:sz="0" w:space="0" w:color="auto"/>
        <w:right w:val="none" w:sz="0" w:space="0" w:color="auto"/>
      </w:divBdr>
    </w:div>
    <w:div w:id="1396705735">
      <w:bodyDiv w:val="1"/>
      <w:marLeft w:val="0"/>
      <w:marRight w:val="0"/>
      <w:marTop w:val="0"/>
      <w:marBottom w:val="0"/>
      <w:divBdr>
        <w:top w:val="none" w:sz="0" w:space="0" w:color="auto"/>
        <w:left w:val="none" w:sz="0" w:space="0" w:color="auto"/>
        <w:bottom w:val="none" w:sz="0" w:space="0" w:color="auto"/>
        <w:right w:val="none" w:sz="0" w:space="0" w:color="auto"/>
      </w:divBdr>
    </w:div>
    <w:div w:id="1411464197">
      <w:bodyDiv w:val="1"/>
      <w:marLeft w:val="0"/>
      <w:marRight w:val="0"/>
      <w:marTop w:val="0"/>
      <w:marBottom w:val="0"/>
      <w:divBdr>
        <w:top w:val="none" w:sz="0" w:space="0" w:color="auto"/>
        <w:left w:val="none" w:sz="0" w:space="0" w:color="auto"/>
        <w:bottom w:val="none" w:sz="0" w:space="0" w:color="auto"/>
        <w:right w:val="none" w:sz="0" w:space="0" w:color="auto"/>
      </w:divBdr>
    </w:div>
    <w:div w:id="1430390791">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78573811">
      <w:bodyDiv w:val="1"/>
      <w:marLeft w:val="0"/>
      <w:marRight w:val="0"/>
      <w:marTop w:val="0"/>
      <w:marBottom w:val="0"/>
      <w:divBdr>
        <w:top w:val="none" w:sz="0" w:space="0" w:color="auto"/>
        <w:left w:val="none" w:sz="0" w:space="0" w:color="auto"/>
        <w:bottom w:val="none" w:sz="0" w:space="0" w:color="auto"/>
        <w:right w:val="none" w:sz="0" w:space="0" w:color="auto"/>
      </w:divBdr>
    </w:div>
    <w:div w:id="1507859584">
      <w:bodyDiv w:val="1"/>
      <w:marLeft w:val="0"/>
      <w:marRight w:val="0"/>
      <w:marTop w:val="0"/>
      <w:marBottom w:val="0"/>
      <w:divBdr>
        <w:top w:val="none" w:sz="0" w:space="0" w:color="auto"/>
        <w:left w:val="none" w:sz="0" w:space="0" w:color="auto"/>
        <w:bottom w:val="none" w:sz="0" w:space="0" w:color="auto"/>
        <w:right w:val="none" w:sz="0" w:space="0" w:color="auto"/>
      </w:divBdr>
    </w:div>
    <w:div w:id="1554152014">
      <w:bodyDiv w:val="1"/>
      <w:marLeft w:val="0"/>
      <w:marRight w:val="0"/>
      <w:marTop w:val="0"/>
      <w:marBottom w:val="0"/>
      <w:divBdr>
        <w:top w:val="none" w:sz="0" w:space="0" w:color="auto"/>
        <w:left w:val="none" w:sz="0" w:space="0" w:color="auto"/>
        <w:bottom w:val="none" w:sz="0" w:space="0" w:color="auto"/>
        <w:right w:val="none" w:sz="0" w:space="0" w:color="auto"/>
      </w:divBdr>
    </w:div>
    <w:div w:id="1632132468">
      <w:bodyDiv w:val="1"/>
      <w:marLeft w:val="0"/>
      <w:marRight w:val="0"/>
      <w:marTop w:val="0"/>
      <w:marBottom w:val="0"/>
      <w:divBdr>
        <w:top w:val="none" w:sz="0" w:space="0" w:color="auto"/>
        <w:left w:val="none" w:sz="0" w:space="0" w:color="auto"/>
        <w:bottom w:val="none" w:sz="0" w:space="0" w:color="auto"/>
        <w:right w:val="none" w:sz="0" w:space="0" w:color="auto"/>
      </w:divBdr>
    </w:div>
    <w:div w:id="1688555827">
      <w:bodyDiv w:val="1"/>
      <w:marLeft w:val="0"/>
      <w:marRight w:val="0"/>
      <w:marTop w:val="0"/>
      <w:marBottom w:val="0"/>
      <w:divBdr>
        <w:top w:val="none" w:sz="0" w:space="0" w:color="auto"/>
        <w:left w:val="none" w:sz="0" w:space="0" w:color="auto"/>
        <w:bottom w:val="none" w:sz="0" w:space="0" w:color="auto"/>
        <w:right w:val="none" w:sz="0" w:space="0" w:color="auto"/>
      </w:divBdr>
    </w:div>
    <w:div w:id="1785419429">
      <w:bodyDiv w:val="1"/>
      <w:marLeft w:val="0"/>
      <w:marRight w:val="0"/>
      <w:marTop w:val="0"/>
      <w:marBottom w:val="0"/>
      <w:divBdr>
        <w:top w:val="none" w:sz="0" w:space="0" w:color="auto"/>
        <w:left w:val="none" w:sz="0" w:space="0" w:color="auto"/>
        <w:bottom w:val="none" w:sz="0" w:space="0" w:color="auto"/>
        <w:right w:val="none" w:sz="0" w:space="0" w:color="auto"/>
      </w:divBdr>
    </w:div>
    <w:div w:id="1799759855">
      <w:bodyDiv w:val="1"/>
      <w:marLeft w:val="0"/>
      <w:marRight w:val="0"/>
      <w:marTop w:val="0"/>
      <w:marBottom w:val="0"/>
      <w:divBdr>
        <w:top w:val="none" w:sz="0" w:space="0" w:color="auto"/>
        <w:left w:val="none" w:sz="0" w:space="0" w:color="auto"/>
        <w:bottom w:val="none" w:sz="0" w:space="0" w:color="auto"/>
        <w:right w:val="none" w:sz="0" w:space="0" w:color="auto"/>
      </w:divBdr>
    </w:div>
    <w:div w:id="1853908576">
      <w:bodyDiv w:val="1"/>
      <w:marLeft w:val="0"/>
      <w:marRight w:val="0"/>
      <w:marTop w:val="0"/>
      <w:marBottom w:val="0"/>
      <w:divBdr>
        <w:top w:val="none" w:sz="0" w:space="0" w:color="auto"/>
        <w:left w:val="none" w:sz="0" w:space="0" w:color="auto"/>
        <w:bottom w:val="none" w:sz="0" w:space="0" w:color="auto"/>
        <w:right w:val="none" w:sz="0" w:space="0" w:color="auto"/>
      </w:divBdr>
    </w:div>
    <w:div w:id="1863663629">
      <w:bodyDiv w:val="1"/>
      <w:marLeft w:val="0"/>
      <w:marRight w:val="0"/>
      <w:marTop w:val="0"/>
      <w:marBottom w:val="0"/>
      <w:divBdr>
        <w:top w:val="none" w:sz="0" w:space="0" w:color="auto"/>
        <w:left w:val="none" w:sz="0" w:space="0" w:color="auto"/>
        <w:bottom w:val="none" w:sz="0" w:space="0" w:color="auto"/>
        <w:right w:val="none" w:sz="0" w:space="0" w:color="auto"/>
      </w:divBdr>
    </w:div>
    <w:div w:id="1881670904">
      <w:bodyDiv w:val="1"/>
      <w:marLeft w:val="0"/>
      <w:marRight w:val="0"/>
      <w:marTop w:val="0"/>
      <w:marBottom w:val="0"/>
      <w:divBdr>
        <w:top w:val="none" w:sz="0" w:space="0" w:color="auto"/>
        <w:left w:val="none" w:sz="0" w:space="0" w:color="auto"/>
        <w:bottom w:val="none" w:sz="0" w:space="0" w:color="auto"/>
        <w:right w:val="none" w:sz="0" w:space="0" w:color="auto"/>
      </w:divBdr>
    </w:div>
    <w:div w:id="1967732230">
      <w:bodyDiv w:val="1"/>
      <w:marLeft w:val="0"/>
      <w:marRight w:val="0"/>
      <w:marTop w:val="0"/>
      <w:marBottom w:val="0"/>
      <w:divBdr>
        <w:top w:val="none" w:sz="0" w:space="0" w:color="auto"/>
        <w:left w:val="none" w:sz="0" w:space="0" w:color="auto"/>
        <w:bottom w:val="none" w:sz="0" w:space="0" w:color="auto"/>
        <w:right w:val="none" w:sz="0" w:space="0" w:color="auto"/>
      </w:divBdr>
    </w:div>
    <w:div w:id="2009599910">
      <w:bodyDiv w:val="1"/>
      <w:marLeft w:val="0"/>
      <w:marRight w:val="0"/>
      <w:marTop w:val="0"/>
      <w:marBottom w:val="0"/>
      <w:divBdr>
        <w:top w:val="none" w:sz="0" w:space="0" w:color="auto"/>
        <w:left w:val="none" w:sz="0" w:space="0" w:color="auto"/>
        <w:bottom w:val="none" w:sz="0" w:space="0" w:color="auto"/>
        <w:right w:val="none" w:sz="0" w:space="0" w:color="auto"/>
      </w:divBdr>
    </w:div>
    <w:div w:id="21351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460</TotalTime>
  <Pages>8</Pages>
  <Words>10545</Words>
  <Characters>6011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92</cp:revision>
  <cp:lastPrinted>2024-05-15T13:30:00Z</cp:lastPrinted>
  <dcterms:created xsi:type="dcterms:W3CDTF">2024-06-13T07:40:00Z</dcterms:created>
  <dcterms:modified xsi:type="dcterms:W3CDTF">2024-08-29T12:03:00Z</dcterms:modified>
</cp:coreProperties>
</file>