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1A7B4813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B15480">
        <w:rPr>
          <w:rFonts w:ascii="Arial" w:hAnsi="Arial" w:cs="Arial"/>
          <w:color w:val="000000" w:themeColor="text1"/>
        </w:rPr>
        <w:t>spalio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206C772B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6E79DE" w:rsidRPr="006E79DE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339D9123" w14:textId="0DF43C4B" w:rsidR="00675087" w:rsidRDefault="00675087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4604E014" w14:textId="526D4EB5" w:rsidR="00E72BCD" w:rsidRDefault="00675087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032FB598" w14:textId="1909411C" w:rsidR="0067019C" w:rsidRPr="001C4710" w:rsidRDefault="0032360F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Zubienė</w:t>
      </w:r>
    </w:p>
    <w:p w14:paraId="69CF296F" w14:textId="1ABF4CF7" w:rsidR="006E2929" w:rsidRPr="001C4710" w:rsidRDefault="00675087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72625516" w:rsidR="00E3774F" w:rsidRPr="00DA3874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DA3874">
        <w:rPr>
          <w:rFonts w:ascii="Arial" w:hAnsi="Arial" w:cs="Arial"/>
        </w:rPr>
        <w:t>202</w:t>
      </w:r>
      <w:r w:rsidR="00C5079E" w:rsidRPr="00DA3874">
        <w:rPr>
          <w:rFonts w:ascii="Arial" w:hAnsi="Arial" w:cs="Arial"/>
        </w:rPr>
        <w:t>4</w:t>
      </w:r>
      <w:r w:rsidRPr="00DA3874">
        <w:rPr>
          <w:rFonts w:ascii="Arial" w:hAnsi="Arial" w:cs="Arial"/>
        </w:rPr>
        <w:t>-</w:t>
      </w:r>
      <w:r w:rsidR="00C5079E" w:rsidRPr="00DA3874">
        <w:rPr>
          <w:rFonts w:ascii="Arial" w:hAnsi="Arial" w:cs="Arial"/>
        </w:rPr>
        <w:t>0</w:t>
      </w:r>
      <w:r w:rsidR="00B15480" w:rsidRPr="00DA3874">
        <w:rPr>
          <w:rFonts w:ascii="Arial" w:hAnsi="Arial" w:cs="Arial"/>
        </w:rPr>
        <w:t>9</w:t>
      </w:r>
      <w:r w:rsidRPr="00DA3874">
        <w:rPr>
          <w:rFonts w:ascii="Arial" w:hAnsi="Arial" w:cs="Arial"/>
        </w:rPr>
        <w:t>-</w:t>
      </w:r>
      <w:r w:rsidR="00DA3874" w:rsidRPr="00DA3874">
        <w:rPr>
          <w:rFonts w:ascii="Arial" w:hAnsi="Arial" w:cs="Arial"/>
        </w:rPr>
        <w:t>24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373CCC66" w14:textId="4FD65132" w:rsidR="00FF1F0D" w:rsidRPr="00FF1F0D" w:rsidRDefault="00E3774F" w:rsidP="00FF1F0D">
      <w:pPr>
        <w:spacing w:line="276" w:lineRule="auto"/>
        <w:ind w:firstLine="720"/>
        <w:jc w:val="both"/>
        <w:rPr>
          <w:rFonts w:ascii="Arial" w:hAnsi="Arial" w:cs="Arial"/>
          <w:color w:val="000000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FF1F0D" w:rsidRPr="00FF1F0D">
        <w:rPr>
          <w:rFonts w:ascii="Arial" w:eastAsiaTheme="minorHAnsi" w:hAnsi="Arial" w:cs="Arial"/>
        </w:rPr>
        <w:t xml:space="preserve"> </w:t>
      </w:r>
      <w:r w:rsidR="00FF1F0D" w:rsidRPr="00FF1F0D">
        <w:rPr>
          <w:rFonts w:ascii="Arial" w:hAnsi="Arial" w:cs="Arial"/>
          <w:color w:val="000000"/>
        </w:rPr>
        <w:t>Žiburių g., Gargždų m.,</w:t>
      </w:r>
    </w:p>
    <w:p w14:paraId="403ACB38" w14:textId="594C5F78" w:rsidR="00D04916" w:rsidRPr="00E634A2" w:rsidRDefault="00FF1F0D" w:rsidP="00D71971">
      <w:pPr>
        <w:spacing w:line="276" w:lineRule="auto"/>
        <w:jc w:val="both"/>
        <w:rPr>
          <w:rFonts w:ascii="Arial" w:hAnsi="Arial" w:cs="Arial"/>
          <w:color w:val="000000"/>
        </w:rPr>
      </w:pPr>
      <w:r w:rsidRPr="00FF1F0D">
        <w:rPr>
          <w:rFonts w:ascii="Arial" w:hAnsi="Arial" w:cs="Arial"/>
          <w:color w:val="000000"/>
        </w:rPr>
        <w:t xml:space="preserve">Klaipėdos r. sav. </w:t>
      </w:r>
      <w:r w:rsidR="00011557">
        <w:rPr>
          <w:rFonts w:ascii="Arial" w:hAnsi="Arial" w:cs="Arial"/>
          <w:color w:val="000000"/>
        </w:rPr>
        <w:t>t</w:t>
      </w:r>
      <w:r w:rsidRPr="00FF1F0D">
        <w:rPr>
          <w:rFonts w:ascii="Arial" w:hAnsi="Arial" w:cs="Arial"/>
          <w:color w:val="000000"/>
        </w:rPr>
        <w:t>eritorija</w:t>
      </w:r>
      <w:r w:rsidR="00011557">
        <w:rPr>
          <w:rFonts w:ascii="Arial" w:hAnsi="Arial" w:cs="Arial"/>
          <w:color w:val="000000"/>
        </w:rPr>
        <w:t xml:space="preserve"> </w:t>
      </w:r>
      <w:r w:rsidRPr="00FF1F0D">
        <w:rPr>
          <w:rFonts w:ascii="Arial" w:hAnsi="Arial" w:cs="Arial"/>
          <w:color w:val="000000"/>
        </w:rPr>
        <w:t>(KL7045)</w:t>
      </w:r>
      <w:r w:rsidR="00AC6566">
        <w:rPr>
          <w:rFonts w:ascii="Arial" w:hAnsi="Arial" w:cs="Arial"/>
          <w:color w:val="000000"/>
        </w:rPr>
        <w:t>,</w:t>
      </w:r>
      <w:r w:rsidR="00AC6566" w:rsidRPr="00AC6566">
        <w:rPr>
          <w:rFonts w:ascii="Arial" w:eastAsiaTheme="minorHAnsi" w:hAnsi="Arial" w:cs="Arial"/>
        </w:rPr>
        <w:t xml:space="preserve"> </w:t>
      </w:r>
      <w:r w:rsidR="00AC6566" w:rsidRPr="00AC6566">
        <w:rPr>
          <w:rFonts w:ascii="Arial" w:hAnsi="Arial" w:cs="Arial"/>
          <w:color w:val="000000"/>
        </w:rPr>
        <w:t xml:space="preserve">Vietinės reikšmės kelias Nr. KL1411 (Palivarko g.), </w:t>
      </w:r>
      <w:proofErr w:type="spellStart"/>
      <w:r w:rsidR="00AC6566" w:rsidRPr="00AC6566">
        <w:rPr>
          <w:rFonts w:ascii="Arial" w:hAnsi="Arial" w:cs="Arial"/>
          <w:color w:val="000000"/>
        </w:rPr>
        <w:t>Klemiškės</w:t>
      </w:r>
      <w:proofErr w:type="spellEnd"/>
      <w:r w:rsidR="00AC6566">
        <w:rPr>
          <w:rFonts w:ascii="Arial" w:hAnsi="Arial" w:cs="Arial"/>
          <w:color w:val="000000"/>
        </w:rPr>
        <w:t xml:space="preserve"> </w:t>
      </w:r>
      <w:r w:rsidR="00AC6566" w:rsidRPr="00AC6566">
        <w:rPr>
          <w:rFonts w:ascii="Arial" w:hAnsi="Arial" w:cs="Arial"/>
          <w:color w:val="000000"/>
        </w:rPr>
        <w:t>II k.  Klaipėdos r. sav.</w:t>
      </w:r>
      <w:r w:rsidR="007653FD">
        <w:rPr>
          <w:rFonts w:ascii="Arial" w:hAnsi="Arial" w:cs="Arial"/>
          <w:color w:val="000000"/>
        </w:rPr>
        <w:t xml:space="preserve">, </w:t>
      </w:r>
      <w:r w:rsidR="00AD238B" w:rsidRPr="00AD238B">
        <w:rPr>
          <w:rFonts w:ascii="Arial" w:hAnsi="Arial" w:cs="Arial"/>
          <w:color w:val="000000"/>
        </w:rPr>
        <w:t xml:space="preserve">Lietaus g., </w:t>
      </w:r>
      <w:proofErr w:type="spellStart"/>
      <w:r w:rsidR="00AD238B" w:rsidRPr="00AD238B">
        <w:rPr>
          <w:rFonts w:ascii="Arial" w:hAnsi="Arial" w:cs="Arial"/>
          <w:color w:val="000000"/>
        </w:rPr>
        <w:t>Slengių</w:t>
      </w:r>
      <w:proofErr w:type="spellEnd"/>
      <w:r w:rsidR="00AD238B" w:rsidRPr="00AD238B">
        <w:rPr>
          <w:rFonts w:ascii="Arial" w:hAnsi="Arial" w:cs="Arial"/>
          <w:color w:val="000000"/>
        </w:rPr>
        <w:t xml:space="preserve"> k.,  Klaipėdos r. sav.</w:t>
      </w:r>
      <w:r w:rsidR="00AD238B">
        <w:rPr>
          <w:rFonts w:ascii="Arial" w:hAnsi="Arial" w:cs="Arial"/>
          <w:color w:val="000000"/>
        </w:rPr>
        <w:t xml:space="preserve"> </w:t>
      </w:r>
      <w:r w:rsidR="00AD238B" w:rsidRPr="00AD238B">
        <w:rPr>
          <w:rFonts w:ascii="Arial" w:hAnsi="Arial" w:cs="Arial"/>
          <w:color w:val="000000"/>
        </w:rPr>
        <w:t>(KL8709)</w:t>
      </w:r>
      <w:r w:rsidR="00AD238B">
        <w:rPr>
          <w:rFonts w:ascii="Arial" w:hAnsi="Arial" w:cs="Arial"/>
          <w:color w:val="000000"/>
        </w:rPr>
        <w:t xml:space="preserve">, </w:t>
      </w:r>
      <w:r w:rsidR="0078213E" w:rsidRPr="0078213E">
        <w:rPr>
          <w:rFonts w:ascii="Arial" w:hAnsi="Arial" w:cs="Arial"/>
          <w:color w:val="000000"/>
        </w:rPr>
        <w:t xml:space="preserve">Žvyro g., </w:t>
      </w:r>
      <w:proofErr w:type="spellStart"/>
      <w:r w:rsidR="0078213E" w:rsidRPr="0078213E">
        <w:rPr>
          <w:rFonts w:ascii="Arial" w:hAnsi="Arial" w:cs="Arial"/>
          <w:color w:val="000000"/>
        </w:rPr>
        <w:t>Slengių</w:t>
      </w:r>
      <w:proofErr w:type="spellEnd"/>
      <w:r w:rsidR="0078213E" w:rsidRPr="0078213E">
        <w:rPr>
          <w:rFonts w:ascii="Arial" w:hAnsi="Arial" w:cs="Arial"/>
          <w:color w:val="000000"/>
        </w:rPr>
        <w:t xml:space="preserve"> k., Klaipėdos r. sav. (KL8845)</w:t>
      </w:r>
      <w:r w:rsidR="0078213E">
        <w:rPr>
          <w:rFonts w:ascii="Arial" w:hAnsi="Arial" w:cs="Arial"/>
          <w:color w:val="000000"/>
        </w:rPr>
        <w:t xml:space="preserve">, </w:t>
      </w:r>
      <w:r w:rsidR="00D0773E" w:rsidRPr="00D0773E">
        <w:rPr>
          <w:rFonts w:ascii="Arial" w:hAnsi="Arial" w:cs="Arial"/>
          <w:color w:val="000000"/>
        </w:rPr>
        <w:t xml:space="preserve">L. Rėzos g., </w:t>
      </w:r>
      <w:proofErr w:type="spellStart"/>
      <w:r w:rsidR="00D0773E" w:rsidRPr="00D0773E">
        <w:rPr>
          <w:rFonts w:ascii="Arial" w:hAnsi="Arial" w:cs="Arial"/>
          <w:color w:val="000000"/>
        </w:rPr>
        <w:t>Baukštininkų</w:t>
      </w:r>
      <w:proofErr w:type="spellEnd"/>
      <w:r w:rsidR="00D0773E" w:rsidRPr="00D0773E">
        <w:rPr>
          <w:rFonts w:ascii="Arial" w:hAnsi="Arial" w:cs="Arial"/>
          <w:color w:val="000000"/>
        </w:rPr>
        <w:t xml:space="preserve"> k., Liudviko Rėzos g., Klaipėdos r. sav. (KL8835)</w:t>
      </w:r>
      <w:r w:rsidR="00D0773E">
        <w:rPr>
          <w:rFonts w:ascii="Arial" w:hAnsi="Arial" w:cs="Arial"/>
          <w:color w:val="000000"/>
        </w:rPr>
        <w:t xml:space="preserve">, </w:t>
      </w:r>
      <w:r w:rsidR="008F7096" w:rsidRPr="008F7096">
        <w:rPr>
          <w:rFonts w:ascii="Arial" w:hAnsi="Arial" w:cs="Arial"/>
          <w:color w:val="000000"/>
        </w:rPr>
        <w:t>Vietinės reikšmės kelias Lankupių gatvė, Lankupių k., Klaipėdos r. sav. (KL1273)</w:t>
      </w:r>
      <w:r w:rsidR="008F7096">
        <w:rPr>
          <w:rFonts w:ascii="Arial" w:hAnsi="Arial" w:cs="Arial"/>
          <w:color w:val="000000"/>
        </w:rPr>
        <w:t>,</w:t>
      </w:r>
      <w:r w:rsidR="00D06830" w:rsidRPr="00D06830">
        <w:rPr>
          <w:rFonts w:ascii="Arial" w:eastAsiaTheme="minorHAnsi" w:hAnsi="Arial" w:cs="Arial"/>
        </w:rPr>
        <w:t xml:space="preserve"> </w:t>
      </w:r>
      <w:r w:rsidR="00D06830" w:rsidRPr="00D06830">
        <w:rPr>
          <w:rFonts w:ascii="Arial" w:hAnsi="Arial" w:cs="Arial"/>
          <w:color w:val="000000"/>
        </w:rPr>
        <w:t>Privažiuojamasis kelias prie geležinkelio viaduko nuo kelio 2203 Dituva-Priekulė-</w:t>
      </w:r>
      <w:proofErr w:type="spellStart"/>
      <w:r w:rsidR="00D06830" w:rsidRPr="00D06830">
        <w:rPr>
          <w:rFonts w:ascii="Arial" w:hAnsi="Arial" w:cs="Arial"/>
          <w:color w:val="000000"/>
        </w:rPr>
        <w:t>Dreižiai</w:t>
      </w:r>
      <w:proofErr w:type="spellEnd"/>
      <w:r w:rsidR="00D06830" w:rsidRPr="00D06830">
        <w:rPr>
          <w:rFonts w:ascii="Arial" w:hAnsi="Arial" w:cs="Arial"/>
          <w:color w:val="000000"/>
        </w:rPr>
        <w:t>, Priekulės m., Klaipėdos r. sav.</w:t>
      </w:r>
      <w:r w:rsidR="00D06830">
        <w:rPr>
          <w:rFonts w:ascii="Arial" w:hAnsi="Arial" w:cs="Arial"/>
          <w:color w:val="000000"/>
        </w:rPr>
        <w:t xml:space="preserve"> </w:t>
      </w:r>
      <w:r w:rsidR="00D06830" w:rsidRPr="00D06830">
        <w:rPr>
          <w:rFonts w:ascii="Arial" w:hAnsi="Arial" w:cs="Arial"/>
          <w:color w:val="000000"/>
        </w:rPr>
        <w:t>(KL1333)</w:t>
      </w:r>
      <w:r w:rsidR="00D06830">
        <w:rPr>
          <w:rFonts w:ascii="Arial" w:hAnsi="Arial" w:cs="Arial"/>
          <w:color w:val="000000"/>
        </w:rPr>
        <w:t xml:space="preserve">, </w:t>
      </w:r>
      <w:r w:rsidR="00667B03" w:rsidRPr="00667B03">
        <w:rPr>
          <w:rFonts w:ascii="Arial" w:hAnsi="Arial" w:cs="Arial"/>
          <w:color w:val="000000"/>
        </w:rPr>
        <w:t>Parko gatvės atšaka, Priekulės m., Klaipėdos r. sav. (KL8454)</w:t>
      </w:r>
      <w:r w:rsidR="00667B03">
        <w:rPr>
          <w:rFonts w:ascii="Arial" w:hAnsi="Arial" w:cs="Arial"/>
          <w:color w:val="000000"/>
        </w:rPr>
        <w:t xml:space="preserve">, </w:t>
      </w:r>
      <w:r w:rsidR="009652B3" w:rsidRPr="009652B3">
        <w:rPr>
          <w:rFonts w:ascii="Arial" w:hAnsi="Arial" w:cs="Arial"/>
          <w:color w:val="000000"/>
        </w:rPr>
        <w:t xml:space="preserve">Privažiuojamasis kelias prie sodybų nuo Žemaičių gatvės, </w:t>
      </w:r>
      <w:proofErr w:type="spellStart"/>
      <w:r w:rsidR="009652B3" w:rsidRPr="009652B3">
        <w:rPr>
          <w:rFonts w:ascii="Arial" w:hAnsi="Arial" w:cs="Arial"/>
          <w:color w:val="000000"/>
        </w:rPr>
        <w:t>Gribžinių</w:t>
      </w:r>
      <w:proofErr w:type="spellEnd"/>
      <w:r w:rsidR="009652B3" w:rsidRPr="009652B3">
        <w:rPr>
          <w:rFonts w:ascii="Arial" w:hAnsi="Arial" w:cs="Arial"/>
          <w:color w:val="000000"/>
        </w:rPr>
        <w:t xml:space="preserve"> k., Klaipėdos r. sav. (KL0233)</w:t>
      </w:r>
      <w:r w:rsidR="009652B3">
        <w:rPr>
          <w:rFonts w:ascii="Arial" w:hAnsi="Arial" w:cs="Arial"/>
          <w:color w:val="000000"/>
        </w:rPr>
        <w:t xml:space="preserve">, </w:t>
      </w:r>
      <w:r w:rsidR="00286FA4" w:rsidRPr="00286FA4">
        <w:rPr>
          <w:rFonts w:ascii="Arial" w:hAnsi="Arial" w:cs="Arial"/>
          <w:color w:val="000000"/>
        </w:rPr>
        <w:t xml:space="preserve">Vietinės reikšmės kelias Ražienų gatvė, </w:t>
      </w:r>
      <w:proofErr w:type="spellStart"/>
      <w:r w:rsidR="00286FA4" w:rsidRPr="00286FA4">
        <w:rPr>
          <w:rFonts w:ascii="Arial" w:hAnsi="Arial" w:cs="Arial"/>
          <w:color w:val="000000"/>
        </w:rPr>
        <w:t>Sėlenėlių</w:t>
      </w:r>
      <w:proofErr w:type="spellEnd"/>
      <w:r w:rsidR="00286FA4" w:rsidRPr="00286FA4">
        <w:rPr>
          <w:rFonts w:ascii="Arial" w:hAnsi="Arial" w:cs="Arial"/>
          <w:color w:val="000000"/>
        </w:rPr>
        <w:t xml:space="preserve"> k., Klaipėdos r. sav. (KL0249)</w:t>
      </w:r>
      <w:r w:rsidR="00286FA4">
        <w:rPr>
          <w:rFonts w:ascii="Arial" w:hAnsi="Arial" w:cs="Arial"/>
          <w:color w:val="000000"/>
        </w:rPr>
        <w:t xml:space="preserve">, </w:t>
      </w:r>
      <w:r w:rsidR="004636CC" w:rsidRPr="004636CC">
        <w:rPr>
          <w:rFonts w:ascii="Arial" w:hAnsi="Arial" w:cs="Arial"/>
          <w:color w:val="000000"/>
        </w:rPr>
        <w:t xml:space="preserve">Privažiuojamasis kelias prie </w:t>
      </w:r>
      <w:proofErr w:type="spellStart"/>
      <w:r w:rsidR="004636CC" w:rsidRPr="004636CC">
        <w:rPr>
          <w:rFonts w:ascii="Arial" w:hAnsi="Arial" w:cs="Arial"/>
          <w:color w:val="000000"/>
        </w:rPr>
        <w:t>Gribžinių</w:t>
      </w:r>
      <w:proofErr w:type="spellEnd"/>
      <w:r w:rsidR="004636CC" w:rsidRPr="004636CC">
        <w:rPr>
          <w:rFonts w:ascii="Arial" w:hAnsi="Arial" w:cs="Arial"/>
          <w:color w:val="000000"/>
        </w:rPr>
        <w:t xml:space="preserve"> nuo kelio 216 Gargždai-Kretinga, </w:t>
      </w:r>
      <w:proofErr w:type="spellStart"/>
      <w:r w:rsidR="004636CC" w:rsidRPr="004636CC">
        <w:rPr>
          <w:rFonts w:ascii="Arial" w:hAnsi="Arial" w:cs="Arial"/>
          <w:color w:val="000000"/>
        </w:rPr>
        <w:t>Gribžinių</w:t>
      </w:r>
      <w:proofErr w:type="spellEnd"/>
      <w:r w:rsidR="004636CC" w:rsidRPr="004636CC">
        <w:rPr>
          <w:rFonts w:ascii="Arial" w:hAnsi="Arial" w:cs="Arial"/>
          <w:color w:val="000000"/>
        </w:rPr>
        <w:t xml:space="preserve"> k., Klaipėdos r. sav. (KL0251)</w:t>
      </w:r>
      <w:r w:rsidR="004636CC">
        <w:rPr>
          <w:rFonts w:ascii="Arial" w:hAnsi="Arial" w:cs="Arial"/>
          <w:color w:val="000000"/>
        </w:rPr>
        <w:t xml:space="preserve">, </w:t>
      </w:r>
      <w:r w:rsidR="004608F2" w:rsidRPr="004608F2">
        <w:rPr>
          <w:rFonts w:ascii="Arial" w:hAnsi="Arial" w:cs="Arial"/>
          <w:color w:val="000000"/>
        </w:rPr>
        <w:t xml:space="preserve">Vietinės reikšmės kelias </w:t>
      </w:r>
      <w:proofErr w:type="spellStart"/>
      <w:r w:rsidR="004608F2" w:rsidRPr="004608F2">
        <w:rPr>
          <w:rFonts w:ascii="Arial" w:hAnsi="Arial" w:cs="Arial"/>
          <w:color w:val="000000"/>
        </w:rPr>
        <w:t>Santakio</w:t>
      </w:r>
      <w:proofErr w:type="spellEnd"/>
      <w:r w:rsidR="004608F2" w:rsidRPr="004608F2">
        <w:rPr>
          <w:rFonts w:ascii="Arial" w:hAnsi="Arial" w:cs="Arial"/>
          <w:color w:val="000000"/>
        </w:rPr>
        <w:t xml:space="preserve"> gatvė, Klaipėdos r. sav. teritorija  (KL1629)</w:t>
      </w:r>
      <w:r w:rsidR="004608F2">
        <w:rPr>
          <w:rFonts w:ascii="Arial" w:hAnsi="Arial" w:cs="Arial"/>
          <w:color w:val="000000"/>
        </w:rPr>
        <w:t xml:space="preserve">, </w:t>
      </w:r>
      <w:r w:rsidR="009A4BF0" w:rsidRPr="009A4BF0">
        <w:rPr>
          <w:rFonts w:ascii="Arial" w:hAnsi="Arial" w:cs="Arial"/>
          <w:color w:val="000000"/>
        </w:rPr>
        <w:t xml:space="preserve">Vietinės reikšmės kelias </w:t>
      </w:r>
      <w:proofErr w:type="spellStart"/>
      <w:r w:rsidR="009A4BF0" w:rsidRPr="009A4BF0">
        <w:rPr>
          <w:rFonts w:ascii="Arial" w:hAnsi="Arial" w:cs="Arial"/>
          <w:color w:val="000000"/>
        </w:rPr>
        <w:t>Šiuraičiai-Šiuraičių</w:t>
      </w:r>
      <w:proofErr w:type="spellEnd"/>
      <w:r w:rsidR="009A4BF0" w:rsidRPr="009A4BF0">
        <w:rPr>
          <w:rFonts w:ascii="Arial" w:hAnsi="Arial" w:cs="Arial"/>
          <w:color w:val="000000"/>
        </w:rPr>
        <w:t xml:space="preserve"> miškas, </w:t>
      </w:r>
      <w:proofErr w:type="spellStart"/>
      <w:r w:rsidR="009A4BF0" w:rsidRPr="009A4BF0">
        <w:rPr>
          <w:rFonts w:ascii="Arial" w:hAnsi="Arial" w:cs="Arial"/>
          <w:color w:val="000000"/>
        </w:rPr>
        <w:t>Šiuraičių</w:t>
      </w:r>
      <w:proofErr w:type="spellEnd"/>
      <w:r w:rsidR="009A4BF0" w:rsidRPr="009A4BF0">
        <w:rPr>
          <w:rFonts w:ascii="Arial" w:hAnsi="Arial" w:cs="Arial"/>
          <w:color w:val="000000"/>
        </w:rPr>
        <w:t xml:space="preserve"> k., Klaipėdos r. sav. (KL1631)</w:t>
      </w:r>
      <w:r w:rsidR="005A6962">
        <w:rPr>
          <w:rFonts w:ascii="Arial" w:hAnsi="Arial" w:cs="Arial"/>
          <w:color w:val="000000"/>
        </w:rPr>
        <w:t xml:space="preserve">, </w:t>
      </w:r>
      <w:r w:rsidR="009823F4" w:rsidRPr="009823F4">
        <w:rPr>
          <w:rFonts w:ascii="Arial" w:hAnsi="Arial" w:cs="Arial"/>
          <w:color w:val="000000"/>
        </w:rPr>
        <w:t xml:space="preserve">Privažiuojamasis kelias prie </w:t>
      </w:r>
      <w:proofErr w:type="spellStart"/>
      <w:r w:rsidR="009823F4" w:rsidRPr="009823F4">
        <w:rPr>
          <w:rFonts w:ascii="Arial" w:hAnsi="Arial" w:cs="Arial"/>
          <w:color w:val="000000"/>
        </w:rPr>
        <w:t>Mockaičių</w:t>
      </w:r>
      <w:proofErr w:type="spellEnd"/>
      <w:r w:rsidR="009823F4" w:rsidRPr="009823F4">
        <w:rPr>
          <w:rFonts w:ascii="Arial" w:hAnsi="Arial" w:cs="Arial"/>
          <w:color w:val="000000"/>
        </w:rPr>
        <w:t xml:space="preserve"> nuo kelio KL1630, Klaipėdos r. sav. teritorija (KL1674)</w:t>
      </w:r>
      <w:r w:rsidR="009823F4">
        <w:rPr>
          <w:rFonts w:ascii="Arial" w:hAnsi="Arial" w:cs="Arial"/>
          <w:color w:val="000000"/>
        </w:rPr>
        <w:t xml:space="preserve">, </w:t>
      </w:r>
      <w:r w:rsidR="0012113E" w:rsidRPr="0012113E">
        <w:rPr>
          <w:rFonts w:ascii="Arial" w:hAnsi="Arial" w:cs="Arial"/>
          <w:color w:val="000000"/>
        </w:rPr>
        <w:t xml:space="preserve">Vietinės reikšmės kelias </w:t>
      </w:r>
      <w:proofErr w:type="spellStart"/>
      <w:r w:rsidR="0012113E" w:rsidRPr="0012113E">
        <w:rPr>
          <w:rFonts w:ascii="Arial" w:hAnsi="Arial" w:cs="Arial"/>
          <w:color w:val="000000"/>
        </w:rPr>
        <w:t>Pikteikių</w:t>
      </w:r>
      <w:proofErr w:type="spellEnd"/>
      <w:r w:rsidR="0012113E" w:rsidRPr="0012113E">
        <w:rPr>
          <w:rFonts w:ascii="Arial" w:hAnsi="Arial" w:cs="Arial"/>
          <w:color w:val="000000"/>
        </w:rPr>
        <w:t xml:space="preserve"> gatvė, </w:t>
      </w:r>
      <w:proofErr w:type="spellStart"/>
      <w:r w:rsidR="0012113E" w:rsidRPr="0012113E">
        <w:rPr>
          <w:rFonts w:ascii="Arial" w:hAnsi="Arial" w:cs="Arial"/>
          <w:color w:val="000000"/>
        </w:rPr>
        <w:t>Pikteikių</w:t>
      </w:r>
      <w:proofErr w:type="spellEnd"/>
      <w:r w:rsidR="0012113E" w:rsidRPr="0012113E">
        <w:rPr>
          <w:rFonts w:ascii="Arial" w:hAnsi="Arial" w:cs="Arial"/>
          <w:color w:val="000000"/>
        </w:rPr>
        <w:t xml:space="preserve"> k., Klaipėdos r. sav. (KL1885)</w:t>
      </w:r>
      <w:r w:rsidR="0012113E">
        <w:rPr>
          <w:rFonts w:ascii="Arial" w:hAnsi="Arial" w:cs="Arial"/>
          <w:color w:val="000000"/>
        </w:rPr>
        <w:t>.</w:t>
      </w:r>
      <w:r w:rsidR="00784455">
        <w:rPr>
          <w:rFonts w:ascii="Arial" w:eastAsiaTheme="minorHAnsi" w:hAnsi="Arial" w:cs="Arial"/>
        </w:rPr>
        <w:t xml:space="preserve"> </w:t>
      </w:r>
      <w:r w:rsidR="006B7345" w:rsidRPr="0068574A">
        <w:rPr>
          <w:rFonts w:ascii="Arial" w:eastAsiaTheme="minorHAnsi" w:hAnsi="Arial" w:cs="Arial"/>
          <w:color w:val="000000" w:themeColor="text1"/>
        </w:rPr>
        <w:t>T</w:t>
      </w:r>
      <w:r w:rsidR="00243F5E" w:rsidRPr="0068574A">
        <w:rPr>
          <w:rFonts w:ascii="Arial" w:hAnsi="Arial" w:cs="Arial"/>
          <w:color w:val="000000"/>
        </w:rPr>
        <w:t xml:space="preserve">ikslas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lastRenderedPageBreak/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4E0AC" w14:textId="77777777" w:rsidR="003404FC" w:rsidRDefault="003404FC">
      <w:r>
        <w:separator/>
      </w:r>
    </w:p>
  </w:endnote>
  <w:endnote w:type="continuationSeparator" w:id="0">
    <w:p w14:paraId="528B0191" w14:textId="77777777" w:rsidR="003404FC" w:rsidRDefault="0034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1E259" w14:textId="77777777" w:rsidR="003404FC" w:rsidRDefault="003404FC">
      <w:r>
        <w:separator/>
      </w:r>
    </w:p>
  </w:footnote>
  <w:footnote w:type="continuationSeparator" w:id="0">
    <w:p w14:paraId="204D6CEF" w14:textId="77777777" w:rsidR="003404FC" w:rsidRDefault="0034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1557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13DD"/>
    <w:rsid w:val="00072FCA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00F2"/>
    <w:rsid w:val="00112AFF"/>
    <w:rsid w:val="001149D8"/>
    <w:rsid w:val="00115426"/>
    <w:rsid w:val="001160D3"/>
    <w:rsid w:val="0011619C"/>
    <w:rsid w:val="001172F4"/>
    <w:rsid w:val="00117438"/>
    <w:rsid w:val="001210CD"/>
    <w:rsid w:val="0012113E"/>
    <w:rsid w:val="00121886"/>
    <w:rsid w:val="00121FB9"/>
    <w:rsid w:val="00123A60"/>
    <w:rsid w:val="00124735"/>
    <w:rsid w:val="00127440"/>
    <w:rsid w:val="00127C1B"/>
    <w:rsid w:val="00131B61"/>
    <w:rsid w:val="00133250"/>
    <w:rsid w:val="00133A52"/>
    <w:rsid w:val="00134F30"/>
    <w:rsid w:val="0014140D"/>
    <w:rsid w:val="00141E72"/>
    <w:rsid w:val="00142C89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D2176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86FA4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7360"/>
    <w:rsid w:val="002D797F"/>
    <w:rsid w:val="002E336E"/>
    <w:rsid w:val="002E68EB"/>
    <w:rsid w:val="002E6FD9"/>
    <w:rsid w:val="002E7DF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60F"/>
    <w:rsid w:val="003237DA"/>
    <w:rsid w:val="00327D41"/>
    <w:rsid w:val="00333670"/>
    <w:rsid w:val="00334325"/>
    <w:rsid w:val="00334ED5"/>
    <w:rsid w:val="00336B11"/>
    <w:rsid w:val="003404FC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386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4D74"/>
    <w:rsid w:val="00446589"/>
    <w:rsid w:val="004474E9"/>
    <w:rsid w:val="00447FD4"/>
    <w:rsid w:val="00454F0E"/>
    <w:rsid w:val="004563DB"/>
    <w:rsid w:val="004607FF"/>
    <w:rsid w:val="004608F2"/>
    <w:rsid w:val="00462D20"/>
    <w:rsid w:val="004636CC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D26"/>
    <w:rsid w:val="00491A87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346F"/>
    <w:rsid w:val="0053357A"/>
    <w:rsid w:val="005347A4"/>
    <w:rsid w:val="00544CD9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3312"/>
    <w:rsid w:val="005848AE"/>
    <w:rsid w:val="00585FAE"/>
    <w:rsid w:val="00590E2C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A6962"/>
    <w:rsid w:val="005B0409"/>
    <w:rsid w:val="005B07FF"/>
    <w:rsid w:val="005B1BF0"/>
    <w:rsid w:val="005B2C3F"/>
    <w:rsid w:val="005B57F4"/>
    <w:rsid w:val="005B6CED"/>
    <w:rsid w:val="005B7616"/>
    <w:rsid w:val="005C2B4F"/>
    <w:rsid w:val="005C3502"/>
    <w:rsid w:val="005C68E1"/>
    <w:rsid w:val="005D0671"/>
    <w:rsid w:val="005D1508"/>
    <w:rsid w:val="005D2299"/>
    <w:rsid w:val="005E05B1"/>
    <w:rsid w:val="005E256A"/>
    <w:rsid w:val="005F7626"/>
    <w:rsid w:val="00601C1B"/>
    <w:rsid w:val="00606311"/>
    <w:rsid w:val="00606545"/>
    <w:rsid w:val="006138D8"/>
    <w:rsid w:val="00616C87"/>
    <w:rsid w:val="006172D8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53E2D"/>
    <w:rsid w:val="00660063"/>
    <w:rsid w:val="00661930"/>
    <w:rsid w:val="0066286E"/>
    <w:rsid w:val="00667B03"/>
    <w:rsid w:val="00667F17"/>
    <w:rsid w:val="0067019C"/>
    <w:rsid w:val="00670B60"/>
    <w:rsid w:val="00672C0B"/>
    <w:rsid w:val="00672FCC"/>
    <w:rsid w:val="00673786"/>
    <w:rsid w:val="00674280"/>
    <w:rsid w:val="00675087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7C21"/>
    <w:rsid w:val="006D3D77"/>
    <w:rsid w:val="006D54A1"/>
    <w:rsid w:val="006E123F"/>
    <w:rsid w:val="006E1BC2"/>
    <w:rsid w:val="006E2929"/>
    <w:rsid w:val="006E3B3D"/>
    <w:rsid w:val="006E3E3C"/>
    <w:rsid w:val="006E79DE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53FD"/>
    <w:rsid w:val="00767F19"/>
    <w:rsid w:val="00770B04"/>
    <w:rsid w:val="00771D85"/>
    <w:rsid w:val="00772104"/>
    <w:rsid w:val="00776B15"/>
    <w:rsid w:val="007811FF"/>
    <w:rsid w:val="00781B84"/>
    <w:rsid w:val="0078213E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13A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3E07"/>
    <w:rsid w:val="00882AE9"/>
    <w:rsid w:val="00885908"/>
    <w:rsid w:val="00885EA6"/>
    <w:rsid w:val="0088662C"/>
    <w:rsid w:val="0089174A"/>
    <w:rsid w:val="008963F8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8F7096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2B3"/>
    <w:rsid w:val="00965E4B"/>
    <w:rsid w:val="0096772C"/>
    <w:rsid w:val="00970FAF"/>
    <w:rsid w:val="00971DD2"/>
    <w:rsid w:val="00972AC8"/>
    <w:rsid w:val="00973151"/>
    <w:rsid w:val="00975D38"/>
    <w:rsid w:val="00977BD3"/>
    <w:rsid w:val="0098093C"/>
    <w:rsid w:val="009823F4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4BF0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5344"/>
    <w:rsid w:val="00A06913"/>
    <w:rsid w:val="00A17614"/>
    <w:rsid w:val="00A212B1"/>
    <w:rsid w:val="00A22753"/>
    <w:rsid w:val="00A25EF2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C6566"/>
    <w:rsid w:val="00AD238B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3339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E5666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23E0D"/>
    <w:rsid w:val="00C3057A"/>
    <w:rsid w:val="00C3153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5CEA"/>
    <w:rsid w:val="00C57968"/>
    <w:rsid w:val="00C60DCF"/>
    <w:rsid w:val="00C630EB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6155"/>
    <w:rsid w:val="00CC3961"/>
    <w:rsid w:val="00CC6241"/>
    <w:rsid w:val="00CD2467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4956"/>
    <w:rsid w:val="00D0560F"/>
    <w:rsid w:val="00D05ACA"/>
    <w:rsid w:val="00D0617E"/>
    <w:rsid w:val="00D06830"/>
    <w:rsid w:val="00D06F81"/>
    <w:rsid w:val="00D0773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1971"/>
    <w:rsid w:val="00D721C4"/>
    <w:rsid w:val="00D84AA5"/>
    <w:rsid w:val="00D85E75"/>
    <w:rsid w:val="00D87D25"/>
    <w:rsid w:val="00D90E71"/>
    <w:rsid w:val="00D912A4"/>
    <w:rsid w:val="00D9420B"/>
    <w:rsid w:val="00D95415"/>
    <w:rsid w:val="00D97E6F"/>
    <w:rsid w:val="00DA361C"/>
    <w:rsid w:val="00DA37EB"/>
    <w:rsid w:val="00DA3874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42E7"/>
    <w:rsid w:val="00DD55F0"/>
    <w:rsid w:val="00DE041F"/>
    <w:rsid w:val="00DE103D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34A2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C08BF"/>
    <w:rsid w:val="00EC12F8"/>
    <w:rsid w:val="00EC1666"/>
    <w:rsid w:val="00EC2011"/>
    <w:rsid w:val="00EC3361"/>
    <w:rsid w:val="00EC78D2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72B"/>
    <w:rsid w:val="00F472E3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3776"/>
    <w:rsid w:val="00F84C32"/>
    <w:rsid w:val="00F95A2A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5540"/>
    <w:rsid w:val="00FE74EC"/>
    <w:rsid w:val="00FF19E1"/>
    <w:rsid w:val="00FF1F0D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4883</Words>
  <Characters>2784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7652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83</cp:revision>
  <cp:lastPrinted>2018-06-14T08:06:00Z</cp:lastPrinted>
  <dcterms:created xsi:type="dcterms:W3CDTF">2024-04-19T07:24:00Z</dcterms:created>
  <dcterms:modified xsi:type="dcterms:W3CDTF">2024-09-24T13:35:00Z</dcterms:modified>
</cp:coreProperties>
</file>