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1A26D" w14:textId="77777777" w:rsidR="00F90039" w:rsidRPr="00723B90" w:rsidRDefault="00F90039" w:rsidP="00F90039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A31245C" wp14:editId="0A4CB5FE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0EB63" w14:textId="77777777" w:rsidR="00F90039" w:rsidRPr="003363AC" w:rsidRDefault="00F90039" w:rsidP="00F90039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3363A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5533338" w14:textId="77777777" w:rsidR="00F90039" w:rsidRPr="000D6FE8" w:rsidRDefault="00F90039" w:rsidP="00F90039">
      <w:pPr>
        <w:pStyle w:val="Antrat3"/>
        <w:spacing w:before="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0D6FE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53E0C7A8" w14:textId="77777777" w:rsidR="00F90039" w:rsidRPr="0068574A" w:rsidRDefault="00F90039" w:rsidP="00F90039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>DĖL VALSTYBĖS NEKILNOJAMOJO TURTO (KELIŲ, GATVIŲ)</w:t>
      </w:r>
      <w:r>
        <w:rPr>
          <w:rFonts w:ascii="Arial" w:hAnsi="Arial" w:cs="Arial"/>
          <w:b/>
          <w:sz w:val="28"/>
          <w:szCs w:val="28"/>
        </w:rPr>
        <w:br/>
      </w:r>
      <w:r w:rsidRPr="0068574A">
        <w:rPr>
          <w:rFonts w:ascii="Arial" w:hAnsi="Arial" w:cs="Arial"/>
          <w:b/>
          <w:sz w:val="28"/>
          <w:szCs w:val="28"/>
        </w:rPr>
        <w:t>PERĖMIMO SAVIVALDYBĖS NUOSAVYBĖN</w:t>
      </w:r>
    </w:p>
    <w:p w14:paraId="7158497A" w14:textId="0E28FBE4" w:rsidR="00F90039" w:rsidRPr="003E10D3" w:rsidRDefault="00F90039" w:rsidP="00F90039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3E10D3">
        <w:rPr>
          <w:rFonts w:ascii="Arial" w:hAnsi="Arial" w:cs="Arial"/>
          <w:color w:val="000000" w:themeColor="text1"/>
        </w:rPr>
        <w:t xml:space="preserve">2024 m. </w:t>
      </w:r>
      <w:r>
        <w:rPr>
          <w:rFonts w:ascii="Arial" w:hAnsi="Arial" w:cs="Arial"/>
          <w:color w:val="000000" w:themeColor="text1"/>
        </w:rPr>
        <w:t>spalio</w:t>
      </w:r>
      <w:r w:rsidRPr="003E10D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31</w:t>
      </w:r>
      <w:r w:rsidRPr="003E10D3">
        <w:rPr>
          <w:rFonts w:ascii="Arial" w:hAnsi="Arial" w:cs="Arial"/>
          <w:color w:val="000000" w:themeColor="text1"/>
        </w:rPr>
        <w:t xml:space="preserve"> d. Nr. T11-</w:t>
      </w:r>
      <w:r w:rsidR="000F3077">
        <w:rPr>
          <w:rFonts w:ascii="Arial" w:hAnsi="Arial" w:cs="Arial"/>
          <w:color w:val="000000" w:themeColor="text1"/>
        </w:rPr>
        <w:t>424</w:t>
      </w:r>
    </w:p>
    <w:p w14:paraId="6307B82B" w14:textId="77777777" w:rsidR="00F90039" w:rsidRPr="003E10D3" w:rsidRDefault="00F90039" w:rsidP="00F90039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3E10D3">
        <w:rPr>
          <w:rFonts w:ascii="Arial" w:hAnsi="Arial" w:cs="Arial"/>
          <w:szCs w:val="24"/>
        </w:rPr>
        <w:t>G</w:t>
      </w:r>
      <w:r w:rsidRPr="003E10D3">
        <w:rPr>
          <w:rFonts w:ascii="Arial" w:hAnsi="Arial" w:cs="Arial"/>
          <w:caps w:val="0"/>
          <w:szCs w:val="24"/>
        </w:rPr>
        <w:t>argždai</w:t>
      </w:r>
    </w:p>
    <w:p w14:paraId="77B16E7D" w14:textId="0BB77EBC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</w:t>
      </w:r>
      <w:r w:rsidR="00570250">
        <w:rPr>
          <w:rFonts w:ascii="Arial" w:hAnsi="Arial" w:cs="Arial"/>
          <w:color w:val="000000" w:themeColor="text1"/>
        </w:rPr>
        <w:br/>
      </w:r>
      <w:r w:rsidRPr="0068574A">
        <w:rPr>
          <w:rFonts w:ascii="Arial" w:hAnsi="Arial" w:cs="Arial"/>
          <w:color w:val="000000" w:themeColor="text1"/>
        </w:rPr>
        <w:t xml:space="preserve">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0" w:name="_Hlk107908138"/>
      <w:bookmarkStart w:id="1" w:name="_Hlk135121936"/>
      <w:r w:rsidRPr="0068574A">
        <w:rPr>
          <w:rFonts w:ascii="Arial" w:hAnsi="Arial" w:cs="Arial"/>
          <w:color w:val="000000" w:themeColor="text1"/>
        </w:rPr>
        <w:t xml:space="preserve">Lietuvos Respublikos valstybės turto </w:t>
      </w:r>
      <w:r w:rsidR="00570250">
        <w:rPr>
          <w:rFonts w:ascii="Arial" w:hAnsi="Arial" w:cs="Arial"/>
          <w:color w:val="000000" w:themeColor="text1"/>
        </w:rPr>
        <w:br/>
      </w:r>
      <w:r w:rsidRPr="0068574A">
        <w:rPr>
          <w:rFonts w:ascii="Arial" w:hAnsi="Arial" w:cs="Arial"/>
          <w:color w:val="000000" w:themeColor="text1"/>
        </w:rPr>
        <w:t>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0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1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F90039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F90039" w:rsidRPr="00260EED">
        <w:rPr>
          <w:rFonts w:ascii="Arial" w:hAnsi="Arial" w:cs="Arial"/>
          <w:iCs/>
          <w:spacing w:val="60"/>
        </w:rPr>
        <w:t>usprendži</w:t>
      </w:r>
      <w:r w:rsidR="00F90039" w:rsidRPr="00260EED">
        <w:rPr>
          <w:rFonts w:ascii="Arial" w:hAnsi="Arial" w:cs="Arial"/>
          <w:iCs/>
        </w:rPr>
        <w:t>a: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2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2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4C0806BF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2.</w:t>
      </w:r>
      <w:r w:rsidR="000A77A6" w:rsidRPr="0068574A">
        <w:rPr>
          <w:rFonts w:ascii="Arial" w:hAnsi="Arial" w:cs="Arial"/>
        </w:rPr>
        <w:t xml:space="preserve"> </w:t>
      </w:r>
      <w:r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Pr="0068574A">
        <w:rPr>
          <w:rFonts w:ascii="Arial" w:hAnsi="Arial" w:cs="Arial"/>
        </w:rPr>
        <w:t>.</w:t>
      </w:r>
    </w:p>
    <w:p w14:paraId="3C7F62BD" w14:textId="6B8A713D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23458">
        <w:rPr>
          <w:rFonts w:ascii="Arial" w:hAnsi="Arial" w:cs="Arial"/>
        </w:rPr>
        <w:t>J. Janonio g. 24, 92251</w:t>
      </w:r>
      <w:r w:rsidR="009A6408">
        <w:rPr>
          <w:rFonts w:ascii="Arial" w:hAnsi="Arial" w:cs="Arial"/>
        </w:rPr>
        <w:t xml:space="preserve"> Klaipėda</w:t>
      </w:r>
      <w:r w:rsidR="00790D06" w:rsidRPr="0068574A">
        <w:rPr>
          <w:rFonts w:ascii="Arial" w:hAnsi="Arial" w:cs="Arial"/>
        </w:rPr>
        <w:t>) arba Regionų administracinio teismo Klaipėdos rūmams (Galinio Pylimo g. 9 LT-91230 Klaipėda) Lietuvos Respublikos administracinių bylų teisenos įstatymo nustatyta tvarka.</w:t>
      </w:r>
    </w:p>
    <w:p w14:paraId="656F856B" w14:textId="1C032875" w:rsidR="00F262D1" w:rsidRPr="00570250" w:rsidRDefault="00570250" w:rsidP="00570250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F262D1" w:rsidRPr="00570250" w:rsidSect="00570250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1BCEB" w14:textId="77777777" w:rsidR="00063DC5" w:rsidRDefault="00063DC5">
      <w:r>
        <w:separator/>
      </w:r>
    </w:p>
  </w:endnote>
  <w:endnote w:type="continuationSeparator" w:id="0">
    <w:p w14:paraId="4A225627" w14:textId="77777777" w:rsidR="00063DC5" w:rsidRDefault="0006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915DB" w14:textId="77777777" w:rsidR="00063DC5" w:rsidRDefault="00063DC5">
      <w:r>
        <w:separator/>
      </w:r>
    </w:p>
  </w:footnote>
  <w:footnote w:type="continuationSeparator" w:id="0">
    <w:p w14:paraId="318E738E" w14:textId="77777777" w:rsidR="00063DC5" w:rsidRDefault="0006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5C7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3DC5"/>
    <w:rsid w:val="00067F81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077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D2176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07FA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31A5"/>
    <w:rsid w:val="00294260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54BE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3458"/>
    <w:rsid w:val="00525201"/>
    <w:rsid w:val="0053036E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0250"/>
    <w:rsid w:val="005718EE"/>
    <w:rsid w:val="00572C41"/>
    <w:rsid w:val="00572D65"/>
    <w:rsid w:val="005749E7"/>
    <w:rsid w:val="0057576B"/>
    <w:rsid w:val="00577076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E05B1"/>
    <w:rsid w:val="005E256A"/>
    <w:rsid w:val="005F7626"/>
    <w:rsid w:val="00601C1B"/>
    <w:rsid w:val="00606311"/>
    <w:rsid w:val="00606545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4958"/>
    <w:rsid w:val="006A6B2E"/>
    <w:rsid w:val="006B27F8"/>
    <w:rsid w:val="006B2C30"/>
    <w:rsid w:val="006B3B1B"/>
    <w:rsid w:val="006B3FC1"/>
    <w:rsid w:val="006B7345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179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3E07"/>
    <w:rsid w:val="00882AE9"/>
    <w:rsid w:val="00885EA6"/>
    <w:rsid w:val="0088662C"/>
    <w:rsid w:val="0089174A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408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BF746B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21C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1709"/>
    <w:rsid w:val="00E32B04"/>
    <w:rsid w:val="00E346F5"/>
    <w:rsid w:val="00E351CF"/>
    <w:rsid w:val="00E3774F"/>
    <w:rsid w:val="00E37B5D"/>
    <w:rsid w:val="00E422CC"/>
    <w:rsid w:val="00E42675"/>
    <w:rsid w:val="00E432C2"/>
    <w:rsid w:val="00E45DAC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4A5F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1907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6FA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90039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5BB"/>
    <w:rsid w:val="00FD5AA8"/>
    <w:rsid w:val="00FD622A"/>
    <w:rsid w:val="00FE3D5B"/>
    <w:rsid w:val="00FE43BC"/>
    <w:rsid w:val="00FE5540"/>
    <w:rsid w:val="00FE74EC"/>
    <w:rsid w:val="00FF19E1"/>
    <w:rsid w:val="00FF48F4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900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900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1719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50</cp:revision>
  <cp:lastPrinted>2018-06-14T08:06:00Z</cp:lastPrinted>
  <dcterms:created xsi:type="dcterms:W3CDTF">2024-04-19T07:24:00Z</dcterms:created>
  <dcterms:modified xsi:type="dcterms:W3CDTF">2024-10-31T10:50:00Z</dcterms:modified>
</cp:coreProperties>
</file>