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0AA8F" w14:textId="77777777" w:rsidR="006F33E0" w:rsidRPr="00723B90" w:rsidRDefault="006F33E0" w:rsidP="006F33E0">
      <w:pPr>
        <w:spacing w:after="120" w:line="276" w:lineRule="auto"/>
        <w:jc w:val="center"/>
        <w:rPr>
          <w:rFonts w:ascii="Arial" w:hAnsi="Arial" w:cs="Arial"/>
          <w:sz w:val="16"/>
          <w:szCs w:val="16"/>
        </w:rPr>
      </w:pPr>
      <w:r w:rsidRPr="00170437">
        <w:rPr>
          <w:noProof/>
        </w:rPr>
        <w:drawing>
          <wp:inline distT="0" distB="0" distL="0" distR="0" wp14:anchorId="560BF542" wp14:editId="23CCBF7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6F33E0">
      <w:pPr>
        <w:pStyle w:val="Antrat1"/>
      </w:pPr>
      <w:r>
        <w:rPr>
          <w:rStyle w:val="Antrat1Diagrama"/>
          <w:b/>
          <w:bCs/>
          <w:sz w:val="28"/>
          <w:szCs w:val="28"/>
        </w:rPr>
        <w:t>KLAIPĖDOS RAJONO SAVIVALDYBĖS TARYBA</w:t>
      </w:r>
    </w:p>
    <w:p w14:paraId="12A291B2" w14:textId="121EF384"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6F33E0">
        <w:br/>
      </w:r>
      <w:r w:rsidR="007B502A" w:rsidRPr="007B502A">
        <w:t xml:space="preserve">NR. </w:t>
      </w:r>
      <w:r w:rsidR="00686F21">
        <w:t>5520/0019:144</w:t>
      </w:r>
      <w:r w:rsidR="007B502A" w:rsidRPr="007B502A">
        <w:t xml:space="preserve">, </w:t>
      </w:r>
      <w:r w:rsidR="007B502A" w:rsidRPr="0001023D">
        <w:rPr>
          <w:caps/>
        </w:rPr>
        <w:t xml:space="preserve">ESANČIO </w:t>
      </w:r>
      <w:r w:rsidR="00686F21">
        <w:rPr>
          <w:caps/>
        </w:rPr>
        <w:t>kuršlaukio</w:t>
      </w:r>
      <w:r w:rsidR="007B502A" w:rsidRPr="0001023D">
        <w:rPr>
          <w:caps/>
        </w:rPr>
        <w:t xml:space="preserve"> G. </w:t>
      </w:r>
      <w:r w:rsidR="00686F21">
        <w:rPr>
          <w:caps/>
        </w:rPr>
        <w:t>6B</w:t>
      </w:r>
      <w:r w:rsidR="007B502A" w:rsidRPr="0001023D">
        <w:rPr>
          <w:caps/>
        </w:rPr>
        <w:t>,</w:t>
      </w:r>
      <w:r w:rsidR="007B502A" w:rsidRPr="007B502A">
        <w:t xml:space="preserve"> </w:t>
      </w:r>
      <w:r w:rsidR="003A7802">
        <w:t>GARGŽDŲ MIESTE</w:t>
      </w:r>
      <w:r w:rsidR="007B502A" w:rsidRPr="007B502A">
        <w:t>,</w:t>
      </w:r>
      <w:r w:rsidR="006F33E0">
        <w:br/>
      </w:r>
      <w:r w:rsidR="003A7802">
        <w:t>GARGŽDŲ</w:t>
      </w:r>
      <w:r w:rsidR="007B502A" w:rsidRPr="007B502A">
        <w:t xml:space="preserve"> SENIŪNIJOJE, KLAIPĖDOS RAJONO SAVIVALDYBĖJE,</w:t>
      </w:r>
      <w:r w:rsidR="006F33E0">
        <w:br/>
      </w:r>
      <w:r w:rsidR="003A7802">
        <w:t>PARDAVIMO ATVIROJO AUKCIONO BŪDU</w:t>
      </w:r>
    </w:p>
    <w:p w14:paraId="01BC177C" w14:textId="107BA87F"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84BB1" w:rsidRPr="007E1991">
        <w:rPr>
          <w:rFonts w:ascii="Arial" w:hAnsi="Arial" w:cs="Arial"/>
        </w:rPr>
        <w:t>spalio</w:t>
      </w:r>
      <w:r w:rsidR="005B0178">
        <w:rPr>
          <w:rFonts w:ascii="Arial" w:hAnsi="Arial" w:cs="Arial"/>
        </w:rPr>
        <w:t xml:space="preserve"> </w:t>
      </w:r>
      <w:r w:rsidR="001A18CD">
        <w:rPr>
          <w:rFonts w:ascii="Arial" w:hAnsi="Arial" w:cs="Arial"/>
        </w:rPr>
        <w:t>31</w:t>
      </w:r>
      <w:r w:rsidR="005B0178">
        <w:rPr>
          <w:rFonts w:ascii="Arial" w:hAnsi="Arial" w:cs="Arial"/>
        </w:rPr>
        <w:t xml:space="preserve"> </w:t>
      </w:r>
      <w:r w:rsidRPr="00EB06D4">
        <w:rPr>
          <w:rFonts w:ascii="Arial" w:hAnsi="Arial" w:cs="Arial"/>
        </w:rPr>
        <w:t>d. Nr. T11-</w:t>
      </w:r>
      <w:r w:rsidR="00353B24">
        <w:rPr>
          <w:rFonts w:ascii="Arial" w:hAnsi="Arial" w:cs="Arial"/>
        </w:rPr>
        <w:t>451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33AA4BE8"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 xml:space="preserve">2024 m. </w:t>
      </w:r>
      <w:r w:rsidR="007E1991">
        <w:rPr>
          <w:rFonts w:ascii="Arial" w:hAnsi="Arial" w:cs="Arial"/>
        </w:rPr>
        <w:t>spalio 18</w:t>
      </w:r>
      <w:r w:rsidR="004978A1" w:rsidRPr="00F008DA">
        <w:rPr>
          <w:rFonts w:ascii="Arial" w:hAnsi="Arial" w:cs="Arial"/>
        </w:rPr>
        <w:t xml:space="preserve">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7E1991">
        <w:rPr>
          <w:rFonts w:ascii="Arial" w:hAnsi="Arial" w:cs="Arial"/>
        </w:rPr>
        <w:t>4</w:t>
      </w:r>
      <w:r w:rsidR="0001023D">
        <w:rPr>
          <w:rFonts w:ascii="Arial" w:hAnsi="Arial" w:cs="Arial"/>
        </w:rPr>
        <w:t>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001A18CD" w:rsidRPr="00260EED">
        <w:rPr>
          <w:rFonts w:ascii="Arial" w:hAnsi="Arial" w:cs="Arial"/>
          <w:iCs/>
          <w:color w:val="000000" w:themeColor="text1"/>
          <w:spacing w:val="60"/>
        </w:rPr>
        <w:t>n</w:t>
      </w:r>
      <w:r w:rsidR="001A18CD" w:rsidRPr="00260EED">
        <w:rPr>
          <w:rFonts w:ascii="Arial" w:hAnsi="Arial" w:cs="Arial"/>
          <w:iCs/>
          <w:spacing w:val="60"/>
        </w:rPr>
        <w:t>usprendži</w:t>
      </w:r>
      <w:r w:rsidR="001A18CD" w:rsidRPr="00260EED">
        <w:rPr>
          <w:rFonts w:ascii="Arial" w:hAnsi="Arial" w:cs="Arial"/>
          <w:iCs/>
        </w:rPr>
        <w:t>a:</w:t>
      </w:r>
    </w:p>
    <w:p w14:paraId="7974E20F" w14:textId="78B3B627"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686F21">
        <w:rPr>
          <w:rFonts w:ascii="Arial" w:hAnsi="Arial" w:cs="Arial"/>
        </w:rPr>
        <w:t>2261</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686F21">
        <w:rPr>
          <w:rFonts w:ascii="Arial" w:hAnsi="Arial" w:cs="Arial"/>
        </w:rPr>
        <w:t>pramonės ir sandėliavimo objektų</w:t>
      </w:r>
      <w:r w:rsidR="008D5107">
        <w:rPr>
          <w:rFonts w:ascii="Arial" w:hAnsi="Arial" w:cs="Arial"/>
        </w:rPr>
        <w:t xml:space="preserve">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686F21">
        <w:rPr>
          <w:rFonts w:ascii="Arial" w:hAnsi="Arial" w:cs="Arial"/>
        </w:rPr>
        <w:t>5520/0019:144</w:t>
      </w:r>
      <w:r w:rsidR="002222A6" w:rsidRPr="0001023D">
        <w:rPr>
          <w:rFonts w:ascii="Arial" w:hAnsi="Arial" w:cs="Arial"/>
        </w:rPr>
        <w:t xml:space="preserve">, unikalus Nr. </w:t>
      </w:r>
      <w:r w:rsidR="00686F21">
        <w:rPr>
          <w:rFonts w:ascii="Arial" w:hAnsi="Arial" w:cs="Arial"/>
          <w:color w:val="000000"/>
        </w:rPr>
        <w:t>4400-6347-4044</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proofErr w:type="spellStart"/>
      <w:r w:rsidR="00686F21">
        <w:rPr>
          <w:rFonts w:ascii="Arial" w:hAnsi="Arial" w:cs="Arial"/>
        </w:rPr>
        <w:t>Kuršlaukio</w:t>
      </w:r>
      <w:proofErr w:type="spellEnd"/>
      <w:r w:rsidR="004978A1" w:rsidRPr="0001023D">
        <w:rPr>
          <w:rFonts w:ascii="Arial" w:hAnsi="Arial" w:cs="Arial"/>
        </w:rPr>
        <w:t xml:space="preserve"> g. </w:t>
      </w:r>
      <w:r w:rsidR="00686F21">
        <w:rPr>
          <w:rFonts w:ascii="Arial" w:hAnsi="Arial" w:cs="Arial"/>
        </w:rPr>
        <w:t>6B</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706C66F5" w14:textId="5ADAEF25" w:rsidR="00284BB1" w:rsidRPr="00591A5D" w:rsidRDefault="00284BB1" w:rsidP="00284BB1">
      <w:pPr>
        <w:pStyle w:val="Betarp"/>
        <w:spacing w:line="276" w:lineRule="auto"/>
        <w:ind w:firstLine="1134"/>
        <w:jc w:val="both"/>
        <w:rPr>
          <w:rFonts w:ascii="Arial" w:hAnsi="Arial" w:cs="Arial"/>
        </w:rPr>
      </w:pPr>
      <w:r w:rsidRPr="0001023D">
        <w:rPr>
          <w:rFonts w:ascii="Arial" w:hAnsi="Arial" w:cs="Arial"/>
        </w:rPr>
        <w:t>1.1.</w:t>
      </w:r>
      <w:r>
        <w:rPr>
          <w:rFonts w:ascii="Arial" w:hAnsi="Arial" w:cs="Arial"/>
        </w:rPr>
        <w:t xml:space="preserve"> d</w:t>
      </w:r>
      <w:r w:rsidRPr="00591A5D">
        <w:rPr>
          <w:rFonts w:ascii="Arial" w:hAnsi="Arial" w:cs="Arial"/>
        </w:rPr>
        <w:t>uomen</w:t>
      </w:r>
      <w:r>
        <w:rPr>
          <w:rFonts w:ascii="Arial" w:hAnsi="Arial" w:cs="Arial"/>
        </w:rPr>
        <w:t>y</w:t>
      </w:r>
      <w:r w:rsidRPr="00591A5D">
        <w:rPr>
          <w:rFonts w:ascii="Arial" w:hAnsi="Arial" w:cs="Arial"/>
        </w:rPr>
        <w:t xml:space="preserve">s apie įregistruotas teritorijas, kuriose taikomos specialiosios žemės naudojimo sąlygos: </w:t>
      </w:r>
    </w:p>
    <w:p w14:paraId="1E7047C5" w14:textId="74597C9F" w:rsidR="00284BB1" w:rsidRPr="0001023D" w:rsidRDefault="00284BB1"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.1.1. Elektros tinklų apsaugos zonos (III skyrius, ketvirtasis skirsnis</w:t>
      </w:r>
      <w:r>
        <w:rPr>
          <w:rFonts w:ascii="Arial" w:hAnsi="Arial" w:cs="Arial"/>
        </w:rPr>
        <w:t>).</w:t>
      </w:r>
    </w:p>
    <w:p w14:paraId="49457573" w14:textId="6286482D"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284BB1">
        <w:rPr>
          <w:rFonts w:ascii="Arial" w:hAnsi="Arial" w:cs="Arial"/>
        </w:rPr>
        <w:t>15 529</w:t>
      </w:r>
      <w:r w:rsidR="00936D96">
        <w:rPr>
          <w:rFonts w:ascii="Arial" w:hAnsi="Arial" w:cs="Arial"/>
        </w:rPr>
        <w:t xml:space="preserve"> Eur</w:t>
      </w:r>
      <w:r>
        <w:rPr>
          <w:rFonts w:ascii="Arial" w:hAnsi="Arial" w:cs="Arial"/>
        </w:rPr>
        <w:t xml:space="preserve"> (</w:t>
      </w:r>
      <w:r w:rsidR="00284BB1">
        <w:rPr>
          <w:rFonts w:ascii="Arial" w:hAnsi="Arial" w:cs="Arial"/>
        </w:rPr>
        <w:t>penkiolika</w:t>
      </w:r>
      <w:r w:rsidR="00936D96">
        <w:rPr>
          <w:rFonts w:ascii="Arial" w:hAnsi="Arial" w:cs="Arial"/>
        </w:rPr>
        <w:t xml:space="preserve"> tūkstanči</w:t>
      </w:r>
      <w:r w:rsidR="008D5107">
        <w:rPr>
          <w:rFonts w:ascii="Arial" w:hAnsi="Arial" w:cs="Arial"/>
        </w:rPr>
        <w:t>ų penki</w:t>
      </w:r>
      <w:r w:rsidR="00936D96">
        <w:rPr>
          <w:rFonts w:ascii="Arial" w:hAnsi="Arial" w:cs="Arial"/>
        </w:rPr>
        <w:t xml:space="preserve"> šimtai </w:t>
      </w:r>
      <w:r w:rsidR="00284BB1">
        <w:rPr>
          <w:rFonts w:ascii="Arial" w:hAnsi="Arial" w:cs="Arial"/>
        </w:rPr>
        <w:t xml:space="preserve">dvidešimt devyni </w:t>
      </w:r>
      <w:r>
        <w:rPr>
          <w:rFonts w:ascii="Arial" w:hAnsi="Arial" w:cs="Arial"/>
        </w:rPr>
        <w:t>eur</w:t>
      </w:r>
      <w:r w:rsidR="00284BB1">
        <w:rPr>
          <w:rFonts w:ascii="Arial" w:hAnsi="Arial" w:cs="Arial"/>
        </w:rPr>
        <w:t>ai</w:t>
      </w:r>
      <w:r>
        <w:rPr>
          <w:rFonts w:ascii="Arial" w:hAnsi="Arial" w:cs="Arial"/>
        </w:rPr>
        <w:t xml:space="preserve">) be </w:t>
      </w:r>
      <w:bookmarkStart w:id="1" w:name="_Hlk180050996"/>
      <w:r w:rsidRPr="00591A5D">
        <w:rPr>
          <w:rFonts w:ascii="Arial" w:hAnsi="Arial" w:cs="Arial"/>
        </w:rPr>
        <w:t>aukciono organizavimo išlaidų</w:t>
      </w:r>
      <w:r w:rsidR="00284BB1">
        <w:rPr>
          <w:rFonts w:ascii="Arial" w:hAnsi="Arial" w:cs="Arial"/>
        </w:rPr>
        <w:t>, iš k</w:t>
      </w:r>
      <w:r w:rsidR="00284BB1" w:rsidRPr="00591A5D">
        <w:rPr>
          <w:rFonts w:ascii="Arial" w:hAnsi="Arial" w:cs="Arial"/>
        </w:rPr>
        <w:t xml:space="preserve">urių: </w:t>
      </w:r>
      <w:r w:rsidR="00284BB1" w:rsidRPr="00591A5D">
        <w:rPr>
          <w:rFonts w:ascii="Arial" w:hAnsi="Arial" w:cs="Arial"/>
          <w:lang w:eastAsia="lt-LT"/>
        </w:rPr>
        <w:t xml:space="preserve">vidutinė rinkos vertė, nustatyta pagal verčių žemėlapius </w:t>
      </w:r>
      <w:r w:rsidR="00284BB1">
        <w:rPr>
          <w:rFonts w:ascii="Arial" w:hAnsi="Arial" w:cs="Arial"/>
          <w:szCs w:val="20"/>
        </w:rPr>
        <w:t>14 500</w:t>
      </w:r>
      <w:r w:rsidR="00284BB1" w:rsidRPr="00591A5D">
        <w:rPr>
          <w:rFonts w:ascii="Arial" w:hAnsi="Arial" w:cs="Arial"/>
          <w:szCs w:val="20"/>
        </w:rPr>
        <w:t xml:space="preserve"> </w:t>
      </w:r>
      <w:r w:rsidR="00284BB1" w:rsidRPr="00591A5D">
        <w:rPr>
          <w:rFonts w:ascii="Arial" w:hAnsi="Arial" w:cs="Arial"/>
        </w:rPr>
        <w:t>Eur (</w:t>
      </w:r>
      <w:r w:rsidR="00284BB1">
        <w:rPr>
          <w:rFonts w:ascii="Arial" w:hAnsi="Arial" w:cs="Arial"/>
        </w:rPr>
        <w:t>keturiolika tūkstančių penki šimtai</w:t>
      </w:r>
      <w:r w:rsidR="00284BB1" w:rsidRPr="00591A5D">
        <w:rPr>
          <w:rFonts w:ascii="Arial" w:hAnsi="Arial" w:cs="Arial"/>
        </w:rPr>
        <w:t xml:space="preserve"> eurų) ir žemės sklypo, </w:t>
      </w:r>
      <w:proofErr w:type="spellStart"/>
      <w:r w:rsidR="00284BB1">
        <w:rPr>
          <w:rFonts w:ascii="Arial" w:hAnsi="Arial" w:cs="Arial"/>
        </w:rPr>
        <w:t>Kuršlaukio</w:t>
      </w:r>
      <w:proofErr w:type="spellEnd"/>
      <w:r w:rsidR="00284BB1">
        <w:rPr>
          <w:rFonts w:ascii="Arial" w:hAnsi="Arial" w:cs="Arial"/>
        </w:rPr>
        <w:t xml:space="preserve"> </w:t>
      </w:r>
      <w:r w:rsidR="00284BB1" w:rsidRPr="00591A5D">
        <w:rPr>
          <w:rFonts w:ascii="Arial" w:hAnsi="Arial" w:cs="Arial"/>
        </w:rPr>
        <w:t xml:space="preserve"> g., Gargždų m., Klaipėdos r. sav. </w:t>
      </w:r>
      <w:r w:rsidR="00284BB1">
        <w:rPr>
          <w:rFonts w:ascii="Arial" w:hAnsi="Arial" w:cs="Arial"/>
        </w:rPr>
        <w:t xml:space="preserve">formavimo ir pertvarkymo projekto </w:t>
      </w:r>
      <w:r w:rsidR="00284BB1" w:rsidRPr="00591A5D">
        <w:rPr>
          <w:rFonts w:ascii="Arial" w:hAnsi="Arial" w:cs="Arial"/>
        </w:rPr>
        <w:t xml:space="preserve"> parengimas – </w:t>
      </w:r>
      <w:r w:rsidR="00284BB1">
        <w:rPr>
          <w:rFonts w:ascii="Arial" w:hAnsi="Arial" w:cs="Arial"/>
        </w:rPr>
        <w:t>1 029</w:t>
      </w:r>
      <w:r w:rsidR="00284BB1" w:rsidRPr="00591A5D">
        <w:rPr>
          <w:rFonts w:ascii="Arial" w:hAnsi="Arial" w:cs="Arial"/>
        </w:rPr>
        <w:t xml:space="preserve"> Eur (</w:t>
      </w:r>
      <w:r w:rsidR="00284BB1">
        <w:rPr>
          <w:rFonts w:ascii="Arial" w:hAnsi="Arial" w:cs="Arial"/>
        </w:rPr>
        <w:t>vienas tūkstantis dvi</w:t>
      </w:r>
      <w:r w:rsidR="00284BB1" w:rsidRPr="00591A5D">
        <w:rPr>
          <w:rFonts w:ascii="Arial" w:hAnsi="Arial" w:cs="Arial"/>
        </w:rPr>
        <w:t xml:space="preserve">dešimt </w:t>
      </w:r>
      <w:r w:rsidR="00284BB1">
        <w:rPr>
          <w:rFonts w:ascii="Arial" w:hAnsi="Arial" w:cs="Arial"/>
        </w:rPr>
        <w:t>devyni</w:t>
      </w:r>
      <w:r w:rsidR="00284BB1" w:rsidRPr="00591A5D">
        <w:rPr>
          <w:rFonts w:ascii="Arial" w:hAnsi="Arial" w:cs="Arial"/>
        </w:rPr>
        <w:t xml:space="preserve"> eurai).</w:t>
      </w:r>
      <w:bookmarkEnd w:id="1"/>
      <w:r w:rsidR="000A2FE7">
        <w:rPr>
          <w:rFonts w:ascii="Arial" w:hAnsi="Arial" w:cs="Arial"/>
        </w:rPr>
        <w:t xml:space="preserve"> </w:t>
      </w:r>
      <w:r w:rsidR="000A2FE7" w:rsidRPr="00591A5D">
        <w:rPr>
          <w:rFonts w:ascii="Arial" w:hAnsi="Arial" w:cs="Arial"/>
        </w:rPr>
        <w:t xml:space="preserve"> </w:t>
      </w:r>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29B252A7"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284BB1">
        <w:rPr>
          <w:rFonts w:ascii="Arial" w:hAnsi="Arial" w:cs="Arial"/>
          <w:color w:val="000000"/>
        </w:rPr>
        <w:t>sausio 14</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lastRenderedPageBreak/>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0D3C52C2" w:rsidR="00284BB1" w:rsidRPr="00284BB1" w:rsidRDefault="00284BB1" w:rsidP="001A18CD">
      <w:pPr>
        <w:pStyle w:val="Betarp"/>
        <w:spacing w:after="480" w:line="276" w:lineRule="auto"/>
        <w:ind w:firstLine="1134"/>
        <w:jc w:val="both"/>
        <w:rPr>
          <w:rFonts w:ascii="Arial" w:hAnsi="Arial" w:cs="Arial"/>
        </w:rPr>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6BD41138" w14:textId="230F5ED9" w:rsidR="003215BB" w:rsidRDefault="001A18CD" w:rsidP="001A18C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A54E4">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B680C" w14:textId="77777777" w:rsidR="00C65A0A" w:rsidRDefault="00C65A0A">
      <w:r>
        <w:separator/>
      </w:r>
    </w:p>
  </w:endnote>
  <w:endnote w:type="continuationSeparator" w:id="0">
    <w:p w14:paraId="5DE1E6B2" w14:textId="77777777" w:rsidR="00C65A0A" w:rsidRDefault="00C6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6A4BA" w14:textId="77777777" w:rsidR="00C65A0A" w:rsidRDefault="00C65A0A">
      <w:r>
        <w:separator/>
      </w:r>
    </w:p>
  </w:footnote>
  <w:footnote w:type="continuationSeparator" w:id="0">
    <w:p w14:paraId="140018DE" w14:textId="77777777" w:rsidR="00C65A0A" w:rsidRDefault="00C65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88696" w14:textId="35528CA8" w:rsidR="00596338" w:rsidRPr="00596338" w:rsidRDefault="00596338" w:rsidP="00596338">
    <w:pPr>
      <w:pStyle w:val="Antrats"/>
      <w:jc w:val="center"/>
      <w:rPr>
        <w:rFonts w:ascii="Arial" w:hAnsi="Arial" w:cs="Arial"/>
      </w:rPr>
    </w:pPr>
    <w:r w:rsidRPr="00596338">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20A0"/>
    <w:rsid w:val="000A2FE7"/>
    <w:rsid w:val="000A7761"/>
    <w:rsid w:val="000B4D4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18CD"/>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1BB6"/>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3B24"/>
    <w:rsid w:val="00354FBD"/>
    <w:rsid w:val="003609C8"/>
    <w:rsid w:val="00365531"/>
    <w:rsid w:val="00365FD0"/>
    <w:rsid w:val="00373A13"/>
    <w:rsid w:val="00373FFD"/>
    <w:rsid w:val="00384232"/>
    <w:rsid w:val="0039175C"/>
    <w:rsid w:val="00392732"/>
    <w:rsid w:val="00392CD6"/>
    <w:rsid w:val="00394CE1"/>
    <w:rsid w:val="003A18E7"/>
    <w:rsid w:val="003A1FC6"/>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57BF"/>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2E81"/>
    <w:rsid w:val="005731F2"/>
    <w:rsid w:val="0057489D"/>
    <w:rsid w:val="00577F3E"/>
    <w:rsid w:val="00580D72"/>
    <w:rsid w:val="00591A5D"/>
    <w:rsid w:val="00596338"/>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C5F7B"/>
    <w:rsid w:val="006D2B01"/>
    <w:rsid w:val="006D3DF6"/>
    <w:rsid w:val="006D7468"/>
    <w:rsid w:val="006E1C42"/>
    <w:rsid w:val="006E3A7A"/>
    <w:rsid w:val="006F245B"/>
    <w:rsid w:val="006F33E0"/>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1991"/>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A0A"/>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50F5"/>
    <w:rsid w:val="00D07B29"/>
    <w:rsid w:val="00D07CBD"/>
    <w:rsid w:val="00D11742"/>
    <w:rsid w:val="00D15AE1"/>
    <w:rsid w:val="00D16A69"/>
    <w:rsid w:val="00D170AD"/>
    <w:rsid w:val="00D217A2"/>
    <w:rsid w:val="00D25126"/>
    <w:rsid w:val="00D2640F"/>
    <w:rsid w:val="00D26762"/>
    <w:rsid w:val="00D30FA1"/>
    <w:rsid w:val="00D37CC0"/>
    <w:rsid w:val="00D44D0A"/>
    <w:rsid w:val="00D46ED2"/>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28F4"/>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4F35"/>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6F33E0"/>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6F33E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character" w:customStyle="1" w:styleId="AntratsDiagrama">
    <w:name w:val="Antraštės Diagrama"/>
    <w:basedOn w:val="Numatytasispastraiposriftas"/>
    <w:link w:val="Antrats"/>
    <w:uiPriority w:val="99"/>
    <w:rsid w:val="0059633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18</TotalTime>
  <Pages>2</Pages>
  <Words>2191</Words>
  <Characters>1249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12</cp:revision>
  <cp:lastPrinted>2024-05-09T06:18:00Z</cp:lastPrinted>
  <dcterms:created xsi:type="dcterms:W3CDTF">2024-10-17T07:55:00Z</dcterms:created>
  <dcterms:modified xsi:type="dcterms:W3CDTF">2024-10-31T11:42:00Z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