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6E639" w14:textId="77777777" w:rsidR="00A41E3F" w:rsidRPr="00723B90" w:rsidRDefault="00A41E3F" w:rsidP="00A41E3F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23ADF97" wp14:editId="67A0774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A41E3F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11A7B1F1" w:rsidR="00EB06D4" w:rsidRPr="00FE7C21" w:rsidRDefault="00CB7660" w:rsidP="00E80059">
      <w:pPr>
        <w:pStyle w:val="Antrat2"/>
      </w:pPr>
      <w:r w:rsidRPr="00FE7C21">
        <w:t>SPRENDIMAS</w:t>
      </w:r>
      <w:r w:rsidRPr="00FE7C21">
        <w:br w:type="textWrapping" w:clear="all"/>
      </w:r>
      <w:bookmarkStart w:id="0" w:name="_Hlk179790728"/>
      <w:r w:rsidR="00EB06D4" w:rsidRPr="00FE7C21">
        <w:t xml:space="preserve">DĖL </w:t>
      </w:r>
      <w:r w:rsidR="0013335C">
        <w:rPr>
          <w:rFonts w:eastAsia="Calibri"/>
          <w:lang w:eastAsia="en-US"/>
        </w:rPr>
        <w:t>PRIEKULĖS MIESTO BENDROJO PLANO KEITIMO PATVIRTINIMO</w:t>
      </w:r>
      <w:bookmarkEnd w:id="0"/>
    </w:p>
    <w:p w14:paraId="01BC177C" w14:textId="441205F2" w:rsidR="00EB06D4" w:rsidRPr="00EB06D4" w:rsidRDefault="00EB06D4" w:rsidP="00E8005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294EA9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13335C">
        <w:rPr>
          <w:rFonts w:ascii="Arial" w:hAnsi="Arial" w:cs="Arial"/>
        </w:rPr>
        <w:t>spalio</w:t>
      </w:r>
      <w:r w:rsidR="00294EA9">
        <w:rPr>
          <w:rFonts w:ascii="Arial" w:hAnsi="Arial" w:cs="Arial"/>
        </w:rPr>
        <w:t xml:space="preserve"> </w:t>
      </w:r>
      <w:r w:rsidR="00A41E3F">
        <w:rPr>
          <w:rFonts w:ascii="Arial" w:hAnsi="Arial" w:cs="Arial"/>
        </w:rPr>
        <w:t>31</w:t>
      </w:r>
      <w:r w:rsidR="00294EA9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C158EA">
        <w:rPr>
          <w:rFonts w:ascii="Arial" w:hAnsi="Arial" w:cs="Arial"/>
        </w:rPr>
        <w:t>472</w:t>
      </w:r>
    </w:p>
    <w:p w14:paraId="7BFF870D" w14:textId="27A8FF01" w:rsidR="00EB06D4" w:rsidRPr="00EB06D4" w:rsidRDefault="00EB06D4" w:rsidP="00E8005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6346514" w:rsidR="00EB06D4" w:rsidRPr="00EB06D4" w:rsidRDefault="00EB06D4" w:rsidP="00E8005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4B3020" w:rsidRPr="004B3020">
        <w:rPr>
          <w:rFonts w:ascii="Arial" w:hAnsi="Arial" w:cs="Arial"/>
        </w:rPr>
        <w:t>6 straipsnio 19 punktu</w:t>
      </w:r>
      <w:r w:rsidR="00E80059">
        <w:rPr>
          <w:rFonts w:ascii="Arial" w:hAnsi="Arial" w:cs="Arial"/>
        </w:rPr>
        <w:t>, 15 straipsnio 2 dalies 24 punktu</w:t>
      </w:r>
      <w:r w:rsidR="00191D68">
        <w:rPr>
          <w:rFonts w:ascii="Arial" w:hAnsi="Arial" w:cs="Arial"/>
        </w:rPr>
        <w:t>,</w:t>
      </w:r>
      <w:r w:rsidR="004B3020" w:rsidRPr="004B3020">
        <w:rPr>
          <w:rFonts w:ascii="Arial" w:hAnsi="Arial" w:cs="Arial"/>
        </w:rPr>
        <w:t xml:space="preserve"> </w:t>
      </w:r>
      <w:r w:rsidR="0013335C" w:rsidRPr="0013335C">
        <w:rPr>
          <w:rFonts w:ascii="Arial" w:hAnsi="Arial" w:cs="Arial"/>
        </w:rPr>
        <w:t>Lietuvos Respublikos teritorijų planavimo įstatymo 2</w:t>
      </w:r>
      <w:r w:rsidR="0013335C">
        <w:rPr>
          <w:rFonts w:ascii="Arial" w:hAnsi="Arial" w:cs="Arial"/>
        </w:rPr>
        <w:t>7</w:t>
      </w:r>
      <w:r w:rsidR="0013335C" w:rsidRPr="0013335C">
        <w:rPr>
          <w:rFonts w:ascii="Arial" w:hAnsi="Arial" w:cs="Arial"/>
        </w:rPr>
        <w:t xml:space="preserve"> straipsnio 3 dalimi,</w:t>
      </w:r>
      <w:r w:rsidR="0013335C">
        <w:rPr>
          <w:rFonts w:ascii="Arial" w:hAnsi="Arial" w:cs="Arial"/>
        </w:rPr>
        <w:t xml:space="preserve"> </w:t>
      </w:r>
      <w:bookmarkStart w:id="1" w:name="_Hlk179791001"/>
      <w:r w:rsidR="0028793F">
        <w:rPr>
          <w:rFonts w:ascii="Arial" w:hAnsi="Arial" w:cs="Arial"/>
        </w:rPr>
        <w:t>Lietuvos Respublikos savivaldybių infrastruktūros plėtros įstatymo 5 straipsnio 3 dalimi</w:t>
      </w:r>
      <w:bookmarkEnd w:id="1"/>
      <w:r w:rsidR="00191D68">
        <w:rPr>
          <w:rFonts w:ascii="Arial" w:hAnsi="Arial" w:cs="Arial"/>
        </w:rPr>
        <w:t>,</w:t>
      </w:r>
      <w:r w:rsidR="0028793F">
        <w:rPr>
          <w:rFonts w:ascii="Arial" w:hAnsi="Arial" w:cs="Arial"/>
        </w:rPr>
        <w:t xml:space="preserve"> </w:t>
      </w:r>
      <w:r w:rsidR="0013335C" w:rsidRPr="0013335C">
        <w:rPr>
          <w:rFonts w:ascii="Arial" w:hAnsi="Arial" w:cs="Arial"/>
        </w:rPr>
        <w:t>Kompleksinio teritorijų planavimo dokumentų rengimo taisyklių, patvirtintų Lietuvos Respublikos aplinkos ministro 2014 m. sausio 2 d. įsakym</w:t>
      </w:r>
      <w:r w:rsidR="00191D68">
        <w:rPr>
          <w:rFonts w:ascii="Arial" w:hAnsi="Arial" w:cs="Arial"/>
        </w:rPr>
        <w:t>u</w:t>
      </w:r>
      <w:r w:rsidR="0013335C" w:rsidRPr="0013335C">
        <w:rPr>
          <w:rFonts w:ascii="Arial" w:hAnsi="Arial" w:cs="Arial"/>
        </w:rPr>
        <w:t xml:space="preserve"> Nr. D1-8 „Dėl Kompleksinio teritorijų planavimo dokumentų rengimo taisyklių</w:t>
      </w:r>
      <w:r w:rsidR="00191D68">
        <w:rPr>
          <w:rFonts w:ascii="Arial" w:hAnsi="Arial" w:cs="Arial"/>
        </w:rPr>
        <w:t xml:space="preserve"> patvirtinimo</w:t>
      </w:r>
      <w:r w:rsidR="0013335C" w:rsidRPr="0013335C">
        <w:rPr>
          <w:rFonts w:ascii="Arial" w:hAnsi="Arial" w:cs="Arial"/>
        </w:rPr>
        <w:t xml:space="preserve">“, </w:t>
      </w:r>
      <w:r w:rsidR="0028793F">
        <w:rPr>
          <w:rFonts w:ascii="Arial" w:hAnsi="Arial" w:cs="Arial"/>
        </w:rPr>
        <w:t>218</w:t>
      </w:r>
      <w:r w:rsidR="0013335C" w:rsidRPr="0013335C">
        <w:rPr>
          <w:rFonts w:ascii="Arial" w:hAnsi="Arial" w:cs="Arial"/>
        </w:rPr>
        <w:t xml:space="preserve"> punktu bei atsižvelgdama į </w:t>
      </w:r>
      <w:bookmarkStart w:id="2" w:name="_Hlk179792782"/>
      <w:r w:rsidR="0013335C" w:rsidRPr="0013335C">
        <w:rPr>
          <w:rFonts w:ascii="Arial" w:hAnsi="Arial" w:cs="Arial"/>
        </w:rPr>
        <w:t>Valstybinės teritorijų planavimo ir statybos inspekcijos prie Aplinkos ministerijos 202</w:t>
      </w:r>
      <w:r w:rsidR="0028793F">
        <w:rPr>
          <w:rFonts w:ascii="Arial" w:hAnsi="Arial" w:cs="Arial"/>
        </w:rPr>
        <w:t>4</w:t>
      </w:r>
      <w:r w:rsidR="0013335C" w:rsidRPr="0013335C">
        <w:rPr>
          <w:rFonts w:ascii="Arial" w:hAnsi="Arial" w:cs="Arial"/>
        </w:rPr>
        <w:t xml:space="preserve"> m. rugpjūčio </w:t>
      </w:r>
      <w:r w:rsidR="0028793F">
        <w:rPr>
          <w:rFonts w:ascii="Arial" w:hAnsi="Arial" w:cs="Arial"/>
        </w:rPr>
        <w:t>27</w:t>
      </w:r>
      <w:r w:rsidR="0013335C" w:rsidRPr="0013335C">
        <w:rPr>
          <w:rFonts w:ascii="Arial" w:hAnsi="Arial" w:cs="Arial"/>
        </w:rPr>
        <w:t xml:space="preserve"> d. teritorijų planavimo dokumento patikrinimo aktą Nr. </w:t>
      </w:r>
      <w:r w:rsidR="0028793F" w:rsidRPr="0028793F">
        <w:rPr>
          <w:rFonts w:ascii="Arial" w:hAnsi="Arial" w:cs="Arial"/>
        </w:rPr>
        <w:t>REG22600326</w:t>
      </w:r>
      <w:bookmarkEnd w:id="2"/>
      <w:r w:rsidR="0013335C" w:rsidRPr="0013335C">
        <w:rPr>
          <w:rFonts w:ascii="Arial" w:hAnsi="Arial" w:cs="Arial"/>
        </w:rPr>
        <w:t>,</w:t>
      </w:r>
      <w:r w:rsidR="00234E76">
        <w:rPr>
          <w:rFonts w:ascii="Arial" w:hAnsi="Arial" w:cs="Arial"/>
        </w:rPr>
        <w:t xml:space="preserve"> </w:t>
      </w:r>
      <w:r w:rsidR="00A41E3F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A41E3F" w:rsidRPr="00260EED">
        <w:rPr>
          <w:rFonts w:ascii="Arial" w:hAnsi="Arial" w:cs="Arial"/>
          <w:iCs/>
          <w:spacing w:val="60"/>
        </w:rPr>
        <w:t>usprendži</w:t>
      </w:r>
      <w:r w:rsidR="00A41E3F" w:rsidRPr="00260EED">
        <w:rPr>
          <w:rFonts w:ascii="Arial" w:hAnsi="Arial" w:cs="Arial"/>
          <w:iCs/>
        </w:rPr>
        <w:t>a:</w:t>
      </w:r>
    </w:p>
    <w:p w14:paraId="3BE7B8C4" w14:textId="77777777" w:rsidR="0078054C" w:rsidRPr="0078054C" w:rsidRDefault="00EB06D4" w:rsidP="0078054C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4B3020" w:rsidRPr="004B3020">
        <w:rPr>
          <w:rFonts w:ascii="Arial" w:hAnsi="Arial" w:cs="Arial"/>
        </w:rPr>
        <w:t>P</w:t>
      </w:r>
      <w:r w:rsidR="0028793F">
        <w:rPr>
          <w:rFonts w:ascii="Arial" w:hAnsi="Arial" w:cs="Arial"/>
        </w:rPr>
        <w:t>atvirtinti</w:t>
      </w:r>
      <w:r w:rsidR="004B3020" w:rsidRPr="004B3020">
        <w:rPr>
          <w:rFonts w:ascii="Arial" w:hAnsi="Arial" w:cs="Arial"/>
        </w:rPr>
        <w:t xml:space="preserve"> </w:t>
      </w:r>
      <w:r w:rsidR="0028793F">
        <w:rPr>
          <w:rFonts w:ascii="Arial" w:hAnsi="Arial" w:cs="Arial"/>
        </w:rPr>
        <w:t>Priekulės miesto bendrojo plano keitimą</w:t>
      </w:r>
      <w:r w:rsidR="0078054C">
        <w:rPr>
          <w:rFonts w:ascii="Arial" w:hAnsi="Arial" w:cs="Arial"/>
        </w:rPr>
        <w:t>,</w:t>
      </w:r>
      <w:r w:rsidR="004B3020" w:rsidRPr="004B3020">
        <w:rPr>
          <w:rFonts w:ascii="Arial" w:hAnsi="Arial" w:cs="Arial"/>
        </w:rPr>
        <w:t xml:space="preserve"> </w:t>
      </w:r>
      <w:r w:rsidR="0078054C" w:rsidRPr="0078054C">
        <w:rPr>
          <w:rFonts w:ascii="Arial" w:hAnsi="Arial" w:cs="Arial"/>
        </w:rPr>
        <w:t xml:space="preserve">parengtą Lietuvos Respublikos teritorijų planavimo dokumentų rengimo ir teritorijų planavimo proceso valstybinės priežiūros informacinėje sistemoje (TPDRIS), teritorijų planavimo dokumento Nr. </w:t>
      </w:r>
    </w:p>
    <w:p w14:paraId="19944EEE" w14:textId="0936B503" w:rsidR="004B3020" w:rsidRDefault="0078054C" w:rsidP="0078054C">
      <w:pPr>
        <w:pStyle w:val="Betarp"/>
        <w:spacing w:line="276" w:lineRule="auto"/>
        <w:jc w:val="both"/>
        <w:rPr>
          <w:rFonts w:ascii="Arial" w:hAnsi="Arial" w:cs="Arial"/>
        </w:rPr>
      </w:pPr>
      <w:r w:rsidRPr="0078054C">
        <w:rPr>
          <w:rFonts w:ascii="Arial" w:hAnsi="Arial" w:cs="Arial"/>
        </w:rPr>
        <w:t>K-VT-55-22-102</w:t>
      </w:r>
      <w:r w:rsidR="00E0164E" w:rsidRPr="0078054C">
        <w:rPr>
          <w:rFonts w:ascii="Arial" w:hAnsi="Arial" w:cs="Arial"/>
        </w:rPr>
        <w:t xml:space="preserve"> </w:t>
      </w:r>
      <w:r w:rsidR="004B3020" w:rsidRPr="0078054C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grafinė ir tekstinė dalis </w:t>
      </w:r>
      <w:r w:rsidR="004B3020" w:rsidRPr="0078054C">
        <w:rPr>
          <w:rFonts w:ascii="Arial" w:hAnsi="Arial" w:cs="Arial"/>
        </w:rPr>
        <w:t>pridedama).</w:t>
      </w:r>
    </w:p>
    <w:p w14:paraId="7B6A3138" w14:textId="5289D281" w:rsidR="00EB06D4" w:rsidRPr="00234E76" w:rsidRDefault="00C266A4" w:rsidP="008F6416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p w14:paraId="6BD41138" w14:textId="1D9E5816" w:rsidR="003215BB" w:rsidRDefault="00A41E3F" w:rsidP="00A41E3F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8CDCD2" w14:textId="77777777" w:rsidR="00D76F0C" w:rsidRDefault="00D76F0C">
      <w:r>
        <w:separator/>
      </w:r>
    </w:p>
  </w:endnote>
  <w:endnote w:type="continuationSeparator" w:id="0">
    <w:p w14:paraId="245EA714" w14:textId="77777777" w:rsidR="00D76F0C" w:rsidRDefault="00D7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1"/>
    <w:family w:val="auto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8D7244" w14:textId="77777777" w:rsidR="00D76F0C" w:rsidRDefault="00D76F0C">
      <w:r>
        <w:separator/>
      </w:r>
    </w:p>
  </w:footnote>
  <w:footnote w:type="continuationSeparator" w:id="0">
    <w:p w14:paraId="05E39FC1" w14:textId="77777777" w:rsidR="00D76F0C" w:rsidRDefault="00D7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ECB655A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3"/>
  </w:num>
  <w:num w:numId="2" w16cid:durableId="892695588">
    <w:abstractNumId w:val="1"/>
  </w:num>
  <w:num w:numId="3" w16cid:durableId="996031820">
    <w:abstractNumId w:val="5"/>
  </w:num>
  <w:num w:numId="4" w16cid:durableId="950666351">
    <w:abstractNumId w:val="11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2"/>
  </w:num>
  <w:num w:numId="8" w16cid:durableId="1906984214">
    <w:abstractNumId w:val="10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9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47250237">
    <w:abstractNumId w:val="7"/>
  </w:num>
  <w:num w:numId="14" w16cid:durableId="99896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843BC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06F54"/>
    <w:rsid w:val="001141EE"/>
    <w:rsid w:val="001144A6"/>
    <w:rsid w:val="001171D4"/>
    <w:rsid w:val="00121ACB"/>
    <w:rsid w:val="0013267C"/>
    <w:rsid w:val="0013335C"/>
    <w:rsid w:val="001337C1"/>
    <w:rsid w:val="0013493D"/>
    <w:rsid w:val="0014556D"/>
    <w:rsid w:val="001531A0"/>
    <w:rsid w:val="00155682"/>
    <w:rsid w:val="001560F7"/>
    <w:rsid w:val="001567CB"/>
    <w:rsid w:val="00172EDB"/>
    <w:rsid w:val="001771E2"/>
    <w:rsid w:val="00184AA7"/>
    <w:rsid w:val="00184B4A"/>
    <w:rsid w:val="00184B50"/>
    <w:rsid w:val="0018610D"/>
    <w:rsid w:val="0019150A"/>
    <w:rsid w:val="00191D68"/>
    <w:rsid w:val="0019373A"/>
    <w:rsid w:val="001A4506"/>
    <w:rsid w:val="001B60A1"/>
    <w:rsid w:val="001B69D6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0E0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184B"/>
    <w:rsid w:val="00264D44"/>
    <w:rsid w:val="00272A21"/>
    <w:rsid w:val="0027545A"/>
    <w:rsid w:val="00275838"/>
    <w:rsid w:val="00285E35"/>
    <w:rsid w:val="0028793F"/>
    <w:rsid w:val="00290B9C"/>
    <w:rsid w:val="002947B2"/>
    <w:rsid w:val="00294EA9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817F0"/>
    <w:rsid w:val="00382A09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3622"/>
    <w:rsid w:val="00487486"/>
    <w:rsid w:val="00497A8B"/>
    <w:rsid w:val="004B1CEB"/>
    <w:rsid w:val="004B3020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198B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566D2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E325D"/>
    <w:rsid w:val="005F19E0"/>
    <w:rsid w:val="005F34AB"/>
    <w:rsid w:val="00602E94"/>
    <w:rsid w:val="00620A3B"/>
    <w:rsid w:val="0062112D"/>
    <w:rsid w:val="00634770"/>
    <w:rsid w:val="0065040C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B0C29"/>
    <w:rsid w:val="006B596C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26A7"/>
    <w:rsid w:val="00723133"/>
    <w:rsid w:val="00730501"/>
    <w:rsid w:val="00751048"/>
    <w:rsid w:val="00753952"/>
    <w:rsid w:val="0078054C"/>
    <w:rsid w:val="0078582A"/>
    <w:rsid w:val="00793FEF"/>
    <w:rsid w:val="007A1329"/>
    <w:rsid w:val="007A4C1C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20CB"/>
    <w:rsid w:val="00887A7C"/>
    <w:rsid w:val="00894D73"/>
    <w:rsid w:val="008A28E0"/>
    <w:rsid w:val="008A4D33"/>
    <w:rsid w:val="008A4DFF"/>
    <w:rsid w:val="008A57EC"/>
    <w:rsid w:val="008B0DBA"/>
    <w:rsid w:val="008B4026"/>
    <w:rsid w:val="008B4966"/>
    <w:rsid w:val="008B6EA9"/>
    <w:rsid w:val="008B7F8B"/>
    <w:rsid w:val="008C25C5"/>
    <w:rsid w:val="008D5D9E"/>
    <w:rsid w:val="008E423B"/>
    <w:rsid w:val="008F0EA1"/>
    <w:rsid w:val="008F38B8"/>
    <w:rsid w:val="008F4B3C"/>
    <w:rsid w:val="008F6416"/>
    <w:rsid w:val="00901FEC"/>
    <w:rsid w:val="0090203A"/>
    <w:rsid w:val="00911D7F"/>
    <w:rsid w:val="00913839"/>
    <w:rsid w:val="00914DFD"/>
    <w:rsid w:val="009162C8"/>
    <w:rsid w:val="00925F09"/>
    <w:rsid w:val="0093040C"/>
    <w:rsid w:val="00930717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A1F88"/>
    <w:rsid w:val="009B1061"/>
    <w:rsid w:val="009B1C92"/>
    <w:rsid w:val="009B3412"/>
    <w:rsid w:val="009B7C04"/>
    <w:rsid w:val="009D6517"/>
    <w:rsid w:val="009D7336"/>
    <w:rsid w:val="009E039D"/>
    <w:rsid w:val="009E4298"/>
    <w:rsid w:val="00A00459"/>
    <w:rsid w:val="00A01D16"/>
    <w:rsid w:val="00A029B0"/>
    <w:rsid w:val="00A122B3"/>
    <w:rsid w:val="00A15292"/>
    <w:rsid w:val="00A1696D"/>
    <w:rsid w:val="00A21DD1"/>
    <w:rsid w:val="00A23828"/>
    <w:rsid w:val="00A24850"/>
    <w:rsid w:val="00A27C6B"/>
    <w:rsid w:val="00A335D6"/>
    <w:rsid w:val="00A41E3F"/>
    <w:rsid w:val="00A45B88"/>
    <w:rsid w:val="00A60DF6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B6781"/>
    <w:rsid w:val="00AC31A9"/>
    <w:rsid w:val="00AC5ABE"/>
    <w:rsid w:val="00AC7E48"/>
    <w:rsid w:val="00AD02C2"/>
    <w:rsid w:val="00AD3309"/>
    <w:rsid w:val="00AD6C32"/>
    <w:rsid w:val="00AE6592"/>
    <w:rsid w:val="00AE6815"/>
    <w:rsid w:val="00AF1049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96EC9"/>
    <w:rsid w:val="00BC249E"/>
    <w:rsid w:val="00BC2D0D"/>
    <w:rsid w:val="00BC5CB8"/>
    <w:rsid w:val="00BC7FA5"/>
    <w:rsid w:val="00BD56DD"/>
    <w:rsid w:val="00BD7E1F"/>
    <w:rsid w:val="00BE2D23"/>
    <w:rsid w:val="00BE7DC8"/>
    <w:rsid w:val="00C11CD2"/>
    <w:rsid w:val="00C11F15"/>
    <w:rsid w:val="00C141FF"/>
    <w:rsid w:val="00C158EA"/>
    <w:rsid w:val="00C16CD6"/>
    <w:rsid w:val="00C23AB1"/>
    <w:rsid w:val="00C266A4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257B"/>
    <w:rsid w:val="00C95828"/>
    <w:rsid w:val="00CA0F5C"/>
    <w:rsid w:val="00CA1CA8"/>
    <w:rsid w:val="00CA1E23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76F0C"/>
    <w:rsid w:val="00D8401A"/>
    <w:rsid w:val="00D84DA6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1008"/>
    <w:rsid w:val="00DF4106"/>
    <w:rsid w:val="00DF585B"/>
    <w:rsid w:val="00E008EF"/>
    <w:rsid w:val="00E009D0"/>
    <w:rsid w:val="00E00F86"/>
    <w:rsid w:val="00E0164E"/>
    <w:rsid w:val="00E06F17"/>
    <w:rsid w:val="00E073B0"/>
    <w:rsid w:val="00E07685"/>
    <w:rsid w:val="00E10C88"/>
    <w:rsid w:val="00E22B3E"/>
    <w:rsid w:val="00E24DA0"/>
    <w:rsid w:val="00E33001"/>
    <w:rsid w:val="00E44DF8"/>
    <w:rsid w:val="00E4563F"/>
    <w:rsid w:val="00E46F2F"/>
    <w:rsid w:val="00E61A51"/>
    <w:rsid w:val="00E75A75"/>
    <w:rsid w:val="00E80059"/>
    <w:rsid w:val="00E85C48"/>
    <w:rsid w:val="00E87195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7209A"/>
    <w:rsid w:val="00F812B5"/>
    <w:rsid w:val="00F8305B"/>
    <w:rsid w:val="00F86108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4F35"/>
    <w:rsid w:val="00FF541A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A41E3F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A41E3F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4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9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63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9</cp:revision>
  <cp:lastPrinted>2020-06-15T07:41:00Z</cp:lastPrinted>
  <dcterms:created xsi:type="dcterms:W3CDTF">2024-10-14T12:40:00Z</dcterms:created>
  <dcterms:modified xsi:type="dcterms:W3CDTF">2024-10-31T12:38:00Z</dcterms:modified>
</cp:coreProperties>
</file>