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048B900D"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5A0D0F">
        <w:rPr>
          <w:rFonts w:ascii="Arial" w:eastAsia="Times New Roman" w:hAnsi="Arial" w:cs="Arial"/>
          <w:b/>
          <w:bCs/>
          <w:color w:val="000000" w:themeColor="text1"/>
          <w:sz w:val="24"/>
          <w:szCs w:val="24"/>
          <w:lang w:eastAsia="lt-LT"/>
        </w:rPr>
        <w:t>11</w:t>
      </w:r>
      <w:r w:rsidR="00A62406" w:rsidRPr="00C03C3A">
        <w:rPr>
          <w:rFonts w:ascii="Arial" w:eastAsia="Times New Roman" w:hAnsi="Arial" w:cs="Arial"/>
          <w:b/>
          <w:bCs/>
          <w:color w:val="000000" w:themeColor="text1"/>
          <w:sz w:val="24"/>
          <w:szCs w:val="24"/>
          <w:lang w:eastAsia="lt-LT"/>
        </w:rPr>
        <w:t>-</w:t>
      </w:r>
      <w:r w:rsidR="005A0D0F">
        <w:rPr>
          <w:rFonts w:ascii="Arial" w:eastAsia="Times New Roman" w:hAnsi="Arial" w:cs="Arial"/>
          <w:b/>
          <w:bCs/>
          <w:color w:val="000000" w:themeColor="text1"/>
          <w:sz w:val="24"/>
          <w:szCs w:val="24"/>
          <w:lang w:eastAsia="lt-LT"/>
        </w:rPr>
        <w:t>26</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5A0D0F"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5D1F177F"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480</w:t>
            </w:r>
          </w:p>
        </w:tc>
        <w:tc>
          <w:tcPr>
            <w:tcW w:w="4254" w:type="dxa"/>
            <w:tcBorders>
              <w:top w:val="single" w:sz="4" w:space="0" w:color="auto"/>
              <w:left w:val="single" w:sz="4" w:space="0" w:color="auto"/>
              <w:bottom w:val="single" w:sz="4" w:space="0" w:color="auto"/>
              <w:right w:val="single" w:sz="4" w:space="0" w:color="auto"/>
            </w:tcBorders>
          </w:tcPr>
          <w:p w14:paraId="3BE4BF6C" w14:textId="12B3229C"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2010 m. balandžio 21 d. valstybinės žemės sklypo nuomos sutarties Nr. N 55/2010-5, 2013 m. gegužės 28 d. susitarimo pakeisti sutartį Nr. 12SŽN-59 ir 2014 m. rugpjūčio 25 d. susitarimo pakeisti sutartį Nr. 12SŽN-74 nutraukimo. </w:t>
            </w:r>
          </w:p>
        </w:tc>
        <w:tc>
          <w:tcPr>
            <w:tcW w:w="5104" w:type="dxa"/>
            <w:tcBorders>
              <w:top w:val="single" w:sz="4" w:space="0" w:color="auto"/>
              <w:left w:val="single" w:sz="4" w:space="0" w:color="auto"/>
              <w:bottom w:val="single" w:sz="4" w:space="0" w:color="auto"/>
              <w:right w:val="single" w:sz="4" w:space="0" w:color="auto"/>
            </w:tcBorders>
          </w:tcPr>
          <w:p w14:paraId="51906E9F" w14:textId="4F18A84E" w:rsidR="005A0D0F" w:rsidRPr="00F81D59" w:rsidRDefault="005A0D0F" w:rsidP="00F81D59">
            <w:pPr>
              <w:spacing w:after="0" w:line="276" w:lineRule="auto"/>
              <w:rPr>
                <w:rFonts w:ascii="Arial" w:hAnsi="Arial" w:cs="Arial"/>
              </w:rPr>
            </w:pPr>
            <w:r w:rsidRPr="00F81D59">
              <w:rPr>
                <w:rFonts w:ascii="Arial" w:hAnsi="Arial" w:cs="Arial"/>
              </w:rPr>
              <w:t xml:space="preserve">Pritarta nutraukti prieš terminą 2010 m. balandžio 21 d. valstybinės žemės sklypo nuomos sutartį Nr. N 55/2010-5, 2013 m. gegužės 28 d. susitarimą pakeisti sutartį Nr. 12SŽN-59 ir 2014 m. rugpjūčio 25 d. susitarimą pakeisti sutartį Nr. 12SŽN-74 dėl 0,0828 ha ploto valstybinės žemės sklypo (kadastro Nr. 5548/0001:158, unikalus Nr. 4400-1087-9993), esančio Klaipėdos g. 8, Priekulės mieste, Klaipėdos rajono savivaldybėje (toliau – Žemės sklypas). Pagal Nekilnojamojo turto registro centrinio duomenų banko išrašą, matyti, kad valstybinės Žemės sklype nuomininkas nebeturi nuosavybės teise valdomų statinių ar įrenginių (jų dalių). Pastatas nuosavybės teise priklauso naujam savininkui. </w:t>
            </w:r>
          </w:p>
        </w:tc>
      </w:tr>
      <w:tr w:rsidR="005A0D0F"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0BC459D6"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481</w:t>
            </w:r>
          </w:p>
        </w:tc>
        <w:tc>
          <w:tcPr>
            <w:tcW w:w="4254" w:type="dxa"/>
            <w:tcBorders>
              <w:top w:val="single" w:sz="4" w:space="0" w:color="auto"/>
              <w:left w:val="single" w:sz="4" w:space="0" w:color="auto"/>
              <w:bottom w:val="single" w:sz="4" w:space="0" w:color="auto"/>
              <w:right w:val="single" w:sz="4" w:space="0" w:color="auto"/>
            </w:tcBorders>
          </w:tcPr>
          <w:p w14:paraId="0741F7F6" w14:textId="5796E3DD"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2022 m. liepos 21 d. valstybinės žemės sklypo dalies nuomos sutarties Nr. 12SŽN-139 nutraukimo. </w:t>
            </w:r>
          </w:p>
        </w:tc>
        <w:tc>
          <w:tcPr>
            <w:tcW w:w="5104" w:type="dxa"/>
            <w:tcBorders>
              <w:top w:val="single" w:sz="4" w:space="0" w:color="auto"/>
              <w:left w:val="single" w:sz="4" w:space="0" w:color="auto"/>
              <w:bottom w:val="single" w:sz="4" w:space="0" w:color="auto"/>
              <w:right w:val="single" w:sz="4" w:space="0" w:color="auto"/>
            </w:tcBorders>
          </w:tcPr>
          <w:p w14:paraId="08D25D74" w14:textId="087A14FD" w:rsidR="005A0D0F" w:rsidRPr="00F81D59" w:rsidRDefault="005A0D0F" w:rsidP="00F81D59">
            <w:pPr>
              <w:spacing w:after="0" w:line="276" w:lineRule="auto"/>
              <w:rPr>
                <w:rFonts w:ascii="Arial" w:hAnsi="Arial" w:cs="Arial"/>
              </w:rPr>
            </w:pPr>
            <w:r w:rsidRPr="00F81D59">
              <w:rPr>
                <w:rFonts w:ascii="Arial" w:hAnsi="Arial" w:cs="Arial"/>
              </w:rPr>
              <w:t xml:space="preserve">Pritarta nutraukti prieš terminą 2022 m. liepos 21 d. valstybinės žemės sklypo dalies nuomos sutartį Nr. 12SŽN-139, kadangi nuomininkas perleido pastato – garažo (unikalus Nr. 5595-8009-1025) dalį ir kitus inžinerinius statinius – aikštelę (unikalus Nr. 4400-5385-7131), esančius kitos paskirties valstybinės žemės sklype, kadastro Nr. 5568/0008:273, unikalus Nr. 4400-5862-0676, Liepų g. 30A, </w:t>
            </w:r>
            <w:proofErr w:type="spellStart"/>
            <w:r w:rsidRPr="00F81D59">
              <w:rPr>
                <w:rFonts w:ascii="Arial" w:hAnsi="Arial" w:cs="Arial"/>
              </w:rPr>
              <w:t>Vėžaičių</w:t>
            </w:r>
            <w:proofErr w:type="spellEnd"/>
            <w:r w:rsidRPr="00F81D59">
              <w:rPr>
                <w:rFonts w:ascii="Arial" w:hAnsi="Arial" w:cs="Arial"/>
              </w:rPr>
              <w:t xml:space="preserve"> miestelyje, Klaipėdos rajono savivaldybėje (toliau – Žemės sklypas). Pagal Nekilnojamojo turto registro centrinio duomenų banko išrašą, matyti, kad valstybinės Žemės sklype nuomininkas nebeturi nuosavybės teise valdomų statinių ar įrenginių (jų dalių). Pastato dalis ir aikštelė nuosavybės teise priklauso naujiems savininkams. </w:t>
            </w:r>
          </w:p>
        </w:tc>
      </w:tr>
      <w:tr w:rsidR="005A0D0F"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18BE34FA"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482</w:t>
            </w:r>
          </w:p>
        </w:tc>
        <w:tc>
          <w:tcPr>
            <w:tcW w:w="4254" w:type="dxa"/>
            <w:tcBorders>
              <w:top w:val="single" w:sz="4" w:space="0" w:color="auto"/>
              <w:left w:val="single" w:sz="4" w:space="0" w:color="auto"/>
              <w:bottom w:val="single" w:sz="4" w:space="0" w:color="auto"/>
              <w:right w:val="single" w:sz="4" w:space="0" w:color="auto"/>
            </w:tcBorders>
          </w:tcPr>
          <w:p w14:paraId="3E813770" w14:textId="05950BC1"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1994 m. birželio 24 d. valstybinės žemės sklypo nuomos sutarties Nr. 7437, 2009 m. rugpjūčio 25 d. susitarimo pakeisti sutartį Nr. N 55/2009-27 ir 2024 m. rugsėjo 2 d. valstybinės žemės nuomos sutarties Nr. T32-68 (2.4 E) nutraukimo. </w:t>
            </w:r>
          </w:p>
        </w:tc>
        <w:tc>
          <w:tcPr>
            <w:tcW w:w="5104" w:type="dxa"/>
            <w:tcBorders>
              <w:top w:val="single" w:sz="4" w:space="0" w:color="auto"/>
              <w:left w:val="single" w:sz="4" w:space="0" w:color="auto"/>
              <w:bottom w:val="single" w:sz="4" w:space="0" w:color="auto"/>
              <w:right w:val="single" w:sz="4" w:space="0" w:color="auto"/>
            </w:tcBorders>
          </w:tcPr>
          <w:p w14:paraId="7E3892CF" w14:textId="6EB03FA9" w:rsidR="005A0D0F" w:rsidRPr="00F81D59" w:rsidRDefault="005A0D0F" w:rsidP="00F81D59">
            <w:pPr>
              <w:spacing w:after="0" w:line="276" w:lineRule="auto"/>
              <w:rPr>
                <w:rFonts w:ascii="Arial" w:hAnsi="Arial" w:cs="Arial"/>
              </w:rPr>
            </w:pPr>
            <w:r w:rsidRPr="00F81D59">
              <w:rPr>
                <w:rFonts w:ascii="Arial" w:hAnsi="Arial" w:cs="Arial"/>
              </w:rPr>
              <w:t xml:space="preserve">Pritarta nutraukti prieš terminą 1994 m. birželio 24 d. valstybinės žemės sklypo nuomos sutartį Nr. 7437 ir 2009 m. rugpjūčio 25 d. susitarimą pakeisti sutartį Nr. N 55/2009-27 dėl 0,7976 ha ploto valstybinės žemės sklypo (kadastro Nr. 5520/0019:147, unikalus Nr. 4400-6357-5360), esančio Gamyklos g. 7, Gargždų mieste, Klaipėdos rajono savivaldybėje, sudarytos, sudarytus su UAB „Šulinys“ bei 2024 m. rugsėjo </w:t>
            </w:r>
            <w:r w:rsidR="00C8731D">
              <w:rPr>
                <w:rFonts w:ascii="Arial" w:hAnsi="Arial" w:cs="Arial"/>
              </w:rPr>
              <w:br/>
            </w:r>
            <w:r w:rsidRPr="00F81D59">
              <w:rPr>
                <w:rFonts w:ascii="Arial" w:hAnsi="Arial" w:cs="Arial"/>
              </w:rPr>
              <w:t xml:space="preserve">2 d. valstybinės žemės sklypo nuomos sutartį Nr. T32-68 (2.4 E) dėl 0,0868 ha ploto valstybinės žemės sklypo (kadastro Nr. 5520/0019:147, unikalus Nr. 4400-6357-5360), esančio Gamyklos g. 7, Gargždų mieste, Klaipėdos rajono savivaldybėje, sudarytos, sudarytą su UAB „Šulinys“. </w:t>
            </w:r>
          </w:p>
        </w:tc>
      </w:tr>
      <w:tr w:rsidR="005A0D0F"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2614A023"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483</w:t>
            </w:r>
          </w:p>
        </w:tc>
        <w:tc>
          <w:tcPr>
            <w:tcW w:w="4254" w:type="dxa"/>
            <w:tcBorders>
              <w:top w:val="single" w:sz="4" w:space="0" w:color="auto"/>
              <w:left w:val="single" w:sz="4" w:space="0" w:color="auto"/>
              <w:bottom w:val="single" w:sz="4" w:space="0" w:color="auto"/>
              <w:right w:val="single" w:sz="4" w:space="0" w:color="auto"/>
            </w:tcBorders>
          </w:tcPr>
          <w:p w14:paraId="626A11DC" w14:textId="1DC0F5C4"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BEEFC52"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1A3C207B" w14:textId="7A52BB2A" w:rsidR="005A0D0F" w:rsidRPr="00F81D59" w:rsidRDefault="005A0D0F" w:rsidP="00F81D59">
            <w:pPr>
              <w:spacing w:after="0" w:line="276" w:lineRule="auto"/>
              <w:rPr>
                <w:rFonts w:ascii="Arial" w:eastAsia="Times New Roman" w:hAnsi="Arial" w:cs="Arial"/>
                <w:lang w:eastAsia="lt-LT"/>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135D0937"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484</w:t>
            </w:r>
          </w:p>
        </w:tc>
        <w:tc>
          <w:tcPr>
            <w:tcW w:w="4254" w:type="dxa"/>
            <w:tcBorders>
              <w:top w:val="single" w:sz="4" w:space="0" w:color="auto"/>
              <w:left w:val="single" w:sz="4" w:space="0" w:color="auto"/>
              <w:bottom w:val="single" w:sz="4" w:space="0" w:color="auto"/>
              <w:right w:val="single" w:sz="4" w:space="0" w:color="auto"/>
            </w:tcBorders>
          </w:tcPr>
          <w:p w14:paraId="328864E7" w14:textId="6D17721C"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5834EC4"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3593BC66" w14:textId="5971A0F3" w:rsidR="005A0D0F" w:rsidRPr="00F81D59" w:rsidRDefault="005A0D0F" w:rsidP="00F81D59">
            <w:pPr>
              <w:tabs>
                <w:tab w:val="left" w:pos="1418"/>
              </w:tabs>
              <w:spacing w:after="0" w:line="276" w:lineRule="auto"/>
              <w:rPr>
                <w:rFonts w:ascii="Arial" w:hAnsi="Arial" w:cs="Arial"/>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6A1937FA"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485</w:t>
            </w:r>
          </w:p>
        </w:tc>
        <w:tc>
          <w:tcPr>
            <w:tcW w:w="4254" w:type="dxa"/>
            <w:tcBorders>
              <w:top w:val="single" w:sz="4" w:space="0" w:color="auto"/>
              <w:left w:val="single" w:sz="4" w:space="0" w:color="auto"/>
              <w:bottom w:val="single" w:sz="4" w:space="0" w:color="auto"/>
              <w:right w:val="single" w:sz="4" w:space="0" w:color="auto"/>
            </w:tcBorders>
          </w:tcPr>
          <w:p w14:paraId="14B12E5A" w14:textId="60F16F6E"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FF5D1FF"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6C4BFA79" w14:textId="5485EF17" w:rsidR="005A0D0F" w:rsidRPr="00F81D59" w:rsidRDefault="005A0D0F" w:rsidP="00F81D59">
            <w:pPr>
              <w:spacing w:after="0" w:line="276" w:lineRule="auto"/>
              <w:rPr>
                <w:rFonts w:ascii="Arial" w:hAnsi="Arial" w:cs="Arial"/>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02234D3B"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486</w:t>
            </w:r>
          </w:p>
        </w:tc>
        <w:tc>
          <w:tcPr>
            <w:tcW w:w="4254" w:type="dxa"/>
            <w:tcBorders>
              <w:top w:val="single" w:sz="4" w:space="0" w:color="auto"/>
              <w:left w:val="single" w:sz="4" w:space="0" w:color="auto"/>
              <w:bottom w:val="single" w:sz="4" w:space="0" w:color="auto"/>
              <w:right w:val="single" w:sz="4" w:space="0" w:color="auto"/>
            </w:tcBorders>
          </w:tcPr>
          <w:p w14:paraId="1228D434" w14:textId="73A19459"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678E1244"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43618CEE" w14:textId="505FA9BF" w:rsidR="005A0D0F" w:rsidRPr="00F81D59" w:rsidRDefault="005A0D0F" w:rsidP="00F81D59">
            <w:pPr>
              <w:pStyle w:val="Sraopastraipa"/>
              <w:tabs>
                <w:tab w:val="left" w:pos="993"/>
              </w:tabs>
              <w:spacing w:line="276" w:lineRule="auto"/>
              <w:ind w:left="0"/>
              <w:rPr>
                <w:rFonts w:ascii="Arial" w:hAnsi="Arial" w:cs="Arial"/>
                <w:sz w:val="22"/>
                <w:szCs w:val="22"/>
              </w:rPr>
            </w:pPr>
            <w:r w:rsidRPr="00F81D59">
              <w:rPr>
                <w:rFonts w:ascii="Arial" w:hAnsi="Arial" w:cs="Arial"/>
                <w:sz w:val="22"/>
                <w:szCs w:val="22"/>
              </w:rPr>
              <w:t>Tik</w:t>
            </w:r>
            <w:r w:rsidRPr="00F81D59">
              <w:rPr>
                <w:rFonts w:ascii="Arial" w:hAnsi="Arial" w:cs="Arial"/>
                <w:color w:val="000000"/>
                <w:sz w:val="22"/>
                <w:szCs w:val="22"/>
              </w:rPr>
              <w:t>slas – perėmus kelius ir gatves Savivaldybės nuosavybėn užtikrinti jų priežiūrą, remontą.</w:t>
            </w:r>
          </w:p>
        </w:tc>
      </w:tr>
      <w:tr w:rsidR="005A0D0F"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4271E138"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T11-4</w:t>
            </w:r>
            <w:r w:rsidR="00F81D59" w:rsidRPr="00F81D59">
              <w:rPr>
                <w:rFonts w:ascii="Arial" w:eastAsia="Times New Roman" w:hAnsi="Arial" w:cs="Arial"/>
                <w:lang w:eastAsia="lt-LT"/>
              </w:rPr>
              <w:t>87</w:t>
            </w:r>
          </w:p>
        </w:tc>
        <w:tc>
          <w:tcPr>
            <w:tcW w:w="4254" w:type="dxa"/>
            <w:tcBorders>
              <w:top w:val="single" w:sz="4" w:space="0" w:color="auto"/>
              <w:left w:val="single" w:sz="4" w:space="0" w:color="auto"/>
              <w:bottom w:val="single" w:sz="4" w:space="0" w:color="auto"/>
              <w:right w:val="single" w:sz="4" w:space="0" w:color="auto"/>
            </w:tcBorders>
          </w:tcPr>
          <w:p w14:paraId="659CCB5B" w14:textId="7B57AC1F"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E908C4E"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4B32554C" w14:textId="30969A94" w:rsidR="005A0D0F" w:rsidRPr="00F81D59" w:rsidRDefault="005A0D0F" w:rsidP="00F81D59">
            <w:pPr>
              <w:spacing w:after="0" w:line="276" w:lineRule="auto"/>
              <w:rPr>
                <w:rFonts w:ascii="Arial" w:hAnsi="Arial" w:cs="Arial"/>
                <w:b/>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687C5871"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488</w:t>
            </w:r>
          </w:p>
        </w:tc>
        <w:tc>
          <w:tcPr>
            <w:tcW w:w="4254" w:type="dxa"/>
            <w:tcBorders>
              <w:top w:val="single" w:sz="4" w:space="0" w:color="auto"/>
              <w:left w:val="single" w:sz="4" w:space="0" w:color="auto"/>
              <w:bottom w:val="single" w:sz="4" w:space="0" w:color="auto"/>
              <w:right w:val="single" w:sz="4" w:space="0" w:color="auto"/>
            </w:tcBorders>
          </w:tcPr>
          <w:p w14:paraId="60BE9E69" w14:textId="0D71D0E1"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95E82D6"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0BD014DD" w14:textId="4A36781A" w:rsidR="005A0D0F" w:rsidRPr="00F81D59" w:rsidRDefault="005A0D0F" w:rsidP="00F81D59">
            <w:pPr>
              <w:spacing w:after="0" w:line="276" w:lineRule="auto"/>
              <w:rPr>
                <w:rFonts w:ascii="Arial" w:hAnsi="Arial" w:cs="Arial"/>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7CDC7ED8"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T11-4</w:t>
            </w:r>
            <w:r w:rsidR="00F81D59" w:rsidRPr="00F81D59">
              <w:rPr>
                <w:rFonts w:ascii="Arial" w:eastAsia="Times New Roman" w:hAnsi="Arial" w:cs="Arial"/>
                <w:lang w:eastAsia="lt-LT"/>
              </w:rPr>
              <w:t>89</w:t>
            </w:r>
          </w:p>
        </w:tc>
        <w:tc>
          <w:tcPr>
            <w:tcW w:w="4254" w:type="dxa"/>
            <w:tcBorders>
              <w:top w:val="single" w:sz="4" w:space="0" w:color="auto"/>
              <w:left w:val="single" w:sz="4" w:space="0" w:color="auto"/>
              <w:bottom w:val="single" w:sz="4" w:space="0" w:color="auto"/>
              <w:right w:val="single" w:sz="4" w:space="0" w:color="auto"/>
            </w:tcBorders>
          </w:tcPr>
          <w:p w14:paraId="1E756817" w14:textId="44A8FCC7"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F3A99A9"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1926FD32" w14:textId="6DAD16AB" w:rsidR="005A0D0F" w:rsidRPr="00F81D59" w:rsidRDefault="005A0D0F" w:rsidP="00F81D59">
            <w:pPr>
              <w:spacing w:after="0" w:line="276" w:lineRule="auto"/>
              <w:rPr>
                <w:rFonts w:ascii="Arial" w:hAnsi="Arial" w:cs="Arial"/>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08B54383"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T11-4</w:t>
            </w:r>
            <w:r w:rsidR="00F81D59" w:rsidRPr="00F81D59">
              <w:rPr>
                <w:rFonts w:ascii="Arial" w:eastAsia="Times New Roman" w:hAnsi="Arial" w:cs="Arial"/>
                <w:lang w:eastAsia="lt-LT"/>
              </w:rPr>
              <w:t>90</w:t>
            </w:r>
          </w:p>
        </w:tc>
        <w:tc>
          <w:tcPr>
            <w:tcW w:w="4254" w:type="dxa"/>
            <w:tcBorders>
              <w:top w:val="single" w:sz="4" w:space="0" w:color="auto"/>
              <w:left w:val="single" w:sz="4" w:space="0" w:color="auto"/>
              <w:bottom w:val="single" w:sz="4" w:space="0" w:color="auto"/>
              <w:right w:val="single" w:sz="4" w:space="0" w:color="auto"/>
            </w:tcBorders>
          </w:tcPr>
          <w:p w14:paraId="19851814" w14:textId="04D2C58E"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637695E7"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21F9686C" w14:textId="7F234014" w:rsidR="005A0D0F" w:rsidRPr="00F81D59" w:rsidRDefault="005A0D0F" w:rsidP="00F81D59">
            <w:pPr>
              <w:spacing w:after="0" w:line="276" w:lineRule="auto"/>
              <w:rPr>
                <w:rFonts w:ascii="Arial" w:hAnsi="Arial" w:cs="Arial"/>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496D0473"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T11-4</w:t>
            </w:r>
            <w:r w:rsidR="00F81D59" w:rsidRPr="00F81D59">
              <w:rPr>
                <w:rFonts w:ascii="Arial" w:eastAsia="Times New Roman" w:hAnsi="Arial" w:cs="Arial"/>
                <w:lang w:eastAsia="lt-LT"/>
              </w:rPr>
              <w:t>91</w:t>
            </w:r>
          </w:p>
        </w:tc>
        <w:tc>
          <w:tcPr>
            <w:tcW w:w="4254" w:type="dxa"/>
            <w:tcBorders>
              <w:top w:val="single" w:sz="4" w:space="0" w:color="auto"/>
              <w:left w:val="single" w:sz="4" w:space="0" w:color="auto"/>
              <w:bottom w:val="single" w:sz="4" w:space="0" w:color="auto"/>
              <w:right w:val="single" w:sz="4" w:space="0" w:color="auto"/>
            </w:tcBorders>
          </w:tcPr>
          <w:p w14:paraId="7AE3184C" w14:textId="5B518DF9"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6575D72D"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75281DC2" w14:textId="6714E32A" w:rsidR="005A0D0F" w:rsidRPr="00F81D59" w:rsidRDefault="005A0D0F" w:rsidP="00F81D59">
            <w:pPr>
              <w:spacing w:after="0" w:line="276" w:lineRule="auto"/>
              <w:contextualSpacing/>
              <w:rPr>
                <w:rFonts w:ascii="Arial" w:hAnsi="Arial" w:cs="Arial"/>
                <w:bCs/>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75BD5CC0"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T11-4</w:t>
            </w:r>
            <w:r w:rsidR="00F81D59" w:rsidRPr="00F81D59">
              <w:rPr>
                <w:rFonts w:ascii="Arial" w:eastAsia="Times New Roman" w:hAnsi="Arial" w:cs="Arial"/>
                <w:lang w:eastAsia="lt-LT"/>
              </w:rPr>
              <w:t>92</w:t>
            </w:r>
          </w:p>
        </w:tc>
        <w:tc>
          <w:tcPr>
            <w:tcW w:w="4254" w:type="dxa"/>
            <w:tcBorders>
              <w:top w:val="single" w:sz="4" w:space="0" w:color="auto"/>
              <w:left w:val="single" w:sz="4" w:space="0" w:color="auto"/>
              <w:bottom w:val="single" w:sz="4" w:space="0" w:color="auto"/>
              <w:right w:val="single" w:sz="4" w:space="0" w:color="auto"/>
            </w:tcBorders>
          </w:tcPr>
          <w:p w14:paraId="39CE6A79" w14:textId="1C36ED40"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110B5F6" w14:textId="77777777" w:rsidR="005A0D0F" w:rsidRPr="00F81D59" w:rsidRDefault="005A0D0F" w:rsidP="00F81D59">
            <w:pPr>
              <w:spacing w:after="0" w:line="276" w:lineRule="auto"/>
              <w:rPr>
                <w:rFonts w:ascii="Arial" w:hAnsi="Arial" w:cs="Arial"/>
                <w:color w:val="000000"/>
              </w:rPr>
            </w:pPr>
            <w:r w:rsidRPr="00F81D59">
              <w:rPr>
                <w:rFonts w:ascii="Arial" w:hAnsi="Arial" w:cs="Arial"/>
              </w:rPr>
              <w:t xml:space="preserve">Pritarta perimti Klaipėdos rajono savivaldybės nuosavybėn savarankiškajai savivaldybių funkcijai – </w:t>
            </w:r>
            <w:r w:rsidRPr="00F81D59">
              <w:rPr>
                <w:rFonts w:ascii="Arial" w:hAnsi="Arial" w:cs="Arial"/>
                <w:color w:val="000000"/>
              </w:rPr>
              <w:t>savivaldybių vietinės reikšmės kelių ir gatvių priežiūra, taisymas, tiesimas ir saugaus eismo organizavimas,</w:t>
            </w:r>
            <w:r w:rsidRPr="00F81D59">
              <w:rPr>
                <w:rFonts w:ascii="Arial" w:hAnsi="Arial" w:cs="Arial"/>
              </w:rPr>
              <w:t xml:space="preserve"> – valstybei nuosavybės teise priklausantį nekilnojamąjį</w:t>
            </w:r>
            <w:r w:rsidRPr="00F81D59">
              <w:rPr>
                <w:rFonts w:ascii="Arial" w:hAnsi="Arial" w:cs="Arial"/>
                <w:color w:val="FF0000"/>
              </w:rPr>
              <w:t xml:space="preserve"> </w:t>
            </w:r>
            <w:r w:rsidRPr="00F81D59">
              <w:rPr>
                <w:rFonts w:ascii="Arial" w:hAnsi="Arial" w:cs="Arial"/>
              </w:rPr>
              <w:t>turtą (kelius, gatves)</w:t>
            </w:r>
            <w:r w:rsidRPr="00F81D59">
              <w:rPr>
                <w:rFonts w:ascii="Arial" w:hAnsi="Arial" w:cs="Arial"/>
                <w:color w:val="FF0000"/>
              </w:rPr>
              <w:t xml:space="preserve"> </w:t>
            </w:r>
            <w:r w:rsidRPr="00F81D59">
              <w:rPr>
                <w:rFonts w:ascii="Arial" w:hAnsi="Arial" w:cs="Arial"/>
              </w:rPr>
              <w:t>su jiems priskirtais priklausiniais</w:t>
            </w:r>
            <w:r w:rsidRPr="00F81D59">
              <w:rPr>
                <w:rFonts w:ascii="Arial" w:hAnsi="Arial" w:cs="Arial"/>
                <w:color w:val="000000"/>
              </w:rPr>
              <w:t>.</w:t>
            </w:r>
          </w:p>
          <w:p w14:paraId="3ED78404" w14:textId="201EA068" w:rsidR="005A0D0F" w:rsidRPr="00F81D59" w:rsidRDefault="005A0D0F" w:rsidP="00F81D59">
            <w:pPr>
              <w:spacing w:after="0" w:line="276" w:lineRule="auto"/>
              <w:rPr>
                <w:rFonts w:ascii="Arial" w:hAnsi="Arial" w:cs="Arial"/>
                <w:bCs/>
              </w:rPr>
            </w:pPr>
            <w:r w:rsidRPr="00F81D59">
              <w:rPr>
                <w:rFonts w:ascii="Arial" w:hAnsi="Arial" w:cs="Arial"/>
              </w:rPr>
              <w:t>Tik</w:t>
            </w:r>
            <w:r w:rsidRPr="00F81D59">
              <w:rPr>
                <w:rFonts w:ascii="Arial" w:hAnsi="Arial" w:cs="Arial"/>
                <w:color w:val="000000"/>
              </w:rPr>
              <w:t>slas – perėmus kelius ir gatves Savivaldybės nuosavybėn užtikrinti jų priežiūrą, remontą.</w:t>
            </w:r>
          </w:p>
        </w:tc>
      </w:tr>
      <w:tr w:rsidR="005A0D0F"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2B9629D0"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T11-4</w:t>
            </w:r>
            <w:r w:rsidR="00F81D59" w:rsidRPr="00F81D59">
              <w:rPr>
                <w:rFonts w:ascii="Arial" w:eastAsia="Times New Roman" w:hAnsi="Arial" w:cs="Arial"/>
                <w:lang w:eastAsia="lt-LT"/>
              </w:rPr>
              <w:t>93</w:t>
            </w:r>
          </w:p>
        </w:tc>
        <w:tc>
          <w:tcPr>
            <w:tcW w:w="4254" w:type="dxa"/>
            <w:tcBorders>
              <w:top w:val="single" w:sz="4" w:space="0" w:color="auto"/>
              <w:left w:val="single" w:sz="4" w:space="0" w:color="auto"/>
              <w:bottom w:val="single" w:sz="4" w:space="0" w:color="auto"/>
              <w:right w:val="single" w:sz="4" w:space="0" w:color="auto"/>
            </w:tcBorders>
          </w:tcPr>
          <w:p w14:paraId="3E50B62C" w14:textId="12E6AEDB"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turto perdavimo Klaipėdos r. pedagoginei psichologinei tarnybai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9698F4D" w14:textId="782DD787" w:rsidR="005A0D0F" w:rsidRPr="00F81D59" w:rsidRDefault="005A0D0F" w:rsidP="00F81D59">
            <w:pPr>
              <w:pStyle w:val="Sraopastraipa"/>
              <w:spacing w:line="276" w:lineRule="auto"/>
              <w:ind w:left="0"/>
              <w:rPr>
                <w:rFonts w:ascii="Arial" w:hAnsi="Arial" w:cs="Arial"/>
                <w:color w:val="000000"/>
                <w:sz w:val="22"/>
                <w:szCs w:val="22"/>
              </w:rPr>
            </w:pPr>
            <w:r w:rsidRPr="00F81D59">
              <w:rPr>
                <w:rFonts w:ascii="Arial" w:hAnsi="Arial" w:cs="Arial"/>
                <w:sz w:val="22"/>
                <w:szCs w:val="22"/>
              </w:rPr>
              <w:t xml:space="preserve">Pritarta perduoti Klaipėdos rajono savivaldybės biudžetinei įstaigai Klaipėdos r. pedagoginei psichologinei tarnybai, kodas 300016203, valdyti, naudoti ir disponuoti patikėjimo teise Klaipėdos rajono </w:t>
            </w:r>
            <w:r w:rsidRPr="00F81D59">
              <w:rPr>
                <w:rFonts w:ascii="Arial" w:hAnsi="Arial" w:cs="Arial"/>
                <w:color w:val="000000"/>
                <w:sz w:val="22"/>
                <w:szCs w:val="22"/>
              </w:rPr>
              <w:t>savivaldybei nuosavybės teise priklausantį nekilnojamą turtą – 98,89 m</w:t>
            </w:r>
            <w:r w:rsidRPr="00F81D59">
              <w:rPr>
                <w:rFonts w:ascii="Arial" w:hAnsi="Arial" w:cs="Arial"/>
                <w:color w:val="000000"/>
                <w:sz w:val="22"/>
                <w:szCs w:val="22"/>
                <w:vertAlign w:val="superscript"/>
              </w:rPr>
              <w:t>2</w:t>
            </w:r>
            <w:r w:rsidRPr="00F81D59">
              <w:rPr>
                <w:rFonts w:ascii="Arial" w:hAnsi="Arial" w:cs="Arial"/>
                <w:color w:val="000000"/>
                <w:sz w:val="22"/>
                <w:szCs w:val="22"/>
              </w:rPr>
              <w:t xml:space="preserve"> </w:t>
            </w:r>
            <w:r w:rsidRPr="00F81D59">
              <w:rPr>
                <w:rFonts w:ascii="Arial" w:hAnsi="Arial" w:cs="Arial"/>
                <w:sz w:val="22"/>
                <w:szCs w:val="22"/>
              </w:rPr>
              <w:t>ploto patalpas, žymimas nuo 2-7 iki 2-19, esančias Kvietinių g. 30, Gargžduose, pastate, kurio žymėjimas plane 1N3p</w:t>
            </w:r>
            <w:r w:rsidRPr="00F81D59">
              <w:rPr>
                <w:rFonts w:ascii="Arial" w:hAnsi="Arial" w:cs="Arial"/>
                <w:color w:val="000000"/>
                <w:sz w:val="22"/>
                <w:szCs w:val="22"/>
              </w:rPr>
              <w:t xml:space="preserve">, unikalus Nr. 5597-9001-1011. </w:t>
            </w:r>
          </w:p>
        </w:tc>
      </w:tr>
      <w:tr w:rsidR="005A0D0F"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0B4AD074"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T11-4</w:t>
            </w:r>
            <w:r w:rsidR="00F81D59" w:rsidRPr="00F81D59">
              <w:rPr>
                <w:rFonts w:ascii="Arial" w:eastAsia="Times New Roman" w:hAnsi="Arial" w:cs="Arial"/>
                <w:lang w:eastAsia="lt-LT"/>
              </w:rPr>
              <w:t>94</w:t>
            </w:r>
          </w:p>
        </w:tc>
        <w:tc>
          <w:tcPr>
            <w:tcW w:w="4254" w:type="dxa"/>
            <w:tcBorders>
              <w:top w:val="single" w:sz="4" w:space="0" w:color="auto"/>
              <w:left w:val="single" w:sz="4" w:space="0" w:color="auto"/>
              <w:bottom w:val="single" w:sz="4" w:space="0" w:color="auto"/>
              <w:right w:val="single" w:sz="4" w:space="0" w:color="auto"/>
            </w:tcBorders>
          </w:tcPr>
          <w:p w14:paraId="0B0B42D9" w14:textId="44AD2AE2"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turto perdavimo Klaipėdos rajono savivaldybės Jono Lankučio viešajai bibliotekai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4A103C20" w14:textId="134AE23E" w:rsidR="005A0D0F" w:rsidRPr="00F81D59" w:rsidRDefault="005A0D0F" w:rsidP="00F81D59">
            <w:pPr>
              <w:spacing w:after="0" w:line="276" w:lineRule="auto"/>
              <w:ind w:left="6"/>
              <w:rPr>
                <w:rFonts w:ascii="Arial" w:hAnsi="Arial" w:cs="Arial"/>
                <w:b/>
              </w:rPr>
            </w:pPr>
            <w:r w:rsidRPr="00F81D59">
              <w:rPr>
                <w:rFonts w:ascii="Arial" w:hAnsi="Arial" w:cs="Arial"/>
              </w:rPr>
              <w:t>Pritarta perduoti 181,33 kv. m ploto patalpas, žymimas 1-14 (10,69 kv. m), 1-15 (170,64 kv. m) su bendro naudojimo patalpomis, žymimomis 1-1 (1/2 iš 18,95 kv. m), 1-2 (1/2 iš 29,17 kv. m), 1-11 (1/2 iš 4,16 kv. m), 1-12 (1/2 iš 6,46 kv. m), 1-13 (1/2 iš 6,85 kv. m) Pastate – Kultūros paskirties pastate, žymėjimas plane 3C1/b, unikalus Nr. 4400-6212-2298, bendras pastato plotas 597,75 kv. m, adresas: Mokyklos g. 1, Endriejavas, Klaipėdos r. sav.</w:t>
            </w:r>
          </w:p>
        </w:tc>
      </w:tr>
      <w:tr w:rsidR="005A0D0F"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3F650CF5"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T11-4</w:t>
            </w:r>
            <w:r w:rsidR="00F81D59" w:rsidRPr="00F81D59">
              <w:rPr>
                <w:rFonts w:ascii="Arial" w:eastAsia="Times New Roman" w:hAnsi="Arial" w:cs="Arial"/>
                <w:lang w:eastAsia="lt-LT"/>
              </w:rPr>
              <w:t>95</w:t>
            </w:r>
          </w:p>
        </w:tc>
        <w:tc>
          <w:tcPr>
            <w:tcW w:w="4254" w:type="dxa"/>
            <w:tcBorders>
              <w:top w:val="single" w:sz="4" w:space="0" w:color="auto"/>
              <w:left w:val="single" w:sz="4" w:space="0" w:color="auto"/>
              <w:bottom w:val="single" w:sz="4" w:space="0" w:color="auto"/>
              <w:right w:val="single" w:sz="4" w:space="0" w:color="auto"/>
            </w:tcBorders>
          </w:tcPr>
          <w:p w14:paraId="1137E017" w14:textId="3CC94552"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turto perdavimo biudžetinei įstaigai Klaipėdos rajono savivaldybės visuomenės sveikatos biurui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BEB0F82" w14:textId="77777777" w:rsidR="00C8731D" w:rsidRDefault="00A169C6" w:rsidP="00F81D59">
            <w:pPr>
              <w:spacing w:after="0" w:line="276" w:lineRule="auto"/>
              <w:rPr>
                <w:rFonts w:ascii="Arial" w:hAnsi="Arial" w:cs="Arial"/>
              </w:rPr>
            </w:pPr>
            <w:r w:rsidRPr="00F81D59">
              <w:rPr>
                <w:rFonts w:ascii="Arial" w:hAnsi="Arial" w:cs="Arial"/>
                <w:lang w:eastAsia="lt-LT"/>
              </w:rPr>
              <w:t>Pritarta p</w:t>
            </w:r>
            <w:r w:rsidRPr="00F81D59">
              <w:rPr>
                <w:rFonts w:ascii="Arial" w:hAnsi="Arial" w:cs="Arial"/>
              </w:rPr>
              <w:t xml:space="preserve">erduoti </w:t>
            </w:r>
            <w:r w:rsidRPr="00F81D59">
              <w:rPr>
                <w:rFonts w:ascii="Arial" w:eastAsia="MS Mincho" w:hAnsi="Arial" w:cs="Arial"/>
                <w:lang w:eastAsia="lt-LT"/>
              </w:rPr>
              <w:t>b</w:t>
            </w:r>
            <w:r w:rsidRPr="00F81D59">
              <w:rPr>
                <w:rFonts w:ascii="Arial" w:hAnsi="Arial" w:cs="Arial"/>
                <w:bCs/>
              </w:rPr>
              <w:t>iudžetinei įstaigai Klaipėdos rajono savivaldybės visuomenės sveikatos biurui,</w:t>
            </w:r>
            <w:r w:rsidRPr="00F81D59">
              <w:rPr>
                <w:rFonts w:ascii="Arial" w:hAnsi="Arial" w:cs="Arial"/>
              </w:rPr>
              <w:t xml:space="preserve"> kodas 300624344, valdyti, naudoti ir disponuoti juo patikėjimo teise Klaipėdos rajono savivaldybės ilgalaikį materialųjį turtą – automobilį „Ford Fiesta“ valstybinio numerio ženklas DHV 851, (VIN numeris WF0DXXGAJD8B83367, inventorinis Nr.1500014 įsigijimo savikaina 9 557,46 Eur, likutinė vertė 0,00 Eur). </w:t>
            </w:r>
          </w:p>
          <w:p w14:paraId="279C7C04" w14:textId="7A871985" w:rsidR="005A0D0F" w:rsidRPr="00F81D59" w:rsidRDefault="00A169C6" w:rsidP="00F81D59">
            <w:pPr>
              <w:spacing w:after="0" w:line="276" w:lineRule="auto"/>
              <w:rPr>
                <w:rFonts w:ascii="Arial" w:hAnsi="Arial" w:cs="Arial"/>
              </w:rPr>
            </w:pPr>
            <w:r w:rsidRPr="00F81D59">
              <w:rPr>
                <w:rFonts w:ascii="Arial" w:hAnsi="Arial" w:cs="Arial"/>
              </w:rPr>
              <w:t>Tikslas – aprūpinti Klaipėdos rajono savivaldybės įstaigą darbo priemonėmis.</w:t>
            </w:r>
          </w:p>
        </w:tc>
      </w:tr>
      <w:tr w:rsidR="005A0D0F"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6FC63CCC"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-496</w:t>
            </w:r>
          </w:p>
        </w:tc>
        <w:tc>
          <w:tcPr>
            <w:tcW w:w="4254" w:type="dxa"/>
            <w:tcBorders>
              <w:top w:val="single" w:sz="4" w:space="0" w:color="auto"/>
              <w:left w:val="single" w:sz="4" w:space="0" w:color="auto"/>
              <w:bottom w:val="single" w:sz="4" w:space="0" w:color="auto"/>
              <w:right w:val="single" w:sz="4" w:space="0" w:color="auto"/>
            </w:tcBorders>
          </w:tcPr>
          <w:p w14:paraId="7EE3D5CF" w14:textId="57268F0A"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kelio (gatvės) ‒ Šernų gatvės Ketvergių k., Dovilų sen., Klaipėdos r. sav. pirkimo. </w:t>
            </w:r>
          </w:p>
        </w:tc>
        <w:tc>
          <w:tcPr>
            <w:tcW w:w="5104" w:type="dxa"/>
            <w:tcBorders>
              <w:top w:val="single" w:sz="4" w:space="0" w:color="auto"/>
              <w:left w:val="single" w:sz="4" w:space="0" w:color="auto"/>
              <w:bottom w:val="single" w:sz="4" w:space="0" w:color="auto"/>
              <w:right w:val="single" w:sz="4" w:space="0" w:color="auto"/>
            </w:tcBorders>
          </w:tcPr>
          <w:p w14:paraId="058E661B" w14:textId="0C1ADC41" w:rsidR="005A0D0F" w:rsidRPr="00F81D59" w:rsidRDefault="00A169C6" w:rsidP="00F81D59">
            <w:pPr>
              <w:spacing w:after="0" w:line="276" w:lineRule="auto"/>
              <w:rPr>
                <w:rFonts w:ascii="Arial" w:hAnsi="Arial" w:cs="Arial"/>
              </w:rPr>
            </w:pPr>
            <w:r w:rsidRPr="00F81D59">
              <w:rPr>
                <w:rFonts w:ascii="Arial" w:hAnsi="Arial" w:cs="Arial"/>
              </w:rPr>
              <w:t>Pritarta neskelbiamų derybų būdu iš uždarosios akcinės bendrovės „</w:t>
            </w:r>
            <w:proofErr w:type="spellStart"/>
            <w:r w:rsidRPr="00F81D59">
              <w:rPr>
                <w:rFonts w:ascii="Arial" w:hAnsi="Arial" w:cs="Arial"/>
              </w:rPr>
              <w:t>Evanikas</w:t>
            </w:r>
            <w:proofErr w:type="spellEnd"/>
            <w:r w:rsidRPr="00F81D59">
              <w:rPr>
                <w:rFonts w:ascii="Arial" w:hAnsi="Arial" w:cs="Arial"/>
              </w:rPr>
              <w:t xml:space="preserve">“, kodas 141232672, pirkti </w:t>
            </w:r>
            <w:bookmarkStart w:id="0" w:name="_Hlk181712329"/>
            <w:r w:rsidRPr="00F81D59">
              <w:rPr>
                <w:rFonts w:ascii="Arial" w:hAnsi="Arial" w:cs="Arial"/>
              </w:rPr>
              <w:t>1,642 km ilgio Kelią (gatvę) – Šernų gatvę, pagalbinės D kategorijos, unikalus Nr. 4400-1535-6806, plane žymimą KL8277, esančią Klaipėdos r. sav., Dovilų sen., Ketvergių k.</w:t>
            </w:r>
            <w:bookmarkEnd w:id="0"/>
          </w:p>
        </w:tc>
      </w:tr>
      <w:tr w:rsidR="005A0D0F"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07A49DCB"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497</w:t>
            </w:r>
          </w:p>
        </w:tc>
        <w:tc>
          <w:tcPr>
            <w:tcW w:w="4254" w:type="dxa"/>
            <w:tcBorders>
              <w:top w:val="single" w:sz="4" w:space="0" w:color="auto"/>
              <w:left w:val="single" w:sz="4" w:space="0" w:color="auto"/>
              <w:bottom w:val="single" w:sz="4" w:space="0" w:color="auto"/>
              <w:right w:val="single" w:sz="4" w:space="0" w:color="auto"/>
            </w:tcBorders>
          </w:tcPr>
          <w:p w14:paraId="7E93E2EE" w14:textId="4CC0EFDB"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A75B887" w14:textId="00C3CC56" w:rsidR="005A0D0F" w:rsidRPr="00F81D59" w:rsidRDefault="00A12A35" w:rsidP="00F81D59">
            <w:pPr>
              <w:spacing w:after="0" w:line="276" w:lineRule="auto"/>
              <w:rPr>
                <w:rFonts w:ascii="Arial" w:eastAsia="Times New Roman" w:hAnsi="Arial" w:cs="Arial"/>
                <w:b/>
              </w:rPr>
            </w:pPr>
            <w:r w:rsidRPr="00F81D59">
              <w:rPr>
                <w:rFonts w:ascii="Arial" w:eastAsia="Times New Roman" w:hAnsi="Arial" w:cs="Arial"/>
              </w:rPr>
              <w:t xml:space="preserve">Pritarta </w:t>
            </w:r>
            <w:r w:rsidRPr="00A12A35">
              <w:rPr>
                <w:rFonts w:ascii="Arial" w:eastAsia="Times New Roman" w:hAnsi="Arial" w:cs="Arial"/>
              </w:rPr>
              <w:t xml:space="preserve">pirkti Klaipėdos rajono savivaldybės nuosavybėn L. M. (duomenys neviešinami) nuosavybės teise priklausantį nekilnojamąjį turtą – </w:t>
            </w:r>
            <w:r w:rsidRPr="00A12A35">
              <w:rPr>
                <w:rFonts w:ascii="Arial" w:eastAsia="Times New Roman" w:hAnsi="Arial" w:cs="Arial"/>
                <w:lang w:eastAsia="lt-LT"/>
              </w:rPr>
              <w:t>negyvenamąją patalpą – garažą (unikalus Nr. 5597-1001-1173:0006, plotas – 24,86 m</w:t>
            </w:r>
            <w:r w:rsidRPr="00A12A35">
              <w:rPr>
                <w:rFonts w:ascii="Arial" w:eastAsia="Times New Roman" w:hAnsi="Arial" w:cs="Arial"/>
                <w:vertAlign w:val="superscript"/>
                <w:lang w:eastAsia="lt-LT"/>
              </w:rPr>
              <w:t>2</w:t>
            </w:r>
            <w:r w:rsidRPr="00A12A35">
              <w:rPr>
                <w:rFonts w:ascii="Arial" w:eastAsia="Times New Roman" w:hAnsi="Arial" w:cs="Arial"/>
                <w:lang w:eastAsia="lt-LT"/>
              </w:rPr>
              <w:t xml:space="preserve">, pagrindinė naudojimo paskirtis – garažų), esantį Turgaus g. 13A K14-65, Gargžduose, Klaipėdos r. sav., </w:t>
            </w:r>
            <w:r w:rsidRPr="00A12A35">
              <w:rPr>
                <w:rFonts w:ascii="Arial" w:eastAsia="Times New Roman" w:hAnsi="Arial" w:cs="Arial"/>
                <w:bCs/>
              </w:rPr>
              <w:t>už 13 200 (trylika tūkstančių du šimtai eurų 00 ct) Eur</w:t>
            </w:r>
            <w:r w:rsidRPr="00A12A35">
              <w:rPr>
                <w:rFonts w:ascii="Arial" w:eastAsia="Times New Roman" w:hAnsi="Arial" w:cs="Arial"/>
              </w:rPr>
              <w:t xml:space="preserve"> </w:t>
            </w:r>
            <w:r w:rsidRPr="00A12A35">
              <w:rPr>
                <w:rFonts w:ascii="Arial" w:eastAsia="Times New Roman" w:hAnsi="Arial" w:cs="Arial"/>
                <w:bCs/>
              </w:rPr>
              <w:t>notarines pirkimo sutarties išlaidas apmokant lygiomis dalimis.</w:t>
            </w:r>
          </w:p>
        </w:tc>
      </w:tr>
      <w:tr w:rsidR="005A0D0F"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38E09F67"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498</w:t>
            </w:r>
          </w:p>
        </w:tc>
        <w:tc>
          <w:tcPr>
            <w:tcW w:w="4254" w:type="dxa"/>
            <w:tcBorders>
              <w:top w:val="single" w:sz="4" w:space="0" w:color="auto"/>
              <w:left w:val="single" w:sz="4" w:space="0" w:color="auto"/>
              <w:bottom w:val="single" w:sz="4" w:space="0" w:color="auto"/>
              <w:right w:val="single" w:sz="4" w:space="0" w:color="auto"/>
            </w:tcBorders>
          </w:tcPr>
          <w:p w14:paraId="7596FF88" w14:textId="5ACFDDD7"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tarybos 2024 m. spalio 31 d. sprendimo Nr. T11-458 „Dėl netinkamo (negalimo) naudoti turto nurašymo“ pakeitimo. </w:t>
            </w:r>
          </w:p>
        </w:tc>
        <w:tc>
          <w:tcPr>
            <w:tcW w:w="5104" w:type="dxa"/>
            <w:tcBorders>
              <w:top w:val="single" w:sz="4" w:space="0" w:color="auto"/>
              <w:left w:val="single" w:sz="4" w:space="0" w:color="auto"/>
              <w:bottom w:val="single" w:sz="4" w:space="0" w:color="auto"/>
              <w:right w:val="single" w:sz="4" w:space="0" w:color="auto"/>
            </w:tcBorders>
          </w:tcPr>
          <w:p w14:paraId="3CD5F673" w14:textId="3BA20F20" w:rsidR="005A0D0F" w:rsidRPr="00F81D59" w:rsidRDefault="00A12A35" w:rsidP="00F81D59">
            <w:pPr>
              <w:tabs>
                <w:tab w:val="left" w:pos="709"/>
              </w:tabs>
              <w:spacing w:after="0" w:line="276" w:lineRule="auto"/>
              <w:rPr>
                <w:rFonts w:ascii="Arial" w:hAnsi="Arial" w:cs="Arial"/>
                <w:bCs/>
              </w:rPr>
            </w:pPr>
            <w:r w:rsidRPr="00F81D59">
              <w:rPr>
                <w:rFonts w:ascii="Arial" w:hAnsi="Arial" w:cs="Arial"/>
                <w:lang w:eastAsia="lt-LT"/>
              </w:rPr>
              <w:t>Pritarta p</w:t>
            </w:r>
            <w:r w:rsidRPr="00F81D59">
              <w:rPr>
                <w:rFonts w:ascii="Arial" w:hAnsi="Arial" w:cs="Arial"/>
              </w:rPr>
              <w:t>ripažinti netinkamu (negalimu) naudoti dėl fizinio ir funkcinio (technologinio) nusidėvėjimo ir nurašyti Klaipėdos rajono savivaldybei nuosavybės teise priklausantį nekilnojamąjį turtą – Kitą inžinerinį statinį – Smėlio dėžę</w:t>
            </w:r>
            <w:r w:rsidRPr="00F81D59">
              <w:rPr>
                <w:rFonts w:ascii="Arial" w:hAnsi="Arial" w:cs="Arial"/>
                <w:bCs/>
              </w:rPr>
              <w:t xml:space="preserve"> (unikalus Nr. 4400-6284-1394, žymėjimas plane K-6, inventorinis Nr. 01010007, įsigijimo savikaina </w:t>
            </w:r>
            <w:r w:rsidRPr="00F81D59">
              <w:rPr>
                <w:rFonts w:ascii="Arial" w:hAnsi="Arial" w:cs="Arial"/>
              </w:rPr>
              <w:t>– 50,00 Eur, likutinė vertė 2024-10-31 – 0,29 Eur</w:t>
            </w:r>
            <w:r w:rsidRPr="00F81D59">
              <w:rPr>
                <w:rFonts w:ascii="Arial" w:hAnsi="Arial" w:cs="Arial"/>
                <w:bCs/>
              </w:rPr>
              <w:t xml:space="preserve">), </w:t>
            </w:r>
            <w:r w:rsidR="008D2C00" w:rsidRPr="00F81D59">
              <w:rPr>
                <w:rFonts w:ascii="Arial" w:hAnsi="Arial" w:cs="Arial"/>
              </w:rPr>
              <w:t>–</w:t>
            </w:r>
            <w:r w:rsidR="008D2C00">
              <w:rPr>
                <w:rFonts w:ascii="Arial" w:hAnsi="Arial" w:cs="Arial"/>
              </w:rPr>
              <w:t xml:space="preserve"> </w:t>
            </w:r>
            <w:r w:rsidRPr="00F81D59">
              <w:rPr>
                <w:rFonts w:ascii="Arial" w:hAnsi="Arial" w:cs="Arial"/>
              </w:rPr>
              <w:t>Kitą inžinerinį statinį – Smėlio dėžę</w:t>
            </w:r>
            <w:r w:rsidRPr="00F81D59">
              <w:rPr>
                <w:rFonts w:ascii="Arial" w:hAnsi="Arial" w:cs="Arial"/>
                <w:bCs/>
              </w:rPr>
              <w:t xml:space="preserve"> (unikalus Nr. 4400-6284-1394, žymėjimas plane K-16, inventorinis Nr. 01010007, įsigijimo savikaina </w:t>
            </w:r>
            <w:r w:rsidRPr="00F81D59">
              <w:rPr>
                <w:rFonts w:ascii="Arial" w:hAnsi="Arial" w:cs="Arial"/>
              </w:rPr>
              <w:t>– 50,00 Eur, likutinė vertė 2024-10-31 – 0,29 Eur</w:t>
            </w:r>
            <w:r w:rsidRPr="00F81D59">
              <w:rPr>
                <w:rFonts w:ascii="Arial" w:hAnsi="Arial" w:cs="Arial"/>
                <w:bCs/>
              </w:rPr>
              <w:t xml:space="preserve">), </w:t>
            </w:r>
            <w:r w:rsidR="008D2C00" w:rsidRPr="00F81D59">
              <w:rPr>
                <w:rFonts w:ascii="Arial" w:hAnsi="Arial" w:cs="Arial"/>
              </w:rPr>
              <w:t>–</w:t>
            </w:r>
            <w:r w:rsidR="008D2C00">
              <w:rPr>
                <w:rFonts w:ascii="Arial" w:hAnsi="Arial" w:cs="Arial"/>
              </w:rPr>
              <w:t xml:space="preserve"> </w:t>
            </w:r>
            <w:r w:rsidRPr="00F81D59">
              <w:rPr>
                <w:rFonts w:ascii="Arial" w:hAnsi="Arial" w:cs="Arial"/>
              </w:rPr>
              <w:t>Kitą inžinerinį statinį – Pavėsinę</w:t>
            </w:r>
            <w:r w:rsidRPr="00F81D59">
              <w:rPr>
                <w:rFonts w:ascii="Arial" w:hAnsi="Arial" w:cs="Arial"/>
                <w:bCs/>
              </w:rPr>
              <w:t xml:space="preserve"> (unikalus Nr. 4400-6284-1394, žymėjimas plane K-17, inventorinis Nr. 01010008, įsigijimo savikaina </w:t>
            </w:r>
            <w:r w:rsidRPr="00F81D59">
              <w:rPr>
                <w:rFonts w:ascii="Arial" w:hAnsi="Arial" w:cs="Arial"/>
              </w:rPr>
              <w:t>– 100,00 Eur, likutinė vertė 2024-10-31 – 0,29 Eur</w:t>
            </w:r>
            <w:r w:rsidRPr="00F81D59">
              <w:rPr>
                <w:rFonts w:ascii="Arial" w:hAnsi="Arial" w:cs="Arial"/>
                <w:bCs/>
              </w:rPr>
              <w:t xml:space="preserve">), esančius adresu: Kranto g. 3, Gargždai, Klaipėdos r. sav. </w:t>
            </w:r>
          </w:p>
        </w:tc>
      </w:tr>
      <w:tr w:rsidR="005A0D0F"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34B1658D"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499</w:t>
            </w:r>
          </w:p>
        </w:tc>
        <w:tc>
          <w:tcPr>
            <w:tcW w:w="4254" w:type="dxa"/>
            <w:tcBorders>
              <w:top w:val="single" w:sz="4" w:space="0" w:color="auto"/>
              <w:left w:val="single" w:sz="4" w:space="0" w:color="auto"/>
              <w:bottom w:val="single" w:sz="4" w:space="0" w:color="auto"/>
              <w:right w:val="single" w:sz="4" w:space="0" w:color="auto"/>
            </w:tcBorders>
          </w:tcPr>
          <w:p w14:paraId="32EEC49F" w14:textId="298EC2FF" w:rsidR="005A0D0F" w:rsidRPr="00F81D59" w:rsidRDefault="005A0D0F" w:rsidP="00F81D59">
            <w:pPr>
              <w:tabs>
                <w:tab w:val="left" w:pos="730"/>
              </w:tabs>
              <w:spacing w:after="0" w:line="276" w:lineRule="auto"/>
              <w:rPr>
                <w:rFonts w:ascii="Arial" w:hAnsi="Arial" w:cs="Arial"/>
                <w:color w:val="000000" w:themeColor="text1"/>
              </w:rPr>
            </w:pPr>
            <w:r w:rsidRPr="00F81D59">
              <w:rPr>
                <w:rFonts w:ascii="Arial" w:hAnsi="Arial" w:cs="Arial"/>
                <w:color w:val="000000"/>
                <w:shd w:val="clear" w:color="auto" w:fill="FFFFFF"/>
              </w:rPr>
              <w:t xml:space="preserve">Dėl Klaipėdos rajono savivaldybės tarybos 2015 m. gruodžio 17 d. sprendimo Nr. T11-423 „Dėl Klaipėdos rajono savivaldybės priešgaisrinės tarnybos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0CF9E221" w14:textId="4C96953A" w:rsidR="005A0D0F" w:rsidRPr="00F81D59" w:rsidRDefault="00A12A35" w:rsidP="00F81D59">
            <w:pPr>
              <w:spacing w:after="0" w:line="276" w:lineRule="auto"/>
              <w:rPr>
                <w:rFonts w:ascii="Arial" w:hAnsi="Arial" w:cs="Arial"/>
              </w:rPr>
            </w:pPr>
            <w:r w:rsidRPr="00F81D59">
              <w:rPr>
                <w:rFonts w:ascii="Arial" w:hAnsi="Arial" w:cs="Arial"/>
              </w:rPr>
              <w:t>Pritarta pakeisti Klaipėdos rajono savivaldybės priešgaisrinės tarnybos nuostatus, patvirtintus Klaipėdos rajono savivaldybės tarybos 2015 m. gruodžio 17 d. sprendimu Nr. T11-423 „Dėl Klaipėdos rajono savivaldybės priešgaisrinės tarnybos nuostatų patvirtinimo“, ir išdėstyti juos nauja redakcija.</w:t>
            </w:r>
          </w:p>
        </w:tc>
      </w:tr>
      <w:tr w:rsidR="005A0D0F"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0AF89AB0"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500</w:t>
            </w:r>
          </w:p>
        </w:tc>
        <w:tc>
          <w:tcPr>
            <w:tcW w:w="4254" w:type="dxa"/>
            <w:tcBorders>
              <w:top w:val="single" w:sz="4" w:space="0" w:color="auto"/>
              <w:left w:val="single" w:sz="4" w:space="0" w:color="auto"/>
              <w:bottom w:val="single" w:sz="4" w:space="0" w:color="auto"/>
              <w:right w:val="single" w:sz="4" w:space="0" w:color="auto"/>
            </w:tcBorders>
          </w:tcPr>
          <w:p w14:paraId="421A715E" w14:textId="7E3B6C24" w:rsidR="005A0D0F" w:rsidRPr="00F81D59" w:rsidRDefault="005A0D0F" w:rsidP="00F81D59">
            <w:pPr>
              <w:tabs>
                <w:tab w:val="left" w:pos="730"/>
              </w:tabs>
              <w:spacing w:after="0" w:line="276" w:lineRule="auto"/>
              <w:rPr>
                <w:rFonts w:ascii="Arial" w:hAnsi="Arial" w:cs="Arial"/>
                <w:color w:val="000000" w:themeColor="text1"/>
              </w:rPr>
            </w:pPr>
            <w:r w:rsidRPr="00F81D59">
              <w:rPr>
                <w:rFonts w:ascii="Arial" w:hAnsi="Arial" w:cs="Arial"/>
                <w:color w:val="000000"/>
                <w:shd w:val="clear" w:color="auto" w:fill="FFFFFF"/>
              </w:rPr>
              <w:t xml:space="preserve">Dėl Klaipėdos rajono savivaldybės tarybos 2024 m. kovo 28 d. sprendimo Nr. T11-175 „Dėl pilietinio pasipriešinimo organizacijų rėmimo Klaipėdos rajone programos patvirtinimo“ pakeitimo. </w:t>
            </w:r>
          </w:p>
        </w:tc>
        <w:tc>
          <w:tcPr>
            <w:tcW w:w="5104" w:type="dxa"/>
            <w:tcBorders>
              <w:top w:val="single" w:sz="4" w:space="0" w:color="auto"/>
              <w:left w:val="single" w:sz="4" w:space="0" w:color="auto"/>
              <w:bottom w:val="single" w:sz="4" w:space="0" w:color="auto"/>
              <w:right w:val="single" w:sz="4" w:space="0" w:color="auto"/>
            </w:tcBorders>
          </w:tcPr>
          <w:p w14:paraId="0B7BEF81" w14:textId="5519B379" w:rsidR="005A0D0F" w:rsidRPr="00F81D59" w:rsidRDefault="00A12A35" w:rsidP="00F81D59">
            <w:pPr>
              <w:spacing w:after="0" w:line="276" w:lineRule="auto"/>
              <w:rPr>
                <w:rFonts w:ascii="Arial" w:eastAsia="Times New Roman" w:hAnsi="Arial" w:cs="Arial"/>
              </w:rPr>
            </w:pPr>
            <w:r w:rsidRPr="00F81D59">
              <w:rPr>
                <w:rFonts w:ascii="Arial" w:eastAsia="Times New Roman" w:hAnsi="Arial" w:cs="Arial"/>
              </w:rPr>
              <w:t>Pritarta p</w:t>
            </w:r>
            <w:r w:rsidRPr="00A12A35">
              <w:rPr>
                <w:rFonts w:ascii="Arial" w:eastAsia="Times New Roman" w:hAnsi="Arial" w:cs="Arial"/>
              </w:rPr>
              <w:t>akeisti Pilietinio pasipriešinimo organizacijų rėmimo Klaipėdos rajone programą</w:t>
            </w:r>
            <w:r w:rsidRPr="00F81D59">
              <w:rPr>
                <w:rFonts w:ascii="Arial" w:hAnsi="Arial" w:cs="Arial"/>
                <w:kern w:val="2"/>
              </w:rPr>
              <w:t>, patvirtintą Klaipėdos rajono savivaldybės tarybos 2024 m. kovo 28 d. sprendimu Nr. T11-175 „</w:t>
            </w:r>
            <w:r w:rsidRPr="00A12A35">
              <w:rPr>
                <w:rFonts w:ascii="Arial" w:eastAsia="Times New Roman" w:hAnsi="Arial" w:cs="Arial"/>
                <w:lang w:eastAsia="lt-LT"/>
              </w:rPr>
              <w:t>Dėl pilietinio pasipriešinimo organizacijų rėmimo Klaipėdos rajone programos patvirtinimo</w:t>
            </w:r>
            <w:r w:rsidRPr="00F81D59">
              <w:rPr>
                <w:rFonts w:ascii="Arial" w:hAnsi="Arial" w:cs="Arial"/>
                <w:kern w:val="2"/>
              </w:rPr>
              <w:t>“</w:t>
            </w:r>
            <w:r w:rsidRPr="00A12A35">
              <w:rPr>
                <w:rFonts w:ascii="Arial" w:eastAsia="Times New Roman" w:hAnsi="Arial" w:cs="Arial"/>
              </w:rPr>
              <w:t xml:space="preserve"> ir išdėstyti ją nauja redakcija</w:t>
            </w:r>
            <w:r w:rsidRPr="00F81D59">
              <w:rPr>
                <w:rFonts w:ascii="Arial" w:eastAsia="Times New Roman" w:hAnsi="Arial" w:cs="Arial"/>
              </w:rPr>
              <w:t>.</w:t>
            </w:r>
          </w:p>
        </w:tc>
      </w:tr>
      <w:tr w:rsidR="005A0D0F"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52477462"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501</w:t>
            </w:r>
          </w:p>
        </w:tc>
        <w:tc>
          <w:tcPr>
            <w:tcW w:w="4254" w:type="dxa"/>
            <w:tcBorders>
              <w:top w:val="single" w:sz="4" w:space="0" w:color="auto"/>
              <w:left w:val="single" w:sz="4" w:space="0" w:color="auto"/>
              <w:bottom w:val="single" w:sz="4" w:space="0" w:color="auto"/>
              <w:right w:val="single" w:sz="4" w:space="0" w:color="auto"/>
            </w:tcBorders>
          </w:tcPr>
          <w:p w14:paraId="09591106" w14:textId="59F9527F" w:rsidR="005A0D0F" w:rsidRPr="00F81D59" w:rsidRDefault="005A0D0F" w:rsidP="00F81D59">
            <w:pPr>
              <w:tabs>
                <w:tab w:val="left" w:pos="730"/>
              </w:tabs>
              <w:spacing w:after="0" w:line="276" w:lineRule="auto"/>
              <w:rPr>
                <w:rFonts w:ascii="Arial" w:hAnsi="Arial" w:cs="Arial"/>
                <w:color w:val="000000" w:themeColor="text1"/>
              </w:rPr>
            </w:pPr>
            <w:r w:rsidRPr="00F81D59">
              <w:rPr>
                <w:rFonts w:ascii="Arial" w:hAnsi="Arial" w:cs="Arial"/>
                <w:color w:val="000000"/>
                <w:shd w:val="clear" w:color="auto" w:fill="FFFFFF"/>
              </w:rPr>
              <w:t xml:space="preserve">Dėl Klaipėdos rajono savivaldybės nusikalstamumo prevencijos komisijos sudarymo ir jos nuostatų patvirtinimo. </w:t>
            </w:r>
          </w:p>
        </w:tc>
        <w:tc>
          <w:tcPr>
            <w:tcW w:w="5104" w:type="dxa"/>
            <w:tcBorders>
              <w:top w:val="single" w:sz="4" w:space="0" w:color="auto"/>
              <w:left w:val="single" w:sz="4" w:space="0" w:color="auto"/>
              <w:bottom w:val="single" w:sz="4" w:space="0" w:color="auto"/>
              <w:right w:val="single" w:sz="4" w:space="0" w:color="auto"/>
            </w:tcBorders>
          </w:tcPr>
          <w:p w14:paraId="38EED4E4" w14:textId="391332D0" w:rsidR="005A0D0F" w:rsidRPr="00F81D59" w:rsidRDefault="00A12A35" w:rsidP="00F81D59">
            <w:pPr>
              <w:spacing w:after="0" w:line="276" w:lineRule="auto"/>
              <w:rPr>
                <w:rFonts w:ascii="Arial" w:hAnsi="Arial" w:cs="Arial"/>
              </w:rPr>
            </w:pPr>
            <w:r w:rsidRPr="00F81D59">
              <w:rPr>
                <w:rFonts w:ascii="Arial" w:hAnsi="Arial" w:cs="Arial"/>
              </w:rPr>
              <w:t>Pritarta sudaryti Klaipėdos rajono savivaldybės nusikalstamumo prevencijos komisiją bei patvirtinti Klaipėdos rajono savivaldybės nusikalstamumo prevencijos komisijos nuostatus.</w:t>
            </w:r>
          </w:p>
        </w:tc>
      </w:tr>
      <w:tr w:rsidR="005A0D0F"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7A46B464"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502</w:t>
            </w:r>
          </w:p>
        </w:tc>
        <w:tc>
          <w:tcPr>
            <w:tcW w:w="4254" w:type="dxa"/>
            <w:tcBorders>
              <w:top w:val="single" w:sz="4" w:space="0" w:color="auto"/>
              <w:left w:val="single" w:sz="4" w:space="0" w:color="auto"/>
              <w:bottom w:val="single" w:sz="4" w:space="0" w:color="auto"/>
              <w:right w:val="single" w:sz="4" w:space="0" w:color="auto"/>
            </w:tcBorders>
          </w:tcPr>
          <w:p w14:paraId="2B3B8C00" w14:textId="0FB1C84A" w:rsidR="005A0D0F" w:rsidRPr="00F81D59" w:rsidRDefault="005A0D0F" w:rsidP="00F81D59">
            <w:pPr>
              <w:tabs>
                <w:tab w:val="left" w:pos="730"/>
              </w:tabs>
              <w:spacing w:after="0" w:line="276" w:lineRule="auto"/>
              <w:rPr>
                <w:rFonts w:ascii="Arial" w:hAnsi="Arial" w:cs="Arial"/>
                <w:color w:val="000000" w:themeColor="text1"/>
              </w:rPr>
            </w:pPr>
            <w:r w:rsidRPr="00F81D59">
              <w:rPr>
                <w:rFonts w:ascii="Arial" w:hAnsi="Arial" w:cs="Arial"/>
                <w:color w:val="000000"/>
                <w:shd w:val="clear" w:color="auto" w:fill="FFFFFF"/>
              </w:rPr>
              <w:t xml:space="preserve">Dėl Klaipėdos rajono savivaldybės viešųjų sveikatos priežiūros įstaigų stebėtojų tarybų sudarymo. </w:t>
            </w:r>
          </w:p>
        </w:tc>
        <w:tc>
          <w:tcPr>
            <w:tcW w:w="5104" w:type="dxa"/>
            <w:tcBorders>
              <w:top w:val="single" w:sz="4" w:space="0" w:color="auto"/>
              <w:left w:val="single" w:sz="4" w:space="0" w:color="auto"/>
              <w:bottom w:val="single" w:sz="4" w:space="0" w:color="auto"/>
              <w:right w:val="single" w:sz="4" w:space="0" w:color="auto"/>
            </w:tcBorders>
          </w:tcPr>
          <w:p w14:paraId="2676B40B" w14:textId="7A8BE614" w:rsidR="005A0D0F" w:rsidRPr="00F81D59" w:rsidRDefault="00A12A35" w:rsidP="00F81D59">
            <w:pPr>
              <w:widowControl w:val="0"/>
              <w:autoSpaceDE w:val="0"/>
              <w:autoSpaceDN w:val="0"/>
              <w:adjustRightInd w:val="0"/>
              <w:spacing w:after="0" w:line="276" w:lineRule="auto"/>
              <w:rPr>
                <w:rFonts w:ascii="Arial" w:eastAsia="Calibri" w:hAnsi="Arial" w:cs="Arial"/>
                <w:lang w:eastAsia="lt-LT"/>
              </w:rPr>
            </w:pPr>
            <w:r w:rsidRPr="00F81D59">
              <w:rPr>
                <w:rFonts w:ascii="Arial" w:eastAsia="Times New Roman" w:hAnsi="Arial" w:cs="Arial"/>
                <w:lang w:eastAsia="lt-LT"/>
              </w:rPr>
              <w:t xml:space="preserve">Pritarta </w:t>
            </w:r>
            <w:r w:rsidRPr="00A12A35">
              <w:rPr>
                <w:rFonts w:ascii="Arial" w:eastAsia="Times New Roman" w:hAnsi="Arial" w:cs="Arial"/>
                <w:lang w:eastAsia="lt-LT"/>
              </w:rPr>
              <w:t xml:space="preserve">sudaryti Klaipėdos rajono savivaldybės viešųjų sveikatos priežiūros įstaigų kolegialius organus – stebėtojų tarybas. 5 narių stebėtojų tarybos sudarytos: Klaipėdos rajono </w:t>
            </w:r>
            <w:r w:rsidRPr="00A12A35">
              <w:rPr>
                <w:rFonts w:ascii="Arial" w:eastAsia="Calibri" w:hAnsi="Arial" w:cs="Arial"/>
                <w:shd w:val="clear" w:color="auto" w:fill="FFFFFF"/>
                <w:lang w:eastAsia="lt-LT"/>
              </w:rPr>
              <w:t>savivaldybės sveikatos centre, Klaipėdos rajono savivaldybės Priekulės pirminės sveikatos priežiūros centre, Paupių pirminės sveikatos priežiūros centre.</w:t>
            </w:r>
          </w:p>
        </w:tc>
      </w:tr>
      <w:tr w:rsidR="005A0D0F"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42394276"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503</w:t>
            </w:r>
          </w:p>
        </w:tc>
        <w:tc>
          <w:tcPr>
            <w:tcW w:w="4254" w:type="dxa"/>
            <w:tcBorders>
              <w:top w:val="single" w:sz="4" w:space="0" w:color="auto"/>
              <w:left w:val="single" w:sz="4" w:space="0" w:color="auto"/>
              <w:bottom w:val="single" w:sz="4" w:space="0" w:color="auto"/>
              <w:right w:val="single" w:sz="4" w:space="0" w:color="auto"/>
            </w:tcBorders>
          </w:tcPr>
          <w:p w14:paraId="4BC11BF6" w14:textId="13162151"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tarybos 2023 m. balandžio 17 d. sprendimo Nr. T11-114 „Dėl Klaipėdos rajono savivaldybės tarybos komitetų sudarymo, jų narių skaičiaus ir įgaliojimų nustatymo“ pakeitimo. </w:t>
            </w:r>
          </w:p>
        </w:tc>
        <w:tc>
          <w:tcPr>
            <w:tcW w:w="5104" w:type="dxa"/>
            <w:tcBorders>
              <w:top w:val="single" w:sz="4" w:space="0" w:color="auto"/>
              <w:left w:val="single" w:sz="4" w:space="0" w:color="auto"/>
              <w:bottom w:val="single" w:sz="4" w:space="0" w:color="auto"/>
              <w:right w:val="single" w:sz="4" w:space="0" w:color="auto"/>
            </w:tcBorders>
          </w:tcPr>
          <w:p w14:paraId="4A5A8169" w14:textId="3BB20C24" w:rsidR="005A0D0F" w:rsidRPr="00F81D59" w:rsidRDefault="0043200E" w:rsidP="00F81D59">
            <w:pPr>
              <w:widowControl w:val="0"/>
              <w:tabs>
                <w:tab w:val="left" w:pos="709"/>
                <w:tab w:val="left" w:pos="1134"/>
              </w:tabs>
              <w:spacing w:after="0" w:line="276" w:lineRule="auto"/>
              <w:rPr>
                <w:rFonts w:ascii="Arial" w:eastAsia="HG Mincho Light J" w:hAnsi="Arial" w:cs="Arial"/>
                <w:color w:val="000000"/>
                <w:lang w:eastAsia="ar-SA"/>
              </w:rPr>
            </w:pPr>
            <w:r w:rsidRPr="00F81D59">
              <w:rPr>
                <w:rFonts w:ascii="Arial" w:eastAsia="HG Mincho Light J" w:hAnsi="Arial" w:cs="Arial"/>
                <w:color w:val="000000"/>
                <w:lang w:eastAsia="ar-SA"/>
              </w:rPr>
              <w:t>Pritarta pakeisti Švietimo, kultūros ir sporto komiteto narės pavardę.</w:t>
            </w:r>
          </w:p>
        </w:tc>
      </w:tr>
      <w:tr w:rsidR="005A0D0F"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55FEE7A3"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504</w:t>
            </w:r>
          </w:p>
        </w:tc>
        <w:tc>
          <w:tcPr>
            <w:tcW w:w="4254" w:type="dxa"/>
            <w:tcBorders>
              <w:top w:val="single" w:sz="4" w:space="0" w:color="auto"/>
              <w:left w:val="single" w:sz="4" w:space="0" w:color="auto"/>
              <w:bottom w:val="single" w:sz="4" w:space="0" w:color="auto"/>
              <w:right w:val="single" w:sz="4" w:space="0" w:color="auto"/>
            </w:tcBorders>
          </w:tcPr>
          <w:p w14:paraId="78331446" w14:textId="7417EF1C"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tarybos 2023 m. balandžio 17 d. sprendimo Nr. T11-115 „Dėl Klaipėdos rajono savivaldybės tarybos komitetų pirmininkų ir jų pavaduotojų skyrimo“ pakeitimo. </w:t>
            </w:r>
          </w:p>
        </w:tc>
        <w:tc>
          <w:tcPr>
            <w:tcW w:w="5104" w:type="dxa"/>
            <w:tcBorders>
              <w:top w:val="single" w:sz="4" w:space="0" w:color="auto"/>
              <w:left w:val="single" w:sz="4" w:space="0" w:color="auto"/>
              <w:bottom w:val="single" w:sz="4" w:space="0" w:color="auto"/>
              <w:right w:val="single" w:sz="4" w:space="0" w:color="auto"/>
            </w:tcBorders>
          </w:tcPr>
          <w:p w14:paraId="5A9DCC32" w14:textId="1F5EE63A" w:rsidR="005A0D0F" w:rsidRPr="00F81D59" w:rsidRDefault="0043200E" w:rsidP="00F81D59">
            <w:pPr>
              <w:spacing w:after="0" w:line="276" w:lineRule="auto"/>
              <w:contextualSpacing/>
              <w:rPr>
                <w:rFonts w:ascii="Arial" w:hAnsi="Arial" w:cs="Arial"/>
                <w:bCs/>
              </w:rPr>
            </w:pPr>
            <w:r w:rsidRPr="00F81D59">
              <w:rPr>
                <w:rFonts w:ascii="Arial" w:hAnsi="Arial" w:cs="Arial"/>
                <w:bCs/>
              </w:rPr>
              <w:t>Pritarta pakeisti Švietimo, kultūros ir sporto komiteto pirmininkės pavaduotojos pavardę.</w:t>
            </w:r>
          </w:p>
        </w:tc>
      </w:tr>
      <w:tr w:rsidR="005A0D0F"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7B718CFC"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505</w:t>
            </w:r>
          </w:p>
        </w:tc>
        <w:tc>
          <w:tcPr>
            <w:tcW w:w="4254" w:type="dxa"/>
            <w:tcBorders>
              <w:top w:val="single" w:sz="4" w:space="0" w:color="auto"/>
              <w:left w:val="single" w:sz="4" w:space="0" w:color="auto"/>
              <w:bottom w:val="single" w:sz="4" w:space="0" w:color="auto"/>
              <w:right w:val="single" w:sz="4" w:space="0" w:color="auto"/>
            </w:tcBorders>
          </w:tcPr>
          <w:p w14:paraId="06AE75A3" w14:textId="4927CFBB"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tarybos 2024 m. sausio 25 d. sprendimo Nr. T11-26 „Dėl Klaipėdos rajono savivaldybės aplinkos apsaugos rėmimo specialiosios programos 2024 m. priemonių patvirtinimo“ pakeitimo. </w:t>
            </w:r>
          </w:p>
        </w:tc>
        <w:tc>
          <w:tcPr>
            <w:tcW w:w="5104" w:type="dxa"/>
            <w:tcBorders>
              <w:top w:val="single" w:sz="4" w:space="0" w:color="auto"/>
              <w:left w:val="single" w:sz="4" w:space="0" w:color="auto"/>
              <w:bottom w:val="single" w:sz="4" w:space="0" w:color="auto"/>
              <w:right w:val="single" w:sz="4" w:space="0" w:color="auto"/>
            </w:tcBorders>
          </w:tcPr>
          <w:p w14:paraId="120F84EC" w14:textId="3D5DEB3B" w:rsidR="0043200E" w:rsidRPr="00F81D59" w:rsidRDefault="0043200E" w:rsidP="00F81D59">
            <w:pPr>
              <w:spacing w:line="276" w:lineRule="auto"/>
              <w:rPr>
                <w:rFonts w:ascii="Arial" w:hAnsi="Arial" w:cs="Arial"/>
              </w:rPr>
            </w:pPr>
            <w:r w:rsidRPr="00F81D59">
              <w:rPr>
                <w:rFonts w:ascii="Arial" w:hAnsi="Arial" w:cs="Arial"/>
              </w:rPr>
              <w:t>Perskirstytos lėšos Klaipėdos rajono savivaldybės aplinkos apsaugos rėmimo specialiosios programos viduje, siekiant įvykdyti efektyvų lėšų panaudojimą.</w:t>
            </w:r>
          </w:p>
          <w:p w14:paraId="6DE399BF" w14:textId="175910D4" w:rsidR="005A0D0F" w:rsidRPr="00F81D59" w:rsidRDefault="005A0D0F" w:rsidP="00F81D59">
            <w:pPr>
              <w:tabs>
                <w:tab w:val="left" w:pos="851"/>
              </w:tabs>
              <w:spacing w:after="0" w:line="276" w:lineRule="auto"/>
              <w:rPr>
                <w:rFonts w:ascii="Arial" w:eastAsia="Times New Roman" w:hAnsi="Arial" w:cs="Arial"/>
                <w:spacing w:val="-2"/>
                <w:lang w:eastAsia="lt-LT"/>
              </w:rPr>
            </w:pPr>
          </w:p>
        </w:tc>
      </w:tr>
      <w:tr w:rsidR="005A0D0F"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4D363731"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506</w:t>
            </w:r>
          </w:p>
        </w:tc>
        <w:tc>
          <w:tcPr>
            <w:tcW w:w="4254" w:type="dxa"/>
            <w:tcBorders>
              <w:top w:val="single" w:sz="4" w:space="0" w:color="auto"/>
              <w:left w:val="single" w:sz="4" w:space="0" w:color="auto"/>
              <w:bottom w:val="single" w:sz="4" w:space="0" w:color="auto"/>
              <w:right w:val="single" w:sz="4" w:space="0" w:color="auto"/>
            </w:tcBorders>
          </w:tcPr>
          <w:p w14:paraId="70CB1228" w14:textId="260F7114"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vietinės rinkliavos už komunalinių atliekų surinkimą iš atliekų turėtojų ir atliekų tvarkymą mokestinių nepriemokų pripažinimo beviltiškomis. </w:t>
            </w:r>
          </w:p>
        </w:tc>
        <w:tc>
          <w:tcPr>
            <w:tcW w:w="5104" w:type="dxa"/>
            <w:tcBorders>
              <w:top w:val="single" w:sz="4" w:space="0" w:color="auto"/>
              <w:left w:val="single" w:sz="4" w:space="0" w:color="auto"/>
              <w:bottom w:val="single" w:sz="4" w:space="0" w:color="auto"/>
              <w:right w:val="single" w:sz="4" w:space="0" w:color="auto"/>
            </w:tcBorders>
          </w:tcPr>
          <w:p w14:paraId="39847614" w14:textId="16EB5CCF" w:rsidR="005A0D0F" w:rsidRPr="00F81D59" w:rsidRDefault="0043200E" w:rsidP="00F81D59">
            <w:pPr>
              <w:widowControl w:val="0"/>
              <w:tabs>
                <w:tab w:val="left" w:pos="709"/>
                <w:tab w:val="left" w:pos="1134"/>
              </w:tabs>
              <w:spacing w:after="0" w:line="276" w:lineRule="auto"/>
              <w:rPr>
                <w:rFonts w:ascii="Arial" w:eastAsia="HG Mincho Light J" w:hAnsi="Arial" w:cs="Arial"/>
                <w:color w:val="000000"/>
                <w:lang w:eastAsia="ar-SA"/>
              </w:rPr>
            </w:pPr>
            <w:r w:rsidRPr="00F81D59">
              <w:rPr>
                <w:rFonts w:ascii="Arial" w:hAnsi="Arial" w:cs="Arial"/>
              </w:rPr>
              <w:t>Pritarta pripažinti vietinės rinkliavos už komunalinių atliekų surinkimą iš atliekų turėtojų ir atliekų tvarkymą mokestines nepriemokas rinkliavos administratoriui VšĮ „Gargždų švara“, iš viso 56 960,80 Eur, beviltiškomis.</w:t>
            </w:r>
          </w:p>
        </w:tc>
      </w:tr>
      <w:tr w:rsidR="005A0D0F"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7261577D"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507</w:t>
            </w:r>
          </w:p>
        </w:tc>
        <w:tc>
          <w:tcPr>
            <w:tcW w:w="4254" w:type="dxa"/>
            <w:tcBorders>
              <w:top w:val="single" w:sz="4" w:space="0" w:color="auto"/>
              <w:left w:val="single" w:sz="4" w:space="0" w:color="auto"/>
              <w:bottom w:val="single" w:sz="4" w:space="0" w:color="auto"/>
              <w:right w:val="single" w:sz="4" w:space="0" w:color="auto"/>
            </w:tcBorders>
          </w:tcPr>
          <w:p w14:paraId="2C26C1F6" w14:textId="6C9449AD"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w:t>
            </w:r>
            <w:proofErr w:type="spellStart"/>
            <w:r w:rsidRPr="00F81D59">
              <w:rPr>
                <w:rFonts w:ascii="Arial" w:hAnsi="Arial" w:cs="Arial"/>
                <w:color w:val="000000"/>
                <w:shd w:val="clear" w:color="auto" w:fill="FFFFFF"/>
              </w:rPr>
              <w:t>Kalotės</w:t>
            </w:r>
            <w:proofErr w:type="spellEnd"/>
            <w:r w:rsidRPr="00F81D59">
              <w:rPr>
                <w:rFonts w:ascii="Arial" w:hAnsi="Arial" w:cs="Arial"/>
                <w:color w:val="000000"/>
                <w:shd w:val="clear" w:color="auto" w:fill="FFFFFF"/>
              </w:rPr>
              <w:t xml:space="preserve"> kaimo mokyklos pastato (unikalus kodas Kultūros vertybių registre 31054), Adomo </w:t>
            </w:r>
            <w:proofErr w:type="spellStart"/>
            <w:r w:rsidRPr="00F81D59">
              <w:rPr>
                <w:rFonts w:ascii="Arial" w:hAnsi="Arial" w:cs="Arial"/>
                <w:color w:val="000000"/>
                <w:shd w:val="clear" w:color="auto" w:fill="FFFFFF"/>
              </w:rPr>
              <w:t>Brako</w:t>
            </w:r>
            <w:proofErr w:type="spellEnd"/>
            <w:r w:rsidRPr="00F81D59">
              <w:rPr>
                <w:rFonts w:ascii="Arial" w:hAnsi="Arial" w:cs="Arial"/>
                <w:color w:val="000000"/>
                <w:shd w:val="clear" w:color="auto" w:fill="FFFFFF"/>
              </w:rPr>
              <w:t xml:space="preserve"> g. 17, </w:t>
            </w:r>
            <w:proofErr w:type="spellStart"/>
            <w:r w:rsidRPr="00F81D59">
              <w:rPr>
                <w:rFonts w:ascii="Arial" w:hAnsi="Arial" w:cs="Arial"/>
                <w:color w:val="000000"/>
                <w:shd w:val="clear" w:color="auto" w:fill="FFFFFF"/>
              </w:rPr>
              <w:t>Kalotės</w:t>
            </w:r>
            <w:proofErr w:type="spellEnd"/>
            <w:r w:rsidRPr="00F81D59">
              <w:rPr>
                <w:rFonts w:ascii="Arial" w:hAnsi="Arial" w:cs="Arial"/>
                <w:color w:val="000000"/>
                <w:shd w:val="clear" w:color="auto" w:fill="FFFFFF"/>
              </w:rPr>
              <w:t xml:space="preserve"> k., Kretingalės sen., Klaipėdos r. sav., paskelbimo savivaldybės saugomu kultūros paveldo objektu. </w:t>
            </w:r>
          </w:p>
        </w:tc>
        <w:tc>
          <w:tcPr>
            <w:tcW w:w="5104" w:type="dxa"/>
            <w:tcBorders>
              <w:top w:val="single" w:sz="4" w:space="0" w:color="auto"/>
              <w:left w:val="single" w:sz="4" w:space="0" w:color="auto"/>
              <w:bottom w:val="single" w:sz="4" w:space="0" w:color="auto"/>
              <w:right w:val="single" w:sz="4" w:space="0" w:color="auto"/>
            </w:tcBorders>
          </w:tcPr>
          <w:p w14:paraId="65EBB748" w14:textId="1DBCB3A8" w:rsidR="005A0D0F" w:rsidRPr="00F81D59" w:rsidRDefault="0043200E" w:rsidP="00F81D59">
            <w:pPr>
              <w:spacing w:after="0" w:line="276" w:lineRule="auto"/>
              <w:rPr>
                <w:rFonts w:ascii="Arial" w:hAnsi="Arial" w:cs="Arial"/>
              </w:rPr>
            </w:pPr>
            <w:r w:rsidRPr="00F81D59">
              <w:rPr>
                <w:rFonts w:ascii="Arial" w:hAnsi="Arial" w:cs="Arial"/>
              </w:rPr>
              <w:t xml:space="preserve">Pritarta paskelbti savivaldybės saugomu vietinio reikšmingumo lygmens kultūros paveldo objektą - </w:t>
            </w:r>
            <w:proofErr w:type="spellStart"/>
            <w:r w:rsidRPr="00F81D59">
              <w:rPr>
                <w:rFonts w:ascii="Arial" w:hAnsi="Arial" w:cs="Arial"/>
              </w:rPr>
              <w:t>Kalotės</w:t>
            </w:r>
            <w:proofErr w:type="spellEnd"/>
            <w:r w:rsidRPr="00F81D59">
              <w:rPr>
                <w:rFonts w:ascii="Arial" w:hAnsi="Arial" w:cs="Arial"/>
              </w:rPr>
              <w:t xml:space="preserve"> kaimo mokyklos pastatą (unikalus kodas Kultūros vertybių registre 31054), Adomo </w:t>
            </w:r>
            <w:proofErr w:type="spellStart"/>
            <w:r w:rsidRPr="00F81D59">
              <w:rPr>
                <w:rFonts w:ascii="Arial" w:hAnsi="Arial" w:cs="Arial"/>
              </w:rPr>
              <w:t>Brako</w:t>
            </w:r>
            <w:proofErr w:type="spellEnd"/>
            <w:r w:rsidRPr="00F81D59">
              <w:rPr>
                <w:rFonts w:ascii="Arial" w:hAnsi="Arial" w:cs="Arial"/>
              </w:rPr>
              <w:t xml:space="preserve"> g. 17, </w:t>
            </w:r>
            <w:proofErr w:type="spellStart"/>
            <w:r w:rsidRPr="00F81D59">
              <w:rPr>
                <w:rFonts w:ascii="Arial" w:hAnsi="Arial" w:cs="Arial"/>
              </w:rPr>
              <w:t>Kalotės</w:t>
            </w:r>
            <w:proofErr w:type="spellEnd"/>
            <w:r w:rsidRPr="00F81D59">
              <w:rPr>
                <w:rFonts w:ascii="Arial" w:hAnsi="Arial" w:cs="Arial"/>
              </w:rPr>
              <w:t xml:space="preserve"> k., Kretingalės sen., Klaipėdos r. sav.,  patvirtinti šio</w:t>
            </w:r>
            <w:r w:rsidRPr="00F81D59">
              <w:rPr>
                <w:rFonts w:ascii="Arial" w:hAnsi="Arial" w:cs="Arial"/>
                <w:color w:val="000000"/>
              </w:rPr>
              <w:t xml:space="preserve"> kultūros paveldo objekto teritorijos ribas</w:t>
            </w:r>
            <w:r w:rsidRPr="00F81D59">
              <w:rPr>
                <w:rFonts w:ascii="Arial" w:hAnsi="Arial" w:cs="Arial"/>
              </w:rPr>
              <w:t>, nustatyti apsaugos tikslą, reikšmingumą lemiančių vertingųjų savybių pobūdį bei saugojimo režimą.</w:t>
            </w:r>
          </w:p>
        </w:tc>
      </w:tr>
      <w:tr w:rsidR="005A0D0F"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414ADB0B"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508</w:t>
            </w:r>
          </w:p>
        </w:tc>
        <w:tc>
          <w:tcPr>
            <w:tcW w:w="4254" w:type="dxa"/>
            <w:tcBorders>
              <w:top w:val="single" w:sz="4" w:space="0" w:color="auto"/>
              <w:left w:val="single" w:sz="4" w:space="0" w:color="auto"/>
              <w:bottom w:val="single" w:sz="4" w:space="0" w:color="auto"/>
              <w:right w:val="single" w:sz="4" w:space="0" w:color="auto"/>
            </w:tcBorders>
          </w:tcPr>
          <w:p w14:paraId="2287F5AC" w14:textId="45BB7635"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tarybos 2023 m. birželio 29 d. sprendimo Nr. T11-204 „Dėl žymių žmonių, istorinių datų, įvykių atminimo įamžinimo komisijos sudarymo“ pakeitimo. </w:t>
            </w:r>
          </w:p>
        </w:tc>
        <w:tc>
          <w:tcPr>
            <w:tcW w:w="5104" w:type="dxa"/>
            <w:tcBorders>
              <w:top w:val="single" w:sz="4" w:space="0" w:color="auto"/>
              <w:left w:val="single" w:sz="4" w:space="0" w:color="auto"/>
              <w:bottom w:val="single" w:sz="4" w:space="0" w:color="auto"/>
              <w:right w:val="single" w:sz="4" w:space="0" w:color="auto"/>
            </w:tcBorders>
          </w:tcPr>
          <w:p w14:paraId="54E89E53" w14:textId="03A5377E" w:rsidR="005A0D0F" w:rsidRPr="00F81D59" w:rsidRDefault="0043200E" w:rsidP="00F81D59">
            <w:pPr>
              <w:spacing w:after="0" w:line="276" w:lineRule="auto"/>
              <w:rPr>
                <w:rFonts w:ascii="Arial" w:hAnsi="Arial" w:cs="Arial"/>
              </w:rPr>
            </w:pPr>
            <w:r w:rsidRPr="00F81D59">
              <w:rPr>
                <w:rFonts w:ascii="Arial" w:hAnsi="Arial" w:cs="Arial"/>
              </w:rPr>
              <w:t>Pritarta pakeisti Žymių žmonių, istorinių datų, įvykių atminimo įamžinimo komisijos narės pavardę.</w:t>
            </w:r>
          </w:p>
        </w:tc>
      </w:tr>
      <w:tr w:rsidR="005A0D0F"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7843E8BD"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509</w:t>
            </w:r>
          </w:p>
        </w:tc>
        <w:tc>
          <w:tcPr>
            <w:tcW w:w="4254" w:type="dxa"/>
            <w:tcBorders>
              <w:top w:val="single" w:sz="4" w:space="0" w:color="auto"/>
              <w:left w:val="single" w:sz="4" w:space="0" w:color="auto"/>
              <w:bottom w:val="single" w:sz="4" w:space="0" w:color="auto"/>
              <w:right w:val="single" w:sz="4" w:space="0" w:color="auto"/>
            </w:tcBorders>
          </w:tcPr>
          <w:p w14:paraId="3784BF86" w14:textId="5FAC61E0"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tarybos 2024 m. sausio 25 d. sprendimo Nr. T11-23 „Dėl žymių žmonių, istorinių datų, įvykių atminimo įamžinimo komisijos pirmininko ir komisijos pirmininko pavaduotojo skyrimo“ pakeitimo. </w:t>
            </w:r>
          </w:p>
        </w:tc>
        <w:tc>
          <w:tcPr>
            <w:tcW w:w="5104" w:type="dxa"/>
            <w:tcBorders>
              <w:top w:val="single" w:sz="4" w:space="0" w:color="auto"/>
              <w:left w:val="single" w:sz="4" w:space="0" w:color="auto"/>
              <w:bottom w:val="single" w:sz="4" w:space="0" w:color="auto"/>
              <w:right w:val="single" w:sz="4" w:space="0" w:color="auto"/>
            </w:tcBorders>
          </w:tcPr>
          <w:p w14:paraId="7AB456DF" w14:textId="6C6EA529" w:rsidR="005A0D0F" w:rsidRPr="00F81D59" w:rsidRDefault="0043200E" w:rsidP="00F81D59">
            <w:pPr>
              <w:autoSpaceDE w:val="0"/>
              <w:autoSpaceDN w:val="0"/>
              <w:adjustRightInd w:val="0"/>
              <w:spacing w:after="0" w:line="276" w:lineRule="auto"/>
              <w:rPr>
                <w:rFonts w:ascii="Arial" w:eastAsia="Times New Roman" w:hAnsi="Arial" w:cs="Arial"/>
                <w:lang w:eastAsia="lt-LT"/>
              </w:rPr>
            </w:pPr>
            <w:r w:rsidRPr="00F81D59">
              <w:rPr>
                <w:rFonts w:ascii="Arial" w:hAnsi="Arial" w:cs="Arial"/>
              </w:rPr>
              <w:t>Pritarta pakeisti Žymių žmonių, istorinių datų, įvykių atminimo įamžinimo komisijos pirmininkės pavardę.</w:t>
            </w:r>
          </w:p>
        </w:tc>
      </w:tr>
      <w:tr w:rsidR="005A0D0F"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05001FBD"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510</w:t>
            </w:r>
          </w:p>
        </w:tc>
        <w:tc>
          <w:tcPr>
            <w:tcW w:w="4254" w:type="dxa"/>
            <w:tcBorders>
              <w:top w:val="single" w:sz="4" w:space="0" w:color="auto"/>
              <w:left w:val="single" w:sz="4" w:space="0" w:color="auto"/>
              <w:bottom w:val="single" w:sz="4" w:space="0" w:color="auto"/>
              <w:right w:val="single" w:sz="4" w:space="0" w:color="auto"/>
            </w:tcBorders>
          </w:tcPr>
          <w:p w14:paraId="0794EAAE" w14:textId="0A24CF6A"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Klaipėdos rajono savivaldybės narkotikų kontrolės komisijos sudarymo ir jos nuostatų patvirtinimo. </w:t>
            </w:r>
          </w:p>
        </w:tc>
        <w:tc>
          <w:tcPr>
            <w:tcW w:w="5104" w:type="dxa"/>
            <w:tcBorders>
              <w:top w:val="single" w:sz="4" w:space="0" w:color="auto"/>
              <w:left w:val="single" w:sz="4" w:space="0" w:color="auto"/>
              <w:bottom w:val="single" w:sz="4" w:space="0" w:color="auto"/>
              <w:right w:val="single" w:sz="4" w:space="0" w:color="auto"/>
            </w:tcBorders>
          </w:tcPr>
          <w:p w14:paraId="76FBBF8B" w14:textId="2AAC1B4B" w:rsidR="005A0D0F" w:rsidRPr="00F81D59" w:rsidRDefault="0023254C" w:rsidP="00F81D59">
            <w:pPr>
              <w:autoSpaceDE w:val="0"/>
              <w:autoSpaceDN w:val="0"/>
              <w:adjustRightInd w:val="0"/>
              <w:spacing w:after="0" w:line="276" w:lineRule="auto"/>
              <w:rPr>
                <w:rFonts w:ascii="Arial" w:eastAsia="Times New Roman" w:hAnsi="Arial" w:cs="Arial"/>
                <w:lang w:eastAsia="lt-LT"/>
              </w:rPr>
            </w:pPr>
            <w:r w:rsidRPr="00F81D59">
              <w:rPr>
                <w:rFonts w:ascii="Arial" w:hAnsi="Arial" w:cs="Arial"/>
              </w:rPr>
              <w:t>Pritarta sudaryti Klaipėdos rajono savivaldybės narkotikų kontrolės komisiją bei patvirtinti Klaipėdos rajono savivaldybės narkotikų kontrolės komisijos nuostatus.</w:t>
            </w:r>
          </w:p>
        </w:tc>
      </w:tr>
      <w:tr w:rsidR="005A0D0F"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1D4DE321"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511</w:t>
            </w:r>
          </w:p>
        </w:tc>
        <w:tc>
          <w:tcPr>
            <w:tcW w:w="4254" w:type="dxa"/>
            <w:tcBorders>
              <w:top w:val="single" w:sz="4" w:space="0" w:color="auto"/>
              <w:left w:val="single" w:sz="4" w:space="0" w:color="auto"/>
              <w:bottom w:val="single" w:sz="4" w:space="0" w:color="auto"/>
              <w:right w:val="single" w:sz="4" w:space="0" w:color="auto"/>
            </w:tcBorders>
          </w:tcPr>
          <w:p w14:paraId="3907EE76" w14:textId="04D8341A" w:rsidR="005A0D0F" w:rsidRPr="00F81D59" w:rsidRDefault="005A0D0F" w:rsidP="00F81D59">
            <w:pPr>
              <w:tabs>
                <w:tab w:val="left" w:pos="730"/>
              </w:tabs>
              <w:spacing w:after="0" w:line="276" w:lineRule="auto"/>
              <w:rPr>
                <w:rFonts w:ascii="Arial" w:hAnsi="Arial" w:cs="Arial"/>
                <w:color w:val="000000" w:themeColor="text1"/>
                <w:shd w:val="clear" w:color="auto" w:fill="FFFFFF"/>
              </w:rPr>
            </w:pPr>
            <w:r w:rsidRPr="00F81D59">
              <w:rPr>
                <w:rFonts w:ascii="Arial" w:hAnsi="Arial" w:cs="Arial"/>
                <w:color w:val="000000"/>
                <w:shd w:val="clear" w:color="auto" w:fill="FFFFFF"/>
              </w:rPr>
              <w:t xml:space="preserve">Dėl pritarimo projekto „Klaipėdos regiono integruotos viešojo transporto sistemos funkcionavimui reikalingos infrastruktūros įrengimas Klaipėdos rajone“ įgyvendinimo plano teikimui. </w:t>
            </w:r>
          </w:p>
        </w:tc>
        <w:tc>
          <w:tcPr>
            <w:tcW w:w="5104" w:type="dxa"/>
            <w:tcBorders>
              <w:top w:val="single" w:sz="4" w:space="0" w:color="auto"/>
              <w:left w:val="single" w:sz="4" w:space="0" w:color="auto"/>
              <w:bottom w:val="single" w:sz="4" w:space="0" w:color="auto"/>
              <w:right w:val="single" w:sz="4" w:space="0" w:color="auto"/>
            </w:tcBorders>
          </w:tcPr>
          <w:p w14:paraId="6978D0E8" w14:textId="3E8B4A2A" w:rsidR="0023254C" w:rsidRPr="00F81D59" w:rsidRDefault="0023254C" w:rsidP="00F81D59">
            <w:pPr>
              <w:tabs>
                <w:tab w:val="center" w:pos="4819"/>
                <w:tab w:val="right" w:pos="9638"/>
              </w:tabs>
              <w:spacing w:after="0" w:line="276" w:lineRule="auto"/>
              <w:rPr>
                <w:rFonts w:ascii="Arial" w:eastAsia="Times New Roman" w:hAnsi="Arial" w:cs="Arial"/>
                <w:bCs/>
              </w:rPr>
            </w:pPr>
            <w:r w:rsidRPr="00F81D59">
              <w:rPr>
                <w:rFonts w:ascii="Arial" w:eastAsia="Times New Roman" w:hAnsi="Arial" w:cs="Arial"/>
                <w:bCs/>
              </w:rPr>
              <w:t>P</w:t>
            </w:r>
            <w:r w:rsidRPr="0023254C">
              <w:rPr>
                <w:rFonts w:ascii="Arial" w:eastAsia="Times New Roman" w:hAnsi="Arial" w:cs="Arial"/>
                <w:bCs/>
              </w:rPr>
              <w:t>ritart</w:t>
            </w:r>
            <w:r w:rsidRPr="00F81D59">
              <w:rPr>
                <w:rFonts w:ascii="Arial" w:eastAsia="Times New Roman" w:hAnsi="Arial" w:cs="Arial"/>
                <w:bCs/>
              </w:rPr>
              <w:t>a</w:t>
            </w:r>
            <w:r w:rsidRPr="0023254C">
              <w:rPr>
                <w:rFonts w:ascii="Arial" w:eastAsia="Times New Roman" w:hAnsi="Arial" w:cs="Arial"/>
                <w:bCs/>
              </w:rPr>
              <w:t xml:space="preserve"> Klaipėdos rajono savivaldybės administracijos projekto „Klaipėdos regiono integruotos viešojo transporto sistemos funkcionavimui reikalingos infrastruktūros įrengimas Klaipėdos rajone“ (toliau – Projektas) įgyvendinimo plano teikimui ir įgyvendinimui pagal 2022–2030 m. regioninę pažangos priemonę Nr. 01-004-07-02-01 (RE) „Pagerinti viešųjų paslaugų prieinamumą, darbo vietų pasiekiamumą ir tam reikalingų išteklių naudojimo efektyvumą“ Klaipėdos rajono savivaldybės administracijai dalyvaujant pareiškėjo ir Projekto veiklų užsakovo teisėmis</w:t>
            </w:r>
            <w:r w:rsidRPr="00F81D59">
              <w:rPr>
                <w:rFonts w:ascii="Arial" w:eastAsia="Times New Roman" w:hAnsi="Arial" w:cs="Arial"/>
                <w:bCs/>
              </w:rPr>
              <w:t>.</w:t>
            </w:r>
          </w:p>
          <w:p w14:paraId="2BA2E8DE" w14:textId="77777777" w:rsidR="0023254C" w:rsidRPr="0023254C" w:rsidRDefault="0023254C" w:rsidP="00F81D59">
            <w:pPr>
              <w:tabs>
                <w:tab w:val="left" w:pos="540"/>
                <w:tab w:val="right" w:pos="9639"/>
              </w:tabs>
              <w:spacing w:after="0" w:line="276" w:lineRule="auto"/>
              <w:ind w:right="-81"/>
              <w:rPr>
                <w:rFonts w:ascii="Arial" w:eastAsia="Times New Roman" w:hAnsi="Arial" w:cs="Arial"/>
                <w:bCs/>
              </w:rPr>
            </w:pPr>
            <w:r w:rsidRPr="0023254C">
              <w:rPr>
                <w:rFonts w:ascii="Arial" w:eastAsia="Times New Roman" w:hAnsi="Arial" w:cs="Arial"/>
                <w:bCs/>
                <w:i/>
                <w:iCs/>
              </w:rPr>
              <w:t>Projekto tikslas</w:t>
            </w:r>
            <w:r w:rsidRPr="0023254C">
              <w:rPr>
                <w:rFonts w:ascii="Arial" w:eastAsia="Times New Roman" w:hAnsi="Arial" w:cs="Arial"/>
                <w:bCs/>
              </w:rPr>
              <w:t xml:space="preserve"> – įrengti Klaipėdos regiono integruotos viešojo transporto sistemos funkcionavimui reikalingą infrastruktūrą Klaipėdos rajono savivaldybėje tam, kad būtų užtikrintos galimybės tiek vietos gyventojams, tiek svečiams patogiau naudotis viešuoju transportu. </w:t>
            </w:r>
          </w:p>
          <w:p w14:paraId="23CC6537" w14:textId="77777777" w:rsidR="0023254C" w:rsidRPr="0023254C" w:rsidRDefault="0023254C" w:rsidP="00F81D59">
            <w:pPr>
              <w:tabs>
                <w:tab w:val="left" w:pos="540"/>
                <w:tab w:val="right" w:pos="9639"/>
              </w:tabs>
              <w:spacing w:after="0" w:line="276" w:lineRule="auto"/>
              <w:ind w:right="-81"/>
              <w:rPr>
                <w:rFonts w:ascii="Arial" w:eastAsia="Times New Roman" w:hAnsi="Arial" w:cs="Arial"/>
                <w:bCs/>
              </w:rPr>
            </w:pPr>
            <w:r w:rsidRPr="0023254C">
              <w:rPr>
                <w:rFonts w:ascii="Arial" w:eastAsia="Times New Roman" w:hAnsi="Arial" w:cs="Arial"/>
                <w:bCs/>
              </w:rPr>
              <w:t xml:space="preserve">Planuojama Projekto įgyvendinimo trukmė – 15 mėnesių nuo finansavimo sutarties pasirašymo.  </w:t>
            </w:r>
          </w:p>
          <w:p w14:paraId="0053F51F" w14:textId="74724987" w:rsidR="005A0D0F" w:rsidRPr="00F81D59" w:rsidRDefault="0023254C" w:rsidP="00F81D59">
            <w:pPr>
              <w:tabs>
                <w:tab w:val="left" w:pos="540"/>
                <w:tab w:val="right" w:pos="9638"/>
              </w:tabs>
              <w:spacing w:after="0" w:line="276" w:lineRule="auto"/>
              <w:ind w:right="-79"/>
              <w:rPr>
                <w:rFonts w:ascii="Arial" w:eastAsia="Times New Roman" w:hAnsi="Arial" w:cs="Arial"/>
                <w:bCs/>
              </w:rPr>
            </w:pPr>
            <w:r w:rsidRPr="0023254C">
              <w:rPr>
                <w:rFonts w:ascii="Arial" w:eastAsia="Times New Roman" w:hAnsi="Arial" w:cs="Arial"/>
                <w:bCs/>
              </w:rPr>
              <w:t>Pagrindinės Projekto veiklos – Gargždų autobusų stoties statyba ir dviejų viešojo transporto stotelių Klaipėdos rajone (</w:t>
            </w:r>
            <w:proofErr w:type="spellStart"/>
            <w:r w:rsidRPr="0023254C">
              <w:rPr>
                <w:rFonts w:ascii="Arial" w:eastAsia="Times New Roman" w:hAnsi="Arial" w:cs="Arial"/>
                <w:bCs/>
              </w:rPr>
              <w:t>Kunkiuose</w:t>
            </w:r>
            <w:proofErr w:type="spellEnd"/>
            <w:r w:rsidRPr="0023254C">
              <w:rPr>
                <w:rFonts w:ascii="Arial" w:eastAsia="Times New Roman" w:hAnsi="Arial" w:cs="Arial"/>
                <w:bCs/>
              </w:rPr>
              <w:t xml:space="preserve"> ir </w:t>
            </w:r>
            <w:proofErr w:type="spellStart"/>
            <w:r w:rsidRPr="0023254C">
              <w:rPr>
                <w:rFonts w:ascii="Arial" w:eastAsia="Times New Roman" w:hAnsi="Arial" w:cs="Arial"/>
                <w:bCs/>
              </w:rPr>
              <w:t>Svencelėje</w:t>
            </w:r>
            <w:proofErr w:type="spellEnd"/>
            <w:r w:rsidRPr="0023254C">
              <w:rPr>
                <w:rFonts w:ascii="Arial" w:eastAsia="Times New Roman" w:hAnsi="Arial" w:cs="Arial"/>
                <w:bCs/>
              </w:rPr>
              <w:t xml:space="preserve">) statyba. </w:t>
            </w:r>
          </w:p>
        </w:tc>
      </w:tr>
      <w:tr w:rsidR="005A0D0F"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1FD7B90F"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512</w:t>
            </w:r>
          </w:p>
        </w:tc>
        <w:tc>
          <w:tcPr>
            <w:tcW w:w="4254" w:type="dxa"/>
            <w:tcBorders>
              <w:top w:val="single" w:sz="4" w:space="0" w:color="auto"/>
              <w:left w:val="single" w:sz="4" w:space="0" w:color="auto"/>
              <w:bottom w:val="single" w:sz="4" w:space="0" w:color="auto"/>
              <w:right w:val="single" w:sz="4" w:space="0" w:color="auto"/>
            </w:tcBorders>
          </w:tcPr>
          <w:p w14:paraId="399B5B16" w14:textId="2AE8568D"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pritarimo projekto „Drevernos gamtos ir kultūros objektų pritaikymas lankymui“ įgyvendinimo plano teikimui. </w:t>
            </w:r>
          </w:p>
        </w:tc>
        <w:tc>
          <w:tcPr>
            <w:tcW w:w="5104" w:type="dxa"/>
            <w:tcBorders>
              <w:top w:val="single" w:sz="4" w:space="0" w:color="auto"/>
              <w:left w:val="single" w:sz="4" w:space="0" w:color="auto"/>
              <w:bottom w:val="single" w:sz="4" w:space="0" w:color="auto"/>
              <w:right w:val="single" w:sz="4" w:space="0" w:color="auto"/>
            </w:tcBorders>
          </w:tcPr>
          <w:p w14:paraId="5AFF7972" w14:textId="77777777" w:rsidR="005A0D0F" w:rsidRPr="00F81D59" w:rsidRDefault="00717BB2" w:rsidP="00F81D59">
            <w:pPr>
              <w:tabs>
                <w:tab w:val="left" w:pos="709"/>
              </w:tabs>
              <w:spacing w:after="0" w:line="276" w:lineRule="auto"/>
              <w:rPr>
                <w:rFonts w:ascii="Arial" w:hAnsi="Arial" w:cs="Arial"/>
                <w:bCs/>
              </w:rPr>
            </w:pPr>
            <w:r w:rsidRPr="00F81D59">
              <w:rPr>
                <w:rFonts w:ascii="Arial" w:hAnsi="Arial" w:cs="Arial"/>
                <w:bCs/>
              </w:rPr>
              <w:t xml:space="preserve">Pritarta Klaipėdos rajono savivaldybės administracijos projekto „Drevernos gamtos ir kultūros objektų pritaikymas lankymui“ (toliau – Projektas) įgyvendinimo plano teikimui ir įgyvendinimui pagal 2022–2030 m. regioninę pažangos priemonę </w:t>
            </w:r>
            <w:r w:rsidRPr="00F81D59">
              <w:rPr>
                <w:rFonts w:ascii="Arial" w:hAnsi="Arial" w:cs="Arial"/>
                <w:color w:val="000000" w:themeColor="text1"/>
              </w:rPr>
              <w:t>Nr. 01-004-07-01-01 (RE) „Paskatinti regionų, funkcinių zonų, savivaldybių ir miestų  ekonominį augimą pasitelkiant jų turimus išteklius“</w:t>
            </w:r>
            <w:r w:rsidRPr="00F81D59">
              <w:rPr>
                <w:rFonts w:ascii="Arial" w:hAnsi="Arial" w:cs="Arial"/>
                <w:bCs/>
              </w:rPr>
              <w:t xml:space="preserve"> Klaipėdos rajono savivaldybės administracijai dalyvaujant pareiškėjo ir Projekto veiklų užsakovo teisėmis.</w:t>
            </w:r>
          </w:p>
          <w:p w14:paraId="15E2DFAF" w14:textId="77777777" w:rsidR="00717BB2" w:rsidRPr="00717BB2" w:rsidRDefault="00717BB2" w:rsidP="00F81D59">
            <w:pPr>
              <w:tabs>
                <w:tab w:val="left" w:pos="540"/>
                <w:tab w:val="right" w:pos="9639"/>
              </w:tabs>
              <w:spacing w:after="0" w:line="276" w:lineRule="auto"/>
              <w:ind w:right="-81"/>
              <w:rPr>
                <w:rFonts w:ascii="Arial" w:eastAsia="Times New Roman" w:hAnsi="Arial" w:cs="Arial"/>
                <w:bCs/>
              </w:rPr>
            </w:pPr>
            <w:r w:rsidRPr="00717BB2">
              <w:rPr>
                <w:rFonts w:ascii="Arial" w:eastAsia="Times New Roman" w:hAnsi="Arial" w:cs="Arial"/>
                <w:bCs/>
                <w:i/>
                <w:iCs/>
              </w:rPr>
              <w:t>Projekto tikslas</w:t>
            </w:r>
            <w:r w:rsidRPr="00717BB2">
              <w:rPr>
                <w:rFonts w:ascii="Arial" w:eastAsia="Times New Roman" w:hAnsi="Arial" w:cs="Arial"/>
                <w:bCs/>
              </w:rPr>
              <w:t xml:space="preserve"> – įrengti reikalingą infrastruktūrą Drevernoje tam, kad būtų užtikrintos galimybės tiek vietos gyventojams, tiek svečiams patogiau pasiekti Drevernos gamtos ir kultūros objektus. </w:t>
            </w:r>
          </w:p>
          <w:p w14:paraId="3BAC0B2D" w14:textId="77777777" w:rsidR="00717BB2" w:rsidRPr="00717BB2" w:rsidRDefault="00717BB2" w:rsidP="00F81D59">
            <w:pPr>
              <w:tabs>
                <w:tab w:val="left" w:pos="540"/>
                <w:tab w:val="right" w:pos="9639"/>
              </w:tabs>
              <w:spacing w:after="0" w:line="276" w:lineRule="auto"/>
              <w:ind w:right="-81"/>
              <w:rPr>
                <w:rFonts w:ascii="Arial" w:eastAsia="Times New Roman" w:hAnsi="Arial" w:cs="Arial"/>
                <w:bCs/>
              </w:rPr>
            </w:pPr>
            <w:r w:rsidRPr="00717BB2">
              <w:rPr>
                <w:rFonts w:ascii="Arial" w:eastAsia="Times New Roman" w:hAnsi="Arial" w:cs="Arial"/>
                <w:bCs/>
              </w:rPr>
              <w:t xml:space="preserve">Planuojama Projekto įgyvendinimo trukmė – 36 mėnesiai nuo finansavimo sutarties pasirašymo. </w:t>
            </w:r>
          </w:p>
          <w:p w14:paraId="18022985" w14:textId="618EBB7B" w:rsidR="00717BB2" w:rsidRPr="00F81D59" w:rsidRDefault="00717BB2" w:rsidP="00F81D59">
            <w:pPr>
              <w:tabs>
                <w:tab w:val="left" w:pos="540"/>
                <w:tab w:val="right" w:pos="9639"/>
              </w:tabs>
              <w:spacing w:after="0" w:line="276" w:lineRule="auto"/>
              <w:ind w:right="-81"/>
              <w:rPr>
                <w:rFonts w:ascii="Arial" w:eastAsia="Times New Roman" w:hAnsi="Arial" w:cs="Arial"/>
                <w:bCs/>
              </w:rPr>
            </w:pPr>
            <w:r w:rsidRPr="00717BB2">
              <w:rPr>
                <w:rFonts w:ascii="Arial" w:eastAsia="Times New Roman" w:hAnsi="Arial" w:cs="Arial"/>
                <w:bCs/>
              </w:rPr>
              <w:t xml:space="preserve">Pagrindinė Projekto veikla – su rekreacija susijusios infrastruktūros sukūrimas, kuris apima Drevernos šliuzo reguliatoriaus Drevernos upės senvagėje įrengimą bei pėsčiųjų tako įrengimą Drevernoje (Pamario g. ir Žvejų g.). </w:t>
            </w:r>
          </w:p>
        </w:tc>
      </w:tr>
      <w:tr w:rsidR="005A0D0F"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451B4099"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513</w:t>
            </w:r>
          </w:p>
        </w:tc>
        <w:tc>
          <w:tcPr>
            <w:tcW w:w="4254" w:type="dxa"/>
            <w:tcBorders>
              <w:top w:val="single" w:sz="4" w:space="0" w:color="auto"/>
              <w:left w:val="single" w:sz="4" w:space="0" w:color="auto"/>
              <w:bottom w:val="single" w:sz="4" w:space="0" w:color="auto"/>
              <w:right w:val="single" w:sz="4" w:space="0" w:color="auto"/>
            </w:tcBorders>
          </w:tcPr>
          <w:p w14:paraId="0C671AED" w14:textId="1E961D85"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pritarimo projekto „Viešosios infrastruktūros plėtra, siekiant sumažinti ikimokyklinio ugdymo ir viešųjų paslaugų trūkumą </w:t>
            </w:r>
            <w:proofErr w:type="spellStart"/>
            <w:r w:rsidRPr="00F81D59">
              <w:rPr>
                <w:rFonts w:ascii="Arial" w:hAnsi="Arial" w:cs="Arial"/>
                <w:color w:val="000000"/>
                <w:shd w:val="clear" w:color="auto" w:fill="FFFFFF"/>
              </w:rPr>
              <w:t>Sendvario</w:t>
            </w:r>
            <w:proofErr w:type="spellEnd"/>
            <w:r w:rsidRPr="00F81D59">
              <w:rPr>
                <w:rFonts w:ascii="Arial" w:hAnsi="Arial" w:cs="Arial"/>
                <w:color w:val="000000"/>
                <w:shd w:val="clear" w:color="auto" w:fill="FFFFFF"/>
              </w:rPr>
              <w:t xml:space="preserve"> seniūnijoje“ įgyvendinimo plano teikimui. </w:t>
            </w:r>
          </w:p>
        </w:tc>
        <w:tc>
          <w:tcPr>
            <w:tcW w:w="5104" w:type="dxa"/>
            <w:tcBorders>
              <w:top w:val="single" w:sz="4" w:space="0" w:color="auto"/>
              <w:left w:val="single" w:sz="4" w:space="0" w:color="auto"/>
              <w:bottom w:val="single" w:sz="4" w:space="0" w:color="auto"/>
              <w:right w:val="single" w:sz="4" w:space="0" w:color="auto"/>
            </w:tcBorders>
          </w:tcPr>
          <w:p w14:paraId="72BB41F3" w14:textId="77777777" w:rsidR="005A0D0F" w:rsidRPr="00F81D59" w:rsidRDefault="00717BB2" w:rsidP="00F81D59">
            <w:pPr>
              <w:pStyle w:val="Sraopastraipa"/>
              <w:spacing w:line="276" w:lineRule="auto"/>
              <w:ind w:left="0"/>
              <w:rPr>
                <w:rFonts w:ascii="Arial" w:hAnsi="Arial" w:cs="Arial"/>
                <w:bCs/>
                <w:sz w:val="22"/>
                <w:szCs w:val="22"/>
              </w:rPr>
            </w:pPr>
            <w:r w:rsidRPr="00F81D59">
              <w:rPr>
                <w:rFonts w:ascii="Arial" w:hAnsi="Arial" w:cs="Arial"/>
                <w:bCs/>
                <w:sz w:val="22"/>
                <w:szCs w:val="22"/>
              </w:rPr>
              <w:t xml:space="preserve">Pritarta Klaipėdos rajono savivaldybės administracijos projekto „Viešosios infrastruktūros plėtra, siekiant sumažinti ikimokyklinio ugdymo ir viešųjų paslaugų trūkumą </w:t>
            </w:r>
            <w:proofErr w:type="spellStart"/>
            <w:r w:rsidRPr="00F81D59">
              <w:rPr>
                <w:rFonts w:ascii="Arial" w:hAnsi="Arial" w:cs="Arial"/>
                <w:bCs/>
                <w:sz w:val="22"/>
                <w:szCs w:val="22"/>
              </w:rPr>
              <w:t>Sendvario</w:t>
            </w:r>
            <w:proofErr w:type="spellEnd"/>
            <w:r w:rsidRPr="00F81D59">
              <w:rPr>
                <w:rFonts w:ascii="Arial" w:hAnsi="Arial" w:cs="Arial"/>
                <w:bCs/>
                <w:sz w:val="22"/>
                <w:szCs w:val="22"/>
              </w:rPr>
              <w:t xml:space="preserve"> seniūnijoje“ (toliau – Projektas) įgyvendinimo plano teikimui ir įgyvendinimui pagal 2022–2030 m. regioninę pažangos priemonę Nr. 01-004-07-02-01 (RE) „Pagerinti viešųjų paslaugų prieinamumą, darbo vietų pasiekiamumą ir tam reikalingų išteklių naudojimo efektyvumą“ Klaipėdos rajono savivaldybės administracijai dalyvaujant pareiškėjo ir Projekto veiklų užsakovo teisėmis.</w:t>
            </w:r>
          </w:p>
          <w:p w14:paraId="7532028B" w14:textId="77777777" w:rsidR="00717BB2" w:rsidRPr="00717BB2" w:rsidRDefault="00717BB2" w:rsidP="00F81D59">
            <w:pPr>
              <w:tabs>
                <w:tab w:val="left" w:pos="540"/>
                <w:tab w:val="right" w:pos="9639"/>
              </w:tabs>
              <w:spacing w:after="0" w:line="276" w:lineRule="auto"/>
              <w:ind w:right="-81"/>
              <w:rPr>
                <w:rFonts w:ascii="Arial" w:eastAsia="Times New Roman" w:hAnsi="Arial" w:cs="Arial"/>
                <w:bCs/>
              </w:rPr>
            </w:pPr>
            <w:r w:rsidRPr="00717BB2">
              <w:rPr>
                <w:rFonts w:ascii="Arial" w:eastAsia="Times New Roman" w:hAnsi="Arial" w:cs="Arial"/>
                <w:bCs/>
              </w:rPr>
              <w:t xml:space="preserve">Planuojama Projekto įgyvendinimo trukmė – 2025 m. – 2029 m.  </w:t>
            </w:r>
          </w:p>
          <w:p w14:paraId="6A80BD81" w14:textId="4A0013F7" w:rsidR="00717BB2" w:rsidRPr="00F81D59" w:rsidRDefault="00717BB2" w:rsidP="00F81D59">
            <w:pPr>
              <w:tabs>
                <w:tab w:val="left" w:pos="540"/>
                <w:tab w:val="right" w:pos="9639"/>
              </w:tabs>
              <w:spacing w:after="0" w:line="276" w:lineRule="auto"/>
              <w:ind w:right="-81"/>
              <w:rPr>
                <w:rFonts w:ascii="Arial" w:eastAsia="Times New Roman" w:hAnsi="Arial" w:cs="Arial"/>
                <w:bCs/>
              </w:rPr>
            </w:pPr>
            <w:r w:rsidRPr="00717BB2">
              <w:rPr>
                <w:rFonts w:ascii="Arial" w:eastAsia="Times New Roman" w:hAnsi="Arial" w:cs="Arial"/>
                <w:bCs/>
              </w:rPr>
              <w:t xml:space="preserve">Pagrindinės Projekto veiklos apima naujo 150 vietų darželio statybą </w:t>
            </w:r>
            <w:proofErr w:type="spellStart"/>
            <w:r w:rsidRPr="00717BB2">
              <w:rPr>
                <w:rFonts w:ascii="Arial" w:eastAsia="Times New Roman" w:hAnsi="Arial" w:cs="Arial"/>
                <w:bCs/>
              </w:rPr>
              <w:t>Mazūriškių</w:t>
            </w:r>
            <w:proofErr w:type="spellEnd"/>
            <w:r w:rsidRPr="00717BB2">
              <w:rPr>
                <w:rFonts w:ascii="Arial" w:eastAsia="Times New Roman" w:hAnsi="Arial" w:cs="Arial"/>
                <w:bCs/>
              </w:rPr>
              <w:t xml:space="preserve"> k. bei pėsčiųjų ir dviračių takų, skirtų privažiuoti, prieiti prie naujai rengiamo daugiafunkcio centro, darželio, visuomeninių erdvių, siekiant didinti pėsčiųjų ir dviratininkų saugumą, įrengimą Šilelių, Jurgaičių, </w:t>
            </w:r>
            <w:proofErr w:type="spellStart"/>
            <w:r w:rsidRPr="00717BB2">
              <w:rPr>
                <w:rFonts w:ascii="Arial" w:eastAsia="Times New Roman" w:hAnsi="Arial" w:cs="Arial"/>
                <w:bCs/>
              </w:rPr>
              <w:t>Agilos</w:t>
            </w:r>
            <w:proofErr w:type="spellEnd"/>
            <w:r w:rsidRPr="00717BB2">
              <w:rPr>
                <w:rFonts w:ascii="Arial" w:eastAsia="Times New Roman" w:hAnsi="Arial" w:cs="Arial"/>
                <w:bCs/>
              </w:rPr>
              <w:t xml:space="preserve"> g. iki </w:t>
            </w:r>
            <w:proofErr w:type="spellStart"/>
            <w:r w:rsidRPr="00717BB2">
              <w:rPr>
                <w:rFonts w:ascii="Arial" w:eastAsia="Times New Roman" w:hAnsi="Arial" w:cs="Arial"/>
                <w:bCs/>
              </w:rPr>
              <w:t>Smeltaitės</w:t>
            </w:r>
            <w:proofErr w:type="spellEnd"/>
            <w:r w:rsidRPr="00717BB2">
              <w:rPr>
                <w:rFonts w:ascii="Arial" w:eastAsia="Times New Roman" w:hAnsi="Arial" w:cs="Arial"/>
                <w:bCs/>
              </w:rPr>
              <w:t xml:space="preserve"> g. bei Juodžemių g.</w:t>
            </w:r>
          </w:p>
        </w:tc>
      </w:tr>
      <w:tr w:rsidR="005A0D0F"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4EFBD59D"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514</w:t>
            </w:r>
          </w:p>
        </w:tc>
        <w:tc>
          <w:tcPr>
            <w:tcW w:w="4254" w:type="dxa"/>
            <w:tcBorders>
              <w:top w:val="single" w:sz="4" w:space="0" w:color="auto"/>
              <w:left w:val="single" w:sz="4" w:space="0" w:color="auto"/>
              <w:bottom w:val="single" w:sz="4" w:space="0" w:color="auto"/>
              <w:right w:val="single" w:sz="4" w:space="0" w:color="auto"/>
            </w:tcBorders>
          </w:tcPr>
          <w:p w14:paraId="19A6849F" w14:textId="11239DAB"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Klaipėdos rajono savivaldybės tarybos 2023 m. gegužės 4 d. sprendimo Nr. T11-156 „Dėl Klaipėdos rajono savivaldybės jaunimo reikalų tarybos sudarymo“ pakeitimo. </w:t>
            </w:r>
          </w:p>
        </w:tc>
        <w:tc>
          <w:tcPr>
            <w:tcW w:w="5104" w:type="dxa"/>
            <w:tcBorders>
              <w:top w:val="single" w:sz="4" w:space="0" w:color="auto"/>
              <w:left w:val="single" w:sz="4" w:space="0" w:color="auto"/>
              <w:bottom w:val="single" w:sz="4" w:space="0" w:color="auto"/>
              <w:right w:val="single" w:sz="4" w:space="0" w:color="auto"/>
            </w:tcBorders>
          </w:tcPr>
          <w:p w14:paraId="243A8129" w14:textId="1D13520F" w:rsidR="005A0D0F" w:rsidRPr="00F81D59" w:rsidRDefault="00717BB2" w:rsidP="00F81D59">
            <w:pPr>
              <w:spacing w:after="0" w:line="276" w:lineRule="auto"/>
              <w:rPr>
                <w:rFonts w:ascii="Arial" w:eastAsia="Calibri" w:hAnsi="Arial" w:cs="Arial"/>
                <w:b/>
              </w:rPr>
            </w:pPr>
            <w:r w:rsidRPr="00F81D59">
              <w:rPr>
                <w:rFonts w:ascii="Arial" w:hAnsi="Arial" w:cs="Arial"/>
              </w:rPr>
              <w:t>Pritarta pakeisti Klaipėdos rajono savivaldybės jaunimo reikalų tarybos narės pavardę.</w:t>
            </w:r>
          </w:p>
        </w:tc>
      </w:tr>
      <w:tr w:rsidR="005A0D0F"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4987B992"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515</w:t>
            </w:r>
          </w:p>
        </w:tc>
        <w:tc>
          <w:tcPr>
            <w:tcW w:w="4254" w:type="dxa"/>
            <w:tcBorders>
              <w:top w:val="single" w:sz="4" w:space="0" w:color="auto"/>
              <w:left w:val="single" w:sz="4" w:space="0" w:color="auto"/>
              <w:bottom w:val="single" w:sz="4" w:space="0" w:color="auto"/>
              <w:right w:val="single" w:sz="4" w:space="0" w:color="auto"/>
            </w:tcBorders>
          </w:tcPr>
          <w:p w14:paraId="57C2ED67" w14:textId="384C629F"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Klaipėdos rajono savivaldybės tarybos 2022 m. liepos 5 d. sprendimo Nr. T11-211 „Dėl Klaipėdos rajono savivaldybės trūkstamų gydytojų specialistų, gydytojų rezidentų, visuomenės sveikatos specialistų ir kitų sveikatos priežiūros specialistų skatinimo priemonių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6C1A7955" w14:textId="339A2ED8" w:rsidR="005A0D0F" w:rsidRPr="00F81D59" w:rsidRDefault="00717BB2" w:rsidP="00F81D59">
            <w:pPr>
              <w:pStyle w:val="Betarp"/>
              <w:spacing w:line="276" w:lineRule="auto"/>
              <w:rPr>
                <w:rFonts w:ascii="Arial" w:hAnsi="Arial" w:cs="Arial"/>
                <w:sz w:val="22"/>
                <w:szCs w:val="22"/>
                <w:lang w:val="lt-LT"/>
              </w:rPr>
            </w:pPr>
            <w:r w:rsidRPr="00F81D59">
              <w:rPr>
                <w:rFonts w:ascii="Arial" w:hAnsi="Arial" w:cs="Arial"/>
                <w:sz w:val="22"/>
                <w:szCs w:val="22"/>
                <w:lang w:val="lt-LT"/>
              </w:rPr>
              <w:t>Pritarta pakeisti Klaipėdos rajono savivaldybės trūkstamų gydytojų specialistų, gydytojų rezidentų, visuomenės sveikatos specialistų ir kitų sveikatos priežiūros specialistų skatinimo priemonių tvarkos aprašą, patvirtintą Klaipėdos rajono savivaldybės tarybos 2022 m. liepos 5 d. sprendimu Nr. T11-211 „Dėl Klaipėdos rajono savivaldybės trūkstamų gydytojų specialistų, gydytojų rezidentų, visuomenės sveikatos specialistų ir kitų sveikatos priežiūros specialistų skatinimo priemonių tvarkos aprašo patvirtinimo“ ir išdėstyti jį nauja redakcija.</w:t>
            </w:r>
          </w:p>
        </w:tc>
      </w:tr>
      <w:tr w:rsidR="005A0D0F" w:rsidRPr="00FC51CE" w14:paraId="3622BF1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64B07E8" w14:textId="50F957A1"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516</w:t>
            </w:r>
          </w:p>
        </w:tc>
        <w:tc>
          <w:tcPr>
            <w:tcW w:w="4254" w:type="dxa"/>
            <w:tcBorders>
              <w:top w:val="single" w:sz="4" w:space="0" w:color="auto"/>
              <w:left w:val="single" w:sz="4" w:space="0" w:color="auto"/>
              <w:bottom w:val="single" w:sz="4" w:space="0" w:color="auto"/>
              <w:right w:val="single" w:sz="4" w:space="0" w:color="auto"/>
            </w:tcBorders>
          </w:tcPr>
          <w:p w14:paraId="477B1E41" w14:textId="1D463A0F"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globos centro veiklos finansavimo Klaipėdos rajono savivaldybėje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59448EAF" w14:textId="4ADEAC84" w:rsidR="005A0D0F" w:rsidRPr="00F81D59" w:rsidRDefault="00717BB2" w:rsidP="00F81D59">
            <w:pPr>
              <w:spacing w:after="0" w:line="276" w:lineRule="auto"/>
              <w:rPr>
                <w:rFonts w:ascii="Arial" w:hAnsi="Arial" w:cs="Arial"/>
                <w:lang w:eastAsia="lt-LT"/>
              </w:rPr>
            </w:pPr>
            <w:r w:rsidRPr="00F81D59">
              <w:rPr>
                <w:rFonts w:ascii="Arial" w:hAnsi="Arial" w:cs="Arial"/>
              </w:rPr>
              <w:t>Pritarta patvirtinti Globos centro veiklos finansavimo Klaipėdos rajono savivaldybėje tvarkos aprašą.</w:t>
            </w:r>
          </w:p>
        </w:tc>
      </w:tr>
      <w:tr w:rsidR="005A0D0F" w:rsidRPr="00FC51CE" w14:paraId="7603AE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A3259F" w14:textId="7AD16140"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517</w:t>
            </w:r>
          </w:p>
        </w:tc>
        <w:tc>
          <w:tcPr>
            <w:tcW w:w="4254" w:type="dxa"/>
            <w:tcBorders>
              <w:top w:val="single" w:sz="4" w:space="0" w:color="auto"/>
              <w:left w:val="single" w:sz="4" w:space="0" w:color="auto"/>
              <w:bottom w:val="single" w:sz="4" w:space="0" w:color="auto"/>
              <w:right w:val="single" w:sz="4" w:space="0" w:color="auto"/>
            </w:tcBorders>
          </w:tcPr>
          <w:p w14:paraId="17E6FFE2" w14:textId="19E062F2"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6C45775F" w14:textId="3974B9A2" w:rsidR="00F41D68" w:rsidRPr="00F41D68" w:rsidRDefault="00F41D68" w:rsidP="00F81D59">
            <w:pPr>
              <w:spacing w:after="0" w:line="276" w:lineRule="auto"/>
              <w:rPr>
                <w:rFonts w:ascii="Arial" w:eastAsia="Times New Roman" w:hAnsi="Arial" w:cs="Arial"/>
              </w:rPr>
            </w:pPr>
            <w:r w:rsidRPr="00F81D59">
              <w:rPr>
                <w:rFonts w:ascii="Arial" w:eastAsia="Times New Roman" w:hAnsi="Arial" w:cs="Arial"/>
              </w:rPr>
              <w:t>Pritarta s</w:t>
            </w:r>
            <w:r w:rsidRPr="00F41D68">
              <w:rPr>
                <w:rFonts w:ascii="Arial" w:eastAsia="Times New Roman" w:hAnsi="Arial" w:cs="Arial"/>
              </w:rPr>
              <w:t>uteikti gatvėms pavadinimus:</w:t>
            </w:r>
          </w:p>
          <w:p w14:paraId="40016428" w14:textId="63FE24B9" w:rsidR="00F41D68" w:rsidRPr="00F41D68" w:rsidRDefault="00F41D68" w:rsidP="00F81D59">
            <w:pPr>
              <w:spacing w:after="0" w:line="276" w:lineRule="auto"/>
              <w:rPr>
                <w:rFonts w:ascii="Arial" w:eastAsia="Times New Roman" w:hAnsi="Arial" w:cs="Arial"/>
              </w:rPr>
            </w:pPr>
            <w:r w:rsidRPr="00F41D68">
              <w:rPr>
                <w:rFonts w:ascii="Arial" w:eastAsia="Times New Roman" w:hAnsi="Arial" w:cs="Arial"/>
              </w:rPr>
              <w:t>1. Gargždų seniūnijoje, Gargždų mieste, Pavėsio gatvės pavadinimą</w:t>
            </w:r>
            <w:r w:rsidRPr="00F81D59">
              <w:rPr>
                <w:rFonts w:ascii="Arial" w:eastAsia="Times New Roman" w:hAnsi="Arial" w:cs="Arial"/>
              </w:rPr>
              <w:t>.</w:t>
            </w:r>
          </w:p>
          <w:p w14:paraId="106C3B0F" w14:textId="6BB0A2A3" w:rsidR="00F41D68" w:rsidRPr="00F41D68" w:rsidRDefault="00F41D68" w:rsidP="00F81D59">
            <w:pPr>
              <w:spacing w:after="0" w:line="276" w:lineRule="auto"/>
              <w:rPr>
                <w:rFonts w:ascii="Arial" w:eastAsia="Times New Roman" w:hAnsi="Arial" w:cs="Arial"/>
              </w:rPr>
            </w:pPr>
            <w:r w:rsidRPr="00F41D68">
              <w:rPr>
                <w:rFonts w:ascii="Arial" w:eastAsia="Times New Roman" w:hAnsi="Arial" w:cs="Arial"/>
              </w:rPr>
              <w:t xml:space="preserve">2. </w:t>
            </w:r>
            <w:proofErr w:type="spellStart"/>
            <w:r w:rsidRPr="00F41D68">
              <w:rPr>
                <w:rFonts w:ascii="Arial" w:eastAsia="Times New Roman" w:hAnsi="Arial" w:cs="Arial"/>
              </w:rPr>
              <w:t>Sendvario</w:t>
            </w:r>
            <w:proofErr w:type="spellEnd"/>
            <w:r w:rsidRPr="00F41D68">
              <w:rPr>
                <w:rFonts w:ascii="Arial" w:eastAsia="Times New Roman" w:hAnsi="Arial" w:cs="Arial"/>
              </w:rPr>
              <w:t xml:space="preserve"> seniūnijoje, </w:t>
            </w:r>
            <w:proofErr w:type="spellStart"/>
            <w:r w:rsidRPr="00F41D68">
              <w:rPr>
                <w:rFonts w:ascii="Arial" w:eastAsia="Times New Roman" w:hAnsi="Arial" w:cs="Arial"/>
              </w:rPr>
              <w:t>Aukštkiemių</w:t>
            </w:r>
            <w:proofErr w:type="spellEnd"/>
            <w:r w:rsidRPr="00F41D68">
              <w:rPr>
                <w:rFonts w:ascii="Arial" w:eastAsia="Times New Roman" w:hAnsi="Arial" w:cs="Arial"/>
              </w:rPr>
              <w:t xml:space="preserve"> kaime, </w:t>
            </w:r>
            <w:proofErr w:type="spellStart"/>
            <w:r w:rsidRPr="00F41D68">
              <w:rPr>
                <w:rFonts w:ascii="Arial" w:eastAsia="Times New Roman" w:hAnsi="Arial" w:cs="Arial"/>
              </w:rPr>
              <w:t>Geidlaukių</w:t>
            </w:r>
            <w:proofErr w:type="spellEnd"/>
            <w:r w:rsidRPr="00F41D68">
              <w:rPr>
                <w:rFonts w:ascii="Arial" w:eastAsia="Times New Roman" w:hAnsi="Arial" w:cs="Arial"/>
              </w:rPr>
              <w:t xml:space="preserve"> gatvės pavadinimą</w:t>
            </w:r>
            <w:r w:rsidRPr="00F81D59">
              <w:rPr>
                <w:rFonts w:ascii="Arial" w:eastAsia="Times New Roman" w:hAnsi="Arial" w:cs="Arial"/>
                <w:color w:val="548DD4"/>
              </w:rPr>
              <w:t>.</w:t>
            </w:r>
          </w:p>
          <w:p w14:paraId="232270D6" w14:textId="1E5730DB" w:rsidR="00F41D68" w:rsidRPr="00F41D68" w:rsidRDefault="00F41D68" w:rsidP="00F81D59">
            <w:pPr>
              <w:spacing w:after="0" w:line="276" w:lineRule="auto"/>
              <w:rPr>
                <w:rFonts w:ascii="Arial" w:eastAsia="Times New Roman" w:hAnsi="Arial" w:cs="Arial"/>
              </w:rPr>
            </w:pPr>
            <w:r w:rsidRPr="00F41D68">
              <w:rPr>
                <w:rFonts w:ascii="Arial" w:eastAsia="Times New Roman" w:hAnsi="Arial" w:cs="Arial"/>
              </w:rPr>
              <w:t xml:space="preserve">3. </w:t>
            </w:r>
            <w:proofErr w:type="spellStart"/>
            <w:r w:rsidRPr="00F41D68">
              <w:rPr>
                <w:rFonts w:ascii="Arial" w:eastAsia="Times New Roman" w:hAnsi="Arial" w:cs="Arial"/>
              </w:rPr>
              <w:t>Sendvario</w:t>
            </w:r>
            <w:proofErr w:type="spellEnd"/>
            <w:r w:rsidRPr="00F41D68">
              <w:rPr>
                <w:rFonts w:ascii="Arial" w:eastAsia="Times New Roman" w:hAnsi="Arial" w:cs="Arial"/>
              </w:rPr>
              <w:t xml:space="preserve"> seniūnijoje, </w:t>
            </w:r>
            <w:proofErr w:type="spellStart"/>
            <w:r w:rsidRPr="00F41D68">
              <w:rPr>
                <w:rFonts w:ascii="Arial" w:eastAsia="Times New Roman" w:hAnsi="Arial" w:cs="Arial"/>
              </w:rPr>
              <w:t>Lelių</w:t>
            </w:r>
            <w:proofErr w:type="spellEnd"/>
            <w:r w:rsidRPr="00F41D68">
              <w:rPr>
                <w:rFonts w:ascii="Arial" w:eastAsia="Times New Roman" w:hAnsi="Arial" w:cs="Arial"/>
              </w:rPr>
              <w:t xml:space="preserve"> kaime, Obuolių gatvės pavadinimą</w:t>
            </w:r>
            <w:r w:rsidRPr="00F81D59">
              <w:rPr>
                <w:rFonts w:ascii="Arial" w:eastAsia="Times New Roman" w:hAnsi="Arial" w:cs="Arial"/>
              </w:rPr>
              <w:t>.</w:t>
            </w:r>
          </w:p>
          <w:p w14:paraId="13F340A5" w14:textId="65EEFD7D" w:rsidR="005A0D0F" w:rsidRPr="00F81D59" w:rsidRDefault="00F41D68" w:rsidP="00F81D59">
            <w:pPr>
              <w:spacing w:after="0" w:line="276" w:lineRule="auto"/>
              <w:rPr>
                <w:rFonts w:ascii="Arial" w:hAnsi="Arial" w:cs="Arial"/>
                <w:lang w:eastAsia="lt-LT"/>
              </w:rPr>
            </w:pPr>
            <w:r w:rsidRPr="00F41D68">
              <w:rPr>
                <w:rFonts w:ascii="Arial" w:eastAsia="Times New Roman" w:hAnsi="Arial" w:cs="Arial"/>
              </w:rPr>
              <w:t xml:space="preserve">4. </w:t>
            </w:r>
            <w:proofErr w:type="spellStart"/>
            <w:r w:rsidRPr="00F41D68">
              <w:rPr>
                <w:rFonts w:ascii="Arial" w:eastAsia="Times New Roman" w:hAnsi="Arial" w:cs="Arial"/>
              </w:rPr>
              <w:t>Sendvario</w:t>
            </w:r>
            <w:proofErr w:type="spellEnd"/>
            <w:r w:rsidRPr="00F41D68">
              <w:rPr>
                <w:rFonts w:ascii="Arial" w:eastAsia="Times New Roman" w:hAnsi="Arial" w:cs="Arial"/>
              </w:rPr>
              <w:t xml:space="preserve"> seniūnijoje, Martinų kaime, </w:t>
            </w:r>
            <w:proofErr w:type="spellStart"/>
            <w:r w:rsidRPr="00F41D68">
              <w:rPr>
                <w:rFonts w:ascii="Arial" w:eastAsia="Times New Roman" w:hAnsi="Arial" w:cs="Arial"/>
              </w:rPr>
              <w:t>Šakūnų</w:t>
            </w:r>
            <w:proofErr w:type="spellEnd"/>
            <w:r w:rsidRPr="00F41D68">
              <w:rPr>
                <w:rFonts w:ascii="Arial" w:eastAsia="Times New Roman" w:hAnsi="Arial" w:cs="Arial"/>
              </w:rPr>
              <w:t xml:space="preserve"> gatvės pavadinimą</w:t>
            </w:r>
            <w:r w:rsidRPr="00F81D59">
              <w:rPr>
                <w:rFonts w:ascii="Arial" w:eastAsia="Times New Roman" w:hAnsi="Arial" w:cs="Arial"/>
              </w:rPr>
              <w:t>.</w:t>
            </w:r>
          </w:p>
        </w:tc>
      </w:tr>
      <w:tr w:rsidR="005A0D0F" w:rsidRPr="00FC51CE" w14:paraId="6F06FF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275B68" w14:textId="5781D1E1"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518</w:t>
            </w:r>
          </w:p>
        </w:tc>
        <w:tc>
          <w:tcPr>
            <w:tcW w:w="4254" w:type="dxa"/>
            <w:tcBorders>
              <w:top w:val="single" w:sz="4" w:space="0" w:color="auto"/>
              <w:left w:val="single" w:sz="4" w:space="0" w:color="auto"/>
              <w:bottom w:val="single" w:sz="4" w:space="0" w:color="auto"/>
              <w:right w:val="single" w:sz="4" w:space="0" w:color="auto"/>
            </w:tcBorders>
          </w:tcPr>
          <w:p w14:paraId="19EAA01E" w14:textId="382BE89C"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2024 metų valstybinės žemės nuomos mokesčio lengvatos Lietuvos žemės ūkio darbuotojų profesinių sąjungų federacijai. </w:t>
            </w:r>
          </w:p>
        </w:tc>
        <w:tc>
          <w:tcPr>
            <w:tcW w:w="5104" w:type="dxa"/>
            <w:tcBorders>
              <w:top w:val="single" w:sz="4" w:space="0" w:color="auto"/>
              <w:left w:val="single" w:sz="4" w:space="0" w:color="auto"/>
              <w:bottom w:val="single" w:sz="4" w:space="0" w:color="auto"/>
              <w:right w:val="single" w:sz="4" w:space="0" w:color="auto"/>
            </w:tcBorders>
          </w:tcPr>
          <w:p w14:paraId="590D51C6" w14:textId="51DC4BBD" w:rsidR="005A0D0F" w:rsidRPr="00F81D59" w:rsidRDefault="00F41D68" w:rsidP="00F81D59">
            <w:pPr>
              <w:pStyle w:val="Pagrindiniotekstotrauka2"/>
              <w:tabs>
                <w:tab w:val="left" w:pos="1134"/>
                <w:tab w:val="left" w:pos="1985"/>
                <w:tab w:val="left" w:pos="3119"/>
              </w:tabs>
              <w:spacing w:line="276" w:lineRule="auto"/>
              <w:ind w:left="0"/>
              <w:jc w:val="left"/>
              <w:rPr>
                <w:rFonts w:ascii="Arial" w:hAnsi="Arial" w:cs="Arial"/>
                <w:sz w:val="22"/>
                <w:szCs w:val="22"/>
              </w:rPr>
            </w:pPr>
            <w:r w:rsidRPr="00F81D59">
              <w:rPr>
                <w:rFonts w:ascii="Arial" w:hAnsi="Arial" w:cs="Arial"/>
                <w:sz w:val="22"/>
                <w:szCs w:val="22"/>
              </w:rPr>
              <w:t xml:space="preserve">Pritarta atleisti Lietuvos žemės ūkio darbuotojų profesinių sąjungų federaciją nuo 2024 metų valstybinės žemės nuomos mokesčio už 7,059 ha žemės sklypą, naudojamą Lietuvos žemės ūkio darbuotojų profesinių sąjungų federacijos viešosios moksleivių poilsiavietės „Žilvitis“ veiklai, esantį adresu </w:t>
            </w:r>
            <w:proofErr w:type="spellStart"/>
            <w:r w:rsidRPr="00F81D59">
              <w:rPr>
                <w:rFonts w:ascii="Arial" w:hAnsi="Arial" w:cs="Arial"/>
                <w:sz w:val="22"/>
                <w:szCs w:val="22"/>
              </w:rPr>
              <w:t>Placio</w:t>
            </w:r>
            <w:proofErr w:type="spellEnd"/>
            <w:r w:rsidRPr="00F81D59">
              <w:rPr>
                <w:rFonts w:ascii="Arial" w:hAnsi="Arial" w:cs="Arial"/>
                <w:sz w:val="22"/>
                <w:szCs w:val="22"/>
              </w:rPr>
              <w:t xml:space="preserve"> g. 28, </w:t>
            </w:r>
            <w:proofErr w:type="spellStart"/>
            <w:r w:rsidRPr="00F81D59">
              <w:rPr>
                <w:rFonts w:ascii="Arial" w:hAnsi="Arial" w:cs="Arial"/>
                <w:sz w:val="22"/>
                <w:szCs w:val="22"/>
              </w:rPr>
              <w:t>Karklės</w:t>
            </w:r>
            <w:proofErr w:type="spellEnd"/>
            <w:r w:rsidRPr="00F81D59">
              <w:rPr>
                <w:rFonts w:ascii="Arial" w:hAnsi="Arial" w:cs="Arial"/>
                <w:sz w:val="22"/>
                <w:szCs w:val="22"/>
              </w:rPr>
              <w:t xml:space="preserve"> k., Kretingalės sen., Klaipėdos r. sav. (sklypo identifikavimo numeris (pagal Nekilnojamojo turto registro  duomenis) – 552800030079).</w:t>
            </w:r>
          </w:p>
        </w:tc>
      </w:tr>
      <w:tr w:rsidR="005A0D0F" w:rsidRPr="00FC51CE" w14:paraId="33C9CBD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01D2D7" w14:textId="717AA05E"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519</w:t>
            </w:r>
          </w:p>
        </w:tc>
        <w:tc>
          <w:tcPr>
            <w:tcW w:w="4254" w:type="dxa"/>
            <w:tcBorders>
              <w:top w:val="single" w:sz="4" w:space="0" w:color="auto"/>
              <w:left w:val="single" w:sz="4" w:space="0" w:color="auto"/>
              <w:bottom w:val="single" w:sz="4" w:space="0" w:color="auto"/>
              <w:right w:val="single" w:sz="4" w:space="0" w:color="auto"/>
            </w:tcBorders>
          </w:tcPr>
          <w:p w14:paraId="1202775F" w14:textId="305C2407"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Klaipėdos rajono savivaldybės tarybos 2024 m. birželio 26 d. sprendimo Nr. T11-305 „Dėl Klaipėdos rajono turizmo informacijos centro teikiamų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03AA3542" w14:textId="5765D5A9" w:rsidR="005A0D0F" w:rsidRPr="008D2C00" w:rsidRDefault="00F81D59" w:rsidP="008D2C00">
            <w:pPr>
              <w:pStyle w:val="Pagrindiniotekstotrauka"/>
              <w:tabs>
                <w:tab w:val="left" w:pos="540"/>
                <w:tab w:val="right" w:pos="9639"/>
              </w:tabs>
              <w:spacing w:line="276" w:lineRule="auto"/>
              <w:ind w:left="0" w:right="-79"/>
              <w:rPr>
                <w:rFonts w:ascii="Arial" w:hAnsi="Arial" w:cs="Arial"/>
                <w:bCs/>
              </w:rPr>
            </w:pPr>
            <w:r w:rsidRPr="00F81D59">
              <w:rPr>
                <w:rFonts w:ascii="Arial" w:hAnsi="Arial" w:cs="Arial"/>
                <w:bCs/>
              </w:rPr>
              <w:t xml:space="preserve">Pritarta nustatyti naują įkainį, kuris reikalingas dėl papildomos Klaipėdos rajono turizmo informacijos centro funkcijos – Gargždų autobusų stoties administravimo. </w:t>
            </w:r>
          </w:p>
        </w:tc>
      </w:tr>
      <w:tr w:rsidR="005A0D0F" w:rsidRPr="00FC51CE" w14:paraId="4508C0C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59539BE" w14:textId="78E518A3"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520</w:t>
            </w:r>
          </w:p>
        </w:tc>
        <w:tc>
          <w:tcPr>
            <w:tcW w:w="4254" w:type="dxa"/>
            <w:tcBorders>
              <w:top w:val="single" w:sz="4" w:space="0" w:color="auto"/>
              <w:left w:val="single" w:sz="4" w:space="0" w:color="auto"/>
              <w:bottom w:val="single" w:sz="4" w:space="0" w:color="auto"/>
              <w:right w:val="single" w:sz="4" w:space="0" w:color="auto"/>
            </w:tcBorders>
          </w:tcPr>
          <w:p w14:paraId="68D4E3F8" w14:textId="489480E4"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pritarimo kelio projekto finansavimo sutarties pasirašymui. </w:t>
            </w:r>
          </w:p>
        </w:tc>
        <w:tc>
          <w:tcPr>
            <w:tcW w:w="5104" w:type="dxa"/>
            <w:tcBorders>
              <w:top w:val="single" w:sz="4" w:space="0" w:color="auto"/>
              <w:left w:val="single" w:sz="4" w:space="0" w:color="auto"/>
              <w:bottom w:val="single" w:sz="4" w:space="0" w:color="auto"/>
              <w:right w:val="single" w:sz="4" w:space="0" w:color="auto"/>
            </w:tcBorders>
          </w:tcPr>
          <w:p w14:paraId="4A3A98E7" w14:textId="475BAC94" w:rsidR="005A0D0F" w:rsidRPr="00F81D59" w:rsidRDefault="00F81D59" w:rsidP="00F81D59">
            <w:pPr>
              <w:widowControl w:val="0"/>
              <w:tabs>
                <w:tab w:val="left" w:pos="1276"/>
                <w:tab w:val="left" w:pos="1560"/>
              </w:tabs>
              <w:autoSpaceDE w:val="0"/>
              <w:autoSpaceDN w:val="0"/>
              <w:adjustRightInd w:val="0"/>
              <w:spacing w:after="0" w:line="276" w:lineRule="auto"/>
              <w:contextualSpacing/>
              <w:rPr>
                <w:rFonts w:ascii="Arial" w:eastAsia="Calibri" w:hAnsi="Arial" w:cs="Arial"/>
                <w:lang w:eastAsia="lt-LT"/>
              </w:rPr>
            </w:pPr>
            <w:r w:rsidRPr="00F81D59">
              <w:rPr>
                <w:rFonts w:ascii="Arial" w:eastAsia="Calibri" w:hAnsi="Arial" w:cs="Arial"/>
                <w:lang w:eastAsia="lt-LT"/>
              </w:rPr>
              <w:t xml:space="preserve">Pritarta pripažinti UAB „Urban WIND </w:t>
            </w:r>
            <w:proofErr w:type="spellStart"/>
            <w:r w:rsidRPr="00F81D59">
              <w:rPr>
                <w:rFonts w:ascii="Arial" w:eastAsia="Calibri" w:hAnsi="Arial" w:cs="Arial"/>
                <w:lang w:eastAsia="lt-LT"/>
              </w:rPr>
              <w:t>Residential</w:t>
            </w:r>
            <w:proofErr w:type="spellEnd"/>
            <w:r w:rsidRPr="00F81D59">
              <w:rPr>
                <w:rFonts w:ascii="Arial" w:eastAsia="Calibri" w:hAnsi="Arial" w:cs="Arial"/>
                <w:lang w:eastAsia="lt-LT"/>
              </w:rPr>
              <w:t xml:space="preserve">“ pasiūlymą atlikti </w:t>
            </w:r>
            <w:proofErr w:type="spellStart"/>
            <w:r w:rsidRPr="00F81D59">
              <w:rPr>
                <w:rFonts w:ascii="Arial" w:eastAsia="Calibri" w:hAnsi="Arial" w:cs="Arial"/>
                <w:lang w:eastAsia="lt-LT"/>
              </w:rPr>
              <w:t>Svencelės</w:t>
            </w:r>
            <w:proofErr w:type="spellEnd"/>
            <w:r w:rsidRPr="00F81D59">
              <w:rPr>
                <w:rFonts w:ascii="Arial" w:eastAsia="Calibri" w:hAnsi="Arial" w:cs="Arial"/>
                <w:lang w:eastAsia="lt-LT"/>
              </w:rPr>
              <w:t xml:space="preserve"> k. esančios </w:t>
            </w:r>
            <w:proofErr w:type="spellStart"/>
            <w:r w:rsidRPr="00F81D59">
              <w:rPr>
                <w:rFonts w:ascii="Arial" w:eastAsia="Calibri" w:hAnsi="Arial" w:cs="Arial"/>
                <w:lang w:eastAsia="lt-LT"/>
              </w:rPr>
              <w:t>Svencelės</w:t>
            </w:r>
            <w:proofErr w:type="spellEnd"/>
            <w:r w:rsidRPr="00F81D59">
              <w:rPr>
                <w:rFonts w:ascii="Arial" w:eastAsia="Calibri" w:hAnsi="Arial" w:cs="Arial"/>
                <w:lang w:eastAsia="lt-LT"/>
              </w:rPr>
              <w:t xml:space="preserve"> g. (kelio Nr. KL1235) (kelio apšvietimo, važiuojamosios dalies konstrukcijos ir dangos, kelio bortų ir horizontalaus/vertikalaus ženklinimo įrengimo), statybos darbus, atkarpos ilgis 1442 m, tinkamu įgyvendinti ir pritarti kelio projekto finansavimo sutarties pasirašymui. Planuojama projekto vertė − 900000 Eur (devyni šimtai tūkstančių eurų). Projekto įgyvendinimui skirti Klaipėdos rajono savivaldybės biudžeto finansavimo lėšų 450000 Eur (keturi šimtai penkiasdešimt tūkstančių eurų).</w:t>
            </w:r>
          </w:p>
        </w:tc>
      </w:tr>
      <w:tr w:rsidR="005A0D0F" w:rsidRPr="00FC51CE" w14:paraId="4EC618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A9330" w14:textId="7D5F6652"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521</w:t>
            </w:r>
          </w:p>
        </w:tc>
        <w:tc>
          <w:tcPr>
            <w:tcW w:w="4254" w:type="dxa"/>
            <w:tcBorders>
              <w:top w:val="single" w:sz="4" w:space="0" w:color="auto"/>
              <w:left w:val="single" w:sz="4" w:space="0" w:color="auto"/>
              <w:bottom w:val="single" w:sz="4" w:space="0" w:color="auto"/>
              <w:right w:val="single" w:sz="4" w:space="0" w:color="auto"/>
            </w:tcBorders>
          </w:tcPr>
          <w:p w14:paraId="6D6D476A" w14:textId="6BC29424"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Klaipėdos rajono savivaldybės tarybos 2018 m. gruodžio 20 d. sprendimo Nr. T11-519 „Dėl sportininkų, reprezentuojančių Klaipėdos rajono savivaldybę, ugdymo, dalyvavimo pasaulio, Europos, Lietuvos aukšto meistriškumo varžybose, rėmimo tvarkos aprašo tvirtinimo“ pakeitimo. </w:t>
            </w:r>
          </w:p>
        </w:tc>
        <w:tc>
          <w:tcPr>
            <w:tcW w:w="5104" w:type="dxa"/>
            <w:tcBorders>
              <w:top w:val="single" w:sz="4" w:space="0" w:color="auto"/>
              <w:left w:val="single" w:sz="4" w:space="0" w:color="auto"/>
              <w:bottom w:val="single" w:sz="4" w:space="0" w:color="auto"/>
              <w:right w:val="single" w:sz="4" w:space="0" w:color="auto"/>
            </w:tcBorders>
          </w:tcPr>
          <w:p w14:paraId="1459A971" w14:textId="6D1BBFAE" w:rsidR="005A0D0F" w:rsidRPr="00F81D59" w:rsidRDefault="00F81D59" w:rsidP="00F81D59">
            <w:pPr>
              <w:tabs>
                <w:tab w:val="left" w:pos="993"/>
              </w:tabs>
              <w:spacing w:after="0" w:line="276" w:lineRule="auto"/>
              <w:rPr>
                <w:rFonts w:ascii="Arial" w:hAnsi="Arial" w:cs="Arial"/>
              </w:rPr>
            </w:pPr>
            <w:bookmarkStart w:id="1" w:name="_Hlk106626760"/>
            <w:r w:rsidRPr="00F81D59">
              <w:rPr>
                <w:rFonts w:ascii="Arial" w:hAnsi="Arial" w:cs="Arial"/>
              </w:rPr>
              <w:t>Pritarta pakeisti Sportininkų, reprezentuojančių Klaipėdos rajono savivaldybę, ugdymo, dalyvavimo Pasaulio, Europos, Lietuvos aukšto meistriškumo sporto varžybose, rėmimo tvarkos aprašo, patvirtint</w:t>
            </w:r>
            <w:r w:rsidR="00C8731D">
              <w:rPr>
                <w:rFonts w:ascii="Arial" w:hAnsi="Arial" w:cs="Arial"/>
              </w:rPr>
              <w:t>o</w:t>
            </w:r>
            <w:r w:rsidRPr="00F81D59">
              <w:rPr>
                <w:rFonts w:ascii="Arial" w:hAnsi="Arial" w:cs="Arial"/>
              </w:rPr>
              <w:t xml:space="preserve"> Klaipėdos rajono savivaldybės tarybos 2018 m. gruodžio 20 d. sprendimu Nr. T11-519 „Dėl sportininkų, reprezentuojančių Klaipėdos rajono savivaldybę, ugdymo, dalyvavimo pasaulio, Europos, Lietuvos aukšto meistriškumo varžybose, rėmimo tvarkos aprašo tvirtinimo“ 1 ir 2 priedus</w:t>
            </w:r>
            <w:bookmarkEnd w:id="1"/>
            <w:r w:rsidRPr="00F81D59">
              <w:rPr>
                <w:rFonts w:ascii="Arial" w:hAnsi="Arial" w:cs="Arial"/>
              </w:rPr>
              <w:t>. Padaryti pakeitimai leis</w:t>
            </w:r>
            <w:r w:rsidRPr="00F81D59">
              <w:rPr>
                <w:rFonts w:ascii="Arial" w:hAnsi="Arial" w:cs="Arial"/>
                <w:color w:val="000000" w:themeColor="text1"/>
                <w:lang w:eastAsia="lt-LT"/>
              </w:rPr>
              <w:t xml:space="preserve"> VšĮ „Gargždų 3X3 krepšinis“ komandai</w:t>
            </w:r>
            <w:r w:rsidRPr="00F81D59">
              <w:rPr>
                <w:rFonts w:ascii="Arial" w:hAnsi="Arial" w:cs="Arial"/>
                <w:color w:val="444444"/>
                <w:bdr w:val="none" w:sz="0" w:space="0" w:color="auto" w:frame="1"/>
              </w:rPr>
              <w:t xml:space="preserve"> </w:t>
            </w:r>
            <w:r w:rsidRPr="00F81D59">
              <w:rPr>
                <w:rStyle w:val="Grietas"/>
                <w:rFonts w:ascii="Arial" w:hAnsi="Arial" w:cs="Arial"/>
                <w:bdr w:val="none" w:sz="0" w:space="0" w:color="auto" w:frame="1"/>
              </w:rPr>
              <w:t>„</w:t>
            </w:r>
            <w:r w:rsidRPr="00F81D59">
              <w:rPr>
                <w:rStyle w:val="Grietas"/>
                <w:rFonts w:ascii="Arial" w:hAnsi="Arial" w:cs="Arial"/>
                <w:b w:val="0"/>
                <w:bCs w:val="0"/>
                <w:bdr w:val="none" w:sz="0" w:space="0" w:color="auto" w:frame="1"/>
              </w:rPr>
              <w:t xml:space="preserve">Gargždai United </w:t>
            </w:r>
            <w:proofErr w:type="spellStart"/>
            <w:r w:rsidRPr="00F81D59">
              <w:rPr>
                <w:rStyle w:val="Grietas"/>
                <w:rFonts w:ascii="Arial" w:hAnsi="Arial" w:cs="Arial"/>
                <w:b w:val="0"/>
                <w:bCs w:val="0"/>
                <w:bdr w:val="none" w:sz="0" w:space="0" w:color="auto" w:frame="1"/>
              </w:rPr>
              <w:t>Transline</w:t>
            </w:r>
            <w:proofErr w:type="spellEnd"/>
            <w:r w:rsidRPr="00F81D59">
              <w:rPr>
                <w:rStyle w:val="Grietas"/>
                <w:rFonts w:ascii="Arial" w:hAnsi="Arial" w:cs="Arial"/>
                <w:b w:val="0"/>
                <w:bCs w:val="0"/>
                <w:bdr w:val="none" w:sz="0" w:space="0" w:color="auto" w:frame="1"/>
              </w:rPr>
              <w:t>“ dalyvauti</w:t>
            </w:r>
            <w:r w:rsidRPr="00F81D59">
              <w:rPr>
                <w:rFonts w:ascii="Arial" w:hAnsi="Arial" w:cs="Arial"/>
                <w:b/>
                <w:bCs/>
              </w:rPr>
              <w:t xml:space="preserve"> </w:t>
            </w:r>
            <w:r w:rsidRPr="00F81D59">
              <w:rPr>
                <w:rStyle w:val="Grietas"/>
                <w:rFonts w:ascii="Arial" w:hAnsi="Arial" w:cs="Arial"/>
                <w:b w:val="0"/>
                <w:bCs w:val="0"/>
                <w:bdr w:val="none" w:sz="0" w:space="0" w:color="auto" w:frame="1"/>
              </w:rPr>
              <w:t>prestižiniuose Lietuvos ir tarptautiniuose turnyruose, kuriuose bus didinamas sportininkų meistriškumo lygis, didės galimybė pasiekti vis aukštesnių rezultatų ir taip garsinti bei reprezentuoti Klaipėdos rajoną.</w:t>
            </w:r>
          </w:p>
        </w:tc>
      </w:tr>
      <w:tr w:rsidR="005A0D0F" w:rsidRPr="00FC51CE" w14:paraId="12640A4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43933E2" w14:textId="26E137BC"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522</w:t>
            </w:r>
          </w:p>
        </w:tc>
        <w:tc>
          <w:tcPr>
            <w:tcW w:w="4254" w:type="dxa"/>
            <w:tcBorders>
              <w:top w:val="single" w:sz="4" w:space="0" w:color="auto"/>
              <w:left w:val="single" w:sz="4" w:space="0" w:color="auto"/>
              <w:bottom w:val="single" w:sz="4" w:space="0" w:color="auto"/>
              <w:right w:val="single" w:sz="4" w:space="0" w:color="auto"/>
            </w:tcBorders>
          </w:tcPr>
          <w:p w14:paraId="31884BD4" w14:textId="4800E12F"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Klaipėdos rajono savivaldybės tarybos 2023 m. rugpjūčio 31 d. sprendimo Nr. T11-294 „Dėl Klaipėdos rajono savivaldybės biudžetinės įstaigos sporto centro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54D1DEFA" w14:textId="5EFE2DAE" w:rsidR="005A0D0F" w:rsidRPr="00F81D59" w:rsidRDefault="00F81D59" w:rsidP="00F81D59">
            <w:pPr>
              <w:tabs>
                <w:tab w:val="left" w:pos="1134"/>
              </w:tabs>
              <w:spacing w:after="0" w:line="276" w:lineRule="auto"/>
              <w:rPr>
                <w:rFonts w:ascii="Arial" w:eastAsia="Times New Roman" w:hAnsi="Arial" w:cs="Arial"/>
              </w:rPr>
            </w:pPr>
            <w:r w:rsidRPr="00F81D59">
              <w:rPr>
                <w:rFonts w:ascii="Arial" w:hAnsi="Arial" w:cs="Arial"/>
              </w:rPr>
              <w:t>Pritarta pakeisti Klaipėdos rajono savivaldybės tarybos 2023 m. rugpjūčio 31 d. sprendimo Nr. T11-294 „Dėl Klaipėdos rajono savivaldybės biudžetinės įstaigos sporto centro teikiamų atlygintinų paslaugų kainų nustatymo“ priedą ir jį išdėstyti nauja redakcija.</w:t>
            </w:r>
          </w:p>
        </w:tc>
      </w:tr>
      <w:tr w:rsidR="005A0D0F" w:rsidRPr="00FC51CE" w14:paraId="74F966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9A78383" w14:textId="1C9A1C23"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lastRenderedPageBreak/>
              <w:t>T11-</w:t>
            </w:r>
            <w:r w:rsidR="00F81D59" w:rsidRPr="00F81D59">
              <w:rPr>
                <w:rFonts w:ascii="Arial" w:eastAsia="Times New Roman" w:hAnsi="Arial" w:cs="Arial"/>
                <w:lang w:eastAsia="lt-LT"/>
              </w:rPr>
              <w:t>523</w:t>
            </w:r>
          </w:p>
        </w:tc>
        <w:tc>
          <w:tcPr>
            <w:tcW w:w="4254" w:type="dxa"/>
            <w:tcBorders>
              <w:top w:val="single" w:sz="4" w:space="0" w:color="auto"/>
              <w:left w:val="single" w:sz="4" w:space="0" w:color="auto"/>
              <w:bottom w:val="single" w:sz="4" w:space="0" w:color="auto"/>
              <w:right w:val="single" w:sz="4" w:space="0" w:color="auto"/>
            </w:tcBorders>
          </w:tcPr>
          <w:p w14:paraId="2A6D3EF1" w14:textId="4180E370"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valstybės nekilnojamojo turto – hidrotechninio statinio Dovilų I karjero hidromazgo,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6D82BEFF" w14:textId="77777777" w:rsidR="00C8731D" w:rsidRDefault="00F81D59" w:rsidP="00F81D59">
            <w:pPr>
              <w:spacing w:after="0" w:line="276" w:lineRule="auto"/>
              <w:rPr>
                <w:rFonts w:ascii="Arial" w:hAnsi="Arial" w:cs="Arial"/>
              </w:rPr>
            </w:pPr>
            <w:r w:rsidRPr="00F81D59">
              <w:rPr>
                <w:rFonts w:ascii="Arial" w:hAnsi="Arial" w:cs="Arial"/>
              </w:rPr>
              <w:t>Pritarta perimti Klaipėdos rajono savivaldybės nuosavybėn savarankiškajai savivaldybių funkcijai – aplinkos kokybės gerinimas ir apsauga, aplinkos monitoringas, – valstybei nuosavybės teise priklausantį nekilnojamąjį</w:t>
            </w:r>
            <w:r w:rsidRPr="00F81D59">
              <w:rPr>
                <w:rFonts w:ascii="Arial" w:hAnsi="Arial" w:cs="Arial"/>
                <w:color w:val="FF0000"/>
              </w:rPr>
              <w:t xml:space="preserve"> </w:t>
            </w:r>
            <w:r w:rsidRPr="00F81D59">
              <w:rPr>
                <w:rFonts w:ascii="Arial" w:hAnsi="Arial" w:cs="Arial"/>
              </w:rPr>
              <w:t xml:space="preserve">turtą su jiems priskirtais priklausiniais – Dovilų I karjero hidromazgą, paskirtis Hidrotechninių statinių, unikalus Nr. </w:t>
            </w:r>
            <w:r w:rsidRPr="00F81D59">
              <w:rPr>
                <w:rFonts w:ascii="Arial" w:hAnsi="Arial" w:cs="Arial"/>
                <w:lang w:eastAsia="lt-LT"/>
              </w:rPr>
              <w:t>4400-6338-7304</w:t>
            </w:r>
            <w:r w:rsidRPr="00F81D59">
              <w:rPr>
                <w:rFonts w:ascii="Arial" w:hAnsi="Arial" w:cs="Arial"/>
              </w:rPr>
              <w:t xml:space="preserve">, ilgis 64 m, plotas – 2447 kv. m,  registro įrašo Nr. 44/3453812, pastatytą 1980 metais, įsigijimo vertė – 92 400,00 Eur, likutinė vertė 2024-10-31 – 23100,00 Eur, esantį Klaipėdos r. sav. teritorija. </w:t>
            </w:r>
          </w:p>
          <w:p w14:paraId="3C1461D1" w14:textId="62FBB605" w:rsidR="005A0D0F" w:rsidRPr="00F81D59" w:rsidRDefault="00F81D59" w:rsidP="00F81D59">
            <w:pPr>
              <w:spacing w:after="0" w:line="276" w:lineRule="auto"/>
              <w:rPr>
                <w:rFonts w:ascii="Arial" w:hAnsi="Arial" w:cs="Arial"/>
              </w:rPr>
            </w:pPr>
            <w:r w:rsidRPr="009C2EBA">
              <w:rPr>
                <w:rFonts w:ascii="Arial" w:hAnsi="Arial" w:cs="Arial"/>
                <w:i/>
                <w:iCs/>
              </w:rPr>
              <w:t>Tikslas</w:t>
            </w:r>
            <w:r w:rsidRPr="00F81D59">
              <w:rPr>
                <w:rFonts w:ascii="Arial" w:hAnsi="Arial" w:cs="Arial"/>
              </w:rPr>
              <w:t xml:space="preserve"> – perėmus Hidrotechninį statinį Dovilų I karjero hidromazgą, Klaipėdos rajono savivaldybės vardu VĮ Registrų centro Nekilnojamojo turto registre bus įregistruotos daiktinės teisės į šį nekilnojamąjį turtą. </w:t>
            </w:r>
          </w:p>
        </w:tc>
      </w:tr>
      <w:tr w:rsidR="005A0D0F" w:rsidRPr="00FC51CE" w14:paraId="7759F91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1A7B6E8" w14:textId="1E1D3C39" w:rsidR="005A0D0F" w:rsidRPr="00F81D59" w:rsidRDefault="005A0D0F" w:rsidP="005A0D0F">
            <w:pPr>
              <w:spacing w:after="0" w:line="276" w:lineRule="auto"/>
              <w:rPr>
                <w:rFonts w:ascii="Arial" w:eastAsia="Times New Roman" w:hAnsi="Arial" w:cs="Arial"/>
                <w:lang w:eastAsia="lt-LT"/>
              </w:rPr>
            </w:pPr>
            <w:r w:rsidRPr="00F81D59">
              <w:rPr>
                <w:rFonts w:ascii="Arial" w:eastAsia="Times New Roman" w:hAnsi="Arial" w:cs="Arial"/>
                <w:lang w:eastAsia="lt-LT"/>
              </w:rPr>
              <w:t>T11-</w:t>
            </w:r>
            <w:r w:rsidR="00F81D59" w:rsidRPr="00F81D59">
              <w:rPr>
                <w:rFonts w:ascii="Arial" w:eastAsia="Times New Roman" w:hAnsi="Arial" w:cs="Arial"/>
                <w:lang w:eastAsia="lt-LT"/>
              </w:rPr>
              <w:t>524</w:t>
            </w:r>
          </w:p>
        </w:tc>
        <w:tc>
          <w:tcPr>
            <w:tcW w:w="4254" w:type="dxa"/>
            <w:tcBorders>
              <w:top w:val="single" w:sz="4" w:space="0" w:color="auto"/>
              <w:left w:val="single" w:sz="4" w:space="0" w:color="auto"/>
              <w:bottom w:val="single" w:sz="4" w:space="0" w:color="auto"/>
              <w:right w:val="single" w:sz="4" w:space="0" w:color="auto"/>
            </w:tcBorders>
          </w:tcPr>
          <w:p w14:paraId="1A209E60" w14:textId="41FE272D" w:rsidR="005A0D0F" w:rsidRPr="00F81D59" w:rsidRDefault="005A0D0F" w:rsidP="00F81D59">
            <w:pPr>
              <w:tabs>
                <w:tab w:val="left" w:pos="730"/>
              </w:tabs>
              <w:spacing w:after="0" w:line="276" w:lineRule="auto"/>
              <w:rPr>
                <w:rFonts w:ascii="Arial" w:hAnsi="Arial" w:cs="Arial"/>
                <w:color w:val="000000"/>
                <w:shd w:val="clear" w:color="auto" w:fill="FFFFFF"/>
              </w:rPr>
            </w:pPr>
            <w:r w:rsidRPr="00F81D59">
              <w:rPr>
                <w:rFonts w:ascii="Arial" w:hAnsi="Arial" w:cs="Arial"/>
                <w:color w:val="000000"/>
                <w:shd w:val="clear" w:color="auto" w:fill="FFFFFF"/>
              </w:rPr>
              <w:t xml:space="preserve">Dėl valstybės nekilnojamojo turto (vandentiekio tinklų)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04AB9B6" w14:textId="77777777" w:rsidR="00046C8D" w:rsidRDefault="00F81D59" w:rsidP="00F81D59">
            <w:pPr>
              <w:tabs>
                <w:tab w:val="left" w:pos="540"/>
              </w:tabs>
              <w:spacing w:after="0" w:line="276" w:lineRule="auto"/>
              <w:ind w:right="-79"/>
              <w:rPr>
                <w:rFonts w:ascii="Arial" w:hAnsi="Arial" w:cs="Arial"/>
              </w:rPr>
            </w:pPr>
            <w:r w:rsidRPr="00F81D59">
              <w:rPr>
                <w:rFonts w:ascii="Arial" w:hAnsi="Arial" w:cs="Arial"/>
              </w:rPr>
              <w:t xml:space="preserve">Pritarta perimti Klaipėdos rajono savivaldybės nuosavybėn savarankiškajai savivaldybių funkcijai – šilumos ir geriamojo vandens tiekimo ir nuotekų tvarkymo organizavimas, – valstybei nuosavybės teise priklausantį nekilnojamąjį turtą su jiems priskirtais priklausiniais – vandentiekio tinklus, unikalus Nr. </w:t>
            </w:r>
            <w:r w:rsidRPr="00F81D59">
              <w:rPr>
                <w:rFonts w:ascii="Arial" w:hAnsi="Arial" w:cs="Arial"/>
                <w:lang w:eastAsia="lt-LT"/>
              </w:rPr>
              <w:t>4400-6375-9002</w:t>
            </w:r>
            <w:r w:rsidRPr="00F81D59">
              <w:rPr>
                <w:rFonts w:ascii="Arial" w:hAnsi="Arial" w:cs="Arial"/>
              </w:rPr>
              <w:t>, ilgis 2643,15 m, žymėjimas plane V, registro Nr.44/3462513, pastatytus 1987 m, įsigijimo vertė – 100000,00</w:t>
            </w:r>
            <w:r w:rsidRPr="00F81D59">
              <w:rPr>
                <w:rFonts w:ascii="Arial" w:hAnsi="Arial" w:cs="Arial"/>
                <w:color w:val="FF0000"/>
              </w:rPr>
              <w:t xml:space="preserve"> </w:t>
            </w:r>
            <w:r w:rsidRPr="00F81D59">
              <w:rPr>
                <w:rFonts w:ascii="Arial" w:hAnsi="Arial" w:cs="Arial"/>
              </w:rPr>
              <w:t xml:space="preserve">Eur, likutinė vertės 2024-10-31 – 25000,00 Eur, esančius Klaipėdos r. sav., Priekulės sen., Venckų k. </w:t>
            </w:r>
          </w:p>
          <w:p w14:paraId="70689646" w14:textId="66AC4FAE" w:rsidR="005A0D0F" w:rsidRPr="00F81D59" w:rsidRDefault="00F81D59" w:rsidP="00F81D59">
            <w:pPr>
              <w:tabs>
                <w:tab w:val="left" w:pos="540"/>
              </w:tabs>
              <w:spacing w:after="0" w:line="276" w:lineRule="auto"/>
              <w:ind w:right="-79"/>
              <w:rPr>
                <w:rFonts w:ascii="Arial" w:hAnsi="Arial" w:cs="Arial"/>
              </w:rPr>
            </w:pPr>
            <w:r w:rsidRPr="00046C8D">
              <w:rPr>
                <w:rFonts w:ascii="Arial" w:hAnsi="Arial" w:cs="Arial"/>
                <w:i/>
                <w:iCs/>
              </w:rPr>
              <w:t>Tikslas</w:t>
            </w:r>
            <w:r w:rsidRPr="00F81D59">
              <w:rPr>
                <w:rFonts w:ascii="Arial" w:hAnsi="Arial" w:cs="Arial"/>
              </w:rPr>
              <w:t xml:space="preserve"> – perėmus vandentiekio ir buitinių nuotekų tinklus, Klaipėdos rajono savivaldybės vardu VĮ Registrų centro Nekilnojamojo turto registre bus įregistruotos daiktinės teisės į šį nekilnojamąjį turtą. </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FE3B34">
      <w:headerReference w:type="even" r:id="rId10"/>
      <w:headerReference w:type="default" r:id="rId11"/>
      <w:footerReference w:type="even" r:id="rId12"/>
      <w:footerReference w:type="default" r:id="rId13"/>
      <w:headerReference w:type="first" r:id="rId14"/>
      <w:footerReference w:type="first" r:id="rId15"/>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89C6B" w14:textId="77777777" w:rsidR="00FC6DD9" w:rsidRDefault="00FC6DD9">
      <w:pPr>
        <w:spacing w:after="0" w:line="240" w:lineRule="auto"/>
      </w:pPr>
      <w:r>
        <w:separator/>
      </w:r>
    </w:p>
  </w:endnote>
  <w:endnote w:type="continuationSeparator" w:id="0">
    <w:p w14:paraId="70626B4A" w14:textId="77777777" w:rsidR="00FC6DD9" w:rsidRDefault="00FC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7AAF8" w14:textId="77777777" w:rsidR="00FC6DD9" w:rsidRDefault="00FC6DD9">
      <w:pPr>
        <w:spacing w:after="0" w:line="240" w:lineRule="auto"/>
      </w:pPr>
      <w:r>
        <w:separator/>
      </w:r>
    </w:p>
  </w:footnote>
  <w:footnote w:type="continuationSeparator" w:id="0">
    <w:p w14:paraId="1B8B9E5D" w14:textId="77777777" w:rsidR="00FC6DD9" w:rsidRDefault="00FC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2"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4"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7"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0"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1060064">
    <w:abstractNumId w:val="9"/>
  </w:num>
  <w:num w:numId="2" w16cid:durableId="514882860">
    <w:abstractNumId w:val="3"/>
  </w:num>
  <w:num w:numId="3" w16cid:durableId="84693647">
    <w:abstractNumId w:val="7"/>
  </w:num>
  <w:num w:numId="4" w16cid:durableId="656422223">
    <w:abstractNumId w:val="12"/>
  </w:num>
  <w:num w:numId="5" w16cid:durableId="1146052439">
    <w:abstractNumId w:val="8"/>
  </w:num>
  <w:num w:numId="6" w16cid:durableId="1208833133">
    <w:abstractNumId w:val="10"/>
  </w:num>
  <w:num w:numId="7" w16cid:durableId="1783187822">
    <w:abstractNumId w:val="4"/>
  </w:num>
  <w:num w:numId="8" w16cid:durableId="1747336915">
    <w:abstractNumId w:val="1"/>
  </w:num>
  <w:num w:numId="9" w16cid:durableId="306251541">
    <w:abstractNumId w:val="0"/>
  </w:num>
  <w:num w:numId="10" w16cid:durableId="1443574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2"/>
  </w:num>
  <w:num w:numId="12" w16cid:durableId="1389567473">
    <w:abstractNumId w:val="5"/>
  </w:num>
  <w:num w:numId="13" w16cid:durableId="205220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5B46"/>
    <w:rsid w:val="0002632C"/>
    <w:rsid w:val="00030FA0"/>
    <w:rsid w:val="000318B6"/>
    <w:rsid w:val="00033C10"/>
    <w:rsid w:val="00034160"/>
    <w:rsid w:val="000349F0"/>
    <w:rsid w:val="00034C6D"/>
    <w:rsid w:val="00036B2A"/>
    <w:rsid w:val="00036CEB"/>
    <w:rsid w:val="00040792"/>
    <w:rsid w:val="00041C9A"/>
    <w:rsid w:val="00041E54"/>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3D51"/>
    <w:rsid w:val="00074775"/>
    <w:rsid w:val="000772A7"/>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C01AA"/>
    <w:rsid w:val="000C0A7D"/>
    <w:rsid w:val="000C1D1E"/>
    <w:rsid w:val="000C2B0A"/>
    <w:rsid w:val="000C409B"/>
    <w:rsid w:val="000C59D0"/>
    <w:rsid w:val="000D1D5A"/>
    <w:rsid w:val="000D56FA"/>
    <w:rsid w:val="000D6DB1"/>
    <w:rsid w:val="000E320B"/>
    <w:rsid w:val="000E385B"/>
    <w:rsid w:val="000E3F1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3CF"/>
    <w:rsid w:val="00131041"/>
    <w:rsid w:val="00134859"/>
    <w:rsid w:val="00135038"/>
    <w:rsid w:val="00135465"/>
    <w:rsid w:val="001368CB"/>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5C89"/>
    <w:rsid w:val="001776BB"/>
    <w:rsid w:val="00180B60"/>
    <w:rsid w:val="00182779"/>
    <w:rsid w:val="00183AFE"/>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254C"/>
    <w:rsid w:val="0023300B"/>
    <w:rsid w:val="002331B4"/>
    <w:rsid w:val="002351FF"/>
    <w:rsid w:val="00235D46"/>
    <w:rsid w:val="0024057B"/>
    <w:rsid w:val="00247FB1"/>
    <w:rsid w:val="00250A22"/>
    <w:rsid w:val="00250BAD"/>
    <w:rsid w:val="00252619"/>
    <w:rsid w:val="00254A53"/>
    <w:rsid w:val="002570AE"/>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3E2"/>
    <w:rsid w:val="002C4E97"/>
    <w:rsid w:val="002C56AC"/>
    <w:rsid w:val="002C698B"/>
    <w:rsid w:val="002D6291"/>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00CC"/>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045"/>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860D2"/>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378B"/>
    <w:rsid w:val="003B46B5"/>
    <w:rsid w:val="003C0D6F"/>
    <w:rsid w:val="003C1F97"/>
    <w:rsid w:val="003C31BC"/>
    <w:rsid w:val="003C375A"/>
    <w:rsid w:val="003C4F94"/>
    <w:rsid w:val="003C60F2"/>
    <w:rsid w:val="003C6A9B"/>
    <w:rsid w:val="003C6B6C"/>
    <w:rsid w:val="003D34A9"/>
    <w:rsid w:val="003D41C7"/>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1987"/>
    <w:rsid w:val="00412914"/>
    <w:rsid w:val="00412EF4"/>
    <w:rsid w:val="004130EE"/>
    <w:rsid w:val="004161D9"/>
    <w:rsid w:val="004173D1"/>
    <w:rsid w:val="00417ECC"/>
    <w:rsid w:val="004217FD"/>
    <w:rsid w:val="00423E8E"/>
    <w:rsid w:val="00427168"/>
    <w:rsid w:val="00427AFC"/>
    <w:rsid w:val="00430E1E"/>
    <w:rsid w:val="0043200E"/>
    <w:rsid w:val="00434947"/>
    <w:rsid w:val="004361FF"/>
    <w:rsid w:val="00440C32"/>
    <w:rsid w:val="00441169"/>
    <w:rsid w:val="00441885"/>
    <w:rsid w:val="0044537E"/>
    <w:rsid w:val="004458B4"/>
    <w:rsid w:val="00450EBC"/>
    <w:rsid w:val="004530D6"/>
    <w:rsid w:val="004543D7"/>
    <w:rsid w:val="00454797"/>
    <w:rsid w:val="0045542A"/>
    <w:rsid w:val="00455E7C"/>
    <w:rsid w:val="00456AC2"/>
    <w:rsid w:val="00457AF5"/>
    <w:rsid w:val="00457C49"/>
    <w:rsid w:val="00457E29"/>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1C88"/>
    <w:rsid w:val="004C5C47"/>
    <w:rsid w:val="004C6311"/>
    <w:rsid w:val="004C7BB8"/>
    <w:rsid w:val="004D1096"/>
    <w:rsid w:val="004D26F4"/>
    <w:rsid w:val="004D2FFA"/>
    <w:rsid w:val="004D318E"/>
    <w:rsid w:val="004D3F84"/>
    <w:rsid w:val="004D4548"/>
    <w:rsid w:val="004D741B"/>
    <w:rsid w:val="004E2748"/>
    <w:rsid w:val="004E6561"/>
    <w:rsid w:val="004E7E44"/>
    <w:rsid w:val="004E7E66"/>
    <w:rsid w:val="004E7F81"/>
    <w:rsid w:val="004F101E"/>
    <w:rsid w:val="004F14D6"/>
    <w:rsid w:val="004F2B28"/>
    <w:rsid w:val="004F3433"/>
    <w:rsid w:val="004F3632"/>
    <w:rsid w:val="004F4792"/>
    <w:rsid w:val="004F4F5B"/>
    <w:rsid w:val="004F60FF"/>
    <w:rsid w:val="0050357C"/>
    <w:rsid w:val="00503703"/>
    <w:rsid w:val="00504358"/>
    <w:rsid w:val="005065CD"/>
    <w:rsid w:val="00507166"/>
    <w:rsid w:val="005105C1"/>
    <w:rsid w:val="00510C7A"/>
    <w:rsid w:val="00513403"/>
    <w:rsid w:val="00513693"/>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8EB"/>
    <w:rsid w:val="00554969"/>
    <w:rsid w:val="00556076"/>
    <w:rsid w:val="00556DEB"/>
    <w:rsid w:val="00557DF8"/>
    <w:rsid w:val="00560060"/>
    <w:rsid w:val="00563BAA"/>
    <w:rsid w:val="00565A8D"/>
    <w:rsid w:val="005673EB"/>
    <w:rsid w:val="00571B38"/>
    <w:rsid w:val="005740FF"/>
    <w:rsid w:val="005760FB"/>
    <w:rsid w:val="00576B53"/>
    <w:rsid w:val="00577AEE"/>
    <w:rsid w:val="00580846"/>
    <w:rsid w:val="00580EA1"/>
    <w:rsid w:val="00586416"/>
    <w:rsid w:val="0059231F"/>
    <w:rsid w:val="005937BD"/>
    <w:rsid w:val="00594948"/>
    <w:rsid w:val="00595DAC"/>
    <w:rsid w:val="00596048"/>
    <w:rsid w:val="005A0AE0"/>
    <w:rsid w:val="005A0D0F"/>
    <w:rsid w:val="005A1136"/>
    <w:rsid w:val="005A13EC"/>
    <w:rsid w:val="005A19CD"/>
    <w:rsid w:val="005A4E19"/>
    <w:rsid w:val="005A56FF"/>
    <w:rsid w:val="005A5A93"/>
    <w:rsid w:val="005A5A9F"/>
    <w:rsid w:val="005A6689"/>
    <w:rsid w:val="005B122D"/>
    <w:rsid w:val="005B27E3"/>
    <w:rsid w:val="005B3149"/>
    <w:rsid w:val="005B3E4A"/>
    <w:rsid w:val="005B46A9"/>
    <w:rsid w:val="005B4F1A"/>
    <w:rsid w:val="005B6BA4"/>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3695"/>
    <w:rsid w:val="005F434D"/>
    <w:rsid w:val="005F44FA"/>
    <w:rsid w:val="00600C74"/>
    <w:rsid w:val="006010BC"/>
    <w:rsid w:val="006113B2"/>
    <w:rsid w:val="00611CE9"/>
    <w:rsid w:val="00614B7D"/>
    <w:rsid w:val="006154AA"/>
    <w:rsid w:val="00616A94"/>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577A"/>
    <w:rsid w:val="00675C70"/>
    <w:rsid w:val="00676316"/>
    <w:rsid w:val="00676589"/>
    <w:rsid w:val="00676823"/>
    <w:rsid w:val="00676DA4"/>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5FC"/>
    <w:rsid w:val="006D3184"/>
    <w:rsid w:val="006D3C1B"/>
    <w:rsid w:val="006D3E2D"/>
    <w:rsid w:val="006D4D77"/>
    <w:rsid w:val="006D543C"/>
    <w:rsid w:val="006D57DC"/>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60A7"/>
    <w:rsid w:val="00706BAE"/>
    <w:rsid w:val="00707801"/>
    <w:rsid w:val="00707912"/>
    <w:rsid w:val="00711C80"/>
    <w:rsid w:val="00715465"/>
    <w:rsid w:val="00717BB2"/>
    <w:rsid w:val="007217BF"/>
    <w:rsid w:val="007266B0"/>
    <w:rsid w:val="007266CF"/>
    <w:rsid w:val="00726CDD"/>
    <w:rsid w:val="007305D1"/>
    <w:rsid w:val="00731A41"/>
    <w:rsid w:val="00732551"/>
    <w:rsid w:val="00735442"/>
    <w:rsid w:val="00735C05"/>
    <w:rsid w:val="007369BA"/>
    <w:rsid w:val="0074131C"/>
    <w:rsid w:val="00741435"/>
    <w:rsid w:val="00741AC5"/>
    <w:rsid w:val="00742122"/>
    <w:rsid w:val="00743BBE"/>
    <w:rsid w:val="007469A6"/>
    <w:rsid w:val="00747CEC"/>
    <w:rsid w:val="00751713"/>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350"/>
    <w:rsid w:val="007D4855"/>
    <w:rsid w:val="007D4E07"/>
    <w:rsid w:val="007E0BF7"/>
    <w:rsid w:val="007E11B0"/>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513A0"/>
    <w:rsid w:val="00851B5E"/>
    <w:rsid w:val="008550CA"/>
    <w:rsid w:val="00856265"/>
    <w:rsid w:val="00857D0E"/>
    <w:rsid w:val="008602CB"/>
    <w:rsid w:val="00863206"/>
    <w:rsid w:val="008648B6"/>
    <w:rsid w:val="008650F1"/>
    <w:rsid w:val="00866345"/>
    <w:rsid w:val="008664D0"/>
    <w:rsid w:val="008666F3"/>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3198"/>
    <w:rsid w:val="008E3860"/>
    <w:rsid w:val="008E3C3D"/>
    <w:rsid w:val="008E541B"/>
    <w:rsid w:val="008F09A1"/>
    <w:rsid w:val="008F15C6"/>
    <w:rsid w:val="008F2153"/>
    <w:rsid w:val="008F44A6"/>
    <w:rsid w:val="008F4881"/>
    <w:rsid w:val="008F4CE0"/>
    <w:rsid w:val="008F50D3"/>
    <w:rsid w:val="008F56DB"/>
    <w:rsid w:val="008F67DC"/>
    <w:rsid w:val="008F6949"/>
    <w:rsid w:val="00900023"/>
    <w:rsid w:val="0090218B"/>
    <w:rsid w:val="00903500"/>
    <w:rsid w:val="00905D53"/>
    <w:rsid w:val="009104D5"/>
    <w:rsid w:val="009107CE"/>
    <w:rsid w:val="0091349C"/>
    <w:rsid w:val="00916BC0"/>
    <w:rsid w:val="00917042"/>
    <w:rsid w:val="00920B1C"/>
    <w:rsid w:val="00920FCB"/>
    <w:rsid w:val="00922544"/>
    <w:rsid w:val="00925B16"/>
    <w:rsid w:val="00926869"/>
    <w:rsid w:val="009273E0"/>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0646"/>
    <w:rsid w:val="009732F1"/>
    <w:rsid w:val="0097364C"/>
    <w:rsid w:val="00974E48"/>
    <w:rsid w:val="00980232"/>
    <w:rsid w:val="00980251"/>
    <w:rsid w:val="00983B15"/>
    <w:rsid w:val="00984285"/>
    <w:rsid w:val="00993C8A"/>
    <w:rsid w:val="00996520"/>
    <w:rsid w:val="00997C05"/>
    <w:rsid w:val="009A0A7F"/>
    <w:rsid w:val="009A2536"/>
    <w:rsid w:val="009A5265"/>
    <w:rsid w:val="009A76BB"/>
    <w:rsid w:val="009A7E23"/>
    <w:rsid w:val="009B14B3"/>
    <w:rsid w:val="009B1DFB"/>
    <w:rsid w:val="009B2F66"/>
    <w:rsid w:val="009B31EE"/>
    <w:rsid w:val="009B6ECC"/>
    <w:rsid w:val="009B7237"/>
    <w:rsid w:val="009C166A"/>
    <w:rsid w:val="009C2455"/>
    <w:rsid w:val="009C24ED"/>
    <w:rsid w:val="009C2EBA"/>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531"/>
    <w:rsid w:val="00A25ED2"/>
    <w:rsid w:val="00A26793"/>
    <w:rsid w:val="00A272EB"/>
    <w:rsid w:val="00A30F3C"/>
    <w:rsid w:val="00A32CC6"/>
    <w:rsid w:val="00A33EC9"/>
    <w:rsid w:val="00A34FCE"/>
    <w:rsid w:val="00A353F2"/>
    <w:rsid w:val="00A363E6"/>
    <w:rsid w:val="00A3763C"/>
    <w:rsid w:val="00A37FD8"/>
    <w:rsid w:val="00A422C2"/>
    <w:rsid w:val="00A44E6E"/>
    <w:rsid w:val="00A5048C"/>
    <w:rsid w:val="00A5088A"/>
    <w:rsid w:val="00A51A0C"/>
    <w:rsid w:val="00A5221F"/>
    <w:rsid w:val="00A5370A"/>
    <w:rsid w:val="00A619F0"/>
    <w:rsid w:val="00A623AD"/>
    <w:rsid w:val="00A62406"/>
    <w:rsid w:val="00A62933"/>
    <w:rsid w:val="00A64B89"/>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A59FD"/>
    <w:rsid w:val="00AA71FF"/>
    <w:rsid w:val="00AA7522"/>
    <w:rsid w:val="00AB1F42"/>
    <w:rsid w:val="00AB2B6E"/>
    <w:rsid w:val="00AB3C63"/>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7682"/>
    <w:rsid w:val="00B02C9C"/>
    <w:rsid w:val="00B0392E"/>
    <w:rsid w:val="00B03982"/>
    <w:rsid w:val="00B05B64"/>
    <w:rsid w:val="00B10BD9"/>
    <w:rsid w:val="00B1137A"/>
    <w:rsid w:val="00B12287"/>
    <w:rsid w:val="00B12D09"/>
    <w:rsid w:val="00B12D42"/>
    <w:rsid w:val="00B12D61"/>
    <w:rsid w:val="00B150E7"/>
    <w:rsid w:val="00B16B07"/>
    <w:rsid w:val="00B215AA"/>
    <w:rsid w:val="00B2311E"/>
    <w:rsid w:val="00B23828"/>
    <w:rsid w:val="00B23D9C"/>
    <w:rsid w:val="00B24D85"/>
    <w:rsid w:val="00B25494"/>
    <w:rsid w:val="00B26639"/>
    <w:rsid w:val="00B26A5E"/>
    <w:rsid w:val="00B308E2"/>
    <w:rsid w:val="00B352E8"/>
    <w:rsid w:val="00B40B54"/>
    <w:rsid w:val="00B41588"/>
    <w:rsid w:val="00B46521"/>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3049"/>
    <w:rsid w:val="00CD7126"/>
    <w:rsid w:val="00CD7749"/>
    <w:rsid w:val="00CD7C5C"/>
    <w:rsid w:val="00CE2F7F"/>
    <w:rsid w:val="00CE4484"/>
    <w:rsid w:val="00CE6826"/>
    <w:rsid w:val="00CE7B52"/>
    <w:rsid w:val="00CF25BA"/>
    <w:rsid w:val="00CF35AF"/>
    <w:rsid w:val="00CF3C76"/>
    <w:rsid w:val="00CF474D"/>
    <w:rsid w:val="00CF5120"/>
    <w:rsid w:val="00CF5979"/>
    <w:rsid w:val="00CF7500"/>
    <w:rsid w:val="00CF7591"/>
    <w:rsid w:val="00D021FC"/>
    <w:rsid w:val="00D02B21"/>
    <w:rsid w:val="00D035C6"/>
    <w:rsid w:val="00D03FCE"/>
    <w:rsid w:val="00D050E8"/>
    <w:rsid w:val="00D12449"/>
    <w:rsid w:val="00D12624"/>
    <w:rsid w:val="00D12D59"/>
    <w:rsid w:val="00D14AC2"/>
    <w:rsid w:val="00D1564B"/>
    <w:rsid w:val="00D16164"/>
    <w:rsid w:val="00D162F9"/>
    <w:rsid w:val="00D17637"/>
    <w:rsid w:val="00D20BD7"/>
    <w:rsid w:val="00D32180"/>
    <w:rsid w:val="00D33930"/>
    <w:rsid w:val="00D352AA"/>
    <w:rsid w:val="00D36DD9"/>
    <w:rsid w:val="00D421FF"/>
    <w:rsid w:val="00D430D0"/>
    <w:rsid w:val="00D44167"/>
    <w:rsid w:val="00D452DE"/>
    <w:rsid w:val="00D45896"/>
    <w:rsid w:val="00D46C84"/>
    <w:rsid w:val="00D475AE"/>
    <w:rsid w:val="00D4772A"/>
    <w:rsid w:val="00D51C3F"/>
    <w:rsid w:val="00D55C20"/>
    <w:rsid w:val="00D604F8"/>
    <w:rsid w:val="00D6203F"/>
    <w:rsid w:val="00D62B3F"/>
    <w:rsid w:val="00D62C22"/>
    <w:rsid w:val="00D63D64"/>
    <w:rsid w:val="00D656C5"/>
    <w:rsid w:val="00D66896"/>
    <w:rsid w:val="00D66CA2"/>
    <w:rsid w:val="00D66E17"/>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984"/>
    <w:rsid w:val="00DD23C6"/>
    <w:rsid w:val="00DD36EC"/>
    <w:rsid w:val="00DE0055"/>
    <w:rsid w:val="00DE0695"/>
    <w:rsid w:val="00DE096A"/>
    <w:rsid w:val="00DE2C08"/>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CF3"/>
    <w:rsid w:val="00E46FA3"/>
    <w:rsid w:val="00E51CA1"/>
    <w:rsid w:val="00E544BB"/>
    <w:rsid w:val="00E562B9"/>
    <w:rsid w:val="00E56793"/>
    <w:rsid w:val="00E56ACD"/>
    <w:rsid w:val="00E56E10"/>
    <w:rsid w:val="00E60949"/>
    <w:rsid w:val="00E63EF1"/>
    <w:rsid w:val="00E64955"/>
    <w:rsid w:val="00E64D28"/>
    <w:rsid w:val="00E665B7"/>
    <w:rsid w:val="00E70027"/>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2919"/>
    <w:rsid w:val="00E9307C"/>
    <w:rsid w:val="00E9325B"/>
    <w:rsid w:val="00EA30BF"/>
    <w:rsid w:val="00EA360A"/>
    <w:rsid w:val="00EA3D2D"/>
    <w:rsid w:val="00EA52AA"/>
    <w:rsid w:val="00EA712A"/>
    <w:rsid w:val="00EB0CFD"/>
    <w:rsid w:val="00EB141D"/>
    <w:rsid w:val="00EB1F82"/>
    <w:rsid w:val="00EB29BA"/>
    <w:rsid w:val="00EB2A53"/>
    <w:rsid w:val="00EB4BD6"/>
    <w:rsid w:val="00EB6378"/>
    <w:rsid w:val="00EB6A2A"/>
    <w:rsid w:val="00EB6F54"/>
    <w:rsid w:val="00EC04F4"/>
    <w:rsid w:val="00EC1707"/>
    <w:rsid w:val="00EC1A3F"/>
    <w:rsid w:val="00EC1D6C"/>
    <w:rsid w:val="00EC24E6"/>
    <w:rsid w:val="00EC435A"/>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EF"/>
    <w:rsid w:val="00EF378C"/>
    <w:rsid w:val="00EF4B7D"/>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48B7"/>
    <w:rsid w:val="00F555F0"/>
    <w:rsid w:val="00F563C3"/>
    <w:rsid w:val="00F5660E"/>
    <w:rsid w:val="00F5732D"/>
    <w:rsid w:val="00F576B3"/>
    <w:rsid w:val="00F643B4"/>
    <w:rsid w:val="00F704FC"/>
    <w:rsid w:val="00F74C8C"/>
    <w:rsid w:val="00F74E10"/>
    <w:rsid w:val="00F81D59"/>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B7ED5"/>
    <w:rsid w:val="00FC096B"/>
    <w:rsid w:val="00FC33DF"/>
    <w:rsid w:val="00FC35A1"/>
    <w:rsid w:val="00FC35F5"/>
    <w:rsid w:val="00FC4600"/>
    <w:rsid w:val="00FC51CE"/>
    <w:rsid w:val="00FC57FE"/>
    <w:rsid w:val="00FC5EC3"/>
    <w:rsid w:val="00FC674B"/>
    <w:rsid w:val="00FC6DD9"/>
    <w:rsid w:val="00FC7207"/>
    <w:rsid w:val="00FC745A"/>
    <w:rsid w:val="00FD3A70"/>
    <w:rsid w:val="00FD5346"/>
    <w:rsid w:val="00FD5D27"/>
    <w:rsid w:val="00FD6206"/>
    <w:rsid w:val="00FD7076"/>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7BD34332-B128-429D-B899-0F794A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uiPriority w:val="22"/>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5836</TotalTime>
  <Pages>11</Pages>
  <Words>17044</Words>
  <Characters>9716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123</cp:revision>
  <cp:lastPrinted>2024-11-25T08:32:00Z</cp:lastPrinted>
  <dcterms:created xsi:type="dcterms:W3CDTF">2023-05-29T07:28:00Z</dcterms:created>
  <dcterms:modified xsi:type="dcterms:W3CDTF">2024-11-27T14:01:00Z</dcterms:modified>
</cp:coreProperties>
</file>