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76783" w14:textId="77777777" w:rsidR="004008F5" w:rsidRPr="004008F5" w:rsidRDefault="004008F5" w:rsidP="004008F5">
      <w:pPr>
        <w:spacing w:after="120" w:line="276" w:lineRule="auto"/>
        <w:jc w:val="center"/>
        <w:rPr>
          <w:rFonts w:ascii="Arial" w:hAnsi="Arial" w:cs="Arial"/>
          <w:sz w:val="16"/>
          <w:szCs w:val="16"/>
        </w:rPr>
      </w:pPr>
      <w:bookmarkStart w:id="0" w:name="_Hlk16151182"/>
      <w:bookmarkStart w:id="1" w:name="_Hlk536624615"/>
      <w:r w:rsidRPr="004008F5">
        <w:rPr>
          <w:rFonts w:ascii="Arial" w:hAnsi="Arial" w:cs="Arial"/>
          <w:noProof/>
        </w:rPr>
        <w:drawing>
          <wp:inline distT="0" distB="0" distL="0" distR="0" wp14:anchorId="487AB520" wp14:editId="268370BB">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8C4B968" w14:textId="3BD7D7C3" w:rsidR="00D432BE" w:rsidRPr="004008F5" w:rsidRDefault="00E878E9" w:rsidP="004008F5">
      <w:pPr>
        <w:keepNext/>
        <w:spacing w:after="240" w:line="276" w:lineRule="auto"/>
        <w:jc w:val="center"/>
        <w:outlineLvl w:val="0"/>
        <w:rPr>
          <w:rFonts w:ascii="Arial" w:hAnsi="Arial" w:cs="Arial"/>
          <w:b/>
          <w:bCs/>
          <w:lang w:eastAsia="lt-LT"/>
        </w:rPr>
      </w:pPr>
      <w:r w:rsidRPr="004008F5">
        <w:rPr>
          <w:rFonts w:ascii="Arial" w:hAnsi="Arial" w:cs="Arial"/>
          <w:b/>
          <w:sz w:val="28"/>
          <w:szCs w:val="28"/>
          <w:lang w:eastAsia="lt-LT"/>
        </w:rPr>
        <w:t>KLAIPĖDOS RAJONO SAVIVALDYBĖS TARYBA</w:t>
      </w:r>
      <w:bookmarkEnd w:id="0"/>
      <w:bookmarkEnd w:id="1"/>
    </w:p>
    <w:p w14:paraId="2A6A9512" w14:textId="77777777" w:rsidR="003361B3" w:rsidRPr="004008F5" w:rsidRDefault="003361B3" w:rsidP="004008F5">
      <w:pPr>
        <w:pStyle w:val="Antrat1"/>
        <w:spacing w:line="276" w:lineRule="auto"/>
        <w:rPr>
          <w:rFonts w:ascii="Arial" w:hAnsi="Arial" w:cs="Arial"/>
          <w:sz w:val="28"/>
          <w:szCs w:val="28"/>
        </w:rPr>
      </w:pPr>
      <w:r w:rsidRPr="004008F5">
        <w:rPr>
          <w:rFonts w:ascii="Arial" w:hAnsi="Arial" w:cs="Arial"/>
          <w:sz w:val="28"/>
          <w:szCs w:val="28"/>
        </w:rPr>
        <w:t>SPRENDIMAS</w:t>
      </w:r>
    </w:p>
    <w:p w14:paraId="6575E836" w14:textId="02DE8816" w:rsidR="003361B3" w:rsidRPr="004008F5" w:rsidRDefault="003361B3" w:rsidP="004008F5">
      <w:pPr>
        <w:shd w:val="clear" w:color="auto" w:fill="FFFFFF"/>
        <w:spacing w:after="240" w:line="276" w:lineRule="auto"/>
        <w:jc w:val="center"/>
        <w:rPr>
          <w:rFonts w:ascii="Arial" w:hAnsi="Arial" w:cs="Arial"/>
          <w:b/>
        </w:rPr>
      </w:pPr>
      <w:r w:rsidRPr="004008F5">
        <w:rPr>
          <w:rFonts w:ascii="Arial" w:hAnsi="Arial" w:cs="Arial"/>
          <w:b/>
          <w:bCs/>
          <w:color w:val="000000"/>
          <w:sz w:val="28"/>
          <w:szCs w:val="28"/>
          <w:lang w:eastAsia="lt-LT"/>
        </w:rPr>
        <w:t>DĖL</w:t>
      </w:r>
      <w:r w:rsidR="00603E2A" w:rsidRPr="004008F5">
        <w:rPr>
          <w:rFonts w:ascii="Arial" w:hAnsi="Arial" w:cs="Arial"/>
          <w:b/>
          <w:bCs/>
          <w:sz w:val="28"/>
          <w:szCs w:val="28"/>
        </w:rPr>
        <w:t xml:space="preserve"> </w:t>
      </w:r>
      <w:r w:rsidR="007B3984" w:rsidRPr="004008F5">
        <w:rPr>
          <w:rFonts w:ascii="Arial" w:hAnsi="Arial" w:cs="Arial"/>
          <w:b/>
          <w:bCs/>
          <w:sz w:val="28"/>
          <w:szCs w:val="28"/>
        </w:rPr>
        <w:t xml:space="preserve">KELIO (GATVĖS) </w:t>
      </w:r>
      <w:r w:rsidR="003700E0" w:rsidRPr="004008F5">
        <w:rPr>
          <w:rFonts w:ascii="Arial" w:hAnsi="Arial" w:cs="Arial"/>
          <w:b/>
          <w:bCs/>
          <w:sz w:val="28"/>
          <w:szCs w:val="28"/>
        </w:rPr>
        <w:t>‒</w:t>
      </w:r>
      <w:r w:rsidR="002C694B" w:rsidRPr="004008F5">
        <w:rPr>
          <w:rFonts w:ascii="Arial" w:hAnsi="Arial" w:cs="Arial"/>
          <w:b/>
          <w:bCs/>
          <w:sz w:val="28"/>
          <w:szCs w:val="28"/>
        </w:rPr>
        <w:t xml:space="preserve"> </w:t>
      </w:r>
      <w:r w:rsidR="007B3984" w:rsidRPr="004008F5">
        <w:rPr>
          <w:rFonts w:ascii="Arial" w:hAnsi="Arial" w:cs="Arial"/>
          <w:b/>
          <w:bCs/>
          <w:sz w:val="28"/>
          <w:szCs w:val="28"/>
        </w:rPr>
        <w:t>ŠERNŲ GATVĖS KETVERGIŲ K., DOVILŲ SEN.,</w:t>
      </w:r>
      <w:r w:rsidR="004008F5" w:rsidRPr="004008F5">
        <w:rPr>
          <w:rFonts w:ascii="Arial" w:hAnsi="Arial" w:cs="Arial"/>
          <w:b/>
          <w:bCs/>
          <w:sz w:val="28"/>
          <w:szCs w:val="28"/>
        </w:rPr>
        <w:br/>
      </w:r>
      <w:r w:rsidR="002C694B" w:rsidRPr="004008F5">
        <w:rPr>
          <w:rFonts w:ascii="Arial" w:hAnsi="Arial" w:cs="Arial"/>
          <w:b/>
          <w:bCs/>
          <w:sz w:val="28"/>
          <w:szCs w:val="28"/>
        </w:rPr>
        <w:t>KLAIPĖDOS R. SAV.</w:t>
      </w:r>
      <w:r w:rsidR="00C14770" w:rsidRPr="004008F5">
        <w:rPr>
          <w:rFonts w:ascii="Arial" w:hAnsi="Arial" w:cs="Arial"/>
          <w:b/>
          <w:bCs/>
          <w:sz w:val="28"/>
          <w:szCs w:val="28"/>
        </w:rPr>
        <w:t xml:space="preserve"> </w:t>
      </w:r>
      <w:r w:rsidRPr="004008F5">
        <w:rPr>
          <w:rFonts w:ascii="Arial" w:hAnsi="Arial" w:cs="Arial"/>
          <w:b/>
          <w:bCs/>
          <w:color w:val="000000"/>
          <w:sz w:val="28"/>
          <w:szCs w:val="28"/>
          <w:lang w:eastAsia="lt-LT"/>
        </w:rPr>
        <w:t>PIRKIMO</w:t>
      </w:r>
    </w:p>
    <w:p w14:paraId="775A5A32" w14:textId="6BB0A504" w:rsidR="003361B3" w:rsidRPr="004008F5" w:rsidRDefault="003361B3" w:rsidP="004008F5">
      <w:pPr>
        <w:pStyle w:val="statymopavad"/>
        <w:spacing w:line="276" w:lineRule="auto"/>
        <w:ind w:firstLine="0"/>
        <w:rPr>
          <w:rFonts w:ascii="Arial" w:hAnsi="Arial" w:cs="Arial"/>
          <w:szCs w:val="24"/>
        </w:rPr>
      </w:pPr>
      <w:r w:rsidRPr="004008F5">
        <w:rPr>
          <w:rFonts w:ascii="Arial" w:hAnsi="Arial" w:cs="Arial"/>
          <w:caps w:val="0"/>
          <w:szCs w:val="24"/>
        </w:rPr>
        <w:t>202</w:t>
      </w:r>
      <w:r w:rsidR="004C7FC5" w:rsidRPr="004008F5">
        <w:rPr>
          <w:rFonts w:ascii="Arial" w:hAnsi="Arial" w:cs="Arial"/>
          <w:caps w:val="0"/>
          <w:szCs w:val="24"/>
        </w:rPr>
        <w:t>4</w:t>
      </w:r>
      <w:r w:rsidRPr="004008F5">
        <w:rPr>
          <w:rFonts w:ascii="Arial" w:hAnsi="Arial" w:cs="Arial"/>
          <w:caps w:val="0"/>
          <w:szCs w:val="24"/>
        </w:rPr>
        <w:t xml:space="preserve"> m. </w:t>
      </w:r>
      <w:r w:rsidR="002C694B" w:rsidRPr="004008F5">
        <w:rPr>
          <w:rFonts w:ascii="Arial" w:hAnsi="Arial" w:cs="Arial"/>
          <w:caps w:val="0"/>
          <w:szCs w:val="24"/>
        </w:rPr>
        <w:t>lapkričio</w:t>
      </w:r>
      <w:r w:rsidRPr="004008F5">
        <w:rPr>
          <w:rFonts w:ascii="Arial" w:hAnsi="Arial" w:cs="Arial"/>
          <w:caps w:val="0"/>
          <w:szCs w:val="24"/>
        </w:rPr>
        <w:t xml:space="preserve"> </w:t>
      </w:r>
      <w:r w:rsidR="004008F5" w:rsidRPr="004008F5">
        <w:rPr>
          <w:rFonts w:ascii="Arial" w:hAnsi="Arial" w:cs="Arial"/>
          <w:caps w:val="0"/>
          <w:szCs w:val="24"/>
        </w:rPr>
        <w:t>26</w:t>
      </w:r>
      <w:r w:rsidRPr="004008F5">
        <w:rPr>
          <w:rFonts w:ascii="Arial" w:hAnsi="Arial" w:cs="Arial"/>
          <w:caps w:val="0"/>
          <w:szCs w:val="24"/>
        </w:rPr>
        <w:t xml:space="preserve"> d. Nr</w:t>
      </w:r>
      <w:r w:rsidRPr="004008F5">
        <w:rPr>
          <w:rFonts w:ascii="Arial" w:hAnsi="Arial" w:cs="Arial"/>
          <w:szCs w:val="24"/>
        </w:rPr>
        <w:t>. T11-</w:t>
      </w:r>
      <w:r w:rsidR="0065293D">
        <w:rPr>
          <w:rFonts w:ascii="Arial" w:hAnsi="Arial" w:cs="Arial"/>
          <w:szCs w:val="24"/>
        </w:rPr>
        <w:t>496</w:t>
      </w:r>
    </w:p>
    <w:p w14:paraId="120EA42C" w14:textId="489025F0" w:rsidR="007309EA" w:rsidRPr="004008F5" w:rsidRDefault="003361B3" w:rsidP="004008F5">
      <w:pPr>
        <w:pStyle w:val="statymopavad"/>
        <w:spacing w:after="240" w:line="276" w:lineRule="auto"/>
        <w:ind w:firstLine="0"/>
        <w:rPr>
          <w:rFonts w:ascii="Arial" w:hAnsi="Arial" w:cs="Arial"/>
        </w:rPr>
      </w:pPr>
      <w:r w:rsidRPr="004008F5">
        <w:rPr>
          <w:rFonts w:ascii="Arial" w:hAnsi="Arial" w:cs="Arial"/>
          <w:szCs w:val="24"/>
        </w:rPr>
        <w:t>G</w:t>
      </w:r>
      <w:r w:rsidRPr="004008F5">
        <w:rPr>
          <w:rFonts w:ascii="Arial" w:hAnsi="Arial" w:cs="Arial"/>
          <w:caps w:val="0"/>
          <w:szCs w:val="24"/>
        </w:rPr>
        <w:t>argždai</w:t>
      </w:r>
    </w:p>
    <w:p w14:paraId="2B186EF9" w14:textId="389C412A" w:rsidR="006F4026" w:rsidRPr="004008F5" w:rsidRDefault="006F4026" w:rsidP="004008F5">
      <w:pPr>
        <w:spacing w:line="276" w:lineRule="auto"/>
        <w:ind w:firstLine="1134"/>
        <w:jc w:val="both"/>
        <w:rPr>
          <w:rFonts w:ascii="Arial" w:hAnsi="Arial" w:cs="Arial"/>
          <w:spacing w:val="20"/>
        </w:rPr>
      </w:pPr>
      <w:r w:rsidRPr="004008F5">
        <w:rPr>
          <w:rFonts w:ascii="Arial" w:hAnsi="Arial" w:cs="Arial"/>
        </w:rPr>
        <w:t xml:space="preserve">Klaipėdos rajono savivaldybės taryba, vadovaudamasi Lietuvos Respublikos vietos savivaldos įstatymo </w:t>
      </w:r>
      <w:r w:rsidR="003361B3" w:rsidRPr="004008F5">
        <w:rPr>
          <w:rFonts w:ascii="Arial" w:hAnsi="Arial" w:cs="Arial"/>
        </w:rPr>
        <w:t xml:space="preserve">6 straipsnio </w:t>
      </w:r>
      <w:r w:rsidR="007B3984" w:rsidRPr="004008F5">
        <w:rPr>
          <w:rFonts w:ascii="Arial" w:hAnsi="Arial" w:cs="Arial"/>
        </w:rPr>
        <w:t>32</w:t>
      </w:r>
      <w:r w:rsidR="00FC26D8" w:rsidRPr="004008F5">
        <w:rPr>
          <w:rFonts w:ascii="Arial" w:hAnsi="Arial" w:cs="Arial"/>
        </w:rPr>
        <w:t xml:space="preserve"> punktu, </w:t>
      </w:r>
      <w:r w:rsidRPr="004008F5">
        <w:rPr>
          <w:rFonts w:ascii="Arial" w:hAnsi="Arial" w:cs="Arial"/>
        </w:rPr>
        <w:t>1</w:t>
      </w:r>
      <w:r w:rsidR="00430AF8" w:rsidRPr="004008F5">
        <w:rPr>
          <w:rFonts w:ascii="Arial" w:hAnsi="Arial" w:cs="Arial"/>
        </w:rPr>
        <w:t>5</w:t>
      </w:r>
      <w:r w:rsidRPr="004008F5">
        <w:rPr>
          <w:rFonts w:ascii="Arial" w:hAnsi="Arial" w:cs="Arial"/>
        </w:rPr>
        <w:t xml:space="preserve"> straipsnio 4 dalimi, </w:t>
      </w:r>
      <w:r w:rsidR="004008F5" w:rsidRPr="004008F5">
        <w:rPr>
          <w:rFonts w:ascii="Arial" w:hAnsi="Arial" w:cs="Arial"/>
        </w:rPr>
        <w:br/>
      </w:r>
      <w:r w:rsidR="0037531E" w:rsidRPr="004008F5">
        <w:rPr>
          <w:rFonts w:ascii="Arial" w:hAnsi="Arial" w:cs="Arial"/>
        </w:rPr>
        <w:t>L</w:t>
      </w:r>
      <w:r w:rsidRPr="004008F5">
        <w:rPr>
          <w:rFonts w:ascii="Arial" w:hAnsi="Arial" w:cs="Arial"/>
        </w:rPr>
        <w:t>ietuvos Respublikos valstybės ir savivaldybių turto valdymo, naudojimo ir disponavimo juo įstatymo 6 straipsnio 5 punktu,</w:t>
      </w:r>
      <w:r w:rsidR="006E3084" w:rsidRPr="004008F5">
        <w:rPr>
          <w:rFonts w:ascii="Arial" w:hAnsi="Arial" w:cs="Arial"/>
        </w:rPr>
        <w:t xml:space="preserve"> </w:t>
      </w:r>
      <w:r w:rsidR="0037466D" w:rsidRPr="004008F5">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3700E0" w:rsidRPr="004008F5">
        <w:rPr>
          <w:rFonts w:ascii="Arial" w:hAnsi="Arial" w:cs="Arial"/>
        </w:rPr>
        <w:t>,</w:t>
      </w:r>
      <w:r w:rsidR="00FA2225" w:rsidRPr="004008F5">
        <w:rPr>
          <w:rFonts w:ascii="Arial" w:hAnsi="Arial" w:cs="Arial"/>
          <w:lang w:eastAsia="lt-LT"/>
        </w:rPr>
        <w:t xml:space="preserve"> </w:t>
      </w:r>
      <w:r w:rsidR="008434A4" w:rsidRPr="004008F5">
        <w:rPr>
          <w:rFonts w:ascii="Arial" w:hAnsi="Arial" w:cs="Arial"/>
          <w:lang w:eastAsia="lt-LT"/>
        </w:rPr>
        <w:t>8.2</w:t>
      </w:r>
      <w:r w:rsidR="00C34D47" w:rsidRPr="004008F5">
        <w:rPr>
          <w:rFonts w:ascii="Arial" w:hAnsi="Arial" w:cs="Arial"/>
          <w:lang w:eastAsia="lt-LT"/>
        </w:rPr>
        <w:t xml:space="preserve"> papunkčiu, </w:t>
      </w:r>
      <w:r w:rsidR="004D75FF" w:rsidRPr="004008F5">
        <w:rPr>
          <w:rFonts w:ascii="Arial" w:hAnsi="Arial" w:cs="Arial"/>
          <w:color w:val="000000"/>
        </w:rPr>
        <w:t>10.1</w:t>
      </w:r>
      <w:r w:rsidR="00C34D47" w:rsidRPr="004008F5">
        <w:rPr>
          <w:rFonts w:ascii="Arial" w:hAnsi="Arial" w:cs="Arial"/>
          <w:color w:val="000000"/>
        </w:rPr>
        <w:t xml:space="preserve"> papunkčiu, 49 punktu</w:t>
      </w:r>
      <w:r w:rsidR="004D75FF" w:rsidRPr="004008F5">
        <w:rPr>
          <w:rFonts w:ascii="Arial" w:hAnsi="Arial" w:cs="Arial"/>
          <w:color w:val="000000"/>
        </w:rPr>
        <w:t xml:space="preserve"> </w:t>
      </w:r>
      <w:r w:rsidRPr="004008F5">
        <w:rPr>
          <w:rFonts w:ascii="Arial" w:hAnsi="Arial" w:cs="Arial"/>
        </w:rPr>
        <w:t>ir</w:t>
      </w:r>
      <w:r w:rsidR="004D75FF" w:rsidRPr="004008F5">
        <w:rPr>
          <w:rFonts w:ascii="Arial" w:hAnsi="Arial" w:cs="Arial"/>
        </w:rPr>
        <w:t xml:space="preserve"> atsižvelgdama į </w:t>
      </w:r>
      <w:r w:rsidR="00D43940" w:rsidRPr="004008F5">
        <w:rPr>
          <w:rFonts w:ascii="Arial" w:hAnsi="Arial" w:cs="Arial"/>
        </w:rPr>
        <w:t>Klaipėdos rajono savivaldybės administracijos direktoriaus 202</w:t>
      </w:r>
      <w:r w:rsidR="004C7FC5" w:rsidRPr="004008F5">
        <w:rPr>
          <w:rFonts w:ascii="Arial" w:hAnsi="Arial" w:cs="Arial"/>
        </w:rPr>
        <w:t>4</w:t>
      </w:r>
      <w:r w:rsidR="00D43940" w:rsidRPr="004008F5">
        <w:rPr>
          <w:rFonts w:ascii="Arial" w:hAnsi="Arial" w:cs="Arial"/>
        </w:rPr>
        <w:t xml:space="preserve"> m.</w:t>
      </w:r>
      <w:r w:rsidR="004C7FC5" w:rsidRPr="004008F5">
        <w:rPr>
          <w:rFonts w:ascii="Arial" w:hAnsi="Arial" w:cs="Arial"/>
        </w:rPr>
        <w:t xml:space="preserve"> </w:t>
      </w:r>
      <w:r w:rsidR="002C694B" w:rsidRPr="004008F5">
        <w:rPr>
          <w:rFonts w:ascii="Arial" w:hAnsi="Arial" w:cs="Arial"/>
        </w:rPr>
        <w:t>lapkričio</w:t>
      </w:r>
      <w:r w:rsidR="00BC3A72" w:rsidRPr="004008F5">
        <w:rPr>
          <w:rFonts w:ascii="Arial" w:hAnsi="Arial" w:cs="Arial"/>
        </w:rPr>
        <w:t xml:space="preserve"> </w:t>
      </w:r>
      <w:r w:rsidR="00E52DF4" w:rsidRPr="004008F5">
        <w:rPr>
          <w:rFonts w:ascii="Arial" w:hAnsi="Arial" w:cs="Arial"/>
        </w:rPr>
        <w:t>6</w:t>
      </w:r>
      <w:r w:rsidR="00D43940" w:rsidRPr="004008F5">
        <w:rPr>
          <w:rFonts w:ascii="Arial" w:hAnsi="Arial" w:cs="Arial"/>
        </w:rPr>
        <w:t xml:space="preserve"> d. įsakymą Nr. AV-</w:t>
      </w:r>
      <w:r w:rsidR="00E52DF4" w:rsidRPr="004008F5">
        <w:rPr>
          <w:rFonts w:ascii="Arial" w:hAnsi="Arial" w:cs="Arial"/>
        </w:rPr>
        <w:t>1460</w:t>
      </w:r>
      <w:r w:rsidR="00D43940" w:rsidRPr="004008F5">
        <w:rPr>
          <w:rFonts w:ascii="Arial" w:hAnsi="Arial" w:cs="Arial"/>
        </w:rPr>
        <w:t xml:space="preserve"> „</w:t>
      </w:r>
      <w:r w:rsidR="0037466D" w:rsidRPr="004008F5">
        <w:rPr>
          <w:rFonts w:ascii="Arial" w:hAnsi="Arial" w:cs="Arial"/>
          <w:shd w:val="clear" w:color="auto" w:fill="FFFFFF"/>
        </w:rPr>
        <w:t xml:space="preserve">Dėl </w:t>
      </w:r>
      <w:r w:rsidR="002C694B" w:rsidRPr="004008F5">
        <w:rPr>
          <w:rFonts w:ascii="Arial" w:hAnsi="Arial" w:cs="Arial"/>
          <w:shd w:val="clear" w:color="auto" w:fill="FFFFFF"/>
        </w:rPr>
        <w:t>kelio (gatvės) įsigijimo Ketvergių kaime ekonominio ir socialinio pagrindimo</w:t>
      </w:r>
      <w:r w:rsidR="00D43940" w:rsidRPr="004008F5">
        <w:rPr>
          <w:rFonts w:ascii="Arial" w:hAnsi="Arial" w:cs="Arial"/>
        </w:rPr>
        <w:t>“</w:t>
      </w:r>
      <w:r w:rsidR="002508A4" w:rsidRPr="004008F5">
        <w:rPr>
          <w:rFonts w:ascii="Arial" w:hAnsi="Arial" w:cs="Arial"/>
        </w:rPr>
        <w:t>,</w:t>
      </w:r>
      <w:r w:rsidR="00E878E9" w:rsidRPr="004008F5">
        <w:rPr>
          <w:rFonts w:ascii="Arial" w:hAnsi="Arial" w:cs="Arial"/>
        </w:rPr>
        <w:t xml:space="preserve"> </w:t>
      </w:r>
      <w:r w:rsidR="004008F5" w:rsidRPr="004008F5">
        <w:rPr>
          <w:rFonts w:ascii="Arial" w:hAnsi="Arial" w:cs="Arial"/>
          <w:iCs/>
          <w:color w:val="000000" w:themeColor="text1"/>
          <w:spacing w:val="60"/>
        </w:rPr>
        <w:t>n</w:t>
      </w:r>
      <w:r w:rsidR="004008F5" w:rsidRPr="004008F5">
        <w:rPr>
          <w:rFonts w:ascii="Arial" w:hAnsi="Arial" w:cs="Arial"/>
          <w:iCs/>
          <w:spacing w:val="60"/>
        </w:rPr>
        <w:t>usprendži</w:t>
      </w:r>
      <w:r w:rsidR="004008F5" w:rsidRPr="004008F5">
        <w:rPr>
          <w:rFonts w:ascii="Arial" w:hAnsi="Arial" w:cs="Arial"/>
          <w:iCs/>
        </w:rPr>
        <w:t>a:</w:t>
      </w:r>
    </w:p>
    <w:p w14:paraId="7FD12225" w14:textId="2D22C61B" w:rsidR="009E2AEB" w:rsidRPr="004008F5" w:rsidRDefault="006F655A" w:rsidP="004008F5">
      <w:pPr>
        <w:spacing w:line="276" w:lineRule="auto"/>
        <w:ind w:firstLine="1134"/>
        <w:jc w:val="both"/>
        <w:rPr>
          <w:rFonts w:ascii="Arial" w:hAnsi="Arial" w:cs="Arial"/>
          <w:bCs/>
        </w:rPr>
      </w:pPr>
      <w:r w:rsidRPr="004008F5">
        <w:rPr>
          <w:rFonts w:ascii="Arial" w:hAnsi="Arial" w:cs="Arial"/>
        </w:rPr>
        <w:t xml:space="preserve">1. </w:t>
      </w:r>
      <w:bookmarkStart w:id="2" w:name="_Hlk66800897"/>
      <w:r w:rsidR="006307DA" w:rsidRPr="004008F5">
        <w:rPr>
          <w:rFonts w:ascii="Arial" w:hAnsi="Arial" w:cs="Arial"/>
        </w:rPr>
        <w:t>N</w:t>
      </w:r>
      <w:r w:rsidR="0037466D" w:rsidRPr="004008F5">
        <w:rPr>
          <w:rFonts w:ascii="Arial" w:hAnsi="Arial" w:cs="Arial"/>
        </w:rPr>
        <w:t xml:space="preserve">eskelbiamų derybų būdu iš </w:t>
      </w:r>
      <w:r w:rsidR="006379C5" w:rsidRPr="004008F5">
        <w:rPr>
          <w:rFonts w:ascii="Arial" w:hAnsi="Arial" w:cs="Arial"/>
        </w:rPr>
        <w:t xml:space="preserve">uždarosios </w:t>
      </w:r>
      <w:r w:rsidR="00F2755E" w:rsidRPr="004008F5">
        <w:rPr>
          <w:rFonts w:ascii="Arial" w:hAnsi="Arial" w:cs="Arial"/>
        </w:rPr>
        <w:t xml:space="preserve">akcinės bendrovės </w:t>
      </w:r>
      <w:r w:rsidR="006379C5" w:rsidRPr="004008F5">
        <w:rPr>
          <w:rFonts w:ascii="Arial" w:hAnsi="Arial" w:cs="Arial"/>
        </w:rPr>
        <w:t>„Evanikas“</w:t>
      </w:r>
      <w:r w:rsidR="00F2755E" w:rsidRPr="004008F5">
        <w:rPr>
          <w:rFonts w:ascii="Arial" w:hAnsi="Arial" w:cs="Arial"/>
        </w:rPr>
        <w:t>, kodas 1</w:t>
      </w:r>
      <w:r w:rsidR="006379C5" w:rsidRPr="004008F5">
        <w:rPr>
          <w:rFonts w:ascii="Arial" w:hAnsi="Arial" w:cs="Arial"/>
        </w:rPr>
        <w:t>41232672</w:t>
      </w:r>
      <w:r w:rsidR="003700E0" w:rsidRPr="004008F5">
        <w:rPr>
          <w:rFonts w:ascii="Arial" w:hAnsi="Arial" w:cs="Arial"/>
        </w:rPr>
        <w:t>,</w:t>
      </w:r>
      <w:r w:rsidR="0037466D" w:rsidRPr="004008F5">
        <w:rPr>
          <w:rFonts w:ascii="Arial" w:hAnsi="Arial" w:cs="Arial"/>
        </w:rPr>
        <w:t xml:space="preserve"> pirkti</w:t>
      </w:r>
      <w:r w:rsidR="006379C5" w:rsidRPr="004008F5">
        <w:rPr>
          <w:rFonts w:ascii="Arial" w:hAnsi="Arial" w:cs="Arial"/>
        </w:rPr>
        <w:t xml:space="preserve"> </w:t>
      </w:r>
      <w:bookmarkStart w:id="3" w:name="_Hlk181712329"/>
      <w:bookmarkEnd w:id="2"/>
      <w:r w:rsidR="006F23B7" w:rsidRPr="004008F5">
        <w:rPr>
          <w:rFonts w:ascii="Arial" w:hAnsi="Arial" w:cs="Arial"/>
        </w:rPr>
        <w:t>1,642 km ilgio Kelią (gatvę) – Šernų gatvę, pagalbinė</w:t>
      </w:r>
      <w:r w:rsidR="00D803C6" w:rsidRPr="004008F5">
        <w:rPr>
          <w:rFonts w:ascii="Arial" w:hAnsi="Arial" w:cs="Arial"/>
        </w:rPr>
        <w:t>s</w:t>
      </w:r>
      <w:r w:rsidR="006F23B7" w:rsidRPr="004008F5">
        <w:rPr>
          <w:rFonts w:ascii="Arial" w:hAnsi="Arial" w:cs="Arial"/>
        </w:rPr>
        <w:t xml:space="preserve"> D kategorijos, unikalus Nr. 4400-1535-6806, plane žymimą KL8277, esančią Klaipėdos r. sav., Dovilų sen., Ketvergių k.</w:t>
      </w:r>
      <w:r w:rsidR="009E2AEB" w:rsidRPr="004008F5">
        <w:rPr>
          <w:rFonts w:ascii="Arial" w:hAnsi="Arial" w:cs="Arial"/>
        </w:rPr>
        <w:t xml:space="preserve"> </w:t>
      </w:r>
    </w:p>
    <w:bookmarkEnd w:id="3"/>
    <w:p w14:paraId="0B86D2D4" w14:textId="1517F408" w:rsidR="00247FCA" w:rsidRPr="004008F5" w:rsidRDefault="0096669F" w:rsidP="004008F5">
      <w:pPr>
        <w:spacing w:line="276" w:lineRule="auto"/>
        <w:ind w:firstLine="1134"/>
        <w:jc w:val="both"/>
        <w:rPr>
          <w:rFonts w:ascii="Arial" w:hAnsi="Arial" w:cs="Arial"/>
        </w:rPr>
      </w:pPr>
      <w:r w:rsidRPr="004008F5">
        <w:rPr>
          <w:rFonts w:ascii="Arial" w:hAnsi="Arial" w:cs="Arial"/>
        </w:rPr>
        <w:t xml:space="preserve">2. </w:t>
      </w:r>
      <w:r w:rsidR="00247FCA" w:rsidRPr="004008F5">
        <w:rPr>
          <w:rFonts w:ascii="Arial" w:hAnsi="Arial" w:cs="Arial"/>
        </w:rPr>
        <w:t>Įgalioti Klaipėdos rajono savivaldybės administracijos direktorių teisės aktų nustatyta tvarka organizuoti 1 punkte nurodyto nekilnojamojo turto pirkimą už ne daugiau kaip 10 procentų didesnę kainą nei nepriklausomo turto vertintojo nustatyta turto rinkos vertė.</w:t>
      </w:r>
    </w:p>
    <w:p w14:paraId="13ABEE4F" w14:textId="4F6F3180" w:rsidR="007A703B" w:rsidRPr="004008F5" w:rsidRDefault="00AB1218" w:rsidP="004008F5">
      <w:pPr>
        <w:pStyle w:val="Pagrindiniotekstotrauka"/>
        <w:spacing w:after="480" w:line="276" w:lineRule="auto"/>
        <w:rPr>
          <w:rFonts w:ascii="Arial" w:hAnsi="Arial" w:cs="Arial"/>
        </w:rPr>
      </w:pPr>
      <w:r w:rsidRPr="004008F5">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4008F5">
        <w:rPr>
          <w:rFonts w:ascii="Arial" w:hAnsi="Arial" w:cs="Arial"/>
          <w:b/>
          <w:bCs/>
          <w:shd w:val="clear" w:color="auto" w:fill="FFFFFF"/>
        </w:rPr>
        <w:t xml:space="preserve"> </w:t>
      </w:r>
      <w:r w:rsidRPr="004008F5">
        <w:rPr>
          <w:rFonts w:ascii="Arial" w:hAnsi="Arial" w:cs="Arial"/>
          <w:bCs/>
          <w:shd w:val="clear" w:color="auto" w:fill="FFFFFF"/>
        </w:rPr>
        <w:t>(</w:t>
      </w:r>
      <w:r w:rsidR="0053230C" w:rsidRPr="004008F5">
        <w:rPr>
          <w:rFonts w:ascii="Arial" w:hAnsi="Arial" w:cs="Arial"/>
          <w:bCs/>
          <w:shd w:val="clear" w:color="auto" w:fill="FFFFFF"/>
        </w:rPr>
        <w:t xml:space="preserve">J. Janonio </w:t>
      </w:r>
      <w:r w:rsidRPr="004008F5">
        <w:rPr>
          <w:rFonts w:ascii="Arial" w:hAnsi="Arial" w:cs="Arial"/>
          <w:bCs/>
          <w:shd w:val="clear" w:color="auto" w:fill="FFFFFF"/>
        </w:rPr>
        <w:t xml:space="preserve">g. </w:t>
      </w:r>
      <w:r w:rsidR="0053230C" w:rsidRPr="004008F5">
        <w:rPr>
          <w:rFonts w:ascii="Arial" w:hAnsi="Arial" w:cs="Arial"/>
          <w:bCs/>
          <w:shd w:val="clear" w:color="auto" w:fill="FFFFFF"/>
        </w:rPr>
        <w:t>24</w:t>
      </w:r>
      <w:r w:rsidRPr="004008F5">
        <w:rPr>
          <w:rFonts w:ascii="Arial" w:hAnsi="Arial" w:cs="Arial"/>
          <w:bCs/>
          <w:shd w:val="clear" w:color="auto" w:fill="FFFFFF"/>
        </w:rPr>
        <w:t>, LT-922</w:t>
      </w:r>
      <w:r w:rsidR="0053230C" w:rsidRPr="004008F5">
        <w:rPr>
          <w:rFonts w:ascii="Arial" w:hAnsi="Arial" w:cs="Arial"/>
          <w:bCs/>
          <w:shd w:val="clear" w:color="auto" w:fill="FFFFFF"/>
        </w:rPr>
        <w:t>51</w:t>
      </w:r>
      <w:r w:rsidRPr="004008F5">
        <w:rPr>
          <w:rFonts w:ascii="Arial" w:hAnsi="Arial" w:cs="Arial"/>
          <w:bCs/>
          <w:shd w:val="clear" w:color="auto" w:fill="FFFFFF"/>
        </w:rPr>
        <w:t xml:space="preserve"> Klaipėda)</w:t>
      </w:r>
      <w:r w:rsidRPr="004008F5">
        <w:rPr>
          <w:rFonts w:ascii="Arial" w:hAnsi="Arial" w:cs="Arial"/>
          <w:b/>
          <w:bCs/>
          <w:shd w:val="clear" w:color="auto" w:fill="FFFFFF"/>
        </w:rPr>
        <w:t xml:space="preserve"> </w:t>
      </w:r>
      <w:r w:rsidRPr="004008F5">
        <w:rPr>
          <w:rFonts w:ascii="Arial" w:hAnsi="Arial" w:cs="Arial"/>
          <w:shd w:val="clear" w:color="auto" w:fill="FFFFFF"/>
        </w:rPr>
        <w:t>arba Regionų administracinio teismo Klaipėdos rūmams (Galinio Pylimo g. 9, LT-91230 Klaipėda) Lietuvos Respublikos administracinių bylų teisenos įstatymo nustatyta tvarka.</w:t>
      </w:r>
    </w:p>
    <w:p w14:paraId="79FDE1FE" w14:textId="27F78C7B" w:rsidR="00765B37" w:rsidRPr="004008F5" w:rsidRDefault="004008F5" w:rsidP="004008F5">
      <w:pPr>
        <w:spacing w:line="276" w:lineRule="auto"/>
        <w:ind w:left="7371" w:hanging="7371"/>
        <w:rPr>
          <w:rFonts w:ascii="Arial" w:hAnsi="Arial" w:cs="Arial"/>
        </w:rPr>
      </w:pPr>
      <w:r w:rsidRPr="004008F5">
        <w:rPr>
          <w:rFonts w:ascii="Arial" w:hAnsi="Arial" w:cs="Arial"/>
        </w:rPr>
        <w:t>Savivaldybės meras</w:t>
      </w:r>
      <w:r w:rsidRPr="004008F5">
        <w:rPr>
          <w:rFonts w:ascii="Arial" w:hAnsi="Arial" w:cs="Arial"/>
        </w:rPr>
        <w:tab/>
        <w:t>Bronius Markauskas</w:t>
      </w:r>
    </w:p>
    <w:sectPr w:rsidR="00765B37" w:rsidRPr="004008F5" w:rsidSect="00DB6B01">
      <w:headerReference w:type="even" r:id="rId12"/>
      <w:headerReference w:type="default" r:id="rId13"/>
      <w:footerReference w:type="first" r:id="rId14"/>
      <w:pgSz w:w="11906" w:h="16838" w:code="9"/>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B2332C" w14:textId="77777777" w:rsidR="00D91E33" w:rsidRDefault="00D91E33">
      <w:r>
        <w:separator/>
      </w:r>
    </w:p>
  </w:endnote>
  <w:endnote w:type="continuationSeparator" w:id="0">
    <w:p w14:paraId="5D00C369" w14:textId="77777777" w:rsidR="00D91E33" w:rsidRDefault="00D91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LT">
    <w:altName w:val="Arial"/>
    <w:charset w:val="BA"/>
    <w:family w:val="swiss"/>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22EC65" w14:textId="77777777" w:rsidR="00BC2590" w:rsidRDefault="00BC2590" w:rsidP="00B50E81">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9EF606" w14:textId="77777777" w:rsidR="00D91E33" w:rsidRDefault="00D91E33">
      <w:r>
        <w:separator/>
      </w:r>
    </w:p>
  </w:footnote>
  <w:footnote w:type="continuationSeparator" w:id="0">
    <w:p w14:paraId="52D7500F" w14:textId="77777777" w:rsidR="00D91E33" w:rsidRDefault="00D91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BA1695" w14:textId="77777777" w:rsidR="00BC2590" w:rsidRDefault="00C05BF2" w:rsidP="00B50E81">
    <w:pPr>
      <w:pStyle w:val="Antrats"/>
      <w:framePr w:wrap="around" w:vAnchor="text" w:hAnchor="margin" w:xAlign="center" w:y="1"/>
      <w:rPr>
        <w:rStyle w:val="Puslapionumeris"/>
      </w:rPr>
    </w:pPr>
    <w:r>
      <w:rPr>
        <w:rStyle w:val="Puslapionumeris"/>
      </w:rPr>
      <w:fldChar w:fldCharType="begin"/>
    </w:r>
    <w:r w:rsidR="00BC2590">
      <w:rPr>
        <w:rStyle w:val="Puslapionumeris"/>
      </w:rPr>
      <w:instrText xml:space="preserve">PAGE  </w:instrText>
    </w:r>
    <w:r>
      <w:rPr>
        <w:rStyle w:val="Puslapionumeris"/>
      </w:rPr>
      <w:fldChar w:fldCharType="separate"/>
    </w:r>
    <w:r w:rsidR="00BC2590">
      <w:rPr>
        <w:rStyle w:val="Puslapionumeris"/>
        <w:noProof/>
      </w:rPr>
      <w:t>1</w:t>
    </w:r>
    <w:r>
      <w:rPr>
        <w:rStyle w:val="Puslapionumeris"/>
      </w:rPr>
      <w:fldChar w:fldCharType="end"/>
    </w:r>
  </w:p>
  <w:p w14:paraId="710113FD" w14:textId="77777777" w:rsidR="00BC2590" w:rsidRDefault="00BC2590">
    <w:pPr>
      <w:pStyle w:val="Antrats"/>
    </w:pPr>
  </w:p>
  <w:p w14:paraId="5168C426" w14:textId="77777777" w:rsidR="00BC2590" w:rsidRDefault="00BC25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96564D" w14:textId="77777777" w:rsidR="00BC2590" w:rsidRPr="007A1B2D" w:rsidRDefault="00BC2590" w:rsidP="007A1B2D">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EE4F30"/>
    <w:multiLevelType w:val="hybridMultilevel"/>
    <w:tmpl w:val="C4B2679E"/>
    <w:lvl w:ilvl="0" w:tplc="B9101AA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28CE19F8"/>
    <w:multiLevelType w:val="hybridMultilevel"/>
    <w:tmpl w:val="29343A96"/>
    <w:lvl w:ilvl="0" w:tplc="708400F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9C17B61"/>
    <w:multiLevelType w:val="multilevel"/>
    <w:tmpl w:val="D4B47D64"/>
    <w:lvl w:ilvl="0">
      <w:start w:val="1"/>
      <w:numFmt w:val="decimal"/>
      <w:lvlText w:val="%1."/>
      <w:lvlJc w:val="left"/>
      <w:pPr>
        <w:ind w:left="1211" w:hanging="360"/>
      </w:pPr>
      <w:rPr>
        <w:rFonts w:hint="default"/>
      </w:rPr>
    </w:lvl>
    <w:lvl w:ilvl="1">
      <w:start w:val="1"/>
      <w:numFmt w:val="decimal"/>
      <w:isLgl/>
      <w:lvlText w:val="%1.%2."/>
      <w:lvlJc w:val="left"/>
      <w:pPr>
        <w:ind w:left="1286" w:hanging="43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2E246230"/>
    <w:multiLevelType w:val="hybridMultilevel"/>
    <w:tmpl w:val="8ABA7630"/>
    <w:lvl w:ilvl="0" w:tplc="9C027CD6">
      <w:start w:val="1"/>
      <w:numFmt w:val="decimal"/>
      <w:lvlText w:val="%1."/>
      <w:lvlJc w:val="left"/>
      <w:pPr>
        <w:ind w:left="1350" w:hanging="360"/>
      </w:pPr>
      <w:rPr>
        <w:rFonts w:hint="default"/>
      </w:rPr>
    </w:lvl>
    <w:lvl w:ilvl="1" w:tplc="04270019" w:tentative="1">
      <w:start w:val="1"/>
      <w:numFmt w:val="lowerLetter"/>
      <w:lvlText w:val="%2."/>
      <w:lvlJc w:val="left"/>
      <w:pPr>
        <w:ind w:left="2070" w:hanging="360"/>
      </w:pPr>
    </w:lvl>
    <w:lvl w:ilvl="2" w:tplc="0427001B" w:tentative="1">
      <w:start w:val="1"/>
      <w:numFmt w:val="lowerRoman"/>
      <w:lvlText w:val="%3."/>
      <w:lvlJc w:val="right"/>
      <w:pPr>
        <w:ind w:left="2790" w:hanging="180"/>
      </w:pPr>
    </w:lvl>
    <w:lvl w:ilvl="3" w:tplc="0427000F" w:tentative="1">
      <w:start w:val="1"/>
      <w:numFmt w:val="decimal"/>
      <w:lvlText w:val="%4."/>
      <w:lvlJc w:val="left"/>
      <w:pPr>
        <w:ind w:left="3510" w:hanging="360"/>
      </w:pPr>
    </w:lvl>
    <w:lvl w:ilvl="4" w:tplc="04270019" w:tentative="1">
      <w:start w:val="1"/>
      <w:numFmt w:val="lowerLetter"/>
      <w:lvlText w:val="%5."/>
      <w:lvlJc w:val="left"/>
      <w:pPr>
        <w:ind w:left="4230" w:hanging="360"/>
      </w:pPr>
    </w:lvl>
    <w:lvl w:ilvl="5" w:tplc="0427001B" w:tentative="1">
      <w:start w:val="1"/>
      <w:numFmt w:val="lowerRoman"/>
      <w:lvlText w:val="%6."/>
      <w:lvlJc w:val="right"/>
      <w:pPr>
        <w:ind w:left="4950" w:hanging="180"/>
      </w:pPr>
    </w:lvl>
    <w:lvl w:ilvl="6" w:tplc="0427000F" w:tentative="1">
      <w:start w:val="1"/>
      <w:numFmt w:val="decimal"/>
      <w:lvlText w:val="%7."/>
      <w:lvlJc w:val="left"/>
      <w:pPr>
        <w:ind w:left="5670" w:hanging="360"/>
      </w:pPr>
    </w:lvl>
    <w:lvl w:ilvl="7" w:tplc="04270019" w:tentative="1">
      <w:start w:val="1"/>
      <w:numFmt w:val="lowerLetter"/>
      <w:lvlText w:val="%8."/>
      <w:lvlJc w:val="left"/>
      <w:pPr>
        <w:ind w:left="6390" w:hanging="360"/>
      </w:pPr>
    </w:lvl>
    <w:lvl w:ilvl="8" w:tplc="0427001B" w:tentative="1">
      <w:start w:val="1"/>
      <w:numFmt w:val="lowerRoman"/>
      <w:lvlText w:val="%9."/>
      <w:lvlJc w:val="right"/>
      <w:pPr>
        <w:ind w:left="7110" w:hanging="180"/>
      </w:pPr>
    </w:lvl>
  </w:abstractNum>
  <w:abstractNum w:abstractNumId="4" w15:restartNumberingAfterBreak="0">
    <w:nsid w:val="2F1E5B4C"/>
    <w:multiLevelType w:val="hybridMultilevel"/>
    <w:tmpl w:val="95BA6F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95E0B6C"/>
    <w:multiLevelType w:val="hybridMultilevel"/>
    <w:tmpl w:val="27C071A4"/>
    <w:lvl w:ilvl="0" w:tplc="2A76374E">
      <w:start w:val="1"/>
      <w:numFmt w:val="upperRoman"/>
      <w:lvlText w:val="%1."/>
      <w:lvlJc w:val="left"/>
      <w:pPr>
        <w:ind w:left="1080" w:hanging="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A6C0B76"/>
    <w:multiLevelType w:val="hybridMultilevel"/>
    <w:tmpl w:val="7A8CD1D4"/>
    <w:lvl w:ilvl="0" w:tplc="90E068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4C61479"/>
    <w:multiLevelType w:val="hybridMultilevel"/>
    <w:tmpl w:val="CB4490FE"/>
    <w:lvl w:ilvl="0" w:tplc="347E146C">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8" w15:restartNumberingAfterBreak="0">
    <w:nsid w:val="49382739"/>
    <w:multiLevelType w:val="hybridMultilevel"/>
    <w:tmpl w:val="E222E9B6"/>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9" w15:restartNumberingAfterBreak="0">
    <w:nsid w:val="4B901B5A"/>
    <w:multiLevelType w:val="hybridMultilevel"/>
    <w:tmpl w:val="393AF6B6"/>
    <w:lvl w:ilvl="0" w:tplc="2954F81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4C3F552D"/>
    <w:multiLevelType w:val="hybridMultilevel"/>
    <w:tmpl w:val="8C26FE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E821C91"/>
    <w:multiLevelType w:val="hybridMultilevel"/>
    <w:tmpl w:val="7FCE692C"/>
    <w:lvl w:ilvl="0" w:tplc="1F94D6D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15:restartNumberingAfterBreak="0">
    <w:nsid w:val="563E43BD"/>
    <w:multiLevelType w:val="hybridMultilevel"/>
    <w:tmpl w:val="7FCC2F02"/>
    <w:lvl w:ilvl="0" w:tplc="417CAFF2">
      <w:start w:val="1"/>
      <w:numFmt w:val="decimal"/>
      <w:lvlText w:val="%1."/>
      <w:lvlJc w:val="left"/>
      <w:pPr>
        <w:ind w:left="1155" w:hanging="360"/>
      </w:pPr>
      <w:rPr>
        <w:rFonts w:hint="default"/>
      </w:rPr>
    </w:lvl>
    <w:lvl w:ilvl="1" w:tplc="04270019" w:tentative="1">
      <w:start w:val="1"/>
      <w:numFmt w:val="lowerLetter"/>
      <w:lvlText w:val="%2."/>
      <w:lvlJc w:val="left"/>
      <w:pPr>
        <w:ind w:left="1875" w:hanging="360"/>
      </w:pPr>
    </w:lvl>
    <w:lvl w:ilvl="2" w:tplc="0427001B" w:tentative="1">
      <w:start w:val="1"/>
      <w:numFmt w:val="lowerRoman"/>
      <w:lvlText w:val="%3."/>
      <w:lvlJc w:val="right"/>
      <w:pPr>
        <w:ind w:left="2595" w:hanging="180"/>
      </w:pPr>
    </w:lvl>
    <w:lvl w:ilvl="3" w:tplc="0427000F" w:tentative="1">
      <w:start w:val="1"/>
      <w:numFmt w:val="decimal"/>
      <w:lvlText w:val="%4."/>
      <w:lvlJc w:val="left"/>
      <w:pPr>
        <w:ind w:left="3315" w:hanging="360"/>
      </w:pPr>
    </w:lvl>
    <w:lvl w:ilvl="4" w:tplc="04270019" w:tentative="1">
      <w:start w:val="1"/>
      <w:numFmt w:val="lowerLetter"/>
      <w:lvlText w:val="%5."/>
      <w:lvlJc w:val="left"/>
      <w:pPr>
        <w:ind w:left="4035" w:hanging="360"/>
      </w:pPr>
    </w:lvl>
    <w:lvl w:ilvl="5" w:tplc="0427001B" w:tentative="1">
      <w:start w:val="1"/>
      <w:numFmt w:val="lowerRoman"/>
      <w:lvlText w:val="%6."/>
      <w:lvlJc w:val="right"/>
      <w:pPr>
        <w:ind w:left="4755" w:hanging="180"/>
      </w:pPr>
    </w:lvl>
    <w:lvl w:ilvl="6" w:tplc="0427000F" w:tentative="1">
      <w:start w:val="1"/>
      <w:numFmt w:val="decimal"/>
      <w:lvlText w:val="%7."/>
      <w:lvlJc w:val="left"/>
      <w:pPr>
        <w:ind w:left="5475" w:hanging="360"/>
      </w:pPr>
    </w:lvl>
    <w:lvl w:ilvl="7" w:tplc="04270019" w:tentative="1">
      <w:start w:val="1"/>
      <w:numFmt w:val="lowerLetter"/>
      <w:lvlText w:val="%8."/>
      <w:lvlJc w:val="left"/>
      <w:pPr>
        <w:ind w:left="6195" w:hanging="360"/>
      </w:pPr>
    </w:lvl>
    <w:lvl w:ilvl="8" w:tplc="0427001B" w:tentative="1">
      <w:start w:val="1"/>
      <w:numFmt w:val="lowerRoman"/>
      <w:lvlText w:val="%9."/>
      <w:lvlJc w:val="right"/>
      <w:pPr>
        <w:ind w:left="6915" w:hanging="180"/>
      </w:pPr>
    </w:lvl>
  </w:abstractNum>
  <w:abstractNum w:abstractNumId="13" w15:restartNumberingAfterBreak="0">
    <w:nsid w:val="5C1276C9"/>
    <w:multiLevelType w:val="hybridMultilevel"/>
    <w:tmpl w:val="E4588C84"/>
    <w:lvl w:ilvl="0" w:tplc="EE54D5F6">
      <w:start w:val="1"/>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14" w15:restartNumberingAfterBreak="0">
    <w:nsid w:val="741D3AB8"/>
    <w:multiLevelType w:val="hybridMultilevel"/>
    <w:tmpl w:val="E092E718"/>
    <w:lvl w:ilvl="0" w:tplc="0427000F">
      <w:start w:val="1"/>
      <w:numFmt w:val="decimal"/>
      <w:lvlText w:val="%1."/>
      <w:lvlJc w:val="left"/>
      <w:pPr>
        <w:tabs>
          <w:tab w:val="num" w:pos="644"/>
        </w:tabs>
        <w:ind w:left="644"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7DD82913"/>
    <w:multiLevelType w:val="hybridMultilevel"/>
    <w:tmpl w:val="8A9E77E0"/>
    <w:lvl w:ilvl="0" w:tplc="103AF6B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949459254">
    <w:abstractNumId w:val="15"/>
  </w:num>
  <w:num w:numId="2" w16cid:durableId="22831985">
    <w:abstractNumId w:val="6"/>
  </w:num>
  <w:num w:numId="3" w16cid:durableId="1574465779">
    <w:abstractNumId w:val="14"/>
  </w:num>
  <w:num w:numId="4" w16cid:durableId="1821313229">
    <w:abstractNumId w:val="11"/>
  </w:num>
  <w:num w:numId="5" w16cid:durableId="1652556062">
    <w:abstractNumId w:val="0"/>
  </w:num>
  <w:num w:numId="6" w16cid:durableId="629290702">
    <w:abstractNumId w:val="13"/>
  </w:num>
  <w:num w:numId="7" w16cid:durableId="2075007828">
    <w:abstractNumId w:val="4"/>
  </w:num>
  <w:num w:numId="8" w16cid:durableId="1856269203">
    <w:abstractNumId w:val="8"/>
  </w:num>
  <w:num w:numId="9" w16cid:durableId="1909147194">
    <w:abstractNumId w:val="5"/>
  </w:num>
  <w:num w:numId="10" w16cid:durableId="1302273245">
    <w:abstractNumId w:val="1"/>
  </w:num>
  <w:num w:numId="11" w16cid:durableId="492990410">
    <w:abstractNumId w:val="2"/>
  </w:num>
  <w:num w:numId="12" w16cid:durableId="1384214967">
    <w:abstractNumId w:val="9"/>
  </w:num>
  <w:num w:numId="13" w16cid:durableId="931621021">
    <w:abstractNumId w:val="12"/>
  </w:num>
  <w:num w:numId="14" w16cid:durableId="905801793">
    <w:abstractNumId w:val="3"/>
  </w:num>
  <w:num w:numId="15" w16cid:durableId="2047870989">
    <w:abstractNumId w:val="7"/>
  </w:num>
  <w:num w:numId="16" w16cid:durableId="113017527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87"/>
  <w:drawingGridVerticalSpacing w:val="127"/>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E92"/>
    <w:rsid w:val="000008D6"/>
    <w:rsid w:val="00005D0F"/>
    <w:rsid w:val="0000671C"/>
    <w:rsid w:val="000079A4"/>
    <w:rsid w:val="00010B0D"/>
    <w:rsid w:val="00012595"/>
    <w:rsid w:val="00013856"/>
    <w:rsid w:val="0001652B"/>
    <w:rsid w:val="00021F9A"/>
    <w:rsid w:val="0002352D"/>
    <w:rsid w:val="000277C1"/>
    <w:rsid w:val="00027CBF"/>
    <w:rsid w:val="00030936"/>
    <w:rsid w:val="00035222"/>
    <w:rsid w:val="000402DF"/>
    <w:rsid w:val="00041452"/>
    <w:rsid w:val="00042E5E"/>
    <w:rsid w:val="00043E8B"/>
    <w:rsid w:val="00044ED0"/>
    <w:rsid w:val="000504E5"/>
    <w:rsid w:val="000513BA"/>
    <w:rsid w:val="00052CAC"/>
    <w:rsid w:val="000578FC"/>
    <w:rsid w:val="00060DDA"/>
    <w:rsid w:val="0006193E"/>
    <w:rsid w:val="00063BBB"/>
    <w:rsid w:val="00064E74"/>
    <w:rsid w:val="000668A9"/>
    <w:rsid w:val="000701FC"/>
    <w:rsid w:val="0007138C"/>
    <w:rsid w:val="00071987"/>
    <w:rsid w:val="00071A80"/>
    <w:rsid w:val="000742BF"/>
    <w:rsid w:val="00075113"/>
    <w:rsid w:val="00075C1E"/>
    <w:rsid w:val="00076EF9"/>
    <w:rsid w:val="00082969"/>
    <w:rsid w:val="0008398B"/>
    <w:rsid w:val="00084BE1"/>
    <w:rsid w:val="00085CC2"/>
    <w:rsid w:val="00090B4A"/>
    <w:rsid w:val="00092A15"/>
    <w:rsid w:val="0009383E"/>
    <w:rsid w:val="00094591"/>
    <w:rsid w:val="00094AA9"/>
    <w:rsid w:val="000973E7"/>
    <w:rsid w:val="000A121B"/>
    <w:rsid w:val="000A4139"/>
    <w:rsid w:val="000A43D2"/>
    <w:rsid w:val="000A4E4A"/>
    <w:rsid w:val="000A5CB9"/>
    <w:rsid w:val="000A5F1C"/>
    <w:rsid w:val="000A734E"/>
    <w:rsid w:val="000A7487"/>
    <w:rsid w:val="000B0032"/>
    <w:rsid w:val="000B1557"/>
    <w:rsid w:val="000B2F2E"/>
    <w:rsid w:val="000B3A6D"/>
    <w:rsid w:val="000B3F7C"/>
    <w:rsid w:val="000B4DEA"/>
    <w:rsid w:val="000B52C9"/>
    <w:rsid w:val="000B599D"/>
    <w:rsid w:val="000B5D46"/>
    <w:rsid w:val="000B6D0D"/>
    <w:rsid w:val="000B7CE0"/>
    <w:rsid w:val="000C0A3D"/>
    <w:rsid w:val="000C23B6"/>
    <w:rsid w:val="000C2898"/>
    <w:rsid w:val="000C404D"/>
    <w:rsid w:val="000C4A2A"/>
    <w:rsid w:val="000C5174"/>
    <w:rsid w:val="000C5337"/>
    <w:rsid w:val="000C73E5"/>
    <w:rsid w:val="000D1725"/>
    <w:rsid w:val="000D1D56"/>
    <w:rsid w:val="000D1F3B"/>
    <w:rsid w:val="000D368C"/>
    <w:rsid w:val="000D552B"/>
    <w:rsid w:val="000D68A0"/>
    <w:rsid w:val="000E0222"/>
    <w:rsid w:val="000E09D3"/>
    <w:rsid w:val="000E156A"/>
    <w:rsid w:val="000E1F72"/>
    <w:rsid w:val="000E5FC4"/>
    <w:rsid w:val="000E7888"/>
    <w:rsid w:val="0010344C"/>
    <w:rsid w:val="001039B0"/>
    <w:rsid w:val="001052CF"/>
    <w:rsid w:val="00105A04"/>
    <w:rsid w:val="00110299"/>
    <w:rsid w:val="00112E83"/>
    <w:rsid w:val="0011300A"/>
    <w:rsid w:val="00113C4A"/>
    <w:rsid w:val="0011752E"/>
    <w:rsid w:val="00123F62"/>
    <w:rsid w:val="00132543"/>
    <w:rsid w:val="00132D34"/>
    <w:rsid w:val="001355EE"/>
    <w:rsid w:val="001366BF"/>
    <w:rsid w:val="00136C47"/>
    <w:rsid w:val="00137410"/>
    <w:rsid w:val="00140262"/>
    <w:rsid w:val="00141AF7"/>
    <w:rsid w:val="00142C94"/>
    <w:rsid w:val="00143F02"/>
    <w:rsid w:val="001450F6"/>
    <w:rsid w:val="001456A2"/>
    <w:rsid w:val="00146347"/>
    <w:rsid w:val="00150771"/>
    <w:rsid w:val="0015080D"/>
    <w:rsid w:val="0015111E"/>
    <w:rsid w:val="00154D5D"/>
    <w:rsid w:val="00156047"/>
    <w:rsid w:val="00157335"/>
    <w:rsid w:val="001607C8"/>
    <w:rsid w:val="00162766"/>
    <w:rsid w:val="00163417"/>
    <w:rsid w:val="0016374A"/>
    <w:rsid w:val="00163D84"/>
    <w:rsid w:val="0016487F"/>
    <w:rsid w:val="00166156"/>
    <w:rsid w:val="00166BE4"/>
    <w:rsid w:val="001677EE"/>
    <w:rsid w:val="0017185E"/>
    <w:rsid w:val="00172483"/>
    <w:rsid w:val="001726A5"/>
    <w:rsid w:val="00175063"/>
    <w:rsid w:val="00177244"/>
    <w:rsid w:val="00180952"/>
    <w:rsid w:val="00180997"/>
    <w:rsid w:val="00181919"/>
    <w:rsid w:val="00190D99"/>
    <w:rsid w:val="0019236F"/>
    <w:rsid w:val="0019335E"/>
    <w:rsid w:val="001A31ED"/>
    <w:rsid w:val="001A5451"/>
    <w:rsid w:val="001A5D58"/>
    <w:rsid w:val="001A6D42"/>
    <w:rsid w:val="001B323C"/>
    <w:rsid w:val="001B3E83"/>
    <w:rsid w:val="001B45D5"/>
    <w:rsid w:val="001C3DEE"/>
    <w:rsid w:val="001C7053"/>
    <w:rsid w:val="001C7B07"/>
    <w:rsid w:val="001D0AA6"/>
    <w:rsid w:val="001D1669"/>
    <w:rsid w:val="001D1D41"/>
    <w:rsid w:val="001D2262"/>
    <w:rsid w:val="001D37BB"/>
    <w:rsid w:val="001D7722"/>
    <w:rsid w:val="001E0868"/>
    <w:rsid w:val="001E22EC"/>
    <w:rsid w:val="001E457D"/>
    <w:rsid w:val="001E689B"/>
    <w:rsid w:val="001E79C4"/>
    <w:rsid w:val="001F1D39"/>
    <w:rsid w:val="001F35A4"/>
    <w:rsid w:val="001F376A"/>
    <w:rsid w:val="001F3963"/>
    <w:rsid w:val="001F6571"/>
    <w:rsid w:val="001F7F12"/>
    <w:rsid w:val="00204027"/>
    <w:rsid w:val="00206C9B"/>
    <w:rsid w:val="00207495"/>
    <w:rsid w:val="0020785B"/>
    <w:rsid w:val="00210B91"/>
    <w:rsid w:val="002115F7"/>
    <w:rsid w:val="00211794"/>
    <w:rsid w:val="002173CF"/>
    <w:rsid w:val="002225A3"/>
    <w:rsid w:val="00224684"/>
    <w:rsid w:val="00225217"/>
    <w:rsid w:val="0022578B"/>
    <w:rsid w:val="002301B5"/>
    <w:rsid w:val="00231EC7"/>
    <w:rsid w:val="00233BE3"/>
    <w:rsid w:val="00234C5A"/>
    <w:rsid w:val="00234DC7"/>
    <w:rsid w:val="00235738"/>
    <w:rsid w:val="002373C2"/>
    <w:rsid w:val="00241BF0"/>
    <w:rsid w:val="00241E63"/>
    <w:rsid w:val="002443CD"/>
    <w:rsid w:val="00247FCA"/>
    <w:rsid w:val="002508A4"/>
    <w:rsid w:val="0025333D"/>
    <w:rsid w:val="002557AA"/>
    <w:rsid w:val="002565C7"/>
    <w:rsid w:val="00256E89"/>
    <w:rsid w:val="002579BA"/>
    <w:rsid w:val="0026075E"/>
    <w:rsid w:val="002607D9"/>
    <w:rsid w:val="00262050"/>
    <w:rsid w:val="00262AE1"/>
    <w:rsid w:val="00266A21"/>
    <w:rsid w:val="00271096"/>
    <w:rsid w:val="00272810"/>
    <w:rsid w:val="002834B6"/>
    <w:rsid w:val="002849DD"/>
    <w:rsid w:val="00284D71"/>
    <w:rsid w:val="00285356"/>
    <w:rsid w:val="00286474"/>
    <w:rsid w:val="00286617"/>
    <w:rsid w:val="002A35A6"/>
    <w:rsid w:val="002A689E"/>
    <w:rsid w:val="002A7A94"/>
    <w:rsid w:val="002B30D6"/>
    <w:rsid w:val="002B3673"/>
    <w:rsid w:val="002C0787"/>
    <w:rsid w:val="002C1A08"/>
    <w:rsid w:val="002C1A66"/>
    <w:rsid w:val="002C5098"/>
    <w:rsid w:val="002C5D21"/>
    <w:rsid w:val="002C694B"/>
    <w:rsid w:val="002C6DA9"/>
    <w:rsid w:val="002C7D4D"/>
    <w:rsid w:val="002D072C"/>
    <w:rsid w:val="002D1251"/>
    <w:rsid w:val="002D18D6"/>
    <w:rsid w:val="002D21F5"/>
    <w:rsid w:val="002D4E4C"/>
    <w:rsid w:val="002D5092"/>
    <w:rsid w:val="002D688E"/>
    <w:rsid w:val="002D6B43"/>
    <w:rsid w:val="002D6C8D"/>
    <w:rsid w:val="002D7454"/>
    <w:rsid w:val="002D7B48"/>
    <w:rsid w:val="002E43BB"/>
    <w:rsid w:val="002F0834"/>
    <w:rsid w:val="002F6292"/>
    <w:rsid w:val="00303465"/>
    <w:rsid w:val="00304B3B"/>
    <w:rsid w:val="00304BEB"/>
    <w:rsid w:val="00306362"/>
    <w:rsid w:val="00306958"/>
    <w:rsid w:val="00306D49"/>
    <w:rsid w:val="00313458"/>
    <w:rsid w:val="00313C21"/>
    <w:rsid w:val="00322730"/>
    <w:rsid w:val="00322F63"/>
    <w:rsid w:val="003242A0"/>
    <w:rsid w:val="00325DC7"/>
    <w:rsid w:val="00327937"/>
    <w:rsid w:val="003361B3"/>
    <w:rsid w:val="003366FD"/>
    <w:rsid w:val="003367E4"/>
    <w:rsid w:val="003402FF"/>
    <w:rsid w:val="00344402"/>
    <w:rsid w:val="00345EA2"/>
    <w:rsid w:val="00351364"/>
    <w:rsid w:val="0035153B"/>
    <w:rsid w:val="00352B35"/>
    <w:rsid w:val="00355F45"/>
    <w:rsid w:val="00356DDD"/>
    <w:rsid w:val="00363861"/>
    <w:rsid w:val="00363BB4"/>
    <w:rsid w:val="00364B23"/>
    <w:rsid w:val="00365BFA"/>
    <w:rsid w:val="003700E0"/>
    <w:rsid w:val="00370D36"/>
    <w:rsid w:val="00372CDF"/>
    <w:rsid w:val="0037466D"/>
    <w:rsid w:val="00374A9D"/>
    <w:rsid w:val="0037526D"/>
    <w:rsid w:val="0037531E"/>
    <w:rsid w:val="00377305"/>
    <w:rsid w:val="00380C00"/>
    <w:rsid w:val="0038117C"/>
    <w:rsid w:val="00382DA3"/>
    <w:rsid w:val="003841F5"/>
    <w:rsid w:val="00384677"/>
    <w:rsid w:val="00384D46"/>
    <w:rsid w:val="00385281"/>
    <w:rsid w:val="00385CA5"/>
    <w:rsid w:val="00386DFE"/>
    <w:rsid w:val="003934F4"/>
    <w:rsid w:val="003946BA"/>
    <w:rsid w:val="003949DC"/>
    <w:rsid w:val="003A3174"/>
    <w:rsid w:val="003A4036"/>
    <w:rsid w:val="003A5CE7"/>
    <w:rsid w:val="003A63B3"/>
    <w:rsid w:val="003B0407"/>
    <w:rsid w:val="003B4FB8"/>
    <w:rsid w:val="003B60DA"/>
    <w:rsid w:val="003B61A9"/>
    <w:rsid w:val="003B694F"/>
    <w:rsid w:val="003C0D17"/>
    <w:rsid w:val="003C11E5"/>
    <w:rsid w:val="003C2F27"/>
    <w:rsid w:val="003C2F67"/>
    <w:rsid w:val="003C45A6"/>
    <w:rsid w:val="003C486F"/>
    <w:rsid w:val="003C566F"/>
    <w:rsid w:val="003C76A6"/>
    <w:rsid w:val="003C7E1A"/>
    <w:rsid w:val="003C7EEA"/>
    <w:rsid w:val="003D013A"/>
    <w:rsid w:val="003D0707"/>
    <w:rsid w:val="003D3E92"/>
    <w:rsid w:val="003D4A56"/>
    <w:rsid w:val="003D4BA8"/>
    <w:rsid w:val="003D5852"/>
    <w:rsid w:val="003D6440"/>
    <w:rsid w:val="003E1417"/>
    <w:rsid w:val="003E23C3"/>
    <w:rsid w:val="003E2A25"/>
    <w:rsid w:val="003E3832"/>
    <w:rsid w:val="003F035D"/>
    <w:rsid w:val="003F0BCC"/>
    <w:rsid w:val="003F2A5B"/>
    <w:rsid w:val="003F2B04"/>
    <w:rsid w:val="003F325F"/>
    <w:rsid w:val="003F419F"/>
    <w:rsid w:val="003F6E63"/>
    <w:rsid w:val="004008F5"/>
    <w:rsid w:val="00401D56"/>
    <w:rsid w:val="00403204"/>
    <w:rsid w:val="004032BC"/>
    <w:rsid w:val="00406879"/>
    <w:rsid w:val="0040704D"/>
    <w:rsid w:val="00407A47"/>
    <w:rsid w:val="0041406A"/>
    <w:rsid w:val="00417209"/>
    <w:rsid w:val="004212F6"/>
    <w:rsid w:val="00422055"/>
    <w:rsid w:val="004232B0"/>
    <w:rsid w:val="00424D40"/>
    <w:rsid w:val="00430AF8"/>
    <w:rsid w:val="00431CEC"/>
    <w:rsid w:val="00433404"/>
    <w:rsid w:val="0043349A"/>
    <w:rsid w:val="004350AF"/>
    <w:rsid w:val="004367F8"/>
    <w:rsid w:val="00436A48"/>
    <w:rsid w:val="00436A9A"/>
    <w:rsid w:val="0044156B"/>
    <w:rsid w:val="00443807"/>
    <w:rsid w:val="00444A3D"/>
    <w:rsid w:val="004460F7"/>
    <w:rsid w:val="00446ACA"/>
    <w:rsid w:val="00446FE5"/>
    <w:rsid w:val="0045503E"/>
    <w:rsid w:val="004559D5"/>
    <w:rsid w:val="0046188B"/>
    <w:rsid w:val="00461CA1"/>
    <w:rsid w:val="004633E4"/>
    <w:rsid w:val="00466767"/>
    <w:rsid w:val="00466CE9"/>
    <w:rsid w:val="00470F0E"/>
    <w:rsid w:val="00476961"/>
    <w:rsid w:val="00482919"/>
    <w:rsid w:val="00483429"/>
    <w:rsid w:val="004838BA"/>
    <w:rsid w:val="00484DF8"/>
    <w:rsid w:val="00485908"/>
    <w:rsid w:val="0049035E"/>
    <w:rsid w:val="0049195C"/>
    <w:rsid w:val="004958E0"/>
    <w:rsid w:val="00495C0B"/>
    <w:rsid w:val="00497356"/>
    <w:rsid w:val="004A0CAE"/>
    <w:rsid w:val="004A1A70"/>
    <w:rsid w:val="004A212D"/>
    <w:rsid w:val="004A26B5"/>
    <w:rsid w:val="004A3F9D"/>
    <w:rsid w:val="004A48C8"/>
    <w:rsid w:val="004A531D"/>
    <w:rsid w:val="004B0163"/>
    <w:rsid w:val="004B0E58"/>
    <w:rsid w:val="004B234C"/>
    <w:rsid w:val="004B4E0D"/>
    <w:rsid w:val="004B6D7E"/>
    <w:rsid w:val="004C1416"/>
    <w:rsid w:val="004C6E85"/>
    <w:rsid w:val="004C7FC5"/>
    <w:rsid w:val="004D070D"/>
    <w:rsid w:val="004D149D"/>
    <w:rsid w:val="004D19F7"/>
    <w:rsid w:val="004D22FB"/>
    <w:rsid w:val="004D75FF"/>
    <w:rsid w:val="004E323B"/>
    <w:rsid w:val="004E425E"/>
    <w:rsid w:val="004E4B9D"/>
    <w:rsid w:val="004E7B05"/>
    <w:rsid w:val="004E7D80"/>
    <w:rsid w:val="004F6066"/>
    <w:rsid w:val="004F656D"/>
    <w:rsid w:val="004F6A5A"/>
    <w:rsid w:val="004F6FEE"/>
    <w:rsid w:val="004F771E"/>
    <w:rsid w:val="005028CA"/>
    <w:rsid w:val="00502D87"/>
    <w:rsid w:val="00503CD4"/>
    <w:rsid w:val="0050587D"/>
    <w:rsid w:val="00506830"/>
    <w:rsid w:val="00506D5A"/>
    <w:rsid w:val="00506F18"/>
    <w:rsid w:val="0051382F"/>
    <w:rsid w:val="005155D1"/>
    <w:rsid w:val="00516201"/>
    <w:rsid w:val="00517978"/>
    <w:rsid w:val="00517DA6"/>
    <w:rsid w:val="00521400"/>
    <w:rsid w:val="00523FF3"/>
    <w:rsid w:val="005255C3"/>
    <w:rsid w:val="00531C3A"/>
    <w:rsid w:val="0053230C"/>
    <w:rsid w:val="005345E7"/>
    <w:rsid w:val="00537995"/>
    <w:rsid w:val="00537C89"/>
    <w:rsid w:val="005426E3"/>
    <w:rsid w:val="00543D9E"/>
    <w:rsid w:val="00544621"/>
    <w:rsid w:val="00547BC8"/>
    <w:rsid w:val="00550221"/>
    <w:rsid w:val="00550BF8"/>
    <w:rsid w:val="00551203"/>
    <w:rsid w:val="00554FCC"/>
    <w:rsid w:val="00555E7C"/>
    <w:rsid w:val="0055796D"/>
    <w:rsid w:val="00560A58"/>
    <w:rsid w:val="00563AD1"/>
    <w:rsid w:val="00565AD3"/>
    <w:rsid w:val="00565FF8"/>
    <w:rsid w:val="00567841"/>
    <w:rsid w:val="00567BBF"/>
    <w:rsid w:val="00571C46"/>
    <w:rsid w:val="0057379E"/>
    <w:rsid w:val="00574913"/>
    <w:rsid w:val="00574CBA"/>
    <w:rsid w:val="0057619B"/>
    <w:rsid w:val="00577901"/>
    <w:rsid w:val="005832C7"/>
    <w:rsid w:val="005844DC"/>
    <w:rsid w:val="005847C0"/>
    <w:rsid w:val="00584E3F"/>
    <w:rsid w:val="00585F8B"/>
    <w:rsid w:val="005879DC"/>
    <w:rsid w:val="0059059E"/>
    <w:rsid w:val="005908C1"/>
    <w:rsid w:val="0059103E"/>
    <w:rsid w:val="00593C56"/>
    <w:rsid w:val="00594C67"/>
    <w:rsid w:val="005952D3"/>
    <w:rsid w:val="005A1050"/>
    <w:rsid w:val="005A4179"/>
    <w:rsid w:val="005A5F85"/>
    <w:rsid w:val="005A6EA2"/>
    <w:rsid w:val="005B16B4"/>
    <w:rsid w:val="005B306F"/>
    <w:rsid w:val="005B4CCD"/>
    <w:rsid w:val="005B4DF4"/>
    <w:rsid w:val="005B509A"/>
    <w:rsid w:val="005B7826"/>
    <w:rsid w:val="005C027D"/>
    <w:rsid w:val="005C1450"/>
    <w:rsid w:val="005C16B4"/>
    <w:rsid w:val="005C1C6F"/>
    <w:rsid w:val="005C2388"/>
    <w:rsid w:val="005C245F"/>
    <w:rsid w:val="005C2BAB"/>
    <w:rsid w:val="005C2F27"/>
    <w:rsid w:val="005C360D"/>
    <w:rsid w:val="005C3AC3"/>
    <w:rsid w:val="005C5ACD"/>
    <w:rsid w:val="005D03C3"/>
    <w:rsid w:val="005D2100"/>
    <w:rsid w:val="005D4BC8"/>
    <w:rsid w:val="005D7A89"/>
    <w:rsid w:val="005E0E4B"/>
    <w:rsid w:val="005E25AB"/>
    <w:rsid w:val="005E2693"/>
    <w:rsid w:val="005E5FB1"/>
    <w:rsid w:val="005F1F80"/>
    <w:rsid w:val="005F695B"/>
    <w:rsid w:val="005F75BF"/>
    <w:rsid w:val="005F7D30"/>
    <w:rsid w:val="0060373F"/>
    <w:rsid w:val="00603E2A"/>
    <w:rsid w:val="006043E0"/>
    <w:rsid w:val="0060581A"/>
    <w:rsid w:val="00605F50"/>
    <w:rsid w:val="0060779F"/>
    <w:rsid w:val="00607840"/>
    <w:rsid w:val="0061012E"/>
    <w:rsid w:val="006204A0"/>
    <w:rsid w:val="006208F5"/>
    <w:rsid w:val="0062593B"/>
    <w:rsid w:val="00627552"/>
    <w:rsid w:val="0062755B"/>
    <w:rsid w:val="00627590"/>
    <w:rsid w:val="006304EE"/>
    <w:rsid w:val="006307DA"/>
    <w:rsid w:val="0063111C"/>
    <w:rsid w:val="00631B3F"/>
    <w:rsid w:val="00632D9E"/>
    <w:rsid w:val="006333C3"/>
    <w:rsid w:val="00634313"/>
    <w:rsid w:val="006379C5"/>
    <w:rsid w:val="006430D9"/>
    <w:rsid w:val="00643207"/>
    <w:rsid w:val="006432C6"/>
    <w:rsid w:val="00643391"/>
    <w:rsid w:val="00644048"/>
    <w:rsid w:val="00646938"/>
    <w:rsid w:val="00650975"/>
    <w:rsid w:val="0065293D"/>
    <w:rsid w:val="00652CB5"/>
    <w:rsid w:val="006538D3"/>
    <w:rsid w:val="00654FE9"/>
    <w:rsid w:val="00655B04"/>
    <w:rsid w:val="00656A8D"/>
    <w:rsid w:val="00661537"/>
    <w:rsid w:val="00662695"/>
    <w:rsid w:val="00662E31"/>
    <w:rsid w:val="00670453"/>
    <w:rsid w:val="00671596"/>
    <w:rsid w:val="00671DB6"/>
    <w:rsid w:val="00672785"/>
    <w:rsid w:val="006765AA"/>
    <w:rsid w:val="006802F0"/>
    <w:rsid w:val="0068146F"/>
    <w:rsid w:val="00681E67"/>
    <w:rsid w:val="00683F51"/>
    <w:rsid w:val="006870E0"/>
    <w:rsid w:val="006905F5"/>
    <w:rsid w:val="00692497"/>
    <w:rsid w:val="006949F7"/>
    <w:rsid w:val="006956D2"/>
    <w:rsid w:val="006976CF"/>
    <w:rsid w:val="006A1192"/>
    <w:rsid w:val="006A144D"/>
    <w:rsid w:val="006A193C"/>
    <w:rsid w:val="006A1FBC"/>
    <w:rsid w:val="006A2BDA"/>
    <w:rsid w:val="006A325B"/>
    <w:rsid w:val="006A420E"/>
    <w:rsid w:val="006B062C"/>
    <w:rsid w:val="006B0EC7"/>
    <w:rsid w:val="006B170A"/>
    <w:rsid w:val="006B2182"/>
    <w:rsid w:val="006B2337"/>
    <w:rsid w:val="006B7837"/>
    <w:rsid w:val="006C161D"/>
    <w:rsid w:val="006C1902"/>
    <w:rsid w:val="006C235A"/>
    <w:rsid w:val="006C732A"/>
    <w:rsid w:val="006D11C2"/>
    <w:rsid w:val="006D2BA4"/>
    <w:rsid w:val="006D758E"/>
    <w:rsid w:val="006E1D3C"/>
    <w:rsid w:val="006E1EA9"/>
    <w:rsid w:val="006E28B7"/>
    <w:rsid w:val="006E3084"/>
    <w:rsid w:val="006E6055"/>
    <w:rsid w:val="006E77C4"/>
    <w:rsid w:val="006F0921"/>
    <w:rsid w:val="006F23B7"/>
    <w:rsid w:val="006F31C1"/>
    <w:rsid w:val="006F4026"/>
    <w:rsid w:val="006F4FAD"/>
    <w:rsid w:val="006F655A"/>
    <w:rsid w:val="006F719F"/>
    <w:rsid w:val="007037DF"/>
    <w:rsid w:val="00704246"/>
    <w:rsid w:val="00713973"/>
    <w:rsid w:val="00717DA4"/>
    <w:rsid w:val="00720721"/>
    <w:rsid w:val="00720B9E"/>
    <w:rsid w:val="00723509"/>
    <w:rsid w:val="00725445"/>
    <w:rsid w:val="0072662B"/>
    <w:rsid w:val="007278F5"/>
    <w:rsid w:val="007309EA"/>
    <w:rsid w:val="0073116F"/>
    <w:rsid w:val="0073795C"/>
    <w:rsid w:val="00737E96"/>
    <w:rsid w:val="00743764"/>
    <w:rsid w:val="0074445E"/>
    <w:rsid w:val="00746379"/>
    <w:rsid w:val="007472E1"/>
    <w:rsid w:val="00750BD6"/>
    <w:rsid w:val="00752E07"/>
    <w:rsid w:val="00754BE9"/>
    <w:rsid w:val="00755632"/>
    <w:rsid w:val="00763F7A"/>
    <w:rsid w:val="00765B37"/>
    <w:rsid w:val="00767461"/>
    <w:rsid w:val="00767B3B"/>
    <w:rsid w:val="00770A02"/>
    <w:rsid w:val="00771F36"/>
    <w:rsid w:val="00773FA3"/>
    <w:rsid w:val="007742E0"/>
    <w:rsid w:val="00776065"/>
    <w:rsid w:val="00777AE8"/>
    <w:rsid w:val="007823DE"/>
    <w:rsid w:val="00784AD6"/>
    <w:rsid w:val="00785089"/>
    <w:rsid w:val="00786076"/>
    <w:rsid w:val="00786270"/>
    <w:rsid w:val="00787ABF"/>
    <w:rsid w:val="00790A53"/>
    <w:rsid w:val="00790AD8"/>
    <w:rsid w:val="00790EBD"/>
    <w:rsid w:val="00791B3D"/>
    <w:rsid w:val="00795079"/>
    <w:rsid w:val="0079589C"/>
    <w:rsid w:val="00796469"/>
    <w:rsid w:val="007A087A"/>
    <w:rsid w:val="007A1677"/>
    <w:rsid w:val="007A1B2D"/>
    <w:rsid w:val="007A1C1C"/>
    <w:rsid w:val="007A2C37"/>
    <w:rsid w:val="007A4BED"/>
    <w:rsid w:val="007A60BB"/>
    <w:rsid w:val="007A703B"/>
    <w:rsid w:val="007A70F8"/>
    <w:rsid w:val="007A7689"/>
    <w:rsid w:val="007B076E"/>
    <w:rsid w:val="007B0FD2"/>
    <w:rsid w:val="007B3984"/>
    <w:rsid w:val="007B4885"/>
    <w:rsid w:val="007B5098"/>
    <w:rsid w:val="007C086F"/>
    <w:rsid w:val="007C1F32"/>
    <w:rsid w:val="007C6DC9"/>
    <w:rsid w:val="007D0936"/>
    <w:rsid w:val="007D0F96"/>
    <w:rsid w:val="007D15F1"/>
    <w:rsid w:val="007D2635"/>
    <w:rsid w:val="007D61B9"/>
    <w:rsid w:val="007D6B18"/>
    <w:rsid w:val="007D6BE3"/>
    <w:rsid w:val="007D7F00"/>
    <w:rsid w:val="007E0E02"/>
    <w:rsid w:val="007E3DA9"/>
    <w:rsid w:val="007E44A0"/>
    <w:rsid w:val="007E4DE0"/>
    <w:rsid w:val="007E569C"/>
    <w:rsid w:val="007E6A28"/>
    <w:rsid w:val="007E7151"/>
    <w:rsid w:val="007F017D"/>
    <w:rsid w:val="007F0E7A"/>
    <w:rsid w:val="007F0F26"/>
    <w:rsid w:val="007F1386"/>
    <w:rsid w:val="007F18DB"/>
    <w:rsid w:val="007F666B"/>
    <w:rsid w:val="007F7116"/>
    <w:rsid w:val="007F7AD9"/>
    <w:rsid w:val="00802596"/>
    <w:rsid w:val="0080318A"/>
    <w:rsid w:val="008036F3"/>
    <w:rsid w:val="0080453B"/>
    <w:rsid w:val="00805CB1"/>
    <w:rsid w:val="008063F7"/>
    <w:rsid w:val="00807EA3"/>
    <w:rsid w:val="00811ED9"/>
    <w:rsid w:val="008160BF"/>
    <w:rsid w:val="008167AE"/>
    <w:rsid w:val="008205F2"/>
    <w:rsid w:val="00824812"/>
    <w:rsid w:val="00826AD7"/>
    <w:rsid w:val="00827D1C"/>
    <w:rsid w:val="00830C9A"/>
    <w:rsid w:val="0083560F"/>
    <w:rsid w:val="00837C51"/>
    <w:rsid w:val="008434A4"/>
    <w:rsid w:val="0084500E"/>
    <w:rsid w:val="008474E3"/>
    <w:rsid w:val="008512EF"/>
    <w:rsid w:val="00851EC3"/>
    <w:rsid w:val="00853920"/>
    <w:rsid w:val="008542DD"/>
    <w:rsid w:val="00860150"/>
    <w:rsid w:val="00860800"/>
    <w:rsid w:val="008610FE"/>
    <w:rsid w:val="00861DA7"/>
    <w:rsid w:val="00862D6D"/>
    <w:rsid w:val="008632F3"/>
    <w:rsid w:val="00864D3A"/>
    <w:rsid w:val="0086708D"/>
    <w:rsid w:val="0087009E"/>
    <w:rsid w:val="008700FF"/>
    <w:rsid w:val="0087469D"/>
    <w:rsid w:val="008766A6"/>
    <w:rsid w:val="00877251"/>
    <w:rsid w:val="008775EE"/>
    <w:rsid w:val="008816C3"/>
    <w:rsid w:val="00881FB8"/>
    <w:rsid w:val="00882D90"/>
    <w:rsid w:val="00883253"/>
    <w:rsid w:val="00884876"/>
    <w:rsid w:val="0088533E"/>
    <w:rsid w:val="0088704A"/>
    <w:rsid w:val="00890626"/>
    <w:rsid w:val="00892044"/>
    <w:rsid w:val="008944A2"/>
    <w:rsid w:val="00897CE7"/>
    <w:rsid w:val="008A0279"/>
    <w:rsid w:val="008A58CB"/>
    <w:rsid w:val="008A5A0D"/>
    <w:rsid w:val="008A5BDB"/>
    <w:rsid w:val="008A6396"/>
    <w:rsid w:val="008A64D4"/>
    <w:rsid w:val="008B6780"/>
    <w:rsid w:val="008C3F42"/>
    <w:rsid w:val="008C69FB"/>
    <w:rsid w:val="008C7142"/>
    <w:rsid w:val="008D028B"/>
    <w:rsid w:val="008D0ED2"/>
    <w:rsid w:val="008D1585"/>
    <w:rsid w:val="008D55B1"/>
    <w:rsid w:val="008D638F"/>
    <w:rsid w:val="008E0FCF"/>
    <w:rsid w:val="008E2679"/>
    <w:rsid w:val="008E42F8"/>
    <w:rsid w:val="008E57FB"/>
    <w:rsid w:val="008F01E2"/>
    <w:rsid w:val="008F0391"/>
    <w:rsid w:val="008F4F5A"/>
    <w:rsid w:val="008F5DDB"/>
    <w:rsid w:val="008F7AE6"/>
    <w:rsid w:val="0090051D"/>
    <w:rsid w:val="0090077E"/>
    <w:rsid w:val="0090147A"/>
    <w:rsid w:val="0090183C"/>
    <w:rsid w:val="00903905"/>
    <w:rsid w:val="0090606A"/>
    <w:rsid w:val="009069DB"/>
    <w:rsid w:val="009070C1"/>
    <w:rsid w:val="00907DD6"/>
    <w:rsid w:val="00911280"/>
    <w:rsid w:val="00911425"/>
    <w:rsid w:val="00912C96"/>
    <w:rsid w:val="00912D86"/>
    <w:rsid w:val="0091384D"/>
    <w:rsid w:val="00913A2B"/>
    <w:rsid w:val="00913C7E"/>
    <w:rsid w:val="009163DC"/>
    <w:rsid w:val="0091745E"/>
    <w:rsid w:val="0092070B"/>
    <w:rsid w:val="009227BA"/>
    <w:rsid w:val="00931074"/>
    <w:rsid w:val="009339D4"/>
    <w:rsid w:val="00936C80"/>
    <w:rsid w:val="00936D45"/>
    <w:rsid w:val="00940DA1"/>
    <w:rsid w:val="00941003"/>
    <w:rsid w:val="009410C1"/>
    <w:rsid w:val="00941960"/>
    <w:rsid w:val="00941D60"/>
    <w:rsid w:val="00942A7E"/>
    <w:rsid w:val="00944700"/>
    <w:rsid w:val="009458AB"/>
    <w:rsid w:val="00947D53"/>
    <w:rsid w:val="00947F57"/>
    <w:rsid w:val="00951B2B"/>
    <w:rsid w:val="00952A5E"/>
    <w:rsid w:val="00955CE1"/>
    <w:rsid w:val="0096403C"/>
    <w:rsid w:val="0096669F"/>
    <w:rsid w:val="0097074C"/>
    <w:rsid w:val="009757C6"/>
    <w:rsid w:val="00975F38"/>
    <w:rsid w:val="00983C39"/>
    <w:rsid w:val="009843F6"/>
    <w:rsid w:val="00984ED8"/>
    <w:rsid w:val="0098555D"/>
    <w:rsid w:val="00985A0A"/>
    <w:rsid w:val="00990D58"/>
    <w:rsid w:val="00991EB5"/>
    <w:rsid w:val="00993460"/>
    <w:rsid w:val="0099363C"/>
    <w:rsid w:val="00994CFD"/>
    <w:rsid w:val="00995B03"/>
    <w:rsid w:val="00996D62"/>
    <w:rsid w:val="009A427C"/>
    <w:rsid w:val="009A4C83"/>
    <w:rsid w:val="009A5350"/>
    <w:rsid w:val="009B1263"/>
    <w:rsid w:val="009B1A35"/>
    <w:rsid w:val="009B3173"/>
    <w:rsid w:val="009B3FAD"/>
    <w:rsid w:val="009B4ED0"/>
    <w:rsid w:val="009C144A"/>
    <w:rsid w:val="009C1743"/>
    <w:rsid w:val="009C23AC"/>
    <w:rsid w:val="009C4753"/>
    <w:rsid w:val="009C5B22"/>
    <w:rsid w:val="009C61CE"/>
    <w:rsid w:val="009C74C9"/>
    <w:rsid w:val="009D1D4D"/>
    <w:rsid w:val="009D6D9F"/>
    <w:rsid w:val="009D6EB6"/>
    <w:rsid w:val="009D7253"/>
    <w:rsid w:val="009D73A3"/>
    <w:rsid w:val="009E09D0"/>
    <w:rsid w:val="009E22EA"/>
    <w:rsid w:val="009E2AEB"/>
    <w:rsid w:val="009E3506"/>
    <w:rsid w:val="009E5CEC"/>
    <w:rsid w:val="009F0A59"/>
    <w:rsid w:val="009F0D1B"/>
    <w:rsid w:val="009F0F07"/>
    <w:rsid w:val="009F5030"/>
    <w:rsid w:val="009F6FC2"/>
    <w:rsid w:val="009F7C7A"/>
    <w:rsid w:val="00A004F8"/>
    <w:rsid w:val="00A111C9"/>
    <w:rsid w:val="00A14444"/>
    <w:rsid w:val="00A1789F"/>
    <w:rsid w:val="00A234D6"/>
    <w:rsid w:val="00A2623C"/>
    <w:rsid w:val="00A26FAA"/>
    <w:rsid w:val="00A270A8"/>
    <w:rsid w:val="00A30415"/>
    <w:rsid w:val="00A324EA"/>
    <w:rsid w:val="00A33996"/>
    <w:rsid w:val="00A3668F"/>
    <w:rsid w:val="00A37194"/>
    <w:rsid w:val="00A404E3"/>
    <w:rsid w:val="00A40896"/>
    <w:rsid w:val="00A42087"/>
    <w:rsid w:val="00A42721"/>
    <w:rsid w:val="00A42769"/>
    <w:rsid w:val="00A43DB3"/>
    <w:rsid w:val="00A459FA"/>
    <w:rsid w:val="00A46448"/>
    <w:rsid w:val="00A4673A"/>
    <w:rsid w:val="00A52712"/>
    <w:rsid w:val="00A549CB"/>
    <w:rsid w:val="00A5542A"/>
    <w:rsid w:val="00A55545"/>
    <w:rsid w:val="00A5639F"/>
    <w:rsid w:val="00A571C4"/>
    <w:rsid w:val="00A6007F"/>
    <w:rsid w:val="00A63D37"/>
    <w:rsid w:val="00A6510E"/>
    <w:rsid w:val="00A72DA4"/>
    <w:rsid w:val="00A800F7"/>
    <w:rsid w:val="00A83A32"/>
    <w:rsid w:val="00A91136"/>
    <w:rsid w:val="00A94BC7"/>
    <w:rsid w:val="00A94C32"/>
    <w:rsid w:val="00A97CCE"/>
    <w:rsid w:val="00AA30D6"/>
    <w:rsid w:val="00AA3339"/>
    <w:rsid w:val="00AA565C"/>
    <w:rsid w:val="00AA70B1"/>
    <w:rsid w:val="00AB02C3"/>
    <w:rsid w:val="00AB1218"/>
    <w:rsid w:val="00AB1678"/>
    <w:rsid w:val="00AB39A7"/>
    <w:rsid w:val="00AB3F99"/>
    <w:rsid w:val="00AB4BF7"/>
    <w:rsid w:val="00AB6018"/>
    <w:rsid w:val="00AB7251"/>
    <w:rsid w:val="00AC1C6B"/>
    <w:rsid w:val="00AC341E"/>
    <w:rsid w:val="00AC5DCF"/>
    <w:rsid w:val="00AD220A"/>
    <w:rsid w:val="00AD25EA"/>
    <w:rsid w:val="00AD2A9B"/>
    <w:rsid w:val="00AD2C24"/>
    <w:rsid w:val="00AD3B02"/>
    <w:rsid w:val="00AD49CE"/>
    <w:rsid w:val="00AD6992"/>
    <w:rsid w:val="00AE16F8"/>
    <w:rsid w:val="00AE171D"/>
    <w:rsid w:val="00AE1C30"/>
    <w:rsid w:val="00AE368A"/>
    <w:rsid w:val="00AE3E0A"/>
    <w:rsid w:val="00AE3F22"/>
    <w:rsid w:val="00AE46AE"/>
    <w:rsid w:val="00AE5EFF"/>
    <w:rsid w:val="00AE69A7"/>
    <w:rsid w:val="00AE7D0B"/>
    <w:rsid w:val="00AF2F03"/>
    <w:rsid w:val="00AF2F53"/>
    <w:rsid w:val="00AF30A5"/>
    <w:rsid w:val="00AF39AF"/>
    <w:rsid w:val="00AF40F6"/>
    <w:rsid w:val="00B01E2F"/>
    <w:rsid w:val="00B021CA"/>
    <w:rsid w:val="00B05EF7"/>
    <w:rsid w:val="00B0683C"/>
    <w:rsid w:val="00B116EE"/>
    <w:rsid w:val="00B11AD1"/>
    <w:rsid w:val="00B14572"/>
    <w:rsid w:val="00B172BD"/>
    <w:rsid w:val="00B1750D"/>
    <w:rsid w:val="00B22734"/>
    <w:rsid w:val="00B252F5"/>
    <w:rsid w:val="00B25F3F"/>
    <w:rsid w:val="00B300EC"/>
    <w:rsid w:val="00B302F2"/>
    <w:rsid w:val="00B316CF"/>
    <w:rsid w:val="00B31777"/>
    <w:rsid w:val="00B320FB"/>
    <w:rsid w:val="00B32804"/>
    <w:rsid w:val="00B34C8B"/>
    <w:rsid w:val="00B355E3"/>
    <w:rsid w:val="00B35DBD"/>
    <w:rsid w:val="00B36C30"/>
    <w:rsid w:val="00B3754C"/>
    <w:rsid w:val="00B4529C"/>
    <w:rsid w:val="00B457E1"/>
    <w:rsid w:val="00B50DB0"/>
    <w:rsid w:val="00B50E81"/>
    <w:rsid w:val="00B50F7A"/>
    <w:rsid w:val="00B529F8"/>
    <w:rsid w:val="00B55BA1"/>
    <w:rsid w:val="00B676EB"/>
    <w:rsid w:val="00B67A52"/>
    <w:rsid w:val="00B72CBA"/>
    <w:rsid w:val="00B72FBE"/>
    <w:rsid w:val="00B73022"/>
    <w:rsid w:val="00B733D6"/>
    <w:rsid w:val="00B734DA"/>
    <w:rsid w:val="00B773EC"/>
    <w:rsid w:val="00B815CF"/>
    <w:rsid w:val="00B81B3D"/>
    <w:rsid w:val="00B83E71"/>
    <w:rsid w:val="00B83FC3"/>
    <w:rsid w:val="00B8473F"/>
    <w:rsid w:val="00B84A80"/>
    <w:rsid w:val="00B85308"/>
    <w:rsid w:val="00B861A5"/>
    <w:rsid w:val="00B86270"/>
    <w:rsid w:val="00B86EA4"/>
    <w:rsid w:val="00B92E79"/>
    <w:rsid w:val="00B92F7F"/>
    <w:rsid w:val="00B9327F"/>
    <w:rsid w:val="00B932A3"/>
    <w:rsid w:val="00B94A58"/>
    <w:rsid w:val="00BA18B6"/>
    <w:rsid w:val="00BA3F38"/>
    <w:rsid w:val="00BA42DB"/>
    <w:rsid w:val="00BA5D9E"/>
    <w:rsid w:val="00BA6937"/>
    <w:rsid w:val="00BB1EA4"/>
    <w:rsid w:val="00BB385B"/>
    <w:rsid w:val="00BB3A1A"/>
    <w:rsid w:val="00BC2590"/>
    <w:rsid w:val="00BC366A"/>
    <w:rsid w:val="00BC3A72"/>
    <w:rsid w:val="00BC65AF"/>
    <w:rsid w:val="00BC78DE"/>
    <w:rsid w:val="00BD26DB"/>
    <w:rsid w:val="00BD2D04"/>
    <w:rsid w:val="00BE0DF3"/>
    <w:rsid w:val="00BE2A1A"/>
    <w:rsid w:val="00BE3F2B"/>
    <w:rsid w:val="00BE579E"/>
    <w:rsid w:val="00BF00E0"/>
    <w:rsid w:val="00BF02CD"/>
    <w:rsid w:val="00BF082A"/>
    <w:rsid w:val="00BF1026"/>
    <w:rsid w:val="00BF4F46"/>
    <w:rsid w:val="00BF7F60"/>
    <w:rsid w:val="00C00B8B"/>
    <w:rsid w:val="00C03AD6"/>
    <w:rsid w:val="00C03D57"/>
    <w:rsid w:val="00C03E7A"/>
    <w:rsid w:val="00C04F9B"/>
    <w:rsid w:val="00C057DE"/>
    <w:rsid w:val="00C05ADC"/>
    <w:rsid w:val="00C05BF2"/>
    <w:rsid w:val="00C07D11"/>
    <w:rsid w:val="00C103D8"/>
    <w:rsid w:val="00C11E85"/>
    <w:rsid w:val="00C122E2"/>
    <w:rsid w:val="00C14770"/>
    <w:rsid w:val="00C1532E"/>
    <w:rsid w:val="00C21744"/>
    <w:rsid w:val="00C222F9"/>
    <w:rsid w:val="00C2230B"/>
    <w:rsid w:val="00C246FD"/>
    <w:rsid w:val="00C27815"/>
    <w:rsid w:val="00C30C47"/>
    <w:rsid w:val="00C34D47"/>
    <w:rsid w:val="00C37230"/>
    <w:rsid w:val="00C40400"/>
    <w:rsid w:val="00C41B5D"/>
    <w:rsid w:val="00C50C41"/>
    <w:rsid w:val="00C51E24"/>
    <w:rsid w:val="00C57FAD"/>
    <w:rsid w:val="00C6249E"/>
    <w:rsid w:val="00C624C2"/>
    <w:rsid w:val="00C66C52"/>
    <w:rsid w:val="00C736CA"/>
    <w:rsid w:val="00C77EEE"/>
    <w:rsid w:val="00C82A6D"/>
    <w:rsid w:val="00C82F2E"/>
    <w:rsid w:val="00C860BA"/>
    <w:rsid w:val="00C95B99"/>
    <w:rsid w:val="00C95F55"/>
    <w:rsid w:val="00CA20D3"/>
    <w:rsid w:val="00CA3B41"/>
    <w:rsid w:val="00CA5C55"/>
    <w:rsid w:val="00CA6FAB"/>
    <w:rsid w:val="00CA78B1"/>
    <w:rsid w:val="00CA79B8"/>
    <w:rsid w:val="00CA7CD6"/>
    <w:rsid w:val="00CB1705"/>
    <w:rsid w:val="00CB2B67"/>
    <w:rsid w:val="00CB3531"/>
    <w:rsid w:val="00CB4152"/>
    <w:rsid w:val="00CB658F"/>
    <w:rsid w:val="00CB7D6F"/>
    <w:rsid w:val="00CC0B00"/>
    <w:rsid w:val="00CC2AE9"/>
    <w:rsid w:val="00CC2F96"/>
    <w:rsid w:val="00CC3AA2"/>
    <w:rsid w:val="00CC3DD7"/>
    <w:rsid w:val="00CC711E"/>
    <w:rsid w:val="00CC779C"/>
    <w:rsid w:val="00CD0093"/>
    <w:rsid w:val="00CD06BD"/>
    <w:rsid w:val="00CD0775"/>
    <w:rsid w:val="00CD1731"/>
    <w:rsid w:val="00CD1BB4"/>
    <w:rsid w:val="00CD1DE5"/>
    <w:rsid w:val="00CD22E3"/>
    <w:rsid w:val="00CD6968"/>
    <w:rsid w:val="00CD7430"/>
    <w:rsid w:val="00CE078F"/>
    <w:rsid w:val="00CE39C9"/>
    <w:rsid w:val="00CE68DE"/>
    <w:rsid w:val="00CF2A0A"/>
    <w:rsid w:val="00CF4E1A"/>
    <w:rsid w:val="00CF640B"/>
    <w:rsid w:val="00CF6425"/>
    <w:rsid w:val="00D01780"/>
    <w:rsid w:val="00D030B3"/>
    <w:rsid w:val="00D04683"/>
    <w:rsid w:val="00D06C30"/>
    <w:rsid w:val="00D0756F"/>
    <w:rsid w:val="00D16DF8"/>
    <w:rsid w:val="00D20554"/>
    <w:rsid w:val="00D21FD2"/>
    <w:rsid w:val="00D25F89"/>
    <w:rsid w:val="00D279FF"/>
    <w:rsid w:val="00D31338"/>
    <w:rsid w:val="00D314E6"/>
    <w:rsid w:val="00D33C55"/>
    <w:rsid w:val="00D34667"/>
    <w:rsid w:val="00D35A76"/>
    <w:rsid w:val="00D35BE6"/>
    <w:rsid w:val="00D432BE"/>
    <w:rsid w:val="00D43940"/>
    <w:rsid w:val="00D5147E"/>
    <w:rsid w:val="00D51ABE"/>
    <w:rsid w:val="00D51CD9"/>
    <w:rsid w:val="00D5212D"/>
    <w:rsid w:val="00D54439"/>
    <w:rsid w:val="00D56E72"/>
    <w:rsid w:val="00D6334B"/>
    <w:rsid w:val="00D64EF2"/>
    <w:rsid w:val="00D664DC"/>
    <w:rsid w:val="00D67A8F"/>
    <w:rsid w:val="00D71B63"/>
    <w:rsid w:val="00D72B32"/>
    <w:rsid w:val="00D75E23"/>
    <w:rsid w:val="00D775A0"/>
    <w:rsid w:val="00D803C6"/>
    <w:rsid w:val="00D8051F"/>
    <w:rsid w:val="00D80BBE"/>
    <w:rsid w:val="00D81279"/>
    <w:rsid w:val="00D833F0"/>
    <w:rsid w:val="00D834C5"/>
    <w:rsid w:val="00D8785B"/>
    <w:rsid w:val="00D91AC0"/>
    <w:rsid w:val="00D91E33"/>
    <w:rsid w:val="00D91F51"/>
    <w:rsid w:val="00D928B4"/>
    <w:rsid w:val="00D93910"/>
    <w:rsid w:val="00D94059"/>
    <w:rsid w:val="00D952B5"/>
    <w:rsid w:val="00DA371A"/>
    <w:rsid w:val="00DA4519"/>
    <w:rsid w:val="00DA7A80"/>
    <w:rsid w:val="00DB0350"/>
    <w:rsid w:val="00DB270C"/>
    <w:rsid w:val="00DB499B"/>
    <w:rsid w:val="00DB5BD6"/>
    <w:rsid w:val="00DB6B01"/>
    <w:rsid w:val="00DB7418"/>
    <w:rsid w:val="00DC1A18"/>
    <w:rsid w:val="00DC3979"/>
    <w:rsid w:val="00DC40CF"/>
    <w:rsid w:val="00DC4890"/>
    <w:rsid w:val="00DC638B"/>
    <w:rsid w:val="00DC672C"/>
    <w:rsid w:val="00DC7484"/>
    <w:rsid w:val="00DD11B0"/>
    <w:rsid w:val="00DD1D36"/>
    <w:rsid w:val="00DD404A"/>
    <w:rsid w:val="00DE1A1C"/>
    <w:rsid w:val="00DE2A6F"/>
    <w:rsid w:val="00DE2E77"/>
    <w:rsid w:val="00DE5AAC"/>
    <w:rsid w:val="00DE65B5"/>
    <w:rsid w:val="00DE737B"/>
    <w:rsid w:val="00DF0C85"/>
    <w:rsid w:val="00DF13F0"/>
    <w:rsid w:val="00DF4537"/>
    <w:rsid w:val="00DF56C1"/>
    <w:rsid w:val="00DF6A27"/>
    <w:rsid w:val="00DF71C4"/>
    <w:rsid w:val="00E0119A"/>
    <w:rsid w:val="00E12AF1"/>
    <w:rsid w:val="00E1408D"/>
    <w:rsid w:val="00E1426D"/>
    <w:rsid w:val="00E15D73"/>
    <w:rsid w:val="00E22FA1"/>
    <w:rsid w:val="00E244E2"/>
    <w:rsid w:val="00E250D3"/>
    <w:rsid w:val="00E2528C"/>
    <w:rsid w:val="00E329AC"/>
    <w:rsid w:val="00E371C8"/>
    <w:rsid w:val="00E407C5"/>
    <w:rsid w:val="00E44B68"/>
    <w:rsid w:val="00E47213"/>
    <w:rsid w:val="00E50F62"/>
    <w:rsid w:val="00E52DF4"/>
    <w:rsid w:val="00E6191F"/>
    <w:rsid w:val="00E705E9"/>
    <w:rsid w:val="00E72046"/>
    <w:rsid w:val="00E73C73"/>
    <w:rsid w:val="00E771D6"/>
    <w:rsid w:val="00E80743"/>
    <w:rsid w:val="00E81B5C"/>
    <w:rsid w:val="00E8307E"/>
    <w:rsid w:val="00E87103"/>
    <w:rsid w:val="00E878E9"/>
    <w:rsid w:val="00E908B4"/>
    <w:rsid w:val="00E92B06"/>
    <w:rsid w:val="00E93E0D"/>
    <w:rsid w:val="00E94FC9"/>
    <w:rsid w:val="00E9538E"/>
    <w:rsid w:val="00E970DD"/>
    <w:rsid w:val="00E97445"/>
    <w:rsid w:val="00EA15FA"/>
    <w:rsid w:val="00EA3D83"/>
    <w:rsid w:val="00EA46A3"/>
    <w:rsid w:val="00EA5981"/>
    <w:rsid w:val="00EA669E"/>
    <w:rsid w:val="00EA6DB9"/>
    <w:rsid w:val="00EB19C3"/>
    <w:rsid w:val="00EB1D98"/>
    <w:rsid w:val="00EB2763"/>
    <w:rsid w:val="00EB5B83"/>
    <w:rsid w:val="00EB6CA6"/>
    <w:rsid w:val="00EC0C94"/>
    <w:rsid w:val="00EC5262"/>
    <w:rsid w:val="00EC5981"/>
    <w:rsid w:val="00EC6E34"/>
    <w:rsid w:val="00EC6F52"/>
    <w:rsid w:val="00EC75B6"/>
    <w:rsid w:val="00ED0752"/>
    <w:rsid w:val="00ED2FB0"/>
    <w:rsid w:val="00ED6D25"/>
    <w:rsid w:val="00EE14E8"/>
    <w:rsid w:val="00EE3C6F"/>
    <w:rsid w:val="00EE3F59"/>
    <w:rsid w:val="00EE6118"/>
    <w:rsid w:val="00EE6A52"/>
    <w:rsid w:val="00EE6C29"/>
    <w:rsid w:val="00EF1AD5"/>
    <w:rsid w:val="00EF265A"/>
    <w:rsid w:val="00EF308B"/>
    <w:rsid w:val="00EF572E"/>
    <w:rsid w:val="00EF63FF"/>
    <w:rsid w:val="00F00E07"/>
    <w:rsid w:val="00F010FE"/>
    <w:rsid w:val="00F05B76"/>
    <w:rsid w:val="00F136B2"/>
    <w:rsid w:val="00F13D8C"/>
    <w:rsid w:val="00F14F27"/>
    <w:rsid w:val="00F17586"/>
    <w:rsid w:val="00F22368"/>
    <w:rsid w:val="00F227FE"/>
    <w:rsid w:val="00F25BF2"/>
    <w:rsid w:val="00F26830"/>
    <w:rsid w:val="00F2755E"/>
    <w:rsid w:val="00F3063C"/>
    <w:rsid w:val="00F3127A"/>
    <w:rsid w:val="00F32DA2"/>
    <w:rsid w:val="00F333A7"/>
    <w:rsid w:val="00F3422B"/>
    <w:rsid w:val="00F35600"/>
    <w:rsid w:val="00F40008"/>
    <w:rsid w:val="00F4153E"/>
    <w:rsid w:val="00F4534C"/>
    <w:rsid w:val="00F474AC"/>
    <w:rsid w:val="00F47645"/>
    <w:rsid w:val="00F50B87"/>
    <w:rsid w:val="00F52368"/>
    <w:rsid w:val="00F52FD9"/>
    <w:rsid w:val="00F531C5"/>
    <w:rsid w:val="00F5495C"/>
    <w:rsid w:val="00F6000A"/>
    <w:rsid w:val="00F61535"/>
    <w:rsid w:val="00F63293"/>
    <w:rsid w:val="00F653F5"/>
    <w:rsid w:val="00F700AB"/>
    <w:rsid w:val="00F7192C"/>
    <w:rsid w:val="00F74512"/>
    <w:rsid w:val="00F75CDE"/>
    <w:rsid w:val="00F762E0"/>
    <w:rsid w:val="00F775C9"/>
    <w:rsid w:val="00F8205E"/>
    <w:rsid w:val="00F84A53"/>
    <w:rsid w:val="00F8597A"/>
    <w:rsid w:val="00F86A56"/>
    <w:rsid w:val="00F87DE9"/>
    <w:rsid w:val="00FA14C6"/>
    <w:rsid w:val="00FA2225"/>
    <w:rsid w:val="00FA4453"/>
    <w:rsid w:val="00FA5646"/>
    <w:rsid w:val="00FA6226"/>
    <w:rsid w:val="00FB05F0"/>
    <w:rsid w:val="00FB06E8"/>
    <w:rsid w:val="00FB0CC8"/>
    <w:rsid w:val="00FB16EC"/>
    <w:rsid w:val="00FB21DB"/>
    <w:rsid w:val="00FB288D"/>
    <w:rsid w:val="00FB2D36"/>
    <w:rsid w:val="00FB3820"/>
    <w:rsid w:val="00FB40E3"/>
    <w:rsid w:val="00FB4CF5"/>
    <w:rsid w:val="00FB526B"/>
    <w:rsid w:val="00FB76EA"/>
    <w:rsid w:val="00FB7928"/>
    <w:rsid w:val="00FC1D72"/>
    <w:rsid w:val="00FC26D8"/>
    <w:rsid w:val="00FC40BD"/>
    <w:rsid w:val="00FC7BAF"/>
    <w:rsid w:val="00FD1E45"/>
    <w:rsid w:val="00FD218E"/>
    <w:rsid w:val="00FD2720"/>
    <w:rsid w:val="00FD3D2F"/>
    <w:rsid w:val="00FD62FF"/>
    <w:rsid w:val="00FD6A75"/>
    <w:rsid w:val="00FE5178"/>
    <w:rsid w:val="00FE6385"/>
    <w:rsid w:val="00FE658E"/>
    <w:rsid w:val="00FE6942"/>
    <w:rsid w:val="00FE6BAD"/>
    <w:rsid w:val="00FF6E49"/>
    <w:rsid w:val="00FF79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CB29E9"/>
  <w15:docId w15:val="{C968C464-9E42-4DDE-996C-D77E87F03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D3E92"/>
    <w:rPr>
      <w:sz w:val="24"/>
      <w:szCs w:val="24"/>
      <w:lang w:eastAsia="en-US"/>
    </w:rPr>
  </w:style>
  <w:style w:type="paragraph" w:styleId="Antrat1">
    <w:name w:val="heading 1"/>
    <w:basedOn w:val="prastasis"/>
    <w:next w:val="prastasis"/>
    <w:link w:val="Antrat1Diagrama"/>
    <w:qFormat/>
    <w:rsid w:val="00403204"/>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3D3E92"/>
    <w:pPr>
      <w:tabs>
        <w:tab w:val="center" w:pos="4153"/>
        <w:tab w:val="right" w:pos="8306"/>
      </w:tabs>
    </w:pPr>
  </w:style>
  <w:style w:type="character" w:styleId="Puslapionumeris">
    <w:name w:val="page number"/>
    <w:basedOn w:val="Numatytasispastraiposriftas"/>
    <w:rsid w:val="003D3E92"/>
  </w:style>
  <w:style w:type="paragraph" w:styleId="Porat">
    <w:name w:val="footer"/>
    <w:basedOn w:val="prastasis"/>
    <w:link w:val="PoratDiagrama"/>
    <w:rsid w:val="003D3E92"/>
    <w:pPr>
      <w:tabs>
        <w:tab w:val="center" w:pos="4153"/>
        <w:tab w:val="right" w:pos="8306"/>
      </w:tabs>
    </w:pPr>
  </w:style>
  <w:style w:type="paragraph" w:customStyle="1" w:styleId="DiagramaDiagrama">
    <w:name w:val="Diagrama Diagrama"/>
    <w:basedOn w:val="prastasis"/>
    <w:rsid w:val="00B84A80"/>
    <w:pPr>
      <w:spacing w:after="160" w:line="240" w:lineRule="exact"/>
    </w:pPr>
    <w:rPr>
      <w:rFonts w:ascii="Tahoma" w:hAnsi="Tahoma"/>
      <w:sz w:val="20"/>
      <w:szCs w:val="20"/>
      <w:lang w:val="en-US"/>
    </w:rPr>
  </w:style>
  <w:style w:type="paragraph" w:customStyle="1" w:styleId="Betarp1">
    <w:name w:val="Be tarpų1"/>
    <w:qFormat/>
    <w:rsid w:val="00AE368A"/>
    <w:rPr>
      <w:rFonts w:ascii="Calibri" w:eastAsia="Calibri" w:hAnsi="Calibri"/>
      <w:sz w:val="22"/>
      <w:szCs w:val="22"/>
      <w:lang w:eastAsia="en-US"/>
    </w:rPr>
  </w:style>
  <w:style w:type="character" w:customStyle="1" w:styleId="PoratDiagrama">
    <w:name w:val="Poraštė Diagrama"/>
    <w:link w:val="Porat"/>
    <w:rsid w:val="005D2100"/>
    <w:rPr>
      <w:sz w:val="24"/>
      <w:szCs w:val="24"/>
      <w:lang w:eastAsia="en-US"/>
    </w:rPr>
  </w:style>
  <w:style w:type="character" w:customStyle="1" w:styleId="AntratsDiagrama">
    <w:name w:val="Antraštės Diagrama"/>
    <w:link w:val="Antrats"/>
    <w:uiPriority w:val="99"/>
    <w:rsid w:val="005D2100"/>
    <w:rPr>
      <w:sz w:val="24"/>
      <w:szCs w:val="24"/>
      <w:lang w:eastAsia="en-US"/>
    </w:rPr>
  </w:style>
  <w:style w:type="paragraph" w:customStyle="1" w:styleId="Pagrindinistekstas1">
    <w:name w:val="Pagrindinis tekstas1"/>
    <w:rsid w:val="00DF56C1"/>
    <w:pPr>
      <w:ind w:firstLine="312"/>
      <w:jc w:val="both"/>
    </w:pPr>
    <w:rPr>
      <w:rFonts w:ascii="TimesLT" w:hAnsi="TimesLT"/>
      <w:snapToGrid w:val="0"/>
      <w:lang w:val="en-US" w:eastAsia="en-US"/>
    </w:rPr>
  </w:style>
  <w:style w:type="paragraph" w:styleId="Pagrindiniotekstotrauka">
    <w:name w:val="Body Text Indent"/>
    <w:basedOn w:val="prastasis"/>
    <w:link w:val="PagrindiniotekstotraukaDiagrama"/>
    <w:rsid w:val="00EB19C3"/>
    <w:pPr>
      <w:tabs>
        <w:tab w:val="right" w:pos="9639"/>
      </w:tabs>
      <w:ind w:firstLine="1134"/>
      <w:jc w:val="both"/>
    </w:pPr>
  </w:style>
  <w:style w:type="character" w:customStyle="1" w:styleId="PagrindiniotekstotraukaDiagrama">
    <w:name w:val="Pagrindinio teksto įtrauka Diagrama"/>
    <w:link w:val="Pagrindiniotekstotrauka"/>
    <w:rsid w:val="00EB19C3"/>
    <w:rPr>
      <w:sz w:val="24"/>
      <w:szCs w:val="24"/>
      <w:lang w:eastAsia="en-US"/>
    </w:rPr>
  </w:style>
  <w:style w:type="paragraph" w:styleId="Pagrindiniotekstotrauka2">
    <w:name w:val="Body Text Indent 2"/>
    <w:basedOn w:val="prastasis"/>
    <w:link w:val="Pagrindiniotekstotrauka2Diagrama"/>
    <w:rsid w:val="00EB19C3"/>
    <w:pPr>
      <w:spacing w:after="120" w:line="480" w:lineRule="auto"/>
      <w:ind w:left="283"/>
    </w:pPr>
    <w:rPr>
      <w:lang w:val="en-GB"/>
    </w:rPr>
  </w:style>
  <w:style w:type="character" w:customStyle="1" w:styleId="Pagrindiniotekstotrauka2Diagrama">
    <w:name w:val="Pagrindinio teksto įtrauka 2 Diagrama"/>
    <w:link w:val="Pagrindiniotekstotrauka2"/>
    <w:rsid w:val="00EB19C3"/>
    <w:rPr>
      <w:sz w:val="24"/>
      <w:szCs w:val="24"/>
      <w:lang w:val="en-GB" w:eastAsia="en-US"/>
    </w:rPr>
  </w:style>
  <w:style w:type="character" w:customStyle="1" w:styleId="FontStyle150">
    <w:name w:val="Font Style150"/>
    <w:rsid w:val="00EB19C3"/>
    <w:rPr>
      <w:rFonts w:ascii="Times New Roman" w:hAnsi="Times New Roman" w:cs="Times New Roman"/>
      <w:sz w:val="18"/>
      <w:szCs w:val="18"/>
    </w:rPr>
  </w:style>
  <w:style w:type="character" w:customStyle="1" w:styleId="apple-converted-space">
    <w:name w:val="apple-converted-space"/>
    <w:basedOn w:val="Numatytasispastraiposriftas"/>
    <w:rsid w:val="00166BE4"/>
  </w:style>
  <w:style w:type="paragraph" w:customStyle="1" w:styleId="DiagramaDiagramaDiagrama">
    <w:name w:val="Diagrama Diagrama Diagrama"/>
    <w:basedOn w:val="prastasis"/>
    <w:rsid w:val="00605F50"/>
    <w:pPr>
      <w:spacing w:after="160" w:line="240" w:lineRule="exact"/>
    </w:pPr>
    <w:rPr>
      <w:rFonts w:ascii="Tahoma" w:hAnsi="Tahoma"/>
      <w:sz w:val="20"/>
      <w:szCs w:val="20"/>
      <w:lang w:val="en-US"/>
    </w:rPr>
  </w:style>
  <w:style w:type="paragraph" w:styleId="Debesliotekstas">
    <w:name w:val="Balloon Text"/>
    <w:basedOn w:val="prastasis"/>
    <w:link w:val="DebesliotekstasDiagrama"/>
    <w:rsid w:val="00E97445"/>
    <w:rPr>
      <w:rFonts w:ascii="Segoe UI" w:hAnsi="Segoe UI" w:cs="Segoe UI"/>
      <w:sz w:val="18"/>
      <w:szCs w:val="18"/>
    </w:rPr>
  </w:style>
  <w:style w:type="character" w:customStyle="1" w:styleId="DebesliotekstasDiagrama">
    <w:name w:val="Debesėlio tekstas Diagrama"/>
    <w:link w:val="Debesliotekstas"/>
    <w:rsid w:val="00E97445"/>
    <w:rPr>
      <w:rFonts w:ascii="Segoe UI" w:hAnsi="Segoe UI" w:cs="Segoe UI"/>
      <w:sz w:val="18"/>
      <w:szCs w:val="18"/>
      <w:lang w:eastAsia="en-US"/>
    </w:rPr>
  </w:style>
  <w:style w:type="paragraph" w:customStyle="1" w:styleId="statymopavad">
    <w:name w:val="?statymo pavad."/>
    <w:basedOn w:val="prastasis"/>
    <w:rsid w:val="004559D5"/>
    <w:pPr>
      <w:spacing w:line="360" w:lineRule="auto"/>
      <w:ind w:firstLine="720"/>
      <w:jc w:val="center"/>
    </w:pPr>
    <w:rPr>
      <w:rFonts w:ascii="TimesLT" w:hAnsi="TimesLT"/>
      <w:caps/>
      <w:szCs w:val="20"/>
    </w:rPr>
  </w:style>
  <w:style w:type="paragraph" w:customStyle="1" w:styleId="style6">
    <w:name w:val="style6"/>
    <w:basedOn w:val="prastasis"/>
    <w:rsid w:val="007309EA"/>
    <w:pPr>
      <w:spacing w:before="100" w:beforeAutospacing="1" w:after="100" w:afterAutospacing="1"/>
    </w:pPr>
    <w:rPr>
      <w:lang w:val="en-US"/>
    </w:rPr>
  </w:style>
  <w:style w:type="character" w:styleId="Hipersaitas">
    <w:name w:val="Hyperlink"/>
    <w:uiPriority w:val="99"/>
    <w:unhideWhenUsed/>
    <w:rsid w:val="00D432BE"/>
    <w:rPr>
      <w:color w:val="0000FF"/>
      <w:u w:val="single"/>
    </w:rPr>
  </w:style>
  <w:style w:type="character" w:styleId="Komentaronuoroda">
    <w:name w:val="annotation reference"/>
    <w:basedOn w:val="Numatytasispastraiposriftas"/>
    <w:semiHidden/>
    <w:unhideWhenUsed/>
    <w:rsid w:val="00516201"/>
    <w:rPr>
      <w:sz w:val="16"/>
      <w:szCs w:val="16"/>
    </w:rPr>
  </w:style>
  <w:style w:type="paragraph" w:styleId="Komentarotekstas">
    <w:name w:val="annotation text"/>
    <w:basedOn w:val="prastasis"/>
    <w:link w:val="KomentarotekstasDiagrama"/>
    <w:semiHidden/>
    <w:unhideWhenUsed/>
    <w:rsid w:val="00516201"/>
    <w:rPr>
      <w:sz w:val="20"/>
      <w:szCs w:val="20"/>
    </w:rPr>
  </w:style>
  <w:style w:type="character" w:customStyle="1" w:styleId="KomentarotekstasDiagrama">
    <w:name w:val="Komentaro tekstas Diagrama"/>
    <w:basedOn w:val="Numatytasispastraiposriftas"/>
    <w:link w:val="Komentarotekstas"/>
    <w:semiHidden/>
    <w:rsid w:val="00516201"/>
    <w:rPr>
      <w:lang w:eastAsia="en-US"/>
    </w:rPr>
  </w:style>
  <w:style w:type="paragraph" w:styleId="Komentarotema">
    <w:name w:val="annotation subject"/>
    <w:basedOn w:val="Komentarotekstas"/>
    <w:next w:val="Komentarotekstas"/>
    <w:link w:val="KomentarotemaDiagrama"/>
    <w:semiHidden/>
    <w:unhideWhenUsed/>
    <w:rsid w:val="00516201"/>
    <w:rPr>
      <w:b/>
      <w:bCs/>
    </w:rPr>
  </w:style>
  <w:style w:type="character" w:customStyle="1" w:styleId="KomentarotemaDiagrama">
    <w:name w:val="Komentaro tema Diagrama"/>
    <w:basedOn w:val="KomentarotekstasDiagrama"/>
    <w:link w:val="Komentarotema"/>
    <w:semiHidden/>
    <w:rsid w:val="00516201"/>
    <w:rPr>
      <w:b/>
      <w:bCs/>
      <w:lang w:eastAsia="en-US"/>
    </w:rPr>
  </w:style>
  <w:style w:type="paragraph" w:styleId="Pagrindinistekstas">
    <w:name w:val="Body Text"/>
    <w:basedOn w:val="prastasis"/>
    <w:link w:val="PagrindinistekstasDiagrama"/>
    <w:rsid w:val="00DE1A1C"/>
    <w:pPr>
      <w:spacing w:after="120"/>
    </w:pPr>
    <w:rPr>
      <w:lang w:eastAsia="lt-LT"/>
    </w:rPr>
  </w:style>
  <w:style w:type="character" w:customStyle="1" w:styleId="PagrindinistekstasDiagrama">
    <w:name w:val="Pagrindinis tekstas Diagrama"/>
    <w:basedOn w:val="Numatytasispastraiposriftas"/>
    <w:link w:val="Pagrindinistekstas"/>
    <w:rsid w:val="00DE1A1C"/>
    <w:rPr>
      <w:sz w:val="24"/>
      <w:szCs w:val="24"/>
    </w:rPr>
  </w:style>
  <w:style w:type="paragraph" w:styleId="Sraopastraipa">
    <w:name w:val="List Paragraph"/>
    <w:basedOn w:val="prastasis"/>
    <w:uiPriority w:val="34"/>
    <w:qFormat/>
    <w:rsid w:val="0096669F"/>
    <w:pPr>
      <w:ind w:left="720"/>
      <w:contextualSpacing/>
    </w:pPr>
  </w:style>
  <w:style w:type="character" w:styleId="Vietosrezervavimoenklotekstas">
    <w:name w:val="Placeholder Text"/>
    <w:basedOn w:val="Numatytasispastraiposriftas"/>
    <w:uiPriority w:val="99"/>
    <w:semiHidden/>
    <w:rsid w:val="00AD6992"/>
    <w:rPr>
      <w:color w:val="808080"/>
    </w:rPr>
  </w:style>
  <w:style w:type="character" w:customStyle="1" w:styleId="Antrat1Diagrama">
    <w:name w:val="Antraštė 1 Diagrama"/>
    <w:basedOn w:val="Numatytasispastraiposriftas"/>
    <w:link w:val="Antrat1"/>
    <w:rsid w:val="00403204"/>
    <w:rPr>
      <w:rFonts w:ascii="TimesLT" w:hAnsi="TimesLT"/>
      <w:b/>
      <w:sz w:val="24"/>
    </w:rPr>
  </w:style>
  <w:style w:type="character" w:customStyle="1" w:styleId="statymoNr">
    <w:name w:val="?statymo Nr."/>
    <w:rsid w:val="00403204"/>
    <w:rPr>
      <w:rFonts w:ascii="HelveticaLT" w:hAnsi="HelveticaLT"/>
    </w:rPr>
  </w:style>
  <w:style w:type="character" w:customStyle="1" w:styleId="Pareigos">
    <w:name w:val="Pareigos"/>
    <w:rsid w:val="00403204"/>
    <w:rPr>
      <w:rFonts w:ascii="TimesLT" w:hAnsi="TimesLT"/>
      <w:caps/>
      <w:sz w:val="24"/>
    </w:rPr>
  </w:style>
  <w:style w:type="paragraph" w:customStyle="1" w:styleId="pavadinimas">
    <w:name w:val="pavadinimas"/>
    <w:basedOn w:val="prastasis"/>
    <w:rsid w:val="00403204"/>
    <w:pPr>
      <w:spacing w:before="100" w:beforeAutospacing="1" w:after="100" w:afterAutospacing="1"/>
    </w:pPr>
    <w:rPr>
      <w:lang w:eastAsia="lt-LT"/>
    </w:rPr>
  </w:style>
  <w:style w:type="paragraph" w:customStyle="1" w:styleId="Style7">
    <w:name w:val="Style7"/>
    <w:basedOn w:val="prastasis"/>
    <w:uiPriority w:val="99"/>
    <w:rsid w:val="0037466D"/>
    <w:pPr>
      <w:widowControl w:val="0"/>
      <w:autoSpaceDE w:val="0"/>
      <w:autoSpaceDN w:val="0"/>
      <w:adjustRightInd w:val="0"/>
    </w:pPr>
    <w:rPr>
      <w:rFonts w:ascii="Arial" w:hAnsi="Arial" w:cs="Arial"/>
      <w:lang w:val="en-US"/>
    </w:rPr>
  </w:style>
  <w:style w:type="paragraph" w:styleId="Pataisymai">
    <w:name w:val="Revision"/>
    <w:hidden/>
    <w:uiPriority w:val="99"/>
    <w:semiHidden/>
    <w:rsid w:val="00044ED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34844">
      <w:bodyDiv w:val="1"/>
      <w:marLeft w:val="0"/>
      <w:marRight w:val="0"/>
      <w:marTop w:val="0"/>
      <w:marBottom w:val="0"/>
      <w:divBdr>
        <w:top w:val="none" w:sz="0" w:space="0" w:color="auto"/>
        <w:left w:val="none" w:sz="0" w:space="0" w:color="auto"/>
        <w:bottom w:val="none" w:sz="0" w:space="0" w:color="auto"/>
        <w:right w:val="none" w:sz="0" w:space="0" w:color="auto"/>
      </w:divBdr>
      <w:divsChild>
        <w:div w:id="1698040339">
          <w:marLeft w:val="0"/>
          <w:marRight w:val="0"/>
          <w:marTop w:val="0"/>
          <w:marBottom w:val="0"/>
          <w:divBdr>
            <w:top w:val="none" w:sz="0" w:space="0" w:color="auto"/>
            <w:left w:val="none" w:sz="0" w:space="0" w:color="auto"/>
            <w:bottom w:val="none" w:sz="0" w:space="0" w:color="auto"/>
            <w:right w:val="none" w:sz="0" w:space="0" w:color="auto"/>
          </w:divBdr>
          <w:divsChild>
            <w:div w:id="1990279799">
              <w:marLeft w:val="0"/>
              <w:marRight w:val="0"/>
              <w:marTop w:val="0"/>
              <w:marBottom w:val="0"/>
              <w:divBdr>
                <w:top w:val="none" w:sz="0" w:space="0" w:color="auto"/>
                <w:left w:val="none" w:sz="0" w:space="0" w:color="auto"/>
                <w:bottom w:val="none" w:sz="0" w:space="0" w:color="auto"/>
                <w:right w:val="none" w:sz="0" w:space="0" w:color="auto"/>
              </w:divBdr>
            </w:div>
            <w:div w:id="1547333983">
              <w:marLeft w:val="0"/>
              <w:marRight w:val="0"/>
              <w:marTop w:val="0"/>
              <w:marBottom w:val="0"/>
              <w:divBdr>
                <w:top w:val="none" w:sz="0" w:space="0" w:color="auto"/>
                <w:left w:val="none" w:sz="0" w:space="0" w:color="auto"/>
                <w:bottom w:val="none" w:sz="0" w:space="0" w:color="auto"/>
                <w:right w:val="none" w:sz="0" w:space="0" w:color="auto"/>
              </w:divBdr>
            </w:div>
            <w:div w:id="1795371178">
              <w:marLeft w:val="0"/>
              <w:marRight w:val="0"/>
              <w:marTop w:val="0"/>
              <w:marBottom w:val="0"/>
              <w:divBdr>
                <w:top w:val="none" w:sz="0" w:space="0" w:color="auto"/>
                <w:left w:val="none" w:sz="0" w:space="0" w:color="auto"/>
                <w:bottom w:val="none" w:sz="0" w:space="0" w:color="auto"/>
                <w:right w:val="none" w:sz="0" w:space="0" w:color="auto"/>
              </w:divBdr>
            </w:div>
            <w:div w:id="2039507442">
              <w:marLeft w:val="0"/>
              <w:marRight w:val="0"/>
              <w:marTop w:val="0"/>
              <w:marBottom w:val="0"/>
              <w:divBdr>
                <w:top w:val="none" w:sz="0" w:space="0" w:color="auto"/>
                <w:left w:val="none" w:sz="0" w:space="0" w:color="auto"/>
                <w:bottom w:val="none" w:sz="0" w:space="0" w:color="auto"/>
                <w:right w:val="none" w:sz="0" w:space="0" w:color="auto"/>
              </w:divBdr>
            </w:div>
            <w:div w:id="306470154">
              <w:marLeft w:val="0"/>
              <w:marRight w:val="0"/>
              <w:marTop w:val="0"/>
              <w:marBottom w:val="0"/>
              <w:divBdr>
                <w:top w:val="none" w:sz="0" w:space="0" w:color="auto"/>
                <w:left w:val="none" w:sz="0" w:space="0" w:color="auto"/>
                <w:bottom w:val="none" w:sz="0" w:space="0" w:color="auto"/>
                <w:right w:val="none" w:sz="0" w:space="0" w:color="auto"/>
              </w:divBdr>
            </w:div>
            <w:div w:id="1618483511">
              <w:marLeft w:val="0"/>
              <w:marRight w:val="0"/>
              <w:marTop w:val="0"/>
              <w:marBottom w:val="0"/>
              <w:divBdr>
                <w:top w:val="none" w:sz="0" w:space="0" w:color="auto"/>
                <w:left w:val="none" w:sz="0" w:space="0" w:color="auto"/>
                <w:bottom w:val="none" w:sz="0" w:space="0" w:color="auto"/>
                <w:right w:val="none" w:sz="0" w:space="0" w:color="auto"/>
              </w:divBdr>
            </w:div>
            <w:div w:id="1718318562">
              <w:marLeft w:val="0"/>
              <w:marRight w:val="0"/>
              <w:marTop w:val="0"/>
              <w:marBottom w:val="0"/>
              <w:divBdr>
                <w:top w:val="none" w:sz="0" w:space="0" w:color="auto"/>
                <w:left w:val="none" w:sz="0" w:space="0" w:color="auto"/>
                <w:bottom w:val="none" w:sz="0" w:space="0" w:color="auto"/>
                <w:right w:val="none" w:sz="0" w:space="0" w:color="auto"/>
              </w:divBdr>
            </w:div>
            <w:div w:id="23659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48138">
      <w:bodyDiv w:val="1"/>
      <w:marLeft w:val="0"/>
      <w:marRight w:val="0"/>
      <w:marTop w:val="0"/>
      <w:marBottom w:val="0"/>
      <w:divBdr>
        <w:top w:val="none" w:sz="0" w:space="0" w:color="auto"/>
        <w:left w:val="none" w:sz="0" w:space="0" w:color="auto"/>
        <w:bottom w:val="none" w:sz="0" w:space="0" w:color="auto"/>
        <w:right w:val="none" w:sz="0" w:space="0" w:color="auto"/>
      </w:divBdr>
    </w:div>
    <w:div w:id="178204121">
      <w:bodyDiv w:val="1"/>
      <w:marLeft w:val="0"/>
      <w:marRight w:val="0"/>
      <w:marTop w:val="0"/>
      <w:marBottom w:val="0"/>
      <w:divBdr>
        <w:top w:val="none" w:sz="0" w:space="0" w:color="auto"/>
        <w:left w:val="none" w:sz="0" w:space="0" w:color="auto"/>
        <w:bottom w:val="none" w:sz="0" w:space="0" w:color="auto"/>
        <w:right w:val="none" w:sz="0" w:space="0" w:color="auto"/>
      </w:divBdr>
    </w:div>
    <w:div w:id="433482753">
      <w:bodyDiv w:val="1"/>
      <w:marLeft w:val="0"/>
      <w:marRight w:val="0"/>
      <w:marTop w:val="0"/>
      <w:marBottom w:val="0"/>
      <w:divBdr>
        <w:top w:val="none" w:sz="0" w:space="0" w:color="auto"/>
        <w:left w:val="none" w:sz="0" w:space="0" w:color="auto"/>
        <w:bottom w:val="none" w:sz="0" w:space="0" w:color="auto"/>
        <w:right w:val="none" w:sz="0" w:space="0" w:color="auto"/>
      </w:divBdr>
    </w:div>
    <w:div w:id="548691753">
      <w:bodyDiv w:val="1"/>
      <w:marLeft w:val="0"/>
      <w:marRight w:val="0"/>
      <w:marTop w:val="0"/>
      <w:marBottom w:val="0"/>
      <w:divBdr>
        <w:top w:val="none" w:sz="0" w:space="0" w:color="auto"/>
        <w:left w:val="none" w:sz="0" w:space="0" w:color="auto"/>
        <w:bottom w:val="none" w:sz="0" w:space="0" w:color="auto"/>
        <w:right w:val="none" w:sz="0" w:space="0" w:color="auto"/>
      </w:divBdr>
    </w:div>
    <w:div w:id="696269754">
      <w:bodyDiv w:val="1"/>
      <w:marLeft w:val="0"/>
      <w:marRight w:val="0"/>
      <w:marTop w:val="0"/>
      <w:marBottom w:val="0"/>
      <w:divBdr>
        <w:top w:val="none" w:sz="0" w:space="0" w:color="auto"/>
        <w:left w:val="none" w:sz="0" w:space="0" w:color="auto"/>
        <w:bottom w:val="none" w:sz="0" w:space="0" w:color="auto"/>
        <w:right w:val="none" w:sz="0" w:space="0" w:color="auto"/>
      </w:divBdr>
    </w:div>
    <w:div w:id="699624714">
      <w:bodyDiv w:val="1"/>
      <w:marLeft w:val="0"/>
      <w:marRight w:val="0"/>
      <w:marTop w:val="0"/>
      <w:marBottom w:val="0"/>
      <w:divBdr>
        <w:top w:val="none" w:sz="0" w:space="0" w:color="auto"/>
        <w:left w:val="none" w:sz="0" w:space="0" w:color="auto"/>
        <w:bottom w:val="none" w:sz="0" w:space="0" w:color="auto"/>
        <w:right w:val="none" w:sz="0" w:space="0" w:color="auto"/>
      </w:divBdr>
    </w:div>
    <w:div w:id="716470223">
      <w:bodyDiv w:val="1"/>
      <w:marLeft w:val="0"/>
      <w:marRight w:val="0"/>
      <w:marTop w:val="0"/>
      <w:marBottom w:val="0"/>
      <w:divBdr>
        <w:top w:val="none" w:sz="0" w:space="0" w:color="auto"/>
        <w:left w:val="none" w:sz="0" w:space="0" w:color="auto"/>
        <w:bottom w:val="none" w:sz="0" w:space="0" w:color="auto"/>
        <w:right w:val="none" w:sz="0" w:space="0" w:color="auto"/>
      </w:divBdr>
    </w:div>
    <w:div w:id="779645940">
      <w:bodyDiv w:val="1"/>
      <w:marLeft w:val="0"/>
      <w:marRight w:val="0"/>
      <w:marTop w:val="0"/>
      <w:marBottom w:val="0"/>
      <w:divBdr>
        <w:top w:val="none" w:sz="0" w:space="0" w:color="auto"/>
        <w:left w:val="none" w:sz="0" w:space="0" w:color="auto"/>
        <w:bottom w:val="none" w:sz="0" w:space="0" w:color="auto"/>
        <w:right w:val="none" w:sz="0" w:space="0" w:color="auto"/>
      </w:divBdr>
    </w:div>
    <w:div w:id="1744599563">
      <w:bodyDiv w:val="1"/>
      <w:marLeft w:val="0"/>
      <w:marRight w:val="0"/>
      <w:marTop w:val="0"/>
      <w:marBottom w:val="0"/>
      <w:divBdr>
        <w:top w:val="none" w:sz="0" w:space="0" w:color="auto"/>
        <w:left w:val="none" w:sz="0" w:space="0" w:color="auto"/>
        <w:bottom w:val="none" w:sz="0" w:space="0" w:color="auto"/>
        <w:right w:val="none" w:sz="0" w:space="0" w:color="auto"/>
      </w:divBdr>
    </w:div>
    <w:div w:id="1852721668">
      <w:bodyDiv w:val="1"/>
      <w:marLeft w:val="0"/>
      <w:marRight w:val="0"/>
      <w:marTop w:val="0"/>
      <w:marBottom w:val="0"/>
      <w:divBdr>
        <w:top w:val="none" w:sz="0" w:space="0" w:color="auto"/>
        <w:left w:val="none" w:sz="0" w:space="0" w:color="auto"/>
        <w:bottom w:val="none" w:sz="0" w:space="0" w:color="auto"/>
        <w:right w:val="none" w:sz="0" w:space="0" w:color="auto"/>
      </w:divBdr>
    </w:div>
    <w:div w:id="2026664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7a4fe94f47d1296b7ed111dd0b78682d">
  <xsd:schema xmlns:xsd="http://www.w3.org/2001/XMLSchema" xmlns:xs="http://www.w3.org/2001/XMLSchema" xmlns:p="http://schemas.microsoft.com/office/2006/metadata/properties" xmlns:ns3="59639a75-2270-42b2-986b-fc84bf4a4ecb" targetNamespace="http://schemas.microsoft.com/office/2006/metadata/properties" ma:root="true" ma:fieldsID="d700d60b698d6bea7e71a78f47826024"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92F2F-5DEC-49AB-B3B8-7724A6F879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6621AC-2DF1-436A-986A-CB514880EFF8}">
  <ds:schemaRefs>
    <ds:schemaRef ds:uri="http://schemas.microsoft.com/sharepoint/v3/contenttype/forms"/>
  </ds:schemaRefs>
</ds:datastoreItem>
</file>

<file path=customXml/itemProps3.xml><?xml version="1.0" encoding="utf-8"?>
<ds:datastoreItem xmlns:ds="http://schemas.openxmlformats.org/officeDocument/2006/customXml" ds:itemID="{8F246E81-3386-45DD-B316-781FABC3AE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D4DE27-66E4-47D4-BEBF-8B32332A1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1341</Words>
  <Characters>765</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Palangos miesto savivaldybės administracija</Company>
  <LinksUpToDate>false</LinksUpToDate>
  <CharactersWithSpaces>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Verslo skyrius</dc:creator>
  <cp:keywords/>
  <cp:lastModifiedBy>Emilija Baranauskaitė</cp:lastModifiedBy>
  <cp:revision>5</cp:revision>
  <cp:lastPrinted>2023-06-09T11:57:00Z</cp:lastPrinted>
  <dcterms:created xsi:type="dcterms:W3CDTF">2024-11-07T13:52:00Z</dcterms:created>
  <dcterms:modified xsi:type="dcterms:W3CDTF">2024-11-26T08:35:00Z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