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6A93A2BA" w14:textId="77777777" w:rsidR="00DC021D" w:rsidRPr="0034019C" w:rsidRDefault="00DC021D" w:rsidP="00DC021D">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23D81468"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r w:rsidR="004D6EDF">
        <w:rPr>
          <w:rFonts w:ascii="Arial" w:eastAsiaTheme="minorHAnsi" w:hAnsi="Arial" w:cs="Arial"/>
        </w:rPr>
        <w:t xml:space="preserve">Antano </w:t>
      </w:r>
      <w:proofErr w:type="spellStart"/>
      <w:r w:rsidR="004D6EDF">
        <w:rPr>
          <w:rFonts w:ascii="Arial" w:eastAsiaTheme="minorHAnsi" w:hAnsi="Arial" w:cs="Arial"/>
        </w:rPr>
        <w:t>Dibisterio</w:t>
      </w:r>
      <w:proofErr w:type="spellEnd"/>
      <w:r w:rsidR="004D6EDF">
        <w:rPr>
          <w:rFonts w:ascii="Arial" w:eastAsiaTheme="minorHAnsi" w:hAnsi="Arial" w:cs="Arial"/>
        </w:rPr>
        <w:t xml:space="preserve"> gatvę, </w:t>
      </w:r>
      <w:proofErr w:type="spellStart"/>
      <w:r w:rsidR="004D6EDF">
        <w:rPr>
          <w:rFonts w:ascii="Arial" w:eastAsiaTheme="minorHAnsi" w:hAnsi="Arial" w:cs="Arial"/>
        </w:rPr>
        <w:t>Vaitelių</w:t>
      </w:r>
      <w:proofErr w:type="spellEnd"/>
      <w:r w:rsidR="004D6EDF">
        <w:rPr>
          <w:rFonts w:ascii="Arial" w:eastAsiaTheme="minorHAnsi" w:hAnsi="Arial" w:cs="Arial"/>
        </w:rPr>
        <w:t xml:space="preserve"> k., </w:t>
      </w:r>
      <w:r w:rsidR="004D6EDF" w:rsidRPr="0020785E">
        <w:rPr>
          <w:rFonts w:ascii="Arial" w:eastAsiaTheme="minorHAnsi" w:hAnsi="Arial" w:cs="Arial"/>
        </w:rPr>
        <w:t xml:space="preserve">Klaipėdos r. sav. </w:t>
      </w:r>
      <w:r w:rsidR="004D6EDF">
        <w:rPr>
          <w:rFonts w:ascii="Arial" w:eastAsiaTheme="minorHAnsi" w:hAnsi="Arial" w:cs="Arial"/>
        </w:rPr>
        <w:t>(KL8020),</w:t>
      </w:r>
      <w:r w:rsidR="004D6EDF" w:rsidRPr="004D6EDF">
        <w:rPr>
          <w:rFonts w:ascii="Arial" w:eastAsiaTheme="minorHAnsi" w:hAnsi="Arial" w:cs="Arial"/>
        </w:rPr>
        <w:t xml:space="preserve"> </w:t>
      </w:r>
      <w:proofErr w:type="spellStart"/>
      <w:r w:rsidR="004D6EDF">
        <w:rPr>
          <w:rFonts w:ascii="Arial" w:eastAsiaTheme="minorHAnsi" w:hAnsi="Arial" w:cs="Arial"/>
        </w:rPr>
        <w:t>Smilgynų</w:t>
      </w:r>
      <w:proofErr w:type="spellEnd"/>
      <w:r w:rsidR="004D6EDF">
        <w:rPr>
          <w:rFonts w:ascii="Arial" w:eastAsiaTheme="minorHAnsi" w:hAnsi="Arial" w:cs="Arial"/>
        </w:rPr>
        <w:t xml:space="preserve"> gatvę, </w:t>
      </w:r>
      <w:proofErr w:type="spellStart"/>
      <w:r w:rsidR="004D6EDF">
        <w:rPr>
          <w:rFonts w:ascii="Arial" w:eastAsiaTheme="minorHAnsi" w:hAnsi="Arial" w:cs="Arial"/>
        </w:rPr>
        <w:t>Smilgynų</w:t>
      </w:r>
      <w:proofErr w:type="spellEnd"/>
      <w:r w:rsidR="004D6EDF">
        <w:rPr>
          <w:rFonts w:ascii="Arial" w:eastAsiaTheme="minorHAnsi" w:hAnsi="Arial" w:cs="Arial"/>
        </w:rPr>
        <w:t xml:space="preserve"> k., </w:t>
      </w:r>
      <w:r w:rsidR="004D6EDF" w:rsidRPr="0020785E">
        <w:rPr>
          <w:rFonts w:ascii="Arial" w:eastAsiaTheme="minorHAnsi" w:hAnsi="Arial" w:cs="Arial"/>
        </w:rPr>
        <w:t>Klaipėdos</w:t>
      </w:r>
      <w:r w:rsidR="002F4BA2">
        <w:rPr>
          <w:rFonts w:ascii="Arial" w:eastAsiaTheme="minorHAnsi" w:hAnsi="Arial" w:cs="Arial"/>
        </w:rPr>
        <w:t xml:space="preserve"> </w:t>
      </w:r>
      <w:r w:rsidR="004D6EDF" w:rsidRPr="0020785E">
        <w:rPr>
          <w:rFonts w:ascii="Arial" w:eastAsiaTheme="minorHAnsi" w:hAnsi="Arial" w:cs="Arial"/>
        </w:rPr>
        <w:t>r. sav.</w:t>
      </w:r>
      <w:r w:rsidR="004D6EDF">
        <w:rPr>
          <w:rFonts w:ascii="Arial" w:eastAsiaTheme="minorHAnsi" w:hAnsi="Arial" w:cs="Arial"/>
        </w:rPr>
        <w:t xml:space="preserve"> (KL8040),</w:t>
      </w:r>
      <w:r w:rsidR="004D6EDF" w:rsidRPr="004D6EDF">
        <w:rPr>
          <w:rFonts w:ascii="Arial" w:eastAsiaTheme="minorHAnsi" w:hAnsi="Arial" w:cs="Arial"/>
        </w:rPr>
        <w:t xml:space="preserve"> </w:t>
      </w:r>
      <w:r w:rsidR="004D6EDF">
        <w:rPr>
          <w:rFonts w:ascii="Arial" w:eastAsiaTheme="minorHAnsi" w:hAnsi="Arial" w:cs="Arial"/>
        </w:rPr>
        <w:t xml:space="preserve">Jono </w:t>
      </w:r>
      <w:proofErr w:type="spellStart"/>
      <w:r w:rsidR="004D6EDF">
        <w:rPr>
          <w:rFonts w:ascii="Arial" w:eastAsiaTheme="minorHAnsi" w:hAnsi="Arial" w:cs="Arial"/>
        </w:rPr>
        <w:t>Telšinsko</w:t>
      </w:r>
      <w:proofErr w:type="spellEnd"/>
      <w:r w:rsidR="004D6EDF">
        <w:rPr>
          <w:rFonts w:ascii="Arial" w:eastAsiaTheme="minorHAnsi" w:hAnsi="Arial" w:cs="Arial"/>
        </w:rPr>
        <w:t xml:space="preserve"> gatvės atšaką, </w:t>
      </w:r>
      <w:proofErr w:type="spellStart"/>
      <w:r w:rsidR="004D6EDF">
        <w:rPr>
          <w:rFonts w:ascii="Arial" w:eastAsiaTheme="minorHAnsi" w:hAnsi="Arial" w:cs="Arial"/>
        </w:rPr>
        <w:t>Vaitelių</w:t>
      </w:r>
      <w:proofErr w:type="spellEnd"/>
      <w:r w:rsidR="004D6EDF">
        <w:rPr>
          <w:rFonts w:ascii="Arial" w:eastAsiaTheme="minorHAnsi" w:hAnsi="Arial" w:cs="Arial"/>
        </w:rPr>
        <w:t xml:space="preserve"> k., </w:t>
      </w:r>
      <w:r w:rsidR="004D6EDF" w:rsidRPr="0020785E">
        <w:rPr>
          <w:rFonts w:ascii="Arial" w:eastAsiaTheme="minorHAnsi" w:hAnsi="Arial" w:cs="Arial"/>
        </w:rPr>
        <w:t>Klaipėdos r. sav.</w:t>
      </w:r>
      <w:r w:rsidR="004D6EDF">
        <w:rPr>
          <w:rFonts w:ascii="Arial" w:eastAsiaTheme="minorHAnsi" w:hAnsi="Arial" w:cs="Arial"/>
        </w:rPr>
        <w:t xml:space="preserve"> (KL8070), Mikužių gatvės atšaką, Mikužių k., </w:t>
      </w:r>
      <w:r w:rsidR="004D6EDF" w:rsidRPr="0020785E">
        <w:rPr>
          <w:rFonts w:ascii="Arial" w:eastAsiaTheme="minorHAnsi" w:hAnsi="Arial" w:cs="Arial"/>
        </w:rPr>
        <w:t xml:space="preserve"> Klaipėdos r. sav.</w:t>
      </w:r>
      <w:r w:rsidR="004D6EDF">
        <w:rPr>
          <w:rFonts w:ascii="Arial" w:eastAsiaTheme="minorHAnsi" w:hAnsi="Arial" w:cs="Arial"/>
        </w:rPr>
        <w:t xml:space="preserve"> (KL8645),</w:t>
      </w:r>
      <w:r w:rsidR="004D6EDF" w:rsidRPr="004D6EDF">
        <w:rPr>
          <w:rFonts w:ascii="Arial" w:eastAsiaTheme="minorHAnsi" w:hAnsi="Arial" w:cs="Arial"/>
        </w:rPr>
        <w:t xml:space="preserve"> </w:t>
      </w:r>
      <w:r w:rsidR="004D6EDF">
        <w:rPr>
          <w:rFonts w:ascii="Arial" w:eastAsiaTheme="minorHAnsi" w:hAnsi="Arial" w:cs="Arial"/>
        </w:rPr>
        <w:t xml:space="preserve">privažiuojamąjį kelią prie Pleškučių nuo kelio KL1223, Pleškučių k., </w:t>
      </w:r>
      <w:r w:rsidR="004D6EDF" w:rsidRPr="008A698E">
        <w:rPr>
          <w:rFonts w:ascii="Arial" w:eastAsiaTheme="minorHAnsi" w:hAnsi="Arial" w:cs="Arial"/>
        </w:rPr>
        <w:t>Klaipėdos r. sav. (KL</w:t>
      </w:r>
      <w:r w:rsidR="004D6EDF">
        <w:rPr>
          <w:rFonts w:ascii="Arial" w:eastAsiaTheme="minorHAnsi" w:hAnsi="Arial" w:cs="Arial"/>
        </w:rPr>
        <w:t>1226</w:t>
      </w:r>
      <w:r w:rsidR="004D6EDF" w:rsidRPr="008A698E">
        <w:rPr>
          <w:rFonts w:ascii="Arial" w:eastAsiaTheme="minorHAnsi" w:hAnsi="Arial" w:cs="Arial"/>
        </w:rPr>
        <w:t>)</w:t>
      </w:r>
      <w:r w:rsidR="004D6EDF">
        <w:rPr>
          <w:rFonts w:ascii="Arial" w:eastAsiaTheme="minorHAnsi" w:hAnsi="Arial" w:cs="Arial"/>
        </w:rPr>
        <w:t>,</w:t>
      </w:r>
      <w:r w:rsidR="004D6EDF" w:rsidRPr="004D6EDF">
        <w:rPr>
          <w:rFonts w:ascii="Arial" w:eastAsiaTheme="minorHAnsi" w:hAnsi="Arial" w:cs="Arial"/>
          <w:color w:val="000000" w:themeColor="text1"/>
        </w:rPr>
        <w:t xml:space="preserve"> </w:t>
      </w:r>
      <w:r w:rsidR="004D6EDF">
        <w:rPr>
          <w:rFonts w:ascii="Arial" w:eastAsiaTheme="minorHAnsi" w:hAnsi="Arial" w:cs="Arial"/>
          <w:color w:val="000000" w:themeColor="text1"/>
        </w:rPr>
        <w:t xml:space="preserve">privažiuojamąjį kelią prie </w:t>
      </w:r>
      <w:proofErr w:type="spellStart"/>
      <w:r w:rsidR="004D6EDF">
        <w:rPr>
          <w:rFonts w:ascii="Arial" w:eastAsiaTheme="minorHAnsi" w:hAnsi="Arial" w:cs="Arial"/>
          <w:color w:val="000000" w:themeColor="text1"/>
        </w:rPr>
        <w:t>Trušelių</w:t>
      </w:r>
      <w:proofErr w:type="spellEnd"/>
      <w:r w:rsidR="004D6EDF">
        <w:rPr>
          <w:rFonts w:ascii="Arial" w:eastAsiaTheme="minorHAnsi" w:hAnsi="Arial" w:cs="Arial"/>
          <w:color w:val="000000" w:themeColor="text1"/>
        </w:rPr>
        <w:t xml:space="preserve"> nuo kelio KL1412, </w:t>
      </w:r>
      <w:proofErr w:type="spellStart"/>
      <w:r w:rsidR="004D6EDF">
        <w:rPr>
          <w:rFonts w:ascii="Arial" w:eastAsiaTheme="minorHAnsi" w:hAnsi="Arial" w:cs="Arial"/>
          <w:color w:val="000000" w:themeColor="text1"/>
        </w:rPr>
        <w:t>Pleinlaukių</w:t>
      </w:r>
      <w:proofErr w:type="spellEnd"/>
      <w:r w:rsidR="004D6EDF">
        <w:rPr>
          <w:rFonts w:ascii="Arial" w:eastAsiaTheme="minorHAnsi" w:hAnsi="Arial" w:cs="Arial"/>
          <w:color w:val="000000" w:themeColor="text1"/>
        </w:rPr>
        <w:t xml:space="preserve"> g., </w:t>
      </w:r>
      <w:proofErr w:type="spellStart"/>
      <w:r w:rsidR="004D6EDF">
        <w:rPr>
          <w:rFonts w:ascii="Arial" w:eastAsiaTheme="minorHAnsi" w:hAnsi="Arial" w:cs="Arial"/>
          <w:color w:val="000000" w:themeColor="text1"/>
        </w:rPr>
        <w:t>Trušelių</w:t>
      </w:r>
      <w:proofErr w:type="spellEnd"/>
      <w:r w:rsidR="004D6EDF">
        <w:rPr>
          <w:rFonts w:ascii="Arial" w:eastAsiaTheme="minorHAnsi" w:hAnsi="Arial" w:cs="Arial"/>
          <w:color w:val="000000" w:themeColor="text1"/>
        </w:rPr>
        <w:t xml:space="preserve"> k., Klaipėdos r. sav. (KL1421), </w:t>
      </w:r>
      <w:r w:rsidR="004D6EDF">
        <w:rPr>
          <w:rFonts w:ascii="Arial" w:eastAsiaTheme="minorHAnsi" w:hAnsi="Arial" w:cs="Arial"/>
        </w:rPr>
        <w:t xml:space="preserve">Putinų gatvę, </w:t>
      </w:r>
      <w:proofErr w:type="spellStart"/>
      <w:r w:rsidR="004D6EDF">
        <w:rPr>
          <w:rFonts w:ascii="Arial" w:eastAsiaTheme="minorHAnsi" w:hAnsi="Arial" w:cs="Arial"/>
        </w:rPr>
        <w:t>Purmalių</w:t>
      </w:r>
      <w:proofErr w:type="spellEnd"/>
      <w:r w:rsidR="004D6EDF">
        <w:rPr>
          <w:rFonts w:ascii="Arial" w:eastAsiaTheme="minorHAnsi" w:hAnsi="Arial" w:cs="Arial"/>
        </w:rPr>
        <w:t xml:space="preserve"> k., Klaipėdos r. sav. (KL8713),</w:t>
      </w:r>
      <w:r w:rsidR="004D6EDF" w:rsidRPr="004D6EDF">
        <w:rPr>
          <w:rFonts w:ascii="Arial" w:eastAsiaTheme="minorHAnsi" w:hAnsi="Arial" w:cs="Arial"/>
        </w:rPr>
        <w:t xml:space="preserve"> </w:t>
      </w:r>
      <w:r w:rsidR="004D6EDF">
        <w:rPr>
          <w:rFonts w:ascii="Arial" w:eastAsiaTheme="minorHAnsi" w:hAnsi="Arial" w:cs="Arial"/>
        </w:rPr>
        <w:t>Dituvos g., Derceklių k., Klaipėdos r. sav. (KL1315),</w:t>
      </w:r>
      <w:r w:rsidR="004D6EDF" w:rsidRPr="004D6EDF">
        <w:rPr>
          <w:rFonts w:ascii="Arial" w:eastAsiaTheme="minorHAnsi" w:hAnsi="Arial" w:cs="Arial"/>
        </w:rPr>
        <w:t xml:space="preserve"> </w:t>
      </w:r>
      <w:r w:rsidR="004D6EDF">
        <w:rPr>
          <w:rFonts w:ascii="Arial" w:eastAsiaTheme="minorHAnsi" w:hAnsi="Arial" w:cs="Arial"/>
        </w:rPr>
        <w:t xml:space="preserve">privažiuojamąjį kelią prie asfaltbetonio bazės nuo kelio 227 Jakai-Dovilai-Laugaliai (KL0421), Gargždų m., Klaipėdos r. sav. (KL0421), Vėjų g. (KL1414), Klaipėdos r. sav. teritorijoje.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lastRenderedPageBreak/>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F8650" w14:textId="77777777" w:rsidR="000E5DB6" w:rsidRDefault="000E5DB6">
      <w:r>
        <w:separator/>
      </w:r>
    </w:p>
  </w:endnote>
  <w:endnote w:type="continuationSeparator" w:id="0">
    <w:p w14:paraId="1BDA6052" w14:textId="77777777" w:rsidR="000E5DB6" w:rsidRDefault="000E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7DFAF" w14:textId="77777777" w:rsidR="000E5DB6" w:rsidRDefault="000E5DB6">
      <w:r>
        <w:separator/>
      </w:r>
    </w:p>
  </w:footnote>
  <w:footnote w:type="continuationSeparator" w:id="0">
    <w:p w14:paraId="6A76985E" w14:textId="77777777" w:rsidR="000E5DB6" w:rsidRDefault="000E5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5DB6"/>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11C4"/>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2F4BA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3D77"/>
    <w:rsid w:val="006D54A1"/>
    <w:rsid w:val="006E123F"/>
    <w:rsid w:val="006E1BC2"/>
    <w:rsid w:val="006E2EF9"/>
    <w:rsid w:val="006E3B3D"/>
    <w:rsid w:val="006E3E3C"/>
    <w:rsid w:val="006F04AA"/>
    <w:rsid w:val="006F0FAB"/>
    <w:rsid w:val="006F564E"/>
    <w:rsid w:val="006F58A3"/>
    <w:rsid w:val="00700199"/>
    <w:rsid w:val="00701771"/>
    <w:rsid w:val="00705908"/>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021D"/>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22C3"/>
    <w:rsid w:val="00F965FD"/>
    <w:rsid w:val="00FA5B27"/>
    <w:rsid w:val="00FA5D54"/>
    <w:rsid w:val="00FA658E"/>
    <w:rsid w:val="00FA65BB"/>
    <w:rsid w:val="00FB02CD"/>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4354</Words>
  <Characters>2483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6824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54</cp:revision>
  <cp:lastPrinted>2024-02-26T07:21:00Z</cp:lastPrinted>
  <dcterms:created xsi:type="dcterms:W3CDTF">2024-04-25T10:58:00Z</dcterms:created>
  <dcterms:modified xsi:type="dcterms:W3CDTF">2024-10-22T12:10:00Z</dcterms:modified>
</cp:coreProperties>
</file>