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4B968" w14:textId="3BD7D7C3" w:rsidR="00D432BE" w:rsidRPr="002C694B" w:rsidRDefault="00E878E9" w:rsidP="00670453">
      <w:pPr>
        <w:keepNext/>
        <w:spacing w:after="240"/>
        <w:jc w:val="center"/>
        <w:outlineLvl w:val="0"/>
        <w:rPr>
          <w:rFonts w:ascii="Arial" w:hAnsi="Arial" w:cs="Arial"/>
          <w:b/>
          <w:bCs/>
          <w:lang w:eastAsia="lt-LT"/>
        </w:rPr>
      </w:pPr>
      <w:bookmarkStart w:id="0" w:name="_Hlk16151182"/>
      <w:bookmarkStart w:id="1" w:name="_Hlk536624615"/>
      <w:r w:rsidRPr="00670453">
        <w:rPr>
          <w:rFonts w:ascii="Arial" w:hAnsi="Arial" w:cs="Arial"/>
          <w:b/>
          <w:sz w:val="28"/>
          <w:szCs w:val="28"/>
          <w:lang w:eastAsia="lt-LT"/>
        </w:rPr>
        <w:t>KLAIPĖDOS RAJONO SAVIVALDYBĖS TARYBA</w:t>
      </w:r>
      <w:bookmarkEnd w:id="0"/>
      <w:bookmarkEnd w:id="1"/>
    </w:p>
    <w:p w14:paraId="2A6A9512" w14:textId="77777777" w:rsidR="003361B3" w:rsidRPr="00670453" w:rsidRDefault="003361B3" w:rsidP="00670453">
      <w:pPr>
        <w:pStyle w:val="Antrat1"/>
        <w:rPr>
          <w:rFonts w:ascii="Arial" w:hAnsi="Arial" w:cs="Arial"/>
          <w:sz w:val="28"/>
          <w:szCs w:val="28"/>
        </w:rPr>
      </w:pPr>
      <w:r w:rsidRPr="00670453">
        <w:rPr>
          <w:rFonts w:ascii="Arial" w:hAnsi="Arial" w:cs="Arial"/>
          <w:sz w:val="28"/>
          <w:szCs w:val="28"/>
        </w:rPr>
        <w:t>SPRENDIMAS</w:t>
      </w:r>
    </w:p>
    <w:p w14:paraId="6575E836" w14:textId="62CCF28E" w:rsidR="003361B3" w:rsidRPr="007B3984" w:rsidRDefault="003361B3" w:rsidP="00670453">
      <w:pPr>
        <w:shd w:val="clear" w:color="auto" w:fill="FFFFFF"/>
        <w:spacing w:after="240"/>
        <w:jc w:val="center"/>
        <w:rPr>
          <w:rFonts w:ascii="Arial" w:hAnsi="Arial" w:cs="Arial"/>
          <w:b/>
        </w:rPr>
      </w:pPr>
      <w:r w:rsidRPr="00670453">
        <w:rPr>
          <w:rFonts w:ascii="Arial" w:hAnsi="Arial" w:cs="Arial"/>
          <w:b/>
          <w:bCs/>
          <w:color w:val="000000"/>
          <w:sz w:val="28"/>
          <w:szCs w:val="28"/>
          <w:lang w:eastAsia="lt-LT"/>
        </w:rPr>
        <w:t>DĖL</w:t>
      </w:r>
      <w:r w:rsidR="00603E2A" w:rsidRPr="00670453">
        <w:rPr>
          <w:rFonts w:ascii="Arial" w:hAnsi="Arial" w:cs="Arial"/>
          <w:b/>
          <w:bCs/>
          <w:sz w:val="28"/>
          <w:szCs w:val="28"/>
        </w:rPr>
        <w:t xml:space="preserve"> </w:t>
      </w:r>
      <w:r w:rsidR="007B3984" w:rsidRPr="00670453">
        <w:rPr>
          <w:rFonts w:ascii="Arial" w:hAnsi="Arial" w:cs="Arial"/>
          <w:b/>
          <w:bCs/>
          <w:sz w:val="28"/>
          <w:szCs w:val="28"/>
        </w:rPr>
        <w:t xml:space="preserve">KELIO (GATVĖS) </w:t>
      </w:r>
      <w:r w:rsidR="003700E0" w:rsidRPr="00670453">
        <w:rPr>
          <w:rFonts w:ascii="Calibri Light" w:hAnsi="Calibri Light" w:cs="Calibri Light"/>
          <w:b/>
          <w:bCs/>
          <w:sz w:val="28"/>
          <w:szCs w:val="28"/>
        </w:rPr>
        <w:t>‒</w:t>
      </w:r>
      <w:r w:rsidR="002C694B" w:rsidRPr="00670453">
        <w:rPr>
          <w:rFonts w:ascii="Arial" w:hAnsi="Arial" w:cs="Arial"/>
          <w:b/>
          <w:bCs/>
          <w:sz w:val="28"/>
          <w:szCs w:val="28"/>
        </w:rPr>
        <w:t xml:space="preserve"> </w:t>
      </w:r>
      <w:r w:rsidR="007B3984" w:rsidRPr="00670453">
        <w:rPr>
          <w:rFonts w:ascii="Arial" w:hAnsi="Arial" w:cs="Arial"/>
          <w:b/>
          <w:bCs/>
          <w:sz w:val="28"/>
          <w:szCs w:val="28"/>
        </w:rPr>
        <w:t xml:space="preserve">ŠERNŲ GATVĖS KETVERGIŲ K., DOVILŲ SEN., </w:t>
      </w:r>
      <w:r w:rsidR="002C694B" w:rsidRPr="00670453">
        <w:rPr>
          <w:rFonts w:ascii="Arial" w:hAnsi="Arial" w:cs="Arial"/>
          <w:b/>
          <w:bCs/>
          <w:sz w:val="28"/>
          <w:szCs w:val="28"/>
        </w:rPr>
        <w:t>KLAIPĖDOS R. SAV.</w:t>
      </w:r>
      <w:r w:rsidR="00C14770" w:rsidRPr="00670453">
        <w:rPr>
          <w:rFonts w:ascii="Arial" w:hAnsi="Arial" w:cs="Arial"/>
          <w:b/>
          <w:bCs/>
          <w:sz w:val="28"/>
          <w:szCs w:val="28"/>
        </w:rPr>
        <w:t xml:space="preserve"> </w:t>
      </w:r>
      <w:r w:rsidRPr="00670453">
        <w:rPr>
          <w:rFonts w:ascii="Arial" w:hAnsi="Arial" w:cs="Arial"/>
          <w:b/>
          <w:bCs/>
          <w:color w:val="000000"/>
          <w:sz w:val="28"/>
          <w:szCs w:val="28"/>
          <w:lang w:eastAsia="lt-LT"/>
        </w:rPr>
        <w:t>PIRKIMO</w:t>
      </w:r>
    </w:p>
    <w:p w14:paraId="775A5A32" w14:textId="430F39E3" w:rsidR="003361B3" w:rsidRPr="007B3984" w:rsidRDefault="003361B3" w:rsidP="003361B3">
      <w:pPr>
        <w:pStyle w:val="statymopavad"/>
        <w:spacing w:line="240" w:lineRule="auto"/>
        <w:ind w:firstLine="0"/>
        <w:rPr>
          <w:rFonts w:ascii="Arial" w:hAnsi="Arial" w:cs="Arial"/>
          <w:szCs w:val="24"/>
        </w:rPr>
      </w:pPr>
      <w:r w:rsidRPr="007B3984">
        <w:rPr>
          <w:rFonts w:ascii="Arial" w:hAnsi="Arial" w:cs="Arial"/>
          <w:caps w:val="0"/>
          <w:szCs w:val="24"/>
        </w:rPr>
        <w:t>202</w:t>
      </w:r>
      <w:r w:rsidR="004C7FC5" w:rsidRPr="007B3984">
        <w:rPr>
          <w:rFonts w:ascii="Arial" w:hAnsi="Arial" w:cs="Arial"/>
          <w:caps w:val="0"/>
          <w:szCs w:val="24"/>
        </w:rPr>
        <w:t>4</w:t>
      </w:r>
      <w:r w:rsidRPr="007B3984">
        <w:rPr>
          <w:rFonts w:ascii="Arial" w:hAnsi="Arial" w:cs="Arial"/>
          <w:caps w:val="0"/>
          <w:szCs w:val="24"/>
        </w:rPr>
        <w:t xml:space="preserve"> m. </w:t>
      </w:r>
      <w:r w:rsidR="002C694B">
        <w:rPr>
          <w:rFonts w:ascii="Arial" w:hAnsi="Arial" w:cs="Arial"/>
          <w:caps w:val="0"/>
          <w:szCs w:val="24"/>
        </w:rPr>
        <w:t>lapkričio</w:t>
      </w:r>
      <w:r w:rsidRPr="007B3984">
        <w:rPr>
          <w:rFonts w:ascii="Arial" w:hAnsi="Arial" w:cs="Arial"/>
          <w:caps w:val="0"/>
          <w:szCs w:val="24"/>
        </w:rPr>
        <w:t xml:space="preserve">    d. Nr</w:t>
      </w:r>
      <w:r w:rsidRPr="007B3984">
        <w:rPr>
          <w:rFonts w:ascii="Arial" w:hAnsi="Arial" w:cs="Arial"/>
          <w:szCs w:val="24"/>
        </w:rPr>
        <w:t>. T11-</w:t>
      </w:r>
    </w:p>
    <w:p w14:paraId="120EA42C" w14:textId="489025F0" w:rsidR="007309EA" w:rsidRPr="007B3984" w:rsidRDefault="003361B3" w:rsidP="00670453">
      <w:pPr>
        <w:pStyle w:val="statymopavad"/>
        <w:spacing w:after="240" w:line="240" w:lineRule="auto"/>
        <w:ind w:firstLine="0"/>
      </w:pPr>
      <w:r w:rsidRPr="007B3984">
        <w:rPr>
          <w:rFonts w:ascii="Arial" w:hAnsi="Arial" w:cs="Arial"/>
          <w:szCs w:val="24"/>
        </w:rPr>
        <w:t>G</w:t>
      </w:r>
      <w:r w:rsidRPr="007B3984">
        <w:rPr>
          <w:rFonts w:ascii="Arial" w:hAnsi="Arial" w:cs="Arial"/>
          <w:caps w:val="0"/>
          <w:szCs w:val="24"/>
        </w:rPr>
        <w:t>argždai</w:t>
      </w:r>
    </w:p>
    <w:p w14:paraId="2B186EF9" w14:textId="5D7E54BF" w:rsidR="006F4026" w:rsidRPr="007B3984" w:rsidRDefault="006F4026" w:rsidP="007B3984">
      <w:pPr>
        <w:spacing w:line="276" w:lineRule="auto"/>
        <w:ind w:firstLine="1134"/>
        <w:jc w:val="both"/>
        <w:rPr>
          <w:rFonts w:ascii="Arial" w:hAnsi="Arial" w:cs="Arial"/>
          <w:spacing w:val="20"/>
        </w:rPr>
      </w:pPr>
      <w:r w:rsidRPr="007B3984">
        <w:rPr>
          <w:rFonts w:ascii="Arial" w:hAnsi="Arial" w:cs="Arial"/>
        </w:rPr>
        <w:t xml:space="preserve">Klaipėdos rajono savivaldybės taryba, vadovaudamasi Lietuvos Respublikos vietos savivaldos įstatymo </w:t>
      </w:r>
      <w:r w:rsidR="003361B3" w:rsidRPr="007B3984">
        <w:rPr>
          <w:rFonts w:ascii="Arial" w:hAnsi="Arial" w:cs="Arial"/>
        </w:rPr>
        <w:t xml:space="preserve">6 straipsnio </w:t>
      </w:r>
      <w:r w:rsidR="007B3984">
        <w:rPr>
          <w:rFonts w:ascii="Arial" w:hAnsi="Arial" w:cs="Arial"/>
        </w:rPr>
        <w:t>32</w:t>
      </w:r>
      <w:r w:rsidR="00FC26D8" w:rsidRPr="007B3984">
        <w:rPr>
          <w:rFonts w:ascii="Arial" w:hAnsi="Arial" w:cs="Arial"/>
        </w:rPr>
        <w:t xml:space="preserve"> punktu, </w:t>
      </w:r>
      <w:r w:rsidRPr="007B3984">
        <w:rPr>
          <w:rFonts w:ascii="Arial" w:hAnsi="Arial" w:cs="Arial"/>
        </w:rPr>
        <w:t>1</w:t>
      </w:r>
      <w:r w:rsidR="00430AF8" w:rsidRPr="007B3984">
        <w:rPr>
          <w:rFonts w:ascii="Arial" w:hAnsi="Arial" w:cs="Arial"/>
        </w:rPr>
        <w:t>5</w:t>
      </w:r>
      <w:r w:rsidRPr="007B3984">
        <w:rPr>
          <w:rFonts w:ascii="Arial" w:hAnsi="Arial" w:cs="Arial"/>
        </w:rPr>
        <w:t xml:space="preserve"> straipsnio 4 dalimi, </w:t>
      </w:r>
      <w:r w:rsidR="0037531E" w:rsidRPr="007B3984">
        <w:rPr>
          <w:rFonts w:ascii="Arial" w:hAnsi="Arial" w:cs="Arial"/>
        </w:rPr>
        <w:t>L</w:t>
      </w:r>
      <w:r w:rsidRPr="007B3984">
        <w:rPr>
          <w:rFonts w:ascii="Arial" w:hAnsi="Arial" w:cs="Arial"/>
        </w:rPr>
        <w:t>ietuvos Respublikos valstybės ir savivaldybių turto valdymo, naudojimo ir disponavimo juo įstatymo 6 straipsnio 5 punktu,</w:t>
      </w:r>
      <w:r w:rsidR="006E3084" w:rsidRPr="007B3984">
        <w:rPr>
          <w:rFonts w:ascii="Arial" w:hAnsi="Arial" w:cs="Arial"/>
        </w:rPr>
        <w:t xml:space="preserve"> </w:t>
      </w:r>
      <w:r w:rsidR="0037466D"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700E0">
        <w:rPr>
          <w:rFonts w:ascii="Arial" w:hAnsi="Arial" w:cs="Arial"/>
        </w:rPr>
        <w:t>,</w:t>
      </w:r>
      <w:r w:rsidR="00FA2225" w:rsidRPr="007B3984">
        <w:rPr>
          <w:rFonts w:ascii="Arial" w:hAnsi="Arial" w:cs="Arial"/>
          <w:lang w:eastAsia="lt-LT"/>
        </w:rPr>
        <w:t xml:space="preserve"> </w:t>
      </w:r>
      <w:r w:rsidR="008434A4" w:rsidRPr="007B3984">
        <w:rPr>
          <w:rFonts w:ascii="Arial" w:hAnsi="Arial" w:cs="Arial"/>
          <w:lang w:eastAsia="lt-LT"/>
        </w:rPr>
        <w:t>8.2</w:t>
      </w:r>
      <w:r w:rsidR="00C34D47" w:rsidRPr="007B3984">
        <w:rPr>
          <w:rFonts w:ascii="Arial" w:hAnsi="Arial" w:cs="Arial"/>
          <w:lang w:eastAsia="lt-LT"/>
        </w:rPr>
        <w:t xml:space="preserve"> papunkčiu, </w:t>
      </w:r>
      <w:r w:rsidR="004D75FF" w:rsidRPr="007B3984">
        <w:rPr>
          <w:rFonts w:ascii="Arial" w:hAnsi="Arial" w:cs="Arial"/>
          <w:color w:val="000000"/>
        </w:rPr>
        <w:t>10.1</w:t>
      </w:r>
      <w:r w:rsidR="00C34D47" w:rsidRPr="007B3984">
        <w:rPr>
          <w:rFonts w:ascii="Arial" w:hAnsi="Arial" w:cs="Arial"/>
          <w:color w:val="000000"/>
        </w:rPr>
        <w:t xml:space="preserve"> papunkčiu, 49 punktu</w:t>
      </w:r>
      <w:r w:rsidR="004D75FF" w:rsidRPr="007B3984">
        <w:rPr>
          <w:rFonts w:ascii="Arial" w:hAnsi="Arial" w:cs="Arial"/>
          <w:color w:val="000000"/>
        </w:rPr>
        <w:t xml:space="preserve"> </w:t>
      </w:r>
      <w:r w:rsidRPr="007B3984">
        <w:rPr>
          <w:rFonts w:ascii="Arial" w:hAnsi="Arial" w:cs="Arial"/>
        </w:rPr>
        <w:t>ir</w:t>
      </w:r>
      <w:r w:rsidR="004D75FF" w:rsidRPr="007B3984">
        <w:rPr>
          <w:rFonts w:ascii="Arial" w:hAnsi="Arial" w:cs="Arial"/>
        </w:rPr>
        <w:t xml:space="preserve"> atsižvelgdama į </w:t>
      </w:r>
      <w:r w:rsidR="00D43940" w:rsidRPr="007B3984">
        <w:rPr>
          <w:rFonts w:ascii="Arial" w:hAnsi="Arial" w:cs="Arial"/>
        </w:rPr>
        <w:t>Klaipėdos rajono savivaldybės administracijos direktoriaus 202</w:t>
      </w:r>
      <w:r w:rsidR="004C7FC5" w:rsidRPr="007B3984">
        <w:rPr>
          <w:rFonts w:ascii="Arial" w:hAnsi="Arial" w:cs="Arial"/>
        </w:rPr>
        <w:t>4</w:t>
      </w:r>
      <w:r w:rsidR="00D43940" w:rsidRPr="007B3984">
        <w:rPr>
          <w:rFonts w:ascii="Arial" w:hAnsi="Arial" w:cs="Arial"/>
        </w:rPr>
        <w:t xml:space="preserve"> m.</w:t>
      </w:r>
      <w:r w:rsidR="004C7FC5" w:rsidRPr="007B3984">
        <w:rPr>
          <w:rFonts w:ascii="Arial" w:hAnsi="Arial" w:cs="Arial"/>
        </w:rPr>
        <w:t xml:space="preserve"> </w:t>
      </w:r>
      <w:r w:rsidR="002C694B">
        <w:rPr>
          <w:rFonts w:ascii="Arial" w:hAnsi="Arial" w:cs="Arial"/>
        </w:rPr>
        <w:t>lapkričio</w:t>
      </w:r>
      <w:r w:rsidR="00BC3A72" w:rsidRPr="007B3984">
        <w:rPr>
          <w:rFonts w:ascii="Arial" w:hAnsi="Arial" w:cs="Arial"/>
        </w:rPr>
        <w:t xml:space="preserve"> </w:t>
      </w:r>
      <w:r w:rsidR="00E52DF4">
        <w:rPr>
          <w:rFonts w:ascii="Arial" w:hAnsi="Arial" w:cs="Arial"/>
        </w:rPr>
        <w:t>6</w:t>
      </w:r>
      <w:r w:rsidR="00D43940" w:rsidRPr="007B3984">
        <w:rPr>
          <w:rFonts w:ascii="Arial" w:hAnsi="Arial" w:cs="Arial"/>
        </w:rPr>
        <w:t xml:space="preserve"> d. įsakymą Nr. AV-</w:t>
      </w:r>
      <w:r w:rsidR="00E52DF4">
        <w:rPr>
          <w:rFonts w:ascii="Arial" w:hAnsi="Arial" w:cs="Arial"/>
        </w:rPr>
        <w:t>1460</w:t>
      </w:r>
      <w:r w:rsidR="00D43940" w:rsidRPr="007B3984">
        <w:rPr>
          <w:rFonts w:ascii="Arial" w:hAnsi="Arial" w:cs="Arial"/>
        </w:rPr>
        <w:t xml:space="preserve"> „</w:t>
      </w:r>
      <w:r w:rsidR="0037466D" w:rsidRPr="007B3984">
        <w:rPr>
          <w:rFonts w:ascii="Arial" w:hAnsi="Arial" w:cs="Arial"/>
          <w:shd w:val="clear" w:color="auto" w:fill="FFFFFF"/>
        </w:rPr>
        <w:t xml:space="preserve">Dėl </w:t>
      </w:r>
      <w:r w:rsidR="002C694B">
        <w:rPr>
          <w:rFonts w:ascii="Arial" w:hAnsi="Arial" w:cs="Arial"/>
          <w:shd w:val="clear" w:color="auto" w:fill="FFFFFF"/>
        </w:rPr>
        <w:t>kelio (gatvės) įsigijimo Ketvergių kaime ekonominio ir socialinio pagrindimo</w:t>
      </w:r>
      <w:r w:rsidR="00D43940" w:rsidRPr="007B3984">
        <w:rPr>
          <w:rFonts w:ascii="Arial" w:hAnsi="Arial" w:cs="Arial"/>
        </w:rPr>
        <w:t>“</w:t>
      </w:r>
      <w:r w:rsidR="002508A4" w:rsidRPr="007B3984">
        <w:rPr>
          <w:rFonts w:ascii="Arial" w:hAnsi="Arial" w:cs="Arial"/>
        </w:rPr>
        <w:t>,</w:t>
      </w:r>
      <w:r w:rsidR="00E878E9" w:rsidRPr="007B3984">
        <w:rPr>
          <w:rFonts w:ascii="Arial" w:hAnsi="Arial" w:cs="Arial"/>
        </w:rPr>
        <w:t xml:space="preserve"> </w:t>
      </w:r>
      <w:r w:rsidR="006379C5" w:rsidRPr="00A27CC5">
        <w:rPr>
          <w:rFonts w:ascii="Arial" w:hAnsi="Arial" w:cs="Arial"/>
          <w:iCs/>
          <w:color w:val="000000" w:themeColor="text1"/>
          <w:spacing w:val="20"/>
        </w:rPr>
        <w:t>nusprendžia</w:t>
      </w:r>
      <w:r w:rsidR="006379C5">
        <w:rPr>
          <w:rFonts w:ascii="Arial" w:hAnsi="Arial" w:cs="Arial"/>
          <w:spacing w:val="20"/>
        </w:rPr>
        <w:t>:</w:t>
      </w:r>
    </w:p>
    <w:p w14:paraId="7FD12225" w14:textId="2D22C61B" w:rsidR="009E2AEB" w:rsidRPr="007B3984" w:rsidRDefault="006F655A" w:rsidP="007B3984">
      <w:pPr>
        <w:spacing w:line="276" w:lineRule="auto"/>
        <w:ind w:firstLine="1134"/>
        <w:jc w:val="both"/>
        <w:rPr>
          <w:rFonts w:ascii="Arial" w:hAnsi="Arial" w:cs="Arial"/>
          <w:bCs/>
          <w:color w:val="FF0000"/>
        </w:rPr>
      </w:pPr>
      <w:r w:rsidRPr="007B3984">
        <w:rPr>
          <w:rFonts w:ascii="Arial" w:hAnsi="Arial" w:cs="Arial"/>
        </w:rPr>
        <w:t xml:space="preserve">1. </w:t>
      </w:r>
      <w:bookmarkStart w:id="2" w:name="_Hlk66800897"/>
      <w:r w:rsidR="006307DA" w:rsidRPr="007B3984">
        <w:rPr>
          <w:rFonts w:ascii="Arial" w:hAnsi="Arial" w:cs="Arial"/>
        </w:rPr>
        <w:t>N</w:t>
      </w:r>
      <w:r w:rsidR="0037466D" w:rsidRPr="007B3984">
        <w:rPr>
          <w:rFonts w:ascii="Arial" w:hAnsi="Arial" w:cs="Arial"/>
        </w:rPr>
        <w:t xml:space="preserve">eskelbiamų derybų būdu iš </w:t>
      </w:r>
      <w:r w:rsidR="006379C5">
        <w:rPr>
          <w:rFonts w:ascii="Arial" w:hAnsi="Arial" w:cs="Arial"/>
        </w:rPr>
        <w:t xml:space="preserve">uždarosios </w:t>
      </w:r>
      <w:r w:rsidR="00F2755E" w:rsidRPr="007B3984">
        <w:rPr>
          <w:rFonts w:ascii="Arial" w:hAnsi="Arial" w:cs="Arial"/>
        </w:rPr>
        <w:t xml:space="preserve">akcinės bendrovės </w:t>
      </w:r>
      <w:r w:rsidR="006379C5">
        <w:rPr>
          <w:rFonts w:ascii="Arial" w:hAnsi="Arial" w:cs="Arial"/>
        </w:rPr>
        <w:t>„</w:t>
      </w:r>
      <w:proofErr w:type="spellStart"/>
      <w:r w:rsidR="006379C5">
        <w:rPr>
          <w:rFonts w:ascii="Arial" w:hAnsi="Arial" w:cs="Arial"/>
        </w:rPr>
        <w:t>Evanikas</w:t>
      </w:r>
      <w:proofErr w:type="spellEnd"/>
      <w:r w:rsidR="006379C5">
        <w:rPr>
          <w:rFonts w:ascii="Arial" w:hAnsi="Arial" w:cs="Arial"/>
        </w:rPr>
        <w:t>“</w:t>
      </w:r>
      <w:r w:rsidR="00F2755E" w:rsidRPr="007B3984">
        <w:rPr>
          <w:rFonts w:ascii="Arial" w:hAnsi="Arial" w:cs="Arial"/>
        </w:rPr>
        <w:t>, kodas 1</w:t>
      </w:r>
      <w:r w:rsidR="006379C5">
        <w:rPr>
          <w:rFonts w:ascii="Arial" w:hAnsi="Arial" w:cs="Arial"/>
        </w:rPr>
        <w:t>41232672</w:t>
      </w:r>
      <w:r w:rsidR="003700E0">
        <w:rPr>
          <w:rFonts w:ascii="Arial" w:hAnsi="Arial" w:cs="Arial"/>
        </w:rPr>
        <w:t>,</w:t>
      </w:r>
      <w:r w:rsidR="0037466D" w:rsidRPr="007B3984">
        <w:rPr>
          <w:rFonts w:ascii="Arial" w:hAnsi="Arial" w:cs="Arial"/>
        </w:rPr>
        <w:t xml:space="preserve"> pirkti</w:t>
      </w:r>
      <w:r w:rsidR="006379C5">
        <w:rPr>
          <w:rFonts w:ascii="Arial" w:hAnsi="Arial" w:cs="Arial"/>
        </w:rPr>
        <w:t xml:space="preserve"> </w:t>
      </w:r>
      <w:bookmarkStart w:id="3" w:name="_Hlk181712329"/>
      <w:bookmarkEnd w:id="2"/>
      <w:r w:rsidR="006F23B7">
        <w:rPr>
          <w:rFonts w:ascii="Arial" w:hAnsi="Arial" w:cs="Arial"/>
        </w:rPr>
        <w:t>1,642 km ilgio Kelią (gatvę) – Šernų gatvę, pagalbinė</w:t>
      </w:r>
      <w:r w:rsidR="00D803C6">
        <w:rPr>
          <w:rFonts w:ascii="Arial" w:hAnsi="Arial" w:cs="Arial"/>
        </w:rPr>
        <w:t>s</w:t>
      </w:r>
      <w:r w:rsidR="006F23B7">
        <w:rPr>
          <w:rFonts w:ascii="Arial" w:hAnsi="Arial" w:cs="Arial"/>
        </w:rPr>
        <w:t xml:space="preserve"> D kategorijos, unikalus Nr. 4400-1535-6806, plane žymimą KL8277, esančią Klaipėdos r. sav., Dovilų sen., Ketvergių k.</w:t>
      </w:r>
      <w:r w:rsidR="009E2AEB" w:rsidRPr="007B3984">
        <w:rPr>
          <w:rFonts w:ascii="Arial" w:hAnsi="Arial" w:cs="Arial"/>
        </w:rPr>
        <w:t xml:space="preserve"> </w:t>
      </w:r>
    </w:p>
    <w:bookmarkEnd w:id="3"/>
    <w:p w14:paraId="0B86D2D4" w14:textId="1517F408" w:rsidR="00247FCA" w:rsidRPr="007B3984" w:rsidRDefault="0096669F" w:rsidP="007B3984">
      <w:pPr>
        <w:spacing w:line="276" w:lineRule="auto"/>
        <w:ind w:firstLine="1134"/>
        <w:jc w:val="both"/>
        <w:rPr>
          <w:rFonts w:ascii="Arial" w:hAnsi="Arial" w:cs="Arial"/>
        </w:rPr>
      </w:pPr>
      <w:r w:rsidRPr="007B3984">
        <w:rPr>
          <w:rFonts w:ascii="Arial" w:hAnsi="Arial" w:cs="Arial"/>
        </w:rPr>
        <w:t xml:space="preserve">2. </w:t>
      </w:r>
      <w:r w:rsidR="00247FCA" w:rsidRPr="007B3984">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13ABEE4F" w14:textId="01F6FF5C" w:rsidR="007A703B" w:rsidRPr="007B3984" w:rsidRDefault="00DC1A18" w:rsidP="00670453">
      <w:pPr>
        <w:pStyle w:val="Pagrindiniotekstotrauka"/>
        <w:spacing w:after="480" w:line="276" w:lineRule="auto"/>
      </w:pPr>
      <w:r w:rsidRPr="007B3984">
        <w:rPr>
          <w:rFonts w:ascii="Arial" w:hAnsi="Arial" w:cs="Arial"/>
        </w:rPr>
        <w:t xml:space="preserve"> </w:t>
      </w:r>
      <w:r w:rsidR="00AB1218" w:rsidRPr="007B3984">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AB1218" w:rsidRPr="007B3984">
        <w:rPr>
          <w:rFonts w:ascii="Arial" w:hAnsi="Arial" w:cs="Arial"/>
          <w:b/>
          <w:bCs/>
          <w:shd w:val="clear" w:color="auto" w:fill="FFFFFF"/>
        </w:rPr>
        <w:t xml:space="preserve"> </w:t>
      </w:r>
      <w:r w:rsidR="00AB1218" w:rsidRPr="007B3984">
        <w:rPr>
          <w:rFonts w:ascii="Arial" w:hAnsi="Arial" w:cs="Arial"/>
          <w:bCs/>
          <w:shd w:val="clear" w:color="auto" w:fill="FFFFFF"/>
        </w:rPr>
        <w:t>(</w:t>
      </w:r>
      <w:r w:rsidR="0053230C">
        <w:rPr>
          <w:rFonts w:ascii="Arial" w:hAnsi="Arial" w:cs="Arial"/>
          <w:bCs/>
          <w:shd w:val="clear" w:color="auto" w:fill="FFFFFF"/>
        </w:rPr>
        <w:t xml:space="preserve">J. Janonio </w:t>
      </w:r>
      <w:r w:rsidR="00AB1218" w:rsidRPr="007B3984">
        <w:rPr>
          <w:rFonts w:ascii="Arial" w:hAnsi="Arial" w:cs="Arial"/>
          <w:bCs/>
          <w:shd w:val="clear" w:color="auto" w:fill="FFFFFF"/>
        </w:rPr>
        <w:t xml:space="preserve">g. </w:t>
      </w:r>
      <w:r w:rsidR="0053230C">
        <w:rPr>
          <w:rFonts w:ascii="Arial" w:hAnsi="Arial" w:cs="Arial"/>
          <w:bCs/>
          <w:shd w:val="clear" w:color="auto" w:fill="FFFFFF"/>
        </w:rPr>
        <w:t>24</w:t>
      </w:r>
      <w:r w:rsidR="00AB1218" w:rsidRPr="007B3984">
        <w:rPr>
          <w:rFonts w:ascii="Arial" w:hAnsi="Arial" w:cs="Arial"/>
          <w:bCs/>
          <w:shd w:val="clear" w:color="auto" w:fill="FFFFFF"/>
        </w:rPr>
        <w:t>, LT-922</w:t>
      </w:r>
      <w:r w:rsidR="0053230C">
        <w:rPr>
          <w:rFonts w:ascii="Arial" w:hAnsi="Arial" w:cs="Arial"/>
          <w:bCs/>
          <w:shd w:val="clear" w:color="auto" w:fill="FFFFFF"/>
        </w:rPr>
        <w:t>51</w:t>
      </w:r>
      <w:r w:rsidR="00AB1218" w:rsidRPr="007B3984">
        <w:rPr>
          <w:rFonts w:ascii="Arial" w:hAnsi="Arial" w:cs="Arial"/>
          <w:bCs/>
          <w:shd w:val="clear" w:color="auto" w:fill="FFFFFF"/>
        </w:rPr>
        <w:t xml:space="preserve"> Klaipėda)</w:t>
      </w:r>
      <w:r w:rsidR="00AB1218" w:rsidRPr="007B3984">
        <w:rPr>
          <w:rFonts w:ascii="Arial" w:hAnsi="Arial" w:cs="Arial"/>
          <w:b/>
          <w:bCs/>
          <w:shd w:val="clear" w:color="auto" w:fill="FFFFFF"/>
        </w:rPr>
        <w:t xml:space="preserve"> </w:t>
      </w:r>
      <w:r w:rsidR="00AB1218" w:rsidRPr="007B3984">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2792D27" w14:textId="0BBDB92A" w:rsidR="00B815CF" w:rsidRPr="007B3984" w:rsidRDefault="00B815CF" w:rsidP="00670453">
      <w:pPr>
        <w:spacing w:after="240" w:line="276" w:lineRule="auto"/>
        <w:jc w:val="both"/>
        <w:rPr>
          <w:rFonts w:ascii="Arial" w:hAnsi="Arial" w:cs="Arial"/>
        </w:rPr>
      </w:pPr>
      <w:r w:rsidRPr="007B3984">
        <w:rPr>
          <w:rFonts w:ascii="Arial" w:hAnsi="Arial" w:cs="Arial"/>
          <w:shd w:val="clear" w:color="auto" w:fill="FFFFFF"/>
        </w:rPr>
        <w:t xml:space="preserve">Savivaldybės meras </w:t>
      </w:r>
    </w:p>
    <w:p w14:paraId="36E251F7" w14:textId="4A9A340A" w:rsidR="009A5350" w:rsidRPr="007B3984" w:rsidRDefault="00B815CF" w:rsidP="00670453">
      <w:pPr>
        <w:tabs>
          <w:tab w:val="right" w:pos="9639"/>
        </w:tabs>
        <w:spacing w:after="240" w:line="276" w:lineRule="auto"/>
        <w:jc w:val="both"/>
        <w:rPr>
          <w:rFonts w:ascii="Arial" w:hAnsi="Arial" w:cs="Arial"/>
        </w:rPr>
      </w:pPr>
      <w:r w:rsidRPr="007B3984">
        <w:rPr>
          <w:rFonts w:ascii="Arial" w:hAnsi="Arial" w:cs="Arial"/>
        </w:rPr>
        <w:t>TEIKIA:</w:t>
      </w:r>
      <w:r w:rsidR="009A5350" w:rsidRPr="007B3984">
        <w:rPr>
          <w:rFonts w:ascii="Arial" w:hAnsi="Arial" w:cs="Arial"/>
        </w:rPr>
        <w:t xml:space="preserve"> </w:t>
      </w:r>
      <w:r w:rsidR="00FE6942" w:rsidRPr="007B3984">
        <w:rPr>
          <w:rFonts w:ascii="Arial" w:hAnsi="Arial" w:cs="Arial"/>
        </w:rPr>
        <w:t>S</w:t>
      </w:r>
      <w:r w:rsidR="009A5350" w:rsidRPr="007B3984">
        <w:rPr>
          <w:rFonts w:ascii="Arial" w:hAnsi="Arial" w:cs="Arial"/>
        </w:rPr>
        <w:t>avivaldybės meras</w:t>
      </w:r>
      <w:r w:rsidRPr="007B3984">
        <w:rPr>
          <w:rFonts w:ascii="Arial" w:hAnsi="Arial" w:cs="Arial"/>
        </w:rPr>
        <w:t xml:space="preserve"> </w:t>
      </w:r>
      <w:r w:rsidR="00E970DD" w:rsidRPr="007B3984">
        <w:rPr>
          <w:rFonts w:ascii="Arial" w:hAnsi="Arial" w:cs="Arial"/>
        </w:rPr>
        <w:t>B. Markauskas</w:t>
      </w:r>
      <w:r w:rsidRPr="007B3984">
        <w:rPr>
          <w:rFonts w:ascii="Arial" w:hAnsi="Arial" w:cs="Arial"/>
        </w:rPr>
        <w:t xml:space="preserve"> </w:t>
      </w:r>
    </w:p>
    <w:p w14:paraId="71EB643F" w14:textId="7E89C7A3" w:rsidR="00C95F55" w:rsidRPr="007B3984" w:rsidRDefault="00B815CF" w:rsidP="00670453">
      <w:pPr>
        <w:tabs>
          <w:tab w:val="right" w:pos="9639"/>
        </w:tabs>
        <w:spacing w:after="240" w:line="276" w:lineRule="auto"/>
        <w:jc w:val="both"/>
        <w:rPr>
          <w:rFonts w:ascii="Arial" w:hAnsi="Arial" w:cs="Arial"/>
        </w:rPr>
      </w:pPr>
      <w:r w:rsidRPr="007B3984">
        <w:rPr>
          <w:rFonts w:ascii="Arial" w:hAnsi="Arial" w:cs="Arial"/>
        </w:rPr>
        <w:t xml:space="preserve">PARENGĖ: </w:t>
      </w:r>
      <w:r w:rsidR="00E970DD" w:rsidRPr="007B3984">
        <w:rPr>
          <w:rFonts w:ascii="Arial" w:hAnsi="Arial" w:cs="Arial"/>
        </w:rPr>
        <w:t>V. Selmistraitienė</w:t>
      </w:r>
    </w:p>
    <w:p w14:paraId="538B98F8" w14:textId="77777777" w:rsidR="00B815CF" w:rsidRPr="007B3984" w:rsidRDefault="00B815CF" w:rsidP="007B3984">
      <w:pPr>
        <w:tabs>
          <w:tab w:val="right" w:pos="9639"/>
        </w:tabs>
        <w:spacing w:line="276" w:lineRule="auto"/>
        <w:jc w:val="both"/>
        <w:rPr>
          <w:rFonts w:ascii="Arial" w:hAnsi="Arial" w:cs="Arial"/>
        </w:rPr>
      </w:pPr>
      <w:r w:rsidRPr="007B3984">
        <w:rPr>
          <w:rFonts w:ascii="Arial" w:hAnsi="Arial" w:cs="Arial"/>
        </w:rPr>
        <w:t>SUDERINTA:</w:t>
      </w:r>
    </w:p>
    <w:p w14:paraId="52561D91" w14:textId="456E9F46" w:rsidR="00FE6942" w:rsidRDefault="006F23B7" w:rsidP="007B3984">
      <w:pPr>
        <w:tabs>
          <w:tab w:val="right" w:pos="9639"/>
        </w:tabs>
        <w:spacing w:line="276" w:lineRule="auto"/>
        <w:jc w:val="both"/>
        <w:rPr>
          <w:rFonts w:ascii="Arial" w:hAnsi="Arial" w:cs="Arial"/>
        </w:rPr>
      </w:pPr>
      <w:r>
        <w:rPr>
          <w:rFonts w:ascii="Arial" w:hAnsi="Arial" w:cs="Arial"/>
        </w:rPr>
        <w:t>K. Vainienė</w:t>
      </w:r>
    </w:p>
    <w:p w14:paraId="1B0225E6" w14:textId="6C3C8065" w:rsidR="00D803C6" w:rsidRPr="007B3984" w:rsidRDefault="00D803C6" w:rsidP="007B3984">
      <w:pPr>
        <w:tabs>
          <w:tab w:val="right" w:pos="9639"/>
        </w:tabs>
        <w:spacing w:line="276" w:lineRule="auto"/>
        <w:jc w:val="both"/>
        <w:rPr>
          <w:rFonts w:ascii="Arial" w:hAnsi="Arial" w:cs="Arial"/>
        </w:rPr>
      </w:pPr>
      <w:r>
        <w:rPr>
          <w:rFonts w:ascii="Arial" w:hAnsi="Arial" w:cs="Arial"/>
        </w:rPr>
        <w:t>D. Beliokaitė</w:t>
      </w:r>
    </w:p>
    <w:p w14:paraId="7DAB69E8" w14:textId="2A458FBC" w:rsidR="00B815CF" w:rsidRDefault="00B815CF" w:rsidP="007B3984">
      <w:pPr>
        <w:tabs>
          <w:tab w:val="right" w:pos="9639"/>
        </w:tabs>
        <w:spacing w:line="276" w:lineRule="auto"/>
        <w:jc w:val="both"/>
        <w:rPr>
          <w:rFonts w:ascii="Arial" w:hAnsi="Arial" w:cs="Arial"/>
        </w:rPr>
      </w:pPr>
      <w:r w:rsidRPr="007B3984">
        <w:rPr>
          <w:rFonts w:ascii="Arial" w:hAnsi="Arial" w:cs="Arial"/>
        </w:rPr>
        <w:t>V. Jasas</w:t>
      </w:r>
    </w:p>
    <w:p w14:paraId="39F5F806" w14:textId="530466C1" w:rsidR="006F23B7" w:rsidRPr="007B3984" w:rsidRDefault="006F23B7" w:rsidP="007B3984">
      <w:pPr>
        <w:tabs>
          <w:tab w:val="right" w:pos="9639"/>
        </w:tabs>
        <w:spacing w:line="276" w:lineRule="auto"/>
        <w:jc w:val="both"/>
        <w:rPr>
          <w:rFonts w:ascii="Arial" w:hAnsi="Arial" w:cs="Arial"/>
        </w:rPr>
      </w:pPr>
      <w:r>
        <w:rPr>
          <w:rFonts w:ascii="Arial" w:hAnsi="Arial" w:cs="Arial"/>
        </w:rPr>
        <w:t>S. Karbauskas</w:t>
      </w:r>
    </w:p>
    <w:p w14:paraId="3386AC53" w14:textId="0E08E464" w:rsidR="00E970DD" w:rsidRPr="007B3984" w:rsidRDefault="00E970DD" w:rsidP="007B3984">
      <w:pPr>
        <w:tabs>
          <w:tab w:val="right" w:pos="9639"/>
        </w:tabs>
        <w:spacing w:line="276" w:lineRule="auto"/>
        <w:jc w:val="both"/>
        <w:rPr>
          <w:rFonts w:ascii="Arial" w:hAnsi="Arial" w:cs="Arial"/>
        </w:rPr>
      </w:pPr>
      <w:r w:rsidRPr="007B3984">
        <w:rPr>
          <w:rFonts w:ascii="Arial" w:hAnsi="Arial" w:cs="Arial"/>
        </w:rPr>
        <w:t>A. Indzelė</w:t>
      </w:r>
    </w:p>
    <w:p w14:paraId="0C3AA3B5" w14:textId="6688C849" w:rsidR="00D834C5" w:rsidRPr="007B3984" w:rsidRDefault="00881FB8" w:rsidP="007B3984">
      <w:pPr>
        <w:tabs>
          <w:tab w:val="right" w:pos="9639"/>
        </w:tabs>
        <w:spacing w:line="276" w:lineRule="auto"/>
        <w:jc w:val="both"/>
        <w:rPr>
          <w:rFonts w:ascii="Arial" w:hAnsi="Arial" w:cs="Arial"/>
        </w:rPr>
      </w:pPr>
      <w:r w:rsidRPr="007B3984">
        <w:rPr>
          <w:rFonts w:ascii="Arial" w:hAnsi="Arial" w:cs="Arial"/>
        </w:rPr>
        <w:t>I. Gailiuvienė</w:t>
      </w:r>
    </w:p>
    <w:p w14:paraId="4941C597" w14:textId="69E73FD8" w:rsidR="00D31338" w:rsidRPr="007B3984" w:rsidRDefault="00C37230" w:rsidP="007B3984">
      <w:pPr>
        <w:tabs>
          <w:tab w:val="right" w:pos="9639"/>
        </w:tabs>
        <w:spacing w:line="276" w:lineRule="auto"/>
        <w:jc w:val="both"/>
        <w:rPr>
          <w:rFonts w:ascii="Arial" w:hAnsi="Arial" w:cs="Arial"/>
        </w:rPr>
      </w:pPr>
      <w:r>
        <w:rPr>
          <w:rFonts w:ascii="Arial" w:hAnsi="Arial" w:cs="Arial"/>
        </w:rPr>
        <w:lastRenderedPageBreak/>
        <w:t>T. Tuzovaitė-Markūnienė</w:t>
      </w:r>
    </w:p>
    <w:p w14:paraId="4207818F" w14:textId="13CA58C8" w:rsidR="006304EE" w:rsidRDefault="00E970DD" w:rsidP="006304EE">
      <w:pPr>
        <w:tabs>
          <w:tab w:val="right" w:pos="9639"/>
        </w:tabs>
        <w:spacing w:line="276" w:lineRule="auto"/>
        <w:jc w:val="both"/>
        <w:rPr>
          <w:rFonts w:ascii="Arial" w:hAnsi="Arial" w:cs="Arial"/>
        </w:rPr>
      </w:pPr>
      <w:r w:rsidRPr="007B3984">
        <w:rPr>
          <w:rFonts w:ascii="Arial" w:hAnsi="Arial" w:cs="Arial"/>
        </w:rPr>
        <w:t>B. Markauskas</w:t>
      </w:r>
    </w:p>
    <w:p w14:paraId="1FFD9A66" w14:textId="151FABFE" w:rsidR="00172483" w:rsidRPr="00670453" w:rsidRDefault="006304EE" w:rsidP="00670453">
      <w:pPr>
        <w:pStyle w:val="Antrat1"/>
        <w:rPr>
          <w:rFonts w:ascii="Arial" w:hAnsi="Arial" w:cs="Arial"/>
          <w:b w:val="0"/>
        </w:rPr>
      </w:pPr>
      <w:r>
        <w:br w:type="page"/>
      </w:r>
      <w:r w:rsidR="00B815CF" w:rsidRPr="00670453">
        <w:rPr>
          <w:rFonts w:ascii="Arial" w:hAnsi="Arial" w:cs="Arial"/>
        </w:rPr>
        <w:lastRenderedPageBreak/>
        <w:t>AIŠKINAMASIS RAŠTAS</w:t>
      </w:r>
    </w:p>
    <w:p w14:paraId="2ABA5101" w14:textId="5A405928" w:rsidR="00B815CF" w:rsidRPr="007B3984" w:rsidRDefault="00763F7A" w:rsidP="00670453">
      <w:pPr>
        <w:shd w:val="clear" w:color="auto" w:fill="FFFFFF"/>
        <w:spacing w:after="240"/>
        <w:jc w:val="center"/>
        <w:rPr>
          <w:rFonts w:ascii="Arial" w:hAnsi="Arial" w:cs="Arial"/>
          <w:b/>
          <w:lang w:eastAsia="lt-LT"/>
        </w:rPr>
      </w:pPr>
      <w:r w:rsidRPr="007B3984">
        <w:rPr>
          <w:rFonts w:ascii="Arial" w:hAnsi="Arial" w:cs="Arial"/>
          <w:b/>
          <w:lang w:eastAsia="lt-LT"/>
        </w:rPr>
        <w:t>DĖL TARYBOS SPRENDIMO „</w:t>
      </w:r>
      <w:r w:rsidR="00D803C6" w:rsidRPr="002C694B">
        <w:rPr>
          <w:rFonts w:ascii="Arial" w:hAnsi="Arial" w:cs="Arial"/>
          <w:b/>
          <w:bCs/>
          <w:color w:val="000000"/>
          <w:lang w:eastAsia="lt-LT"/>
        </w:rPr>
        <w:t>DĖL</w:t>
      </w:r>
      <w:r w:rsidR="00D803C6" w:rsidRPr="002C694B">
        <w:rPr>
          <w:rFonts w:ascii="Arial" w:hAnsi="Arial" w:cs="Arial"/>
          <w:b/>
          <w:bCs/>
        </w:rPr>
        <w:t xml:space="preserve"> KELIO (GATVĖS) -</w:t>
      </w:r>
      <w:r w:rsidR="00D803C6">
        <w:rPr>
          <w:rFonts w:ascii="Arial" w:hAnsi="Arial" w:cs="Arial"/>
          <w:b/>
          <w:bCs/>
        </w:rPr>
        <w:t xml:space="preserve"> </w:t>
      </w:r>
      <w:r w:rsidR="00D803C6" w:rsidRPr="002C694B">
        <w:rPr>
          <w:rFonts w:ascii="Arial" w:hAnsi="Arial" w:cs="Arial"/>
          <w:b/>
          <w:bCs/>
        </w:rPr>
        <w:t xml:space="preserve">ŠERNŲ GATVĖS KETVERGIŲ K., DOVILŲ SEN., KLAIPĖDOS R. SAV. </w:t>
      </w:r>
      <w:r w:rsidR="00D803C6" w:rsidRPr="002C694B">
        <w:rPr>
          <w:rFonts w:ascii="Arial" w:hAnsi="Arial" w:cs="Arial"/>
          <w:b/>
          <w:bCs/>
          <w:color w:val="000000"/>
          <w:lang w:eastAsia="lt-LT"/>
        </w:rPr>
        <w:t xml:space="preserve"> PIRKIMO</w:t>
      </w:r>
      <w:r w:rsidR="00D803C6">
        <w:rPr>
          <w:rFonts w:ascii="Arial" w:hAnsi="Arial" w:cs="Arial"/>
          <w:b/>
          <w:bCs/>
          <w:color w:val="000000"/>
          <w:lang w:eastAsia="lt-LT"/>
        </w:rPr>
        <w:t>“</w:t>
      </w:r>
      <w:r w:rsidRPr="007B3984">
        <w:rPr>
          <w:rFonts w:ascii="Arial" w:hAnsi="Arial" w:cs="Arial"/>
          <w:b/>
          <w:bCs/>
          <w:color w:val="000000"/>
          <w:lang w:eastAsia="lt-LT"/>
        </w:rPr>
        <w:t xml:space="preserve"> PROJEKTO</w:t>
      </w:r>
    </w:p>
    <w:p w14:paraId="107E49C6" w14:textId="6210F396" w:rsidR="00B815CF" w:rsidRPr="007B3984" w:rsidRDefault="00B815CF" w:rsidP="00670453">
      <w:pPr>
        <w:spacing w:after="240" w:line="276" w:lineRule="auto"/>
        <w:jc w:val="center"/>
        <w:rPr>
          <w:rFonts w:ascii="Arial" w:hAnsi="Arial" w:cs="Arial"/>
          <w:b/>
          <w:lang w:eastAsia="lt-LT"/>
        </w:rPr>
      </w:pPr>
      <w:r w:rsidRPr="007B3984">
        <w:rPr>
          <w:rFonts w:ascii="Arial" w:hAnsi="Arial" w:cs="Arial"/>
          <w:bCs/>
        </w:rPr>
        <w:t>202</w:t>
      </w:r>
      <w:r w:rsidR="00D31338" w:rsidRPr="007B3984">
        <w:rPr>
          <w:rFonts w:ascii="Arial" w:hAnsi="Arial" w:cs="Arial"/>
          <w:bCs/>
        </w:rPr>
        <w:t>4</w:t>
      </w:r>
      <w:r w:rsidRPr="007B3984">
        <w:rPr>
          <w:rFonts w:ascii="Arial" w:hAnsi="Arial" w:cs="Arial"/>
          <w:bCs/>
        </w:rPr>
        <w:t>-</w:t>
      </w:r>
      <w:r w:rsidR="00C37230">
        <w:rPr>
          <w:rFonts w:ascii="Arial" w:hAnsi="Arial" w:cs="Arial"/>
          <w:bCs/>
        </w:rPr>
        <w:t>11</w:t>
      </w:r>
      <w:r w:rsidRPr="007B3984">
        <w:rPr>
          <w:rFonts w:ascii="Arial" w:hAnsi="Arial" w:cs="Arial"/>
          <w:bCs/>
        </w:rPr>
        <w:t>-</w:t>
      </w:r>
      <w:r w:rsidR="00D803C6">
        <w:rPr>
          <w:rFonts w:ascii="Arial" w:hAnsi="Arial" w:cs="Arial"/>
          <w:bCs/>
        </w:rPr>
        <w:t>07</w:t>
      </w:r>
    </w:p>
    <w:p w14:paraId="07BE5B57" w14:textId="0829A269" w:rsidR="0037466D" w:rsidRPr="00670453" w:rsidRDefault="006304EE" w:rsidP="00670453">
      <w:pPr>
        <w:tabs>
          <w:tab w:val="left" w:pos="600"/>
          <w:tab w:val="left" w:pos="851"/>
        </w:tabs>
        <w:spacing w:line="276" w:lineRule="auto"/>
        <w:ind w:firstLine="567"/>
        <w:jc w:val="both"/>
        <w:rPr>
          <w:rFonts w:ascii="Arial" w:hAnsi="Arial" w:cs="Arial"/>
          <w:b/>
          <w:color w:val="000000"/>
        </w:rPr>
      </w:pPr>
      <w:r w:rsidRPr="006304EE">
        <w:rPr>
          <w:rFonts w:ascii="Arial" w:hAnsi="Arial" w:cs="Arial"/>
          <w:b/>
          <w:color w:val="000000"/>
        </w:rPr>
        <w:t>1.</w:t>
      </w:r>
      <w:r>
        <w:rPr>
          <w:rFonts w:ascii="Arial" w:hAnsi="Arial" w:cs="Arial"/>
          <w:b/>
          <w:color w:val="000000"/>
        </w:rPr>
        <w:t xml:space="preserve"> </w:t>
      </w:r>
      <w:r w:rsidR="0037466D" w:rsidRPr="00670453">
        <w:rPr>
          <w:rFonts w:ascii="Arial" w:hAnsi="Arial" w:cs="Arial"/>
          <w:b/>
          <w:color w:val="000000"/>
        </w:rPr>
        <w:t>Parengto sprendimo projekto tikslai, uždaviniai</w:t>
      </w:r>
      <w:r w:rsidR="00763F7A" w:rsidRPr="00670453">
        <w:rPr>
          <w:rFonts w:ascii="Arial" w:hAnsi="Arial" w:cs="Arial"/>
          <w:b/>
          <w:color w:val="000000"/>
        </w:rPr>
        <w:t xml:space="preserve"> (ko šiuo sprendimu norima pasiekti)</w:t>
      </w:r>
      <w:r w:rsidR="0037466D" w:rsidRPr="00670453">
        <w:rPr>
          <w:rFonts w:ascii="Arial" w:hAnsi="Arial" w:cs="Arial"/>
          <w:b/>
          <w:color w:val="000000"/>
        </w:rPr>
        <w:t xml:space="preserve">: </w:t>
      </w:r>
    </w:p>
    <w:p w14:paraId="6FA318F1" w14:textId="3F5DB8C8" w:rsidR="00C37230" w:rsidRPr="007B3984" w:rsidRDefault="0037466D" w:rsidP="00E52DF4">
      <w:pPr>
        <w:spacing w:line="276" w:lineRule="auto"/>
        <w:ind w:firstLine="567"/>
        <w:jc w:val="both"/>
        <w:rPr>
          <w:rFonts w:ascii="Arial" w:hAnsi="Arial" w:cs="Arial"/>
          <w:bCs/>
          <w:color w:val="FF0000"/>
        </w:rPr>
      </w:pPr>
      <w:r w:rsidRPr="007B3984">
        <w:rPr>
          <w:rFonts w:ascii="Arial" w:hAnsi="Arial" w:cs="Arial"/>
        </w:rPr>
        <w:t xml:space="preserve">Leisti Klaipėdos rajono savivaldybės (toliau – Savivaldybė) administracijai neskelbiamų derybų būdu už </w:t>
      </w:r>
      <w:r w:rsidR="00763F7A" w:rsidRPr="007B3984">
        <w:rPr>
          <w:rFonts w:ascii="Arial" w:hAnsi="Arial" w:cs="Arial"/>
        </w:rPr>
        <w:t>ne daugiau kaip 10 procentų didesnę kainą nei nepriklausomo turto vertintojo nustatyta turto rinkos vertė</w:t>
      </w:r>
      <w:r w:rsidRPr="007B3984">
        <w:rPr>
          <w:rFonts w:ascii="Arial" w:hAnsi="Arial" w:cs="Arial"/>
        </w:rPr>
        <w:t xml:space="preserve"> iš</w:t>
      </w:r>
      <w:r w:rsidR="009A5350" w:rsidRPr="007B3984">
        <w:rPr>
          <w:rFonts w:ascii="Arial" w:hAnsi="Arial" w:cs="Arial"/>
        </w:rPr>
        <w:t xml:space="preserve"> </w:t>
      </w:r>
      <w:r w:rsidR="00C37230">
        <w:rPr>
          <w:rFonts w:ascii="Arial" w:hAnsi="Arial" w:cs="Arial"/>
        </w:rPr>
        <w:t xml:space="preserve">uždarosios </w:t>
      </w:r>
      <w:r w:rsidR="009A5350" w:rsidRPr="007B3984">
        <w:rPr>
          <w:rFonts w:ascii="Arial" w:hAnsi="Arial" w:cs="Arial"/>
        </w:rPr>
        <w:t>akcinės bendrovės</w:t>
      </w:r>
      <w:r w:rsidR="00C37230">
        <w:rPr>
          <w:rFonts w:ascii="Arial" w:hAnsi="Arial" w:cs="Arial"/>
        </w:rPr>
        <w:t xml:space="preserve"> „</w:t>
      </w:r>
      <w:proofErr w:type="spellStart"/>
      <w:r w:rsidR="00C37230">
        <w:rPr>
          <w:rFonts w:ascii="Arial" w:hAnsi="Arial" w:cs="Arial"/>
        </w:rPr>
        <w:t>Evanikas</w:t>
      </w:r>
      <w:proofErr w:type="spellEnd"/>
      <w:r w:rsidR="00C37230">
        <w:rPr>
          <w:rFonts w:ascii="Arial" w:hAnsi="Arial" w:cs="Arial"/>
        </w:rPr>
        <w:t>“</w:t>
      </w:r>
      <w:r w:rsidR="009A5350" w:rsidRPr="007B3984">
        <w:rPr>
          <w:rFonts w:ascii="Arial" w:hAnsi="Arial" w:cs="Arial"/>
        </w:rPr>
        <w:t xml:space="preserve"> , kodas 1</w:t>
      </w:r>
      <w:r w:rsidR="00C37230">
        <w:rPr>
          <w:rFonts w:ascii="Arial" w:hAnsi="Arial" w:cs="Arial"/>
        </w:rPr>
        <w:t>41232672</w:t>
      </w:r>
      <w:r w:rsidR="009A5350" w:rsidRPr="007B3984">
        <w:rPr>
          <w:rFonts w:ascii="Arial" w:hAnsi="Arial" w:cs="Arial"/>
        </w:rPr>
        <w:t xml:space="preserve"> pirkti </w:t>
      </w:r>
      <w:r w:rsidR="00C37230">
        <w:rPr>
          <w:rFonts w:ascii="Arial" w:hAnsi="Arial" w:cs="Arial"/>
        </w:rPr>
        <w:t>1,642 km ilgio Kelią (gatvę) – Šernų gatvę, pagalbinė</w:t>
      </w:r>
      <w:r w:rsidR="00D803C6">
        <w:rPr>
          <w:rFonts w:ascii="Arial" w:hAnsi="Arial" w:cs="Arial"/>
        </w:rPr>
        <w:t>s</w:t>
      </w:r>
      <w:r w:rsidR="00C37230">
        <w:rPr>
          <w:rFonts w:ascii="Arial" w:hAnsi="Arial" w:cs="Arial"/>
        </w:rPr>
        <w:t xml:space="preserve"> D kategorijos, unikalus Nr. 4400-1535-6806, plane žymimą KL8277, esančią Klaipėdos r. sav., Dovilų sen., Ketvergių k.</w:t>
      </w:r>
      <w:r w:rsidR="00C37230" w:rsidRPr="007B3984">
        <w:rPr>
          <w:rFonts w:ascii="Arial" w:hAnsi="Arial" w:cs="Arial"/>
        </w:rPr>
        <w:t xml:space="preserve"> </w:t>
      </w:r>
    </w:p>
    <w:p w14:paraId="7E643ED9" w14:textId="3A75FD27" w:rsidR="00763F7A" w:rsidRPr="007B3984" w:rsidRDefault="00763F7A" w:rsidP="00C37230">
      <w:pPr>
        <w:spacing w:line="276" w:lineRule="auto"/>
        <w:ind w:firstLine="567"/>
        <w:jc w:val="both"/>
        <w:rPr>
          <w:rFonts w:ascii="Arial" w:hAnsi="Arial" w:cs="Arial"/>
          <w:b/>
          <w:bCs/>
        </w:rPr>
      </w:pPr>
      <w:r w:rsidRPr="007B3984">
        <w:rPr>
          <w:rFonts w:ascii="Arial" w:hAnsi="Arial" w:cs="Arial"/>
          <w:b/>
          <w:bCs/>
        </w:rPr>
        <w:t>2. Kaip šiuo metu yra teisiškai reglamentuojami projekte aptariami klausimai:</w:t>
      </w:r>
    </w:p>
    <w:p w14:paraId="1D9894B7" w14:textId="0986A1BB" w:rsidR="00FC26D8" w:rsidRPr="007B3984" w:rsidRDefault="00FC26D8" w:rsidP="007B3984">
      <w:pPr>
        <w:pStyle w:val="Sraopastraipa"/>
        <w:spacing w:line="276" w:lineRule="auto"/>
        <w:ind w:left="0" w:firstLine="567"/>
        <w:jc w:val="both"/>
        <w:rPr>
          <w:rFonts w:ascii="Arial" w:hAnsi="Arial" w:cs="Arial"/>
          <w:color w:val="000000"/>
        </w:rPr>
      </w:pPr>
      <w:r w:rsidRPr="007B3984">
        <w:rPr>
          <w:rFonts w:ascii="Arial" w:hAnsi="Arial" w:cs="Arial"/>
        </w:rPr>
        <w:t xml:space="preserve">Lietuvos Respublikos vietos savivaldos įstatymo 6 straipsnio </w:t>
      </w:r>
      <w:r w:rsidR="007B3984">
        <w:rPr>
          <w:rFonts w:ascii="Arial" w:hAnsi="Arial" w:cs="Arial"/>
        </w:rPr>
        <w:t>32</w:t>
      </w:r>
      <w:r w:rsidRPr="007B3984">
        <w:rPr>
          <w:rFonts w:ascii="Arial" w:hAnsi="Arial" w:cs="Arial"/>
        </w:rPr>
        <w:t xml:space="preserve"> punktu, kuris numato, kad</w:t>
      </w:r>
      <w:r w:rsidRPr="007B3984">
        <w:rPr>
          <w:rFonts w:ascii="Arial" w:hAnsi="Arial" w:cs="Arial"/>
          <w:color w:val="000000"/>
        </w:rPr>
        <w:t xml:space="preserve"> Savivaldybės s</w:t>
      </w:r>
      <w:r w:rsidRPr="007B3984">
        <w:rPr>
          <w:rFonts w:ascii="Arial" w:hAnsi="Arial" w:cs="Arial"/>
        </w:rPr>
        <w:t xml:space="preserve">avarankiškosios funkcijos – </w:t>
      </w:r>
      <w:r w:rsidR="007B3984">
        <w:rPr>
          <w:rFonts w:ascii="Arial" w:hAnsi="Arial" w:cs="Arial"/>
        </w:rPr>
        <w:t>savivaldybių vietinės reikšmės kelių ir gatvių priežiūra, taisymas, tiesimas ir saugaus eismo organizavimas.</w:t>
      </w:r>
    </w:p>
    <w:p w14:paraId="7855B614" w14:textId="0602C863" w:rsidR="00DF13F0" w:rsidRPr="007B3984" w:rsidRDefault="00DF13F0" w:rsidP="00670453">
      <w:pPr>
        <w:pStyle w:val="Sraopastraipa"/>
        <w:spacing w:line="276" w:lineRule="auto"/>
        <w:ind w:left="0" w:firstLine="567"/>
        <w:jc w:val="both"/>
        <w:rPr>
          <w:rFonts w:ascii="Arial" w:hAnsi="Arial" w:cs="Arial"/>
          <w:color w:val="000000"/>
        </w:rPr>
      </w:pPr>
      <w:r w:rsidRPr="007B3984">
        <w:rPr>
          <w:rFonts w:ascii="Arial" w:hAnsi="Arial" w:cs="Arial"/>
        </w:rPr>
        <w:t>Lietuvos Respublikos vietos savivaldos</w:t>
      </w:r>
      <w:r w:rsidR="00517978" w:rsidRPr="007B3984">
        <w:rPr>
          <w:rFonts w:ascii="Arial" w:hAnsi="Arial" w:cs="Arial"/>
        </w:rPr>
        <w:t xml:space="preserve"> įstatymo</w:t>
      </w:r>
      <w:r w:rsidR="00C11E85" w:rsidRPr="007B3984">
        <w:rPr>
          <w:rFonts w:ascii="Arial" w:hAnsi="Arial" w:cs="Arial"/>
        </w:rPr>
        <w:t xml:space="preserve"> </w:t>
      </w:r>
      <w:r w:rsidRPr="007B3984">
        <w:rPr>
          <w:rFonts w:ascii="Arial" w:hAnsi="Arial" w:cs="Arial"/>
        </w:rPr>
        <w:t>15 straipsnio</w:t>
      </w:r>
      <w:r w:rsidR="00517978" w:rsidRPr="007B3984">
        <w:rPr>
          <w:rFonts w:ascii="Arial" w:hAnsi="Arial" w:cs="Arial"/>
        </w:rPr>
        <w:t xml:space="preserve"> </w:t>
      </w:r>
      <w:r w:rsidRPr="007B3984">
        <w:rPr>
          <w:rFonts w:ascii="Arial" w:hAnsi="Arial" w:cs="Arial"/>
        </w:rPr>
        <w:t>4 dalimi, kuri numato, kad</w:t>
      </w:r>
      <w:r w:rsidRPr="007B3984">
        <w:rPr>
          <w:rFonts w:ascii="Arial" w:hAnsi="Arial" w:cs="Arial"/>
          <w:b/>
          <w:bCs/>
          <w:color w:val="000000"/>
        </w:rPr>
        <w:t xml:space="preserve"> </w:t>
      </w:r>
      <w:r w:rsidR="003B0407" w:rsidRPr="007B3984">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p>
    <w:p w14:paraId="0B371DB2" w14:textId="05BC2B36" w:rsidR="00DF13F0" w:rsidRPr="007B3984" w:rsidRDefault="00DF13F0" w:rsidP="007B3984">
      <w:pPr>
        <w:pStyle w:val="Sraopastraipa"/>
        <w:spacing w:line="276" w:lineRule="auto"/>
        <w:ind w:left="0" w:firstLine="567"/>
        <w:jc w:val="both"/>
        <w:rPr>
          <w:rFonts w:ascii="Arial" w:hAnsi="Arial" w:cs="Arial"/>
          <w:color w:val="000000"/>
        </w:rPr>
      </w:pPr>
      <w:r w:rsidRPr="007B3984">
        <w:rPr>
          <w:rFonts w:ascii="Arial" w:hAnsi="Arial" w:cs="Arial"/>
        </w:rPr>
        <w:t xml:space="preserve">Lietuvos Respublikos </w:t>
      </w:r>
      <w:r w:rsidR="00327937" w:rsidRPr="007B3984">
        <w:rPr>
          <w:rFonts w:ascii="Arial" w:hAnsi="Arial" w:cs="Arial"/>
        </w:rPr>
        <w:t xml:space="preserve">valstybės ir savivaldybių turto valdymo, naudojimo ir disponavimo juo įstatymo 6 straipsnio 5 punktu, </w:t>
      </w:r>
      <w:r w:rsidRPr="007B3984">
        <w:rPr>
          <w:rFonts w:ascii="Arial" w:hAnsi="Arial" w:cs="Arial"/>
        </w:rPr>
        <w:t>kuri</w:t>
      </w:r>
      <w:r w:rsidR="00327937" w:rsidRPr="007B3984">
        <w:rPr>
          <w:rFonts w:ascii="Arial" w:hAnsi="Arial" w:cs="Arial"/>
        </w:rPr>
        <w:t>s</w:t>
      </w:r>
      <w:r w:rsidRPr="007B3984">
        <w:rPr>
          <w:rFonts w:ascii="Arial" w:hAnsi="Arial" w:cs="Arial"/>
        </w:rPr>
        <w:t xml:space="preserve"> numato, kad</w:t>
      </w:r>
      <w:r w:rsidRPr="007B3984">
        <w:rPr>
          <w:rFonts w:ascii="Arial" w:hAnsi="Arial" w:cs="Arial"/>
          <w:color w:val="000000"/>
        </w:rPr>
        <w:t xml:space="preserve"> Savivaldyb</w:t>
      </w:r>
      <w:r w:rsidR="00327937" w:rsidRPr="007B3984">
        <w:rPr>
          <w:rFonts w:ascii="Arial" w:hAnsi="Arial" w:cs="Arial"/>
          <w:color w:val="000000"/>
        </w:rPr>
        <w:t>ė turtą įgyja pagal sandorius.</w:t>
      </w:r>
    </w:p>
    <w:p w14:paraId="5572272E" w14:textId="0C000C94" w:rsidR="00517978" w:rsidRPr="007B3984" w:rsidRDefault="00327937" w:rsidP="00670453">
      <w:pPr>
        <w:pStyle w:val="Sraopastraipa"/>
        <w:spacing w:line="276" w:lineRule="auto"/>
        <w:ind w:left="0" w:firstLine="567"/>
        <w:jc w:val="both"/>
        <w:rPr>
          <w:rFonts w:ascii="Arial" w:hAnsi="Arial" w:cs="Arial"/>
          <w:lang w:eastAsia="lt-LT"/>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8.2 papunkčiu, kuris numato, kad Perkančioji organizacija nekilnojamuosius daiktus pirkti gali neskelbiamų derybų būdu</w:t>
      </w:r>
      <w:r w:rsidR="00517978" w:rsidRPr="007B3984">
        <w:rPr>
          <w:rFonts w:ascii="Arial" w:hAnsi="Arial" w:cs="Arial"/>
          <w:lang w:eastAsia="lt-LT"/>
        </w:rPr>
        <w:t>.</w:t>
      </w:r>
    </w:p>
    <w:p w14:paraId="363FC1CB" w14:textId="10491FF4" w:rsidR="00517978" w:rsidRPr="007B3984" w:rsidRDefault="00517978" w:rsidP="007B3984">
      <w:pPr>
        <w:pStyle w:val="Sraopastraipa"/>
        <w:spacing w:line="276" w:lineRule="auto"/>
        <w:ind w:left="0" w:firstLine="567"/>
        <w:jc w:val="both"/>
        <w:rPr>
          <w:rFonts w:ascii="Arial" w:hAnsi="Arial" w:cs="Arial"/>
          <w:lang w:eastAsia="lt-LT"/>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w:t>
      </w:r>
      <w:r w:rsidR="00327937" w:rsidRPr="007B3984">
        <w:rPr>
          <w:rFonts w:ascii="Arial" w:hAnsi="Arial" w:cs="Arial"/>
          <w:lang w:eastAsia="lt-LT"/>
        </w:rPr>
        <w:t>10.1 papunkčiu, kuris numato</w:t>
      </w:r>
      <w:r w:rsidR="00DE737B" w:rsidRPr="007B3984">
        <w:rPr>
          <w:rFonts w:ascii="Arial" w:hAnsi="Arial" w:cs="Arial"/>
          <w:lang w:eastAsia="lt-LT"/>
        </w:rPr>
        <w:t>,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alternatyvos to neužtikrina</w:t>
      </w:r>
      <w:r w:rsidRPr="007B3984">
        <w:rPr>
          <w:rFonts w:ascii="Arial" w:hAnsi="Arial" w:cs="Arial"/>
          <w:lang w:eastAsia="lt-LT"/>
        </w:rPr>
        <w:t>.</w:t>
      </w:r>
    </w:p>
    <w:p w14:paraId="2BF4CAA6" w14:textId="32ABD7F3" w:rsidR="00327937" w:rsidRPr="007B3984" w:rsidRDefault="00517978" w:rsidP="007B3984">
      <w:pPr>
        <w:pStyle w:val="Sraopastraipa"/>
        <w:spacing w:line="276" w:lineRule="auto"/>
        <w:ind w:left="0" w:firstLine="567"/>
        <w:jc w:val="both"/>
        <w:rPr>
          <w:rFonts w:ascii="Arial" w:hAnsi="Arial" w:cs="Arial"/>
          <w:color w:val="000000"/>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w:t>
      </w:r>
      <w:r w:rsidR="00DE737B" w:rsidRPr="007B3984">
        <w:rPr>
          <w:rFonts w:ascii="Arial" w:hAnsi="Arial" w:cs="Arial"/>
          <w:lang w:eastAsia="lt-LT"/>
        </w:rPr>
        <w:t xml:space="preserve"> 49 punktu, kuris numato, kad nekilnojamųjų daiktų įsigijimo nuosavybėn kaina negali  daugiau </w:t>
      </w:r>
      <w:r w:rsidR="00DE737B" w:rsidRPr="007B3984">
        <w:rPr>
          <w:rFonts w:ascii="Arial" w:hAnsi="Arial" w:cs="Arial"/>
          <w:lang w:eastAsia="lt-LT"/>
        </w:rPr>
        <w:lastRenderedPageBreak/>
        <w:t xml:space="preserve">kaip 10 procentų viršyti rinkos vertės, nustatytos atlikus individualų turto vertinimą pagal šio Aprašo 48 punktą. </w:t>
      </w:r>
    </w:p>
    <w:p w14:paraId="71E937BC" w14:textId="6268A3FA" w:rsidR="00763F7A" w:rsidRPr="007B3984" w:rsidRDefault="00763F7A"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3. Kokios siūlomos naujos teisinio reguliavimo nuostatos ir kokių teigiamų rezultatų laukiama:</w:t>
      </w:r>
    </w:p>
    <w:p w14:paraId="60123637" w14:textId="527F661A" w:rsidR="00172483" w:rsidRPr="007B3984" w:rsidRDefault="00763F7A" w:rsidP="00670453">
      <w:pPr>
        <w:tabs>
          <w:tab w:val="left" w:pos="426"/>
        </w:tabs>
        <w:spacing w:line="276" w:lineRule="auto"/>
        <w:ind w:firstLine="567"/>
        <w:jc w:val="both"/>
        <w:rPr>
          <w:rFonts w:ascii="Arial" w:hAnsi="Arial" w:cs="Arial"/>
        </w:rPr>
      </w:pPr>
      <w:r w:rsidRPr="007B3984">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Pr="007B3984">
        <w:rPr>
          <w:rFonts w:ascii="Arial" w:hAnsi="Arial" w:cs="Arial"/>
        </w:rPr>
        <w:t>ne daugiau kaip 10 procentų didesnę kainą nei nepriklausomo turto vertintojo nustatyta turto rinkos vertė</w:t>
      </w:r>
      <w:r w:rsidR="008A0279" w:rsidRPr="007B3984">
        <w:rPr>
          <w:rFonts w:ascii="Arial" w:hAnsi="Arial" w:cs="Arial"/>
        </w:rPr>
        <w:t>,</w:t>
      </w:r>
      <w:r w:rsidRPr="007B3984">
        <w:rPr>
          <w:rFonts w:ascii="Arial" w:hAnsi="Arial" w:cs="Arial"/>
          <w:color w:val="000000"/>
        </w:rPr>
        <w:t xml:space="preserve">  pirkimas. Įsigijus nekilnojamą turtą, </w:t>
      </w:r>
      <w:r w:rsidR="00286474" w:rsidRPr="007B3984">
        <w:rPr>
          <w:rFonts w:ascii="Arial" w:hAnsi="Arial" w:cs="Arial"/>
          <w:color w:val="000000"/>
        </w:rPr>
        <w:t>Klaipėdos rajono savivaldybė</w:t>
      </w:r>
      <w:r w:rsidR="00D952B5">
        <w:rPr>
          <w:rFonts w:ascii="Arial" w:hAnsi="Arial" w:cs="Arial"/>
          <w:color w:val="000000"/>
        </w:rPr>
        <w:t xml:space="preserve"> turės galimybę kelią prižiūrėti kelią – sutvarkyti kelio dangą, infrastruktūrą.</w:t>
      </w:r>
    </w:p>
    <w:p w14:paraId="79F66471" w14:textId="33481CC9" w:rsidR="008A0279" w:rsidRPr="007B3984" w:rsidRDefault="008A0279" w:rsidP="00670453">
      <w:pPr>
        <w:tabs>
          <w:tab w:val="left" w:pos="426"/>
        </w:tabs>
        <w:spacing w:line="276" w:lineRule="auto"/>
        <w:ind w:firstLine="567"/>
        <w:jc w:val="both"/>
        <w:rPr>
          <w:rFonts w:ascii="Arial" w:hAnsi="Arial" w:cs="Arial"/>
          <w:b/>
          <w:bCs/>
        </w:rPr>
      </w:pPr>
      <w:r w:rsidRPr="007B3984">
        <w:rPr>
          <w:rFonts w:ascii="Arial" w:hAnsi="Arial" w:cs="Arial"/>
          <w:b/>
          <w:bCs/>
        </w:rPr>
        <w:t>4. Galimos neigiamos pasekmės priėmus siūlomą Savivaldybės tarybos sprendimą ir kokių priemonių būtina imtis, siekiant išvengti neigiamų pasekmių:</w:t>
      </w:r>
    </w:p>
    <w:p w14:paraId="069316D0" w14:textId="19994090" w:rsidR="00172483" w:rsidRPr="007B3984" w:rsidRDefault="00385281" w:rsidP="00670453">
      <w:pPr>
        <w:tabs>
          <w:tab w:val="left" w:pos="426"/>
        </w:tabs>
        <w:spacing w:line="276" w:lineRule="auto"/>
        <w:ind w:firstLine="567"/>
        <w:jc w:val="both"/>
        <w:rPr>
          <w:rFonts w:ascii="Arial" w:hAnsi="Arial" w:cs="Arial"/>
          <w:bCs/>
          <w:color w:val="000000"/>
        </w:rPr>
      </w:pPr>
      <w:r w:rsidRPr="007B3984">
        <w:rPr>
          <w:rFonts w:ascii="Arial" w:hAnsi="Arial" w:cs="Arial"/>
          <w:bCs/>
          <w:color w:val="000000"/>
        </w:rPr>
        <w:t>Priėmus siūlomą savivaldybės tarybos sprendimą neigiamų pasekmių nebus.</w:t>
      </w:r>
    </w:p>
    <w:p w14:paraId="2948497E" w14:textId="05885E5F" w:rsidR="00172483" w:rsidRPr="007B3984" w:rsidRDefault="00172483" w:rsidP="00670453">
      <w:pPr>
        <w:tabs>
          <w:tab w:val="left" w:pos="426"/>
        </w:tabs>
        <w:spacing w:line="276" w:lineRule="auto"/>
        <w:ind w:firstLine="567"/>
        <w:jc w:val="both"/>
        <w:rPr>
          <w:rFonts w:ascii="Arial" w:hAnsi="Arial" w:cs="Arial"/>
          <w:b/>
          <w:bCs/>
          <w:color w:val="000000"/>
        </w:rPr>
      </w:pPr>
      <w:r w:rsidRPr="007B3984">
        <w:rPr>
          <w:rFonts w:ascii="Arial" w:hAnsi="Arial" w:cs="Arial"/>
          <w:b/>
          <w:bCs/>
          <w:color w:val="000000"/>
        </w:rPr>
        <w:t>5. Ar sprendimo projektas neprieštarauja Lietuvos Respublikos lygių galimybių įstatymui ir atitinka lygių galimybių principus:</w:t>
      </w:r>
    </w:p>
    <w:p w14:paraId="2FCF9877" w14:textId="30249224" w:rsidR="00172483" w:rsidRPr="007B3984" w:rsidRDefault="00172483" w:rsidP="007B3984">
      <w:pPr>
        <w:tabs>
          <w:tab w:val="left" w:pos="426"/>
        </w:tabs>
        <w:spacing w:line="276" w:lineRule="auto"/>
        <w:ind w:firstLine="720"/>
        <w:jc w:val="both"/>
        <w:rPr>
          <w:rFonts w:ascii="Arial" w:hAnsi="Arial" w:cs="Arial"/>
        </w:rPr>
      </w:pPr>
      <w:r w:rsidRPr="007B3984">
        <w:rPr>
          <w:rFonts w:ascii="Arial" w:hAnsi="Arial" w:cs="Arial"/>
          <w:color w:val="000000"/>
        </w:rPr>
        <w:t>Sprendimo projektas neprieštarauja Lietuvos Respublikos lygių galimybių įstatymui ir atitinka lygių galimybių principus.</w:t>
      </w:r>
    </w:p>
    <w:p w14:paraId="3F0DB814" w14:textId="5B9914DD" w:rsidR="00172483" w:rsidRPr="007B3984" w:rsidRDefault="00172483" w:rsidP="00670453">
      <w:pPr>
        <w:tabs>
          <w:tab w:val="left" w:pos="426"/>
        </w:tabs>
        <w:spacing w:line="276" w:lineRule="auto"/>
        <w:ind w:firstLine="567"/>
        <w:jc w:val="both"/>
        <w:rPr>
          <w:rFonts w:ascii="Arial" w:hAnsi="Arial" w:cs="Arial"/>
          <w:b/>
          <w:bCs/>
        </w:rPr>
      </w:pPr>
      <w:r w:rsidRPr="007B3984">
        <w:rPr>
          <w:rFonts w:ascii="Arial" w:hAnsi="Arial" w:cs="Arial"/>
          <w:b/>
          <w:bCs/>
        </w:rPr>
        <w:t>6. Kokius teisės aktus būtina pakeisti ar panaikinti, priėmus teikiamą Savivaldybės tarybos sprendimą:</w:t>
      </w:r>
    </w:p>
    <w:p w14:paraId="1D9C1ACE" w14:textId="1AC23E86" w:rsidR="00517978" w:rsidRPr="007B3984" w:rsidRDefault="00517978" w:rsidP="00670453">
      <w:pPr>
        <w:tabs>
          <w:tab w:val="left" w:pos="567"/>
        </w:tabs>
        <w:spacing w:line="276" w:lineRule="auto"/>
        <w:ind w:firstLine="567"/>
        <w:jc w:val="both"/>
        <w:rPr>
          <w:rStyle w:val="FontStyle150"/>
          <w:rFonts w:ascii="Arial" w:hAnsi="Arial" w:cs="Arial"/>
          <w:bCs/>
          <w:sz w:val="24"/>
          <w:szCs w:val="24"/>
        </w:rPr>
      </w:pPr>
      <w:r w:rsidRPr="007B3984">
        <w:rPr>
          <w:rStyle w:val="FontStyle150"/>
          <w:rFonts w:ascii="Arial" w:hAnsi="Arial" w:cs="Arial"/>
          <w:bCs/>
          <w:sz w:val="24"/>
          <w:szCs w:val="24"/>
        </w:rPr>
        <w:t>Priėmus teikiamą Savivaldybės tarybos sprendimą teisės aktų pakeisti, panaikinti nereikės.</w:t>
      </w:r>
    </w:p>
    <w:p w14:paraId="7BE9065F" w14:textId="28E56529" w:rsidR="00172483" w:rsidRPr="007B3984" w:rsidRDefault="00172483"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7. Projekto rengimo metu gauti specialistų vertinimai ir išvados, konsultavimosi su visuomene metu gauti pasiūlymai ir motyvuotas vertinimas (atsižvelgta ar ne):</w:t>
      </w:r>
    </w:p>
    <w:p w14:paraId="44F58FEB" w14:textId="03669E81" w:rsidR="00567BBF" w:rsidRPr="007B3984" w:rsidRDefault="003B4FB8" w:rsidP="007B3984">
      <w:pPr>
        <w:tabs>
          <w:tab w:val="num" w:pos="720"/>
        </w:tabs>
        <w:spacing w:line="276" w:lineRule="auto"/>
        <w:ind w:firstLine="567"/>
        <w:jc w:val="both"/>
        <w:rPr>
          <w:rFonts w:ascii="Arial" w:hAnsi="Arial" w:cs="Arial"/>
        </w:rPr>
      </w:pPr>
      <w:r w:rsidRPr="007B3984">
        <w:rPr>
          <w:rFonts w:ascii="Arial" w:hAnsi="Arial" w:cs="Arial"/>
        </w:rPr>
        <w:t>Projekto rengimo metu specialistų vertinimai, išvados negauti.</w:t>
      </w:r>
      <w:r w:rsidR="00671DB6" w:rsidRPr="007B3984">
        <w:rPr>
          <w:rFonts w:ascii="Arial" w:hAnsi="Arial" w:cs="Arial"/>
        </w:rPr>
        <w:t xml:space="preserve"> </w:t>
      </w:r>
    </w:p>
    <w:p w14:paraId="1E456097" w14:textId="12DB6EB7" w:rsidR="00567BBF" w:rsidRPr="007B3984" w:rsidRDefault="00567BBF" w:rsidP="00670453">
      <w:pPr>
        <w:tabs>
          <w:tab w:val="left" w:pos="993"/>
        </w:tabs>
        <w:spacing w:line="276" w:lineRule="auto"/>
        <w:ind w:firstLine="567"/>
        <w:jc w:val="both"/>
        <w:rPr>
          <w:rFonts w:ascii="Arial" w:hAnsi="Arial" w:cs="Arial"/>
          <w:b/>
          <w:bCs/>
        </w:rPr>
      </w:pPr>
      <w:r w:rsidRPr="007B3984">
        <w:rPr>
          <w:rFonts w:ascii="Arial" w:hAnsi="Arial" w:cs="Arial"/>
          <w:b/>
          <w:bCs/>
        </w:rPr>
        <w:t>8. Sprendimo įgyvendinimui reikalingos lėšos (ekonominiai apskaičiavimai), finansavimo šaltiniai:</w:t>
      </w:r>
    </w:p>
    <w:p w14:paraId="2DA071CD" w14:textId="2024D38C" w:rsidR="00567BBF" w:rsidRPr="007B3984" w:rsidRDefault="00567BBF" w:rsidP="00670453">
      <w:pPr>
        <w:tabs>
          <w:tab w:val="left" w:pos="426"/>
        </w:tabs>
        <w:spacing w:line="276" w:lineRule="auto"/>
        <w:ind w:firstLine="567"/>
        <w:jc w:val="both"/>
        <w:rPr>
          <w:rFonts w:ascii="Arial" w:hAnsi="Arial" w:cs="Arial"/>
        </w:rPr>
      </w:pPr>
      <w:r w:rsidRPr="007B3984">
        <w:rPr>
          <w:rFonts w:ascii="Arial" w:hAnsi="Arial" w:cs="Arial"/>
        </w:rPr>
        <w:t>Tarybos sprendimo 1 punkte nurodyto nekilnojamojo turto už ne daugiau kaip 10 procentų didesnę kainą nei nepriklausomo turto vertintojo nustatyta turto rinkos vertė</w:t>
      </w:r>
      <w:r w:rsidRPr="007B3984">
        <w:rPr>
          <w:rFonts w:ascii="Arial" w:hAnsi="Arial" w:cs="Arial"/>
          <w:color w:val="000000"/>
        </w:rPr>
        <w:t xml:space="preserve"> </w:t>
      </w:r>
      <w:r w:rsidRPr="007B3984">
        <w:rPr>
          <w:rFonts w:ascii="Arial" w:hAnsi="Arial" w:cs="Arial"/>
        </w:rPr>
        <w:t>pirkimas būtų vykdomas iš Klaipėdos rajono savivaldybės 202</w:t>
      </w:r>
      <w:r w:rsidR="003C2F27" w:rsidRPr="007B3984">
        <w:rPr>
          <w:rFonts w:ascii="Arial" w:hAnsi="Arial" w:cs="Arial"/>
        </w:rPr>
        <w:t>4</w:t>
      </w:r>
      <w:r w:rsidRPr="007B3984">
        <w:rPr>
          <w:rFonts w:ascii="Arial" w:hAnsi="Arial" w:cs="Arial"/>
        </w:rPr>
        <w:t>-202</w:t>
      </w:r>
      <w:r w:rsidR="003C2F27" w:rsidRPr="007B3984">
        <w:rPr>
          <w:rFonts w:ascii="Arial" w:hAnsi="Arial" w:cs="Arial"/>
        </w:rPr>
        <w:t>6</w:t>
      </w:r>
      <w:r w:rsidRPr="007B3984">
        <w:rPr>
          <w:rFonts w:ascii="Arial" w:hAnsi="Arial" w:cs="Arial"/>
        </w:rPr>
        <w:t xml:space="preserve"> m. strateginio veiklos plano 9 programos „</w:t>
      </w:r>
      <w:r w:rsidRPr="00670453">
        <w:rPr>
          <w:rFonts w:ascii="Arial" w:hAnsi="Arial" w:cs="Arial"/>
        </w:rPr>
        <w:t>2</w:t>
      </w:r>
      <w:r w:rsidRPr="007B3984">
        <w:rPr>
          <w:rFonts w:ascii="Arial" w:hAnsi="Arial" w:cs="Arial"/>
        </w:rPr>
        <w:t>02</w:t>
      </w:r>
      <w:r w:rsidR="003C2F27" w:rsidRPr="007B3984">
        <w:rPr>
          <w:rFonts w:ascii="Arial" w:hAnsi="Arial" w:cs="Arial"/>
        </w:rPr>
        <w:t>4</w:t>
      </w:r>
      <w:r w:rsidRPr="007B3984">
        <w:rPr>
          <w:rFonts w:ascii="Arial" w:hAnsi="Arial" w:cs="Arial"/>
        </w:rPr>
        <w:t>-202</w:t>
      </w:r>
      <w:r w:rsidR="003C2F27" w:rsidRPr="007B3984">
        <w:rPr>
          <w:rFonts w:ascii="Arial" w:hAnsi="Arial" w:cs="Arial"/>
        </w:rPr>
        <w:t>6</w:t>
      </w:r>
      <w:r w:rsidRPr="007B3984">
        <w:rPr>
          <w:rFonts w:ascii="Arial" w:hAnsi="Arial" w:cs="Arial"/>
        </w:rPr>
        <w:t xml:space="preserve"> metų savivaldybės valdymo ir pagrindinių funkcijų vykdymo programos tikslų, uždavinių ir priemonių asignavimų suvestinė“ priemonės „Nekilnojamojo turto įsigijimas viešųjų poreikių tenkinimui“.</w:t>
      </w:r>
    </w:p>
    <w:p w14:paraId="3C54F59A" w14:textId="073330A2" w:rsidR="00567BBF" w:rsidRPr="007B3984" w:rsidRDefault="00567BBF"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9. Kiti autoriaus nuomone, reikalingi pagrindimai, skaičiavimai ir paaiškinimai:</w:t>
      </w:r>
    </w:p>
    <w:p w14:paraId="135C9F92" w14:textId="17FD7B88" w:rsidR="0057379E" w:rsidRPr="007B3984" w:rsidRDefault="008D028B" w:rsidP="00670453">
      <w:pPr>
        <w:spacing w:line="276" w:lineRule="auto"/>
        <w:ind w:firstLine="567"/>
        <w:jc w:val="both"/>
        <w:rPr>
          <w:rFonts w:ascii="Arial" w:hAnsi="Arial" w:cs="Arial"/>
        </w:rPr>
      </w:pPr>
      <w:r w:rsidRPr="007B3984">
        <w:rPr>
          <w:rFonts w:ascii="Arial" w:hAnsi="Arial" w:cs="Arial"/>
        </w:rPr>
        <w:t>Klaipėdos rajono savivaldybė</w:t>
      </w:r>
      <w:r w:rsidR="00B172BD" w:rsidRPr="007B3984">
        <w:rPr>
          <w:rFonts w:ascii="Arial" w:hAnsi="Arial" w:cs="Arial"/>
        </w:rPr>
        <w:t xml:space="preserve"> </w:t>
      </w:r>
      <w:r w:rsidRPr="007B3984">
        <w:rPr>
          <w:rFonts w:ascii="Arial" w:hAnsi="Arial" w:cs="Arial"/>
        </w:rPr>
        <w:t xml:space="preserve"> 202</w:t>
      </w:r>
      <w:r w:rsidR="00D952B5">
        <w:rPr>
          <w:rFonts w:ascii="Arial" w:hAnsi="Arial" w:cs="Arial"/>
        </w:rPr>
        <w:t xml:space="preserve">4 m. spalio 29 d. </w:t>
      </w:r>
      <w:r w:rsidRPr="007B3984">
        <w:rPr>
          <w:rFonts w:ascii="Arial" w:hAnsi="Arial" w:cs="Arial"/>
        </w:rPr>
        <w:t xml:space="preserve">gavo Klaipėdos rajono savivaldybės administracijos </w:t>
      </w:r>
      <w:r w:rsidR="00D952B5">
        <w:rPr>
          <w:rFonts w:ascii="Arial" w:hAnsi="Arial" w:cs="Arial"/>
        </w:rPr>
        <w:t xml:space="preserve">Dovilų </w:t>
      </w:r>
      <w:r w:rsidRPr="007B3984">
        <w:rPr>
          <w:rFonts w:ascii="Arial" w:hAnsi="Arial" w:cs="Arial"/>
        </w:rPr>
        <w:t xml:space="preserve">seniūnijos (toliau – </w:t>
      </w:r>
      <w:r w:rsidR="00D952B5">
        <w:rPr>
          <w:rFonts w:ascii="Arial" w:hAnsi="Arial" w:cs="Arial"/>
        </w:rPr>
        <w:t>Dovilų</w:t>
      </w:r>
      <w:r w:rsidRPr="007B3984">
        <w:rPr>
          <w:rFonts w:ascii="Arial" w:hAnsi="Arial" w:cs="Arial"/>
        </w:rPr>
        <w:t xml:space="preserve"> seniūnija) </w:t>
      </w:r>
      <w:r w:rsidR="00D952B5">
        <w:rPr>
          <w:rFonts w:ascii="Arial" w:hAnsi="Arial" w:cs="Arial"/>
        </w:rPr>
        <w:t>raštą „Dėl Ketvergių kaimo Šernų gatvės (kelio) išpirkimo“</w:t>
      </w:r>
      <w:r w:rsidR="00AE3F22">
        <w:rPr>
          <w:rFonts w:ascii="Arial" w:hAnsi="Arial" w:cs="Arial"/>
        </w:rPr>
        <w:t xml:space="preserve"> kuriame prašo iš UAB „</w:t>
      </w:r>
      <w:proofErr w:type="spellStart"/>
      <w:r w:rsidR="00AE3F22">
        <w:rPr>
          <w:rFonts w:ascii="Arial" w:hAnsi="Arial" w:cs="Arial"/>
        </w:rPr>
        <w:t>Evanikas</w:t>
      </w:r>
      <w:proofErr w:type="spellEnd"/>
      <w:r w:rsidR="00AE3F22">
        <w:rPr>
          <w:rFonts w:ascii="Arial" w:hAnsi="Arial" w:cs="Arial"/>
        </w:rPr>
        <w:t>“ išpirkti nuosavybės teise priklausantį Kelią (gatvę) – Šernų gatvę, unikalus Nr. 4400-1535-6806. Dovilų seniūnijos gyventojai skundžiasi bloga kelio asfalto danga, jai reikalingas remontas</w:t>
      </w:r>
      <w:r w:rsidR="00D803C6">
        <w:rPr>
          <w:rFonts w:ascii="Arial" w:hAnsi="Arial" w:cs="Arial"/>
        </w:rPr>
        <w:t>,</w:t>
      </w:r>
      <w:r w:rsidR="00AE3F22">
        <w:rPr>
          <w:rFonts w:ascii="Arial" w:hAnsi="Arial" w:cs="Arial"/>
        </w:rPr>
        <w:t xml:space="preserve"> </w:t>
      </w:r>
      <w:r w:rsidR="00D803C6">
        <w:rPr>
          <w:rFonts w:ascii="Arial" w:hAnsi="Arial" w:cs="Arial"/>
        </w:rPr>
        <w:t>k</w:t>
      </w:r>
      <w:r w:rsidR="00AE3F22">
        <w:rPr>
          <w:rFonts w:ascii="Arial" w:hAnsi="Arial" w:cs="Arial"/>
        </w:rPr>
        <w:t>elkraščiai apžėlę krūmais, nuo asfalto nenubėga vanduo. Seniūnija negali prižiūrėti ir remontuoti kelio, nes jis nėra savivaldybės nuosavybė. Kelias yra būtinas Dovilų seniūnijos, Ketvergių kaimo gyventojams, kurie yra įsikūrę Šernų gatvėje</w:t>
      </w:r>
      <w:r w:rsidR="00B92E79">
        <w:rPr>
          <w:rFonts w:ascii="Arial" w:hAnsi="Arial" w:cs="Arial"/>
        </w:rPr>
        <w:t>, ir tik važiuodami šiuo keliu, gali patekti į savo namus. Be to, šis kelias jungia krašto kelią Nr. 2202 „Klaipėda-</w:t>
      </w:r>
      <w:proofErr w:type="spellStart"/>
      <w:r w:rsidR="00B92E79">
        <w:rPr>
          <w:rFonts w:ascii="Arial" w:hAnsi="Arial" w:cs="Arial"/>
        </w:rPr>
        <w:t>Veiviržėnai</w:t>
      </w:r>
      <w:proofErr w:type="spellEnd"/>
      <w:r w:rsidR="00B92E79">
        <w:rPr>
          <w:rFonts w:ascii="Arial" w:hAnsi="Arial" w:cs="Arial"/>
        </w:rPr>
        <w:t>-Endriejavas“ su krašto keliu Nr. 141 „Kaunas-Jurbarkas-Šilutė-Klaipėda“, todėl yra svarbus ir Priekulės seniūnijos gyventojams.</w:t>
      </w:r>
      <w:r w:rsidR="00D803C6">
        <w:rPr>
          <w:rFonts w:ascii="Arial" w:hAnsi="Arial" w:cs="Arial"/>
        </w:rPr>
        <w:t xml:space="preserve"> Įsigijus minėtą kelią Klaipėdos rajono savivaldybės nuosavybėn, atsirastų galimybė</w:t>
      </w:r>
      <w:r w:rsidR="005F75BF">
        <w:rPr>
          <w:rFonts w:ascii="Arial" w:hAnsi="Arial" w:cs="Arial"/>
        </w:rPr>
        <w:t xml:space="preserve"> kelią sutvarkyti, įrengti infrastruktūrą, o aplinkinių kaimų gyventojai galėtų patogiai pasiekti Klaipėdos miestą, kitas aplinkines gyvenvietes.</w:t>
      </w:r>
      <w:r w:rsidR="00B92E79">
        <w:rPr>
          <w:rFonts w:ascii="Arial" w:hAnsi="Arial" w:cs="Arial"/>
        </w:rPr>
        <w:t xml:space="preserve"> </w:t>
      </w:r>
      <w:r w:rsidR="0057379E" w:rsidRPr="007B3984">
        <w:rPr>
          <w:rFonts w:ascii="Arial" w:hAnsi="Arial" w:cs="Arial"/>
        </w:rPr>
        <w:t xml:space="preserve"> </w:t>
      </w:r>
      <w:r w:rsidR="00A63D37" w:rsidRPr="007B3984">
        <w:rPr>
          <w:rFonts w:ascii="Arial" w:hAnsi="Arial" w:cs="Arial"/>
        </w:rPr>
        <w:t>2024-</w:t>
      </w:r>
      <w:r w:rsidR="00B92E79">
        <w:rPr>
          <w:rFonts w:ascii="Arial" w:hAnsi="Arial" w:cs="Arial"/>
        </w:rPr>
        <w:t>1</w:t>
      </w:r>
      <w:r w:rsidR="003F6E63">
        <w:rPr>
          <w:rFonts w:ascii="Arial" w:hAnsi="Arial" w:cs="Arial"/>
        </w:rPr>
        <w:t>0-28</w:t>
      </w:r>
      <w:r w:rsidR="00A63D37" w:rsidRPr="007B3984">
        <w:rPr>
          <w:rFonts w:ascii="Arial" w:hAnsi="Arial" w:cs="Arial"/>
        </w:rPr>
        <w:t xml:space="preserve"> gautas </w:t>
      </w:r>
      <w:r w:rsidR="003F6E63">
        <w:rPr>
          <w:rFonts w:ascii="Arial" w:hAnsi="Arial" w:cs="Arial"/>
        </w:rPr>
        <w:t>U</w:t>
      </w:r>
      <w:r w:rsidR="00A63D37" w:rsidRPr="007B3984">
        <w:rPr>
          <w:rFonts w:ascii="Arial" w:hAnsi="Arial" w:cs="Arial"/>
        </w:rPr>
        <w:t xml:space="preserve">AB </w:t>
      </w:r>
      <w:r w:rsidR="003F6E63">
        <w:rPr>
          <w:rFonts w:ascii="Arial" w:hAnsi="Arial" w:cs="Arial"/>
        </w:rPr>
        <w:t>„</w:t>
      </w:r>
      <w:proofErr w:type="spellStart"/>
      <w:r w:rsidR="003F6E63">
        <w:rPr>
          <w:rFonts w:ascii="Arial" w:hAnsi="Arial" w:cs="Arial"/>
        </w:rPr>
        <w:t>Evanikas</w:t>
      </w:r>
      <w:proofErr w:type="spellEnd"/>
      <w:r w:rsidR="003F6E63">
        <w:rPr>
          <w:rFonts w:ascii="Arial" w:hAnsi="Arial" w:cs="Arial"/>
        </w:rPr>
        <w:t>“ raštas Nr. 1 „Sutikimas dėl kelio (gatvės) pardavimo</w:t>
      </w:r>
      <w:r w:rsidR="00A63D37" w:rsidRPr="007B3984">
        <w:rPr>
          <w:rFonts w:ascii="Arial" w:hAnsi="Arial" w:cs="Arial"/>
        </w:rPr>
        <w:t xml:space="preserve">“, kuriame </w:t>
      </w:r>
      <w:r w:rsidR="00A63D37" w:rsidRPr="007B3984">
        <w:rPr>
          <w:rFonts w:ascii="Arial" w:hAnsi="Arial" w:cs="Arial"/>
        </w:rPr>
        <w:lastRenderedPageBreak/>
        <w:t xml:space="preserve">informuojama, kad bendrovė sutinka parduoti minimą turtą Klaipėdos rajono savivaldybės nuosavybėn už </w:t>
      </w:r>
      <w:r w:rsidR="003F6E63">
        <w:rPr>
          <w:rFonts w:ascii="Arial" w:hAnsi="Arial" w:cs="Arial"/>
        </w:rPr>
        <w:t>60 00</w:t>
      </w:r>
      <w:r w:rsidR="00A63D37" w:rsidRPr="007B3984">
        <w:rPr>
          <w:rFonts w:ascii="Arial" w:hAnsi="Arial" w:cs="Arial"/>
        </w:rPr>
        <w:t>0,00 Eur.</w:t>
      </w:r>
    </w:p>
    <w:p w14:paraId="61116C70" w14:textId="1F3238FD" w:rsidR="00717DA4" w:rsidRPr="007B3984" w:rsidRDefault="00717DA4" w:rsidP="00670453">
      <w:pPr>
        <w:pStyle w:val="Style7"/>
        <w:widowControl/>
        <w:spacing w:line="276" w:lineRule="auto"/>
        <w:ind w:firstLine="567"/>
        <w:jc w:val="both"/>
        <w:rPr>
          <w:lang w:val="lt-LT"/>
        </w:rPr>
      </w:pPr>
      <w:r w:rsidRPr="007B3984">
        <w:rPr>
          <w:lang w:val="lt-LT"/>
        </w:rPr>
        <w:t>Sprendimo projektas parengtas vadovaujantis Klaipėdos rajono savivaldybės administracijos direktoriaus</w:t>
      </w:r>
      <w:r w:rsidR="006E3084" w:rsidRPr="007B3984">
        <w:rPr>
          <w:lang w:val="lt-LT"/>
        </w:rPr>
        <w:t xml:space="preserve"> 202</w:t>
      </w:r>
      <w:r w:rsidR="00D21FD2" w:rsidRPr="007B3984">
        <w:rPr>
          <w:lang w:val="lt-LT"/>
        </w:rPr>
        <w:t>4</w:t>
      </w:r>
      <w:r w:rsidR="006E3084" w:rsidRPr="007B3984">
        <w:rPr>
          <w:lang w:val="lt-LT"/>
        </w:rPr>
        <w:t xml:space="preserve"> m. </w:t>
      </w:r>
      <w:r w:rsidR="003F6E63">
        <w:rPr>
          <w:lang w:val="lt-LT"/>
        </w:rPr>
        <w:t>lapkričio</w:t>
      </w:r>
      <w:r w:rsidR="00B172BD" w:rsidRPr="007B3984">
        <w:rPr>
          <w:lang w:val="lt-LT"/>
        </w:rPr>
        <w:t xml:space="preserve"> </w:t>
      </w:r>
      <w:r w:rsidR="00E52DF4">
        <w:rPr>
          <w:lang w:val="lt-LT"/>
        </w:rPr>
        <w:t>6</w:t>
      </w:r>
      <w:r w:rsidR="006E3084" w:rsidRPr="003F6E63">
        <w:rPr>
          <w:color w:val="FF0000"/>
          <w:lang w:val="lt-LT"/>
        </w:rPr>
        <w:t xml:space="preserve"> </w:t>
      </w:r>
      <w:r w:rsidR="006E3084" w:rsidRPr="007B3984">
        <w:rPr>
          <w:lang w:val="lt-LT"/>
        </w:rPr>
        <w:t>d. įsakym</w:t>
      </w:r>
      <w:r w:rsidR="001F376A" w:rsidRPr="007B3984">
        <w:rPr>
          <w:lang w:val="lt-LT"/>
        </w:rPr>
        <w:t>u</w:t>
      </w:r>
      <w:r w:rsidR="006E3084" w:rsidRPr="007B3984">
        <w:rPr>
          <w:lang w:val="lt-LT"/>
        </w:rPr>
        <w:t xml:space="preserve"> Nr. AV-</w:t>
      </w:r>
      <w:r w:rsidR="00E52DF4">
        <w:rPr>
          <w:lang w:val="lt-LT"/>
        </w:rPr>
        <w:t>1460</w:t>
      </w:r>
      <w:r w:rsidR="006E3084" w:rsidRPr="003F6E63">
        <w:rPr>
          <w:color w:val="FF0000"/>
          <w:lang w:val="lt-LT"/>
        </w:rPr>
        <w:t xml:space="preserve"> </w:t>
      </w:r>
      <w:r w:rsidR="006E3084" w:rsidRPr="007B3984">
        <w:rPr>
          <w:lang w:val="lt-LT"/>
        </w:rPr>
        <w:t>„</w:t>
      </w:r>
      <w:bookmarkStart w:id="4" w:name="_Hlk181714685"/>
      <w:r w:rsidR="006E3084" w:rsidRPr="007B3984">
        <w:rPr>
          <w:color w:val="000000"/>
          <w:shd w:val="clear" w:color="auto" w:fill="FFFFFF"/>
          <w:lang w:val="lt-LT"/>
        </w:rPr>
        <w:t>Dėl</w:t>
      </w:r>
      <w:r w:rsidR="003F6E63">
        <w:rPr>
          <w:color w:val="000000"/>
          <w:shd w:val="clear" w:color="auto" w:fill="FFFFFF"/>
          <w:lang w:val="lt-LT"/>
        </w:rPr>
        <w:t xml:space="preserve"> kelio (gatvės) įsigijimo Ketvergių kaime ekonominio ir socialinio pagrindimo“</w:t>
      </w:r>
      <w:r w:rsidRPr="007B3984">
        <w:rPr>
          <w:lang w:val="lt-LT"/>
        </w:rPr>
        <w:t>.</w:t>
      </w:r>
    </w:p>
    <w:bookmarkEnd w:id="4"/>
    <w:p w14:paraId="47113809" w14:textId="4E39CDDE" w:rsidR="001E79C4" w:rsidRPr="007B3984" w:rsidRDefault="00827D1C" w:rsidP="00670453">
      <w:pPr>
        <w:pStyle w:val="Style7"/>
        <w:widowControl/>
        <w:spacing w:line="276" w:lineRule="auto"/>
        <w:ind w:firstLine="567"/>
        <w:jc w:val="both"/>
        <w:rPr>
          <w:lang w:val="lt-LT"/>
        </w:rPr>
      </w:pPr>
      <w:r w:rsidRPr="007B3984">
        <w:rPr>
          <w:lang w:val="lt-LT"/>
        </w:rPr>
        <w:t xml:space="preserve">Prie sprendimo projekto pridedama Klaipėdos rajono savivaldybės administracijos direktoriaus </w:t>
      </w:r>
      <w:r w:rsidR="00D21FD2" w:rsidRPr="007B3984">
        <w:rPr>
          <w:lang w:val="lt-LT"/>
        </w:rPr>
        <w:t xml:space="preserve">2024 m. </w:t>
      </w:r>
      <w:r w:rsidR="003F6E63">
        <w:rPr>
          <w:lang w:val="lt-LT"/>
        </w:rPr>
        <w:t>lapkričio</w:t>
      </w:r>
      <w:r w:rsidR="00D21FD2" w:rsidRPr="007B3984">
        <w:rPr>
          <w:lang w:val="lt-LT"/>
        </w:rPr>
        <w:t xml:space="preserve"> </w:t>
      </w:r>
      <w:r w:rsidR="00E52DF4">
        <w:rPr>
          <w:lang w:val="lt-LT"/>
        </w:rPr>
        <w:t>6</w:t>
      </w:r>
      <w:r w:rsidR="00D21FD2" w:rsidRPr="007B3984">
        <w:rPr>
          <w:lang w:val="lt-LT"/>
        </w:rPr>
        <w:t xml:space="preserve"> d. įsakymas Nr. AV-</w:t>
      </w:r>
      <w:r w:rsidR="00E52DF4">
        <w:rPr>
          <w:lang w:val="lt-LT"/>
        </w:rPr>
        <w:t>1460</w:t>
      </w:r>
      <w:r w:rsidR="00D21FD2" w:rsidRPr="007B3984">
        <w:rPr>
          <w:lang w:val="lt-LT"/>
        </w:rPr>
        <w:t xml:space="preserve"> „</w:t>
      </w:r>
      <w:r w:rsidR="003F6E63" w:rsidRPr="007B3984">
        <w:rPr>
          <w:color w:val="000000"/>
          <w:shd w:val="clear" w:color="auto" w:fill="FFFFFF"/>
          <w:lang w:val="lt-LT"/>
        </w:rPr>
        <w:t>Dėl</w:t>
      </w:r>
      <w:r w:rsidR="003F6E63">
        <w:rPr>
          <w:color w:val="000000"/>
          <w:shd w:val="clear" w:color="auto" w:fill="FFFFFF"/>
          <w:lang w:val="lt-LT"/>
        </w:rPr>
        <w:t xml:space="preserve"> kelio (gatvės) įsigijimo Ketvergių kaime ekonominio ir socialinio pagrindimo“</w:t>
      </w:r>
      <w:r w:rsidR="00B172BD" w:rsidRPr="007B3984">
        <w:rPr>
          <w:lang w:val="lt-LT"/>
        </w:rPr>
        <w:t xml:space="preserve">, Klaipėdos rajono savivaldybės </w:t>
      </w:r>
      <w:r w:rsidR="00021F9A">
        <w:rPr>
          <w:lang w:val="lt-LT"/>
        </w:rPr>
        <w:t>Dovilų</w:t>
      </w:r>
      <w:r w:rsidR="00B172BD" w:rsidRPr="007B3984">
        <w:rPr>
          <w:lang w:val="lt-LT"/>
        </w:rPr>
        <w:t xml:space="preserve"> seniūnijos 202</w:t>
      </w:r>
      <w:r w:rsidR="00021F9A">
        <w:rPr>
          <w:lang w:val="lt-LT"/>
        </w:rPr>
        <w:t>4</w:t>
      </w:r>
      <w:r w:rsidR="00B172BD" w:rsidRPr="007B3984">
        <w:rPr>
          <w:lang w:val="lt-LT"/>
        </w:rPr>
        <w:t>-</w:t>
      </w:r>
      <w:r w:rsidR="00021F9A">
        <w:rPr>
          <w:lang w:val="lt-LT"/>
        </w:rPr>
        <w:t xml:space="preserve">10-29 </w:t>
      </w:r>
      <w:r w:rsidR="00B172BD" w:rsidRPr="007B3984">
        <w:rPr>
          <w:lang w:val="lt-LT"/>
        </w:rPr>
        <w:t>rašt</w:t>
      </w:r>
      <w:r w:rsidR="005F75BF">
        <w:rPr>
          <w:lang w:val="lt-LT"/>
        </w:rPr>
        <w:t>as</w:t>
      </w:r>
      <w:r w:rsidR="00B172BD" w:rsidRPr="007B3984">
        <w:rPr>
          <w:lang w:val="lt-LT"/>
        </w:rPr>
        <w:t xml:space="preserve"> Nr.</w:t>
      </w:r>
      <w:r w:rsidR="00021F9A">
        <w:rPr>
          <w:lang w:val="lt-LT"/>
        </w:rPr>
        <w:t xml:space="preserve"> V4-124</w:t>
      </w:r>
      <w:r w:rsidR="00B172BD" w:rsidRPr="007B3984">
        <w:rPr>
          <w:lang w:val="lt-LT"/>
        </w:rPr>
        <w:t xml:space="preserve"> „Dėl </w:t>
      </w:r>
      <w:r w:rsidR="00021F9A">
        <w:rPr>
          <w:lang w:val="lt-LT"/>
        </w:rPr>
        <w:t xml:space="preserve">Ketvergių kaimo </w:t>
      </w:r>
      <w:r w:rsidR="005F75BF">
        <w:rPr>
          <w:lang w:val="lt-LT"/>
        </w:rPr>
        <w:t>Š</w:t>
      </w:r>
      <w:r w:rsidR="00021F9A">
        <w:rPr>
          <w:lang w:val="lt-LT"/>
        </w:rPr>
        <w:t>ernų gatvės (kelio) išpirkimo“</w:t>
      </w:r>
      <w:r w:rsidR="00A63D37" w:rsidRPr="007B3984">
        <w:rPr>
          <w:lang w:val="lt-LT"/>
        </w:rPr>
        <w:t>, 2024-</w:t>
      </w:r>
      <w:r w:rsidR="00021F9A">
        <w:rPr>
          <w:lang w:val="lt-LT"/>
        </w:rPr>
        <w:t>10-28 UAB „</w:t>
      </w:r>
      <w:proofErr w:type="spellStart"/>
      <w:r w:rsidR="00021F9A">
        <w:rPr>
          <w:lang w:val="lt-LT"/>
        </w:rPr>
        <w:t>Evanikas</w:t>
      </w:r>
      <w:proofErr w:type="spellEnd"/>
      <w:r w:rsidR="00021F9A">
        <w:rPr>
          <w:lang w:val="lt-LT"/>
        </w:rPr>
        <w:t xml:space="preserve">“ </w:t>
      </w:r>
      <w:r w:rsidR="00A63D37" w:rsidRPr="007B3984">
        <w:rPr>
          <w:lang w:val="lt-LT"/>
        </w:rPr>
        <w:t>raštas Nr.</w:t>
      </w:r>
      <w:r w:rsidR="00021F9A">
        <w:rPr>
          <w:lang w:val="lt-LT"/>
        </w:rPr>
        <w:t xml:space="preserve"> 1</w:t>
      </w:r>
      <w:r w:rsidR="00A63D37" w:rsidRPr="007B3984">
        <w:rPr>
          <w:lang w:val="lt-LT"/>
        </w:rPr>
        <w:t xml:space="preserve"> </w:t>
      </w:r>
      <w:r w:rsidR="00A63D37" w:rsidRPr="00670453">
        <w:rPr>
          <w:lang w:val="lt-LT"/>
        </w:rPr>
        <w:t>„</w:t>
      </w:r>
      <w:r w:rsidR="00021F9A" w:rsidRPr="00670453">
        <w:rPr>
          <w:lang w:val="lt-LT"/>
        </w:rPr>
        <w:t>Sutikimas dėl kelio (gatvės) pardavimo</w:t>
      </w:r>
      <w:r w:rsidR="00A63D37" w:rsidRPr="007B3984">
        <w:rPr>
          <w:lang w:val="lt-LT"/>
        </w:rPr>
        <w:t>“</w:t>
      </w:r>
      <w:r w:rsidR="00021F9A">
        <w:rPr>
          <w:lang w:val="lt-LT"/>
        </w:rPr>
        <w:t>, Ištrauka iš Klaipėdos rajono žemėlapio, Nekilnojamojo turto registro duomenų bazės išrašas.</w:t>
      </w:r>
    </w:p>
    <w:p w14:paraId="721C1D82" w14:textId="0E622C30" w:rsidR="00567BBF" w:rsidRPr="007B3984" w:rsidRDefault="00567BBF"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10. Sprendimo projekto iniciatoriai (institucija, asmenys ar piliečių įgalioti atstovai) ir rengėjai:</w:t>
      </w:r>
    </w:p>
    <w:p w14:paraId="69FAEF13" w14:textId="0D6BFB36" w:rsidR="006208F5" w:rsidRPr="007B3984" w:rsidRDefault="009F6FC2" w:rsidP="00670453">
      <w:pPr>
        <w:tabs>
          <w:tab w:val="left" w:pos="993"/>
        </w:tabs>
        <w:spacing w:after="480" w:line="276" w:lineRule="auto"/>
        <w:ind w:firstLine="567"/>
        <w:jc w:val="both"/>
        <w:rPr>
          <w:rFonts w:ascii="Arial" w:hAnsi="Arial" w:cs="Arial"/>
          <w:b/>
          <w:bCs/>
        </w:rPr>
      </w:pPr>
      <w:r w:rsidRPr="00670453">
        <w:rPr>
          <w:rFonts w:ascii="Arial" w:hAnsi="Arial" w:cs="Arial"/>
          <w:color w:val="000000"/>
        </w:rPr>
        <w:t>Sprendimo projekto iniciatoriai</w:t>
      </w:r>
      <w:r w:rsidR="006304EE">
        <w:rPr>
          <w:rFonts w:ascii="Arial" w:hAnsi="Arial" w:cs="Arial"/>
          <w:color w:val="000000"/>
        </w:rPr>
        <w:t xml:space="preserve"> - </w:t>
      </w:r>
      <w:r w:rsidR="00860800" w:rsidRPr="007B3984">
        <w:rPr>
          <w:rFonts w:ascii="Arial" w:hAnsi="Arial" w:cs="Arial"/>
          <w:color w:val="000000"/>
        </w:rPr>
        <w:t>Klaipėdos rajono savivaldybės</w:t>
      </w:r>
      <w:r w:rsidR="00D21FD2" w:rsidRPr="007B3984">
        <w:rPr>
          <w:rFonts w:ascii="Arial" w:hAnsi="Arial" w:cs="Arial"/>
          <w:color w:val="000000"/>
        </w:rPr>
        <w:t xml:space="preserve"> administracija, </w:t>
      </w:r>
      <w:r w:rsidR="00021F9A">
        <w:rPr>
          <w:rFonts w:ascii="Arial" w:hAnsi="Arial" w:cs="Arial"/>
          <w:color w:val="000000"/>
        </w:rPr>
        <w:t>Dovilų</w:t>
      </w:r>
      <w:r w:rsidR="00D21FD2" w:rsidRPr="007B3984">
        <w:rPr>
          <w:rFonts w:ascii="Arial" w:hAnsi="Arial" w:cs="Arial"/>
          <w:color w:val="000000"/>
        </w:rPr>
        <w:t xml:space="preserve"> seniūnija</w:t>
      </w:r>
      <w:r w:rsidR="006208F5" w:rsidRPr="007B3984">
        <w:rPr>
          <w:rFonts w:ascii="Arial" w:hAnsi="Arial" w:cs="Arial"/>
          <w:color w:val="000000"/>
        </w:rPr>
        <w:t xml:space="preserve">, </w:t>
      </w:r>
      <w:r w:rsidR="006208F5" w:rsidRPr="007B3984">
        <w:rPr>
          <w:rFonts w:ascii="Arial" w:hAnsi="Arial" w:cs="Arial"/>
          <w:bCs/>
          <w:color w:val="000000" w:themeColor="text1"/>
        </w:rPr>
        <w:t xml:space="preserve">rengėja – </w:t>
      </w:r>
      <w:r w:rsidR="006208F5" w:rsidRPr="007B3984">
        <w:rPr>
          <w:rFonts w:ascii="Arial" w:hAnsi="Arial" w:cs="Arial"/>
          <w:color w:val="000000" w:themeColor="text1"/>
        </w:rPr>
        <w:t>Turto valdymo skyriaus specialistė V. Selmistraitienė.</w:t>
      </w:r>
    </w:p>
    <w:p w14:paraId="79FDE1FE" w14:textId="45BE03C5" w:rsidR="00765B37" w:rsidRPr="007B3984" w:rsidRDefault="00E22FA1" w:rsidP="00670453">
      <w:pPr>
        <w:pStyle w:val="Pagrindinistekstas"/>
        <w:spacing w:line="276" w:lineRule="auto"/>
        <w:ind w:left="7088" w:hanging="7088"/>
      </w:pPr>
      <w:r w:rsidRPr="007B3984">
        <w:rPr>
          <w:rFonts w:ascii="Arial" w:hAnsi="Arial" w:cs="Arial"/>
          <w:color w:val="000000"/>
        </w:rPr>
        <w:t>Turto valdymo skyriaus specialistė</w:t>
      </w:r>
      <w:r w:rsidR="006304EE">
        <w:rPr>
          <w:rFonts w:ascii="Arial" w:hAnsi="Arial" w:cs="Arial"/>
          <w:color w:val="000000"/>
        </w:rPr>
        <w:t xml:space="preserve"> </w:t>
      </w:r>
      <w:r w:rsidR="006304EE">
        <w:rPr>
          <w:rFonts w:ascii="Arial" w:hAnsi="Arial" w:cs="Arial"/>
          <w:color w:val="000000"/>
        </w:rPr>
        <w:tab/>
      </w:r>
      <w:r w:rsidRPr="007B3984">
        <w:rPr>
          <w:rFonts w:ascii="Arial" w:hAnsi="Arial" w:cs="Arial"/>
          <w:color w:val="000000"/>
        </w:rPr>
        <w:t>Virginija Selmistraitienė</w:t>
      </w:r>
    </w:p>
    <w:sectPr w:rsidR="00765B37" w:rsidRPr="007B3984" w:rsidSect="00DB6B01">
      <w:headerReference w:type="even" r:id="rId11"/>
      <w:headerReference w:type="default" r:id="rId12"/>
      <w:headerReference w:type="first" r:id="rId13"/>
      <w:footerReference w:type="first" r:id="rId14"/>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741BA" w14:textId="77777777" w:rsidR="003D4BA8" w:rsidRDefault="003D4BA8">
      <w:r>
        <w:separator/>
      </w:r>
    </w:p>
  </w:endnote>
  <w:endnote w:type="continuationSeparator" w:id="0">
    <w:p w14:paraId="0C549E2F" w14:textId="77777777" w:rsidR="003D4BA8" w:rsidRDefault="003D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082A9" w14:textId="77777777" w:rsidR="003D4BA8" w:rsidRDefault="003D4BA8">
      <w:r>
        <w:separator/>
      </w:r>
    </w:p>
  </w:footnote>
  <w:footnote w:type="continuationSeparator" w:id="0">
    <w:p w14:paraId="25C2A20B" w14:textId="77777777" w:rsidR="003D4BA8" w:rsidRDefault="003D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F92E0" w14:textId="11D52988" w:rsidR="00830C9A" w:rsidRPr="00670453" w:rsidRDefault="00830C9A" w:rsidP="00CB658F">
    <w:pPr>
      <w:pStyle w:val="Antrats"/>
      <w:jc w:val="right"/>
      <w:rPr>
        <w:rFonts w:ascii="Arial" w:hAnsi="Arial" w:cs="Arial"/>
        <w:b/>
        <w:bCs/>
      </w:rPr>
    </w:pPr>
    <w:r w:rsidRPr="00670453">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E246230"/>
    <w:multiLevelType w:val="hybridMultilevel"/>
    <w:tmpl w:val="8ABA7630"/>
    <w:lvl w:ilvl="0" w:tplc="9C027CD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4C61479"/>
    <w:multiLevelType w:val="hybridMultilevel"/>
    <w:tmpl w:val="CB4490FE"/>
    <w:lvl w:ilvl="0" w:tplc="347E146C">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8"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C3F552D"/>
    <w:multiLevelType w:val="hybridMultilevel"/>
    <w:tmpl w:val="8C26FE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563E43BD"/>
    <w:multiLevelType w:val="hybridMultilevel"/>
    <w:tmpl w:val="7FCC2F02"/>
    <w:lvl w:ilvl="0" w:tplc="417CAFF2">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3"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4"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5"/>
  </w:num>
  <w:num w:numId="2" w16cid:durableId="22831985">
    <w:abstractNumId w:val="6"/>
  </w:num>
  <w:num w:numId="3" w16cid:durableId="1574465779">
    <w:abstractNumId w:val="14"/>
  </w:num>
  <w:num w:numId="4" w16cid:durableId="1821313229">
    <w:abstractNumId w:val="11"/>
  </w:num>
  <w:num w:numId="5" w16cid:durableId="1652556062">
    <w:abstractNumId w:val="0"/>
  </w:num>
  <w:num w:numId="6" w16cid:durableId="629290702">
    <w:abstractNumId w:val="13"/>
  </w:num>
  <w:num w:numId="7" w16cid:durableId="2075007828">
    <w:abstractNumId w:val="4"/>
  </w:num>
  <w:num w:numId="8" w16cid:durableId="1856269203">
    <w:abstractNumId w:val="8"/>
  </w:num>
  <w:num w:numId="9" w16cid:durableId="1909147194">
    <w:abstractNumId w:val="5"/>
  </w:num>
  <w:num w:numId="10" w16cid:durableId="1302273245">
    <w:abstractNumId w:val="1"/>
  </w:num>
  <w:num w:numId="11" w16cid:durableId="492990410">
    <w:abstractNumId w:val="2"/>
  </w:num>
  <w:num w:numId="12" w16cid:durableId="1384214967">
    <w:abstractNumId w:val="9"/>
  </w:num>
  <w:num w:numId="13" w16cid:durableId="931621021">
    <w:abstractNumId w:val="12"/>
  </w:num>
  <w:num w:numId="14" w16cid:durableId="905801793">
    <w:abstractNumId w:val="3"/>
  </w:num>
  <w:num w:numId="15" w16cid:durableId="2047870989">
    <w:abstractNumId w:val="7"/>
  </w:num>
  <w:num w:numId="16" w16cid:durableId="11301752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08D6"/>
    <w:rsid w:val="00005D0F"/>
    <w:rsid w:val="0000671C"/>
    <w:rsid w:val="000079A4"/>
    <w:rsid w:val="00010B0D"/>
    <w:rsid w:val="00012595"/>
    <w:rsid w:val="00013856"/>
    <w:rsid w:val="0001652B"/>
    <w:rsid w:val="00021F9A"/>
    <w:rsid w:val="0002352D"/>
    <w:rsid w:val="000277C1"/>
    <w:rsid w:val="00027CBF"/>
    <w:rsid w:val="00030936"/>
    <w:rsid w:val="00035222"/>
    <w:rsid w:val="000402DF"/>
    <w:rsid w:val="00041452"/>
    <w:rsid w:val="00042E5E"/>
    <w:rsid w:val="00043E8B"/>
    <w:rsid w:val="00044ED0"/>
    <w:rsid w:val="000504E5"/>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2969"/>
    <w:rsid w:val="0008398B"/>
    <w:rsid w:val="00084BE1"/>
    <w:rsid w:val="00085CC2"/>
    <w:rsid w:val="00090B4A"/>
    <w:rsid w:val="00092A15"/>
    <w:rsid w:val="0009383E"/>
    <w:rsid w:val="00094591"/>
    <w:rsid w:val="00094AA9"/>
    <w:rsid w:val="000973E7"/>
    <w:rsid w:val="000A121B"/>
    <w:rsid w:val="000A4139"/>
    <w:rsid w:val="000A43D2"/>
    <w:rsid w:val="000A4E4A"/>
    <w:rsid w:val="000A5CB9"/>
    <w:rsid w:val="000A5F1C"/>
    <w:rsid w:val="000A734E"/>
    <w:rsid w:val="000A7487"/>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5337"/>
    <w:rsid w:val="000C73E5"/>
    <w:rsid w:val="000D1725"/>
    <w:rsid w:val="000D1D56"/>
    <w:rsid w:val="000D1F3B"/>
    <w:rsid w:val="000D368C"/>
    <w:rsid w:val="000D552B"/>
    <w:rsid w:val="000D68A0"/>
    <w:rsid w:val="000E0222"/>
    <w:rsid w:val="000E09D3"/>
    <w:rsid w:val="000E156A"/>
    <w:rsid w:val="000E1F72"/>
    <w:rsid w:val="000E5FC4"/>
    <w:rsid w:val="0010344C"/>
    <w:rsid w:val="001039B0"/>
    <w:rsid w:val="001052CF"/>
    <w:rsid w:val="00105A04"/>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3D84"/>
    <w:rsid w:val="0016487F"/>
    <w:rsid w:val="00166156"/>
    <w:rsid w:val="00166BE4"/>
    <w:rsid w:val="001677EE"/>
    <w:rsid w:val="0017185E"/>
    <w:rsid w:val="00172483"/>
    <w:rsid w:val="001726A5"/>
    <w:rsid w:val="00175063"/>
    <w:rsid w:val="00177244"/>
    <w:rsid w:val="00180952"/>
    <w:rsid w:val="00180997"/>
    <w:rsid w:val="00181919"/>
    <w:rsid w:val="00190D99"/>
    <w:rsid w:val="0019236F"/>
    <w:rsid w:val="0019335E"/>
    <w:rsid w:val="001A31ED"/>
    <w:rsid w:val="001A5451"/>
    <w:rsid w:val="001A5D58"/>
    <w:rsid w:val="001A6D42"/>
    <w:rsid w:val="001B323C"/>
    <w:rsid w:val="001B3E83"/>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E79C4"/>
    <w:rsid w:val="001F1D39"/>
    <w:rsid w:val="001F35A4"/>
    <w:rsid w:val="001F376A"/>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373C2"/>
    <w:rsid w:val="00241BF0"/>
    <w:rsid w:val="00241E63"/>
    <w:rsid w:val="002443CD"/>
    <w:rsid w:val="00247FCA"/>
    <w:rsid w:val="002508A4"/>
    <w:rsid w:val="0025333D"/>
    <w:rsid w:val="002557AA"/>
    <w:rsid w:val="002565C7"/>
    <w:rsid w:val="00256E89"/>
    <w:rsid w:val="002579BA"/>
    <w:rsid w:val="0026075E"/>
    <w:rsid w:val="002607D9"/>
    <w:rsid w:val="00262050"/>
    <w:rsid w:val="00266A21"/>
    <w:rsid w:val="00271096"/>
    <w:rsid w:val="00272810"/>
    <w:rsid w:val="002834B6"/>
    <w:rsid w:val="002849DD"/>
    <w:rsid w:val="00284D71"/>
    <w:rsid w:val="00285356"/>
    <w:rsid w:val="00286474"/>
    <w:rsid w:val="00286617"/>
    <w:rsid w:val="002A35A6"/>
    <w:rsid w:val="002A689E"/>
    <w:rsid w:val="002A7A94"/>
    <w:rsid w:val="002B30D6"/>
    <w:rsid w:val="002B3673"/>
    <w:rsid w:val="002C0787"/>
    <w:rsid w:val="002C1A08"/>
    <w:rsid w:val="002C1A66"/>
    <w:rsid w:val="002C5098"/>
    <w:rsid w:val="002C5D21"/>
    <w:rsid w:val="002C694B"/>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303465"/>
    <w:rsid w:val="00304B3B"/>
    <w:rsid w:val="00304BEB"/>
    <w:rsid w:val="00306362"/>
    <w:rsid w:val="00306958"/>
    <w:rsid w:val="00306D49"/>
    <w:rsid w:val="00313458"/>
    <w:rsid w:val="00313C21"/>
    <w:rsid w:val="00322730"/>
    <w:rsid w:val="00322F63"/>
    <w:rsid w:val="003242A0"/>
    <w:rsid w:val="00325DC7"/>
    <w:rsid w:val="00327937"/>
    <w:rsid w:val="003361B3"/>
    <w:rsid w:val="003366FD"/>
    <w:rsid w:val="003367E4"/>
    <w:rsid w:val="003402FF"/>
    <w:rsid w:val="00344402"/>
    <w:rsid w:val="00345EA2"/>
    <w:rsid w:val="00351364"/>
    <w:rsid w:val="0035153B"/>
    <w:rsid w:val="00352B35"/>
    <w:rsid w:val="00355F45"/>
    <w:rsid w:val="00356DDD"/>
    <w:rsid w:val="00363861"/>
    <w:rsid w:val="00363BB4"/>
    <w:rsid w:val="00364B23"/>
    <w:rsid w:val="00365BFA"/>
    <w:rsid w:val="003700E0"/>
    <w:rsid w:val="00370D36"/>
    <w:rsid w:val="00372CDF"/>
    <w:rsid w:val="0037466D"/>
    <w:rsid w:val="00374A9D"/>
    <w:rsid w:val="0037526D"/>
    <w:rsid w:val="0037531E"/>
    <w:rsid w:val="00377305"/>
    <w:rsid w:val="00380C00"/>
    <w:rsid w:val="0038117C"/>
    <w:rsid w:val="00382DA3"/>
    <w:rsid w:val="003841F5"/>
    <w:rsid w:val="00384677"/>
    <w:rsid w:val="00384D46"/>
    <w:rsid w:val="00385281"/>
    <w:rsid w:val="00385CA5"/>
    <w:rsid w:val="00386DFE"/>
    <w:rsid w:val="003934F4"/>
    <w:rsid w:val="003946BA"/>
    <w:rsid w:val="003949DC"/>
    <w:rsid w:val="003A3174"/>
    <w:rsid w:val="003A4036"/>
    <w:rsid w:val="003A5CE7"/>
    <w:rsid w:val="003A63B3"/>
    <w:rsid w:val="003B0407"/>
    <w:rsid w:val="003B4FB8"/>
    <w:rsid w:val="003B60DA"/>
    <w:rsid w:val="003B61A9"/>
    <w:rsid w:val="003B694F"/>
    <w:rsid w:val="003C0D17"/>
    <w:rsid w:val="003C11E5"/>
    <w:rsid w:val="003C2F27"/>
    <w:rsid w:val="003C2F67"/>
    <w:rsid w:val="003C45A6"/>
    <w:rsid w:val="003C486F"/>
    <w:rsid w:val="003C566F"/>
    <w:rsid w:val="003C76A6"/>
    <w:rsid w:val="003C7E1A"/>
    <w:rsid w:val="003C7EEA"/>
    <w:rsid w:val="003D013A"/>
    <w:rsid w:val="003D0707"/>
    <w:rsid w:val="003D3E92"/>
    <w:rsid w:val="003D4A56"/>
    <w:rsid w:val="003D4BA8"/>
    <w:rsid w:val="003D5852"/>
    <w:rsid w:val="003D6440"/>
    <w:rsid w:val="003E1417"/>
    <w:rsid w:val="003E23C3"/>
    <w:rsid w:val="003E2A25"/>
    <w:rsid w:val="003E3832"/>
    <w:rsid w:val="003F035D"/>
    <w:rsid w:val="003F0BCC"/>
    <w:rsid w:val="003F2A5B"/>
    <w:rsid w:val="003F2B04"/>
    <w:rsid w:val="003F325F"/>
    <w:rsid w:val="003F419F"/>
    <w:rsid w:val="003F6E63"/>
    <w:rsid w:val="00401D56"/>
    <w:rsid w:val="00403204"/>
    <w:rsid w:val="004032BC"/>
    <w:rsid w:val="00406879"/>
    <w:rsid w:val="0040704D"/>
    <w:rsid w:val="00407A47"/>
    <w:rsid w:val="0041406A"/>
    <w:rsid w:val="00417209"/>
    <w:rsid w:val="004212F6"/>
    <w:rsid w:val="00422055"/>
    <w:rsid w:val="004232B0"/>
    <w:rsid w:val="00424D40"/>
    <w:rsid w:val="00430AF8"/>
    <w:rsid w:val="00431CEC"/>
    <w:rsid w:val="00433404"/>
    <w:rsid w:val="0043349A"/>
    <w:rsid w:val="004350AF"/>
    <w:rsid w:val="004367F8"/>
    <w:rsid w:val="00436A48"/>
    <w:rsid w:val="00436A9A"/>
    <w:rsid w:val="0044156B"/>
    <w:rsid w:val="00443807"/>
    <w:rsid w:val="00444A3D"/>
    <w:rsid w:val="004460F7"/>
    <w:rsid w:val="00446ACA"/>
    <w:rsid w:val="00446FE5"/>
    <w:rsid w:val="0045503E"/>
    <w:rsid w:val="004559D5"/>
    <w:rsid w:val="0046188B"/>
    <w:rsid w:val="00461CA1"/>
    <w:rsid w:val="004633E4"/>
    <w:rsid w:val="00466767"/>
    <w:rsid w:val="00466CE9"/>
    <w:rsid w:val="00470F0E"/>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6E85"/>
    <w:rsid w:val="004C7FC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55D1"/>
    <w:rsid w:val="00516201"/>
    <w:rsid w:val="00517978"/>
    <w:rsid w:val="00517DA6"/>
    <w:rsid w:val="00521400"/>
    <w:rsid w:val="00523FF3"/>
    <w:rsid w:val="005255C3"/>
    <w:rsid w:val="00531C3A"/>
    <w:rsid w:val="0053230C"/>
    <w:rsid w:val="005345E7"/>
    <w:rsid w:val="00537995"/>
    <w:rsid w:val="00537C89"/>
    <w:rsid w:val="005426E3"/>
    <w:rsid w:val="00543D9E"/>
    <w:rsid w:val="00544621"/>
    <w:rsid w:val="00547BC8"/>
    <w:rsid w:val="00550221"/>
    <w:rsid w:val="00550BF8"/>
    <w:rsid w:val="00551203"/>
    <w:rsid w:val="00554FCC"/>
    <w:rsid w:val="00555E7C"/>
    <w:rsid w:val="0055796D"/>
    <w:rsid w:val="00560A58"/>
    <w:rsid w:val="00563AD1"/>
    <w:rsid w:val="00565AD3"/>
    <w:rsid w:val="00565FF8"/>
    <w:rsid w:val="00567841"/>
    <w:rsid w:val="00567BBF"/>
    <w:rsid w:val="00571C46"/>
    <w:rsid w:val="0057379E"/>
    <w:rsid w:val="00574913"/>
    <w:rsid w:val="00574CBA"/>
    <w:rsid w:val="0057619B"/>
    <w:rsid w:val="00577901"/>
    <w:rsid w:val="005832C7"/>
    <w:rsid w:val="005844DC"/>
    <w:rsid w:val="005847C0"/>
    <w:rsid w:val="00584E3F"/>
    <w:rsid w:val="00585F8B"/>
    <w:rsid w:val="005879DC"/>
    <w:rsid w:val="0059059E"/>
    <w:rsid w:val="005908C1"/>
    <w:rsid w:val="0059103E"/>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45F"/>
    <w:rsid w:val="005C2BAB"/>
    <w:rsid w:val="005C2F27"/>
    <w:rsid w:val="005C360D"/>
    <w:rsid w:val="005C3AC3"/>
    <w:rsid w:val="005C5ACD"/>
    <w:rsid w:val="005D03C3"/>
    <w:rsid w:val="005D2100"/>
    <w:rsid w:val="005D4BC8"/>
    <w:rsid w:val="005D7A89"/>
    <w:rsid w:val="005E0E4B"/>
    <w:rsid w:val="005E25AB"/>
    <w:rsid w:val="005E2693"/>
    <w:rsid w:val="005E5FB1"/>
    <w:rsid w:val="005F1F80"/>
    <w:rsid w:val="005F695B"/>
    <w:rsid w:val="005F75BF"/>
    <w:rsid w:val="005F7D30"/>
    <w:rsid w:val="0060373F"/>
    <w:rsid w:val="00603E2A"/>
    <w:rsid w:val="006043E0"/>
    <w:rsid w:val="0060581A"/>
    <w:rsid w:val="00605F50"/>
    <w:rsid w:val="0060779F"/>
    <w:rsid w:val="00607840"/>
    <w:rsid w:val="0061012E"/>
    <w:rsid w:val="006204A0"/>
    <w:rsid w:val="006208F5"/>
    <w:rsid w:val="0062593B"/>
    <w:rsid w:val="00627552"/>
    <w:rsid w:val="0062755B"/>
    <w:rsid w:val="00627590"/>
    <w:rsid w:val="006304EE"/>
    <w:rsid w:val="006307DA"/>
    <w:rsid w:val="0063111C"/>
    <w:rsid w:val="00631B3F"/>
    <w:rsid w:val="00632D9E"/>
    <w:rsid w:val="006333C3"/>
    <w:rsid w:val="00634313"/>
    <w:rsid w:val="006379C5"/>
    <w:rsid w:val="006430D9"/>
    <w:rsid w:val="00643207"/>
    <w:rsid w:val="006432C6"/>
    <w:rsid w:val="00643391"/>
    <w:rsid w:val="00644048"/>
    <w:rsid w:val="00646938"/>
    <w:rsid w:val="00650975"/>
    <w:rsid w:val="00652CB5"/>
    <w:rsid w:val="006538D3"/>
    <w:rsid w:val="00654FE9"/>
    <w:rsid w:val="00655B04"/>
    <w:rsid w:val="00656A8D"/>
    <w:rsid w:val="00661537"/>
    <w:rsid w:val="00662695"/>
    <w:rsid w:val="00662E31"/>
    <w:rsid w:val="00670453"/>
    <w:rsid w:val="00671596"/>
    <w:rsid w:val="00671DB6"/>
    <w:rsid w:val="00672785"/>
    <w:rsid w:val="006765AA"/>
    <w:rsid w:val="006802F0"/>
    <w:rsid w:val="0068146F"/>
    <w:rsid w:val="00681E67"/>
    <w:rsid w:val="00683F5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0EC7"/>
    <w:rsid w:val="006B170A"/>
    <w:rsid w:val="006B2182"/>
    <w:rsid w:val="006B2337"/>
    <w:rsid w:val="006B7837"/>
    <w:rsid w:val="006C161D"/>
    <w:rsid w:val="006C1902"/>
    <w:rsid w:val="006C235A"/>
    <w:rsid w:val="006C732A"/>
    <w:rsid w:val="006D11C2"/>
    <w:rsid w:val="006D2BA4"/>
    <w:rsid w:val="006D758E"/>
    <w:rsid w:val="006E1D3C"/>
    <w:rsid w:val="006E1EA9"/>
    <w:rsid w:val="006E28B7"/>
    <w:rsid w:val="006E3084"/>
    <w:rsid w:val="006E6055"/>
    <w:rsid w:val="006E77C4"/>
    <w:rsid w:val="006F0921"/>
    <w:rsid w:val="006F23B7"/>
    <w:rsid w:val="006F31C1"/>
    <w:rsid w:val="006F4026"/>
    <w:rsid w:val="006F655A"/>
    <w:rsid w:val="006F719F"/>
    <w:rsid w:val="007037DF"/>
    <w:rsid w:val="00704246"/>
    <w:rsid w:val="00713973"/>
    <w:rsid w:val="00717DA4"/>
    <w:rsid w:val="00720721"/>
    <w:rsid w:val="00720B9E"/>
    <w:rsid w:val="00723509"/>
    <w:rsid w:val="00725445"/>
    <w:rsid w:val="0072662B"/>
    <w:rsid w:val="007278F5"/>
    <w:rsid w:val="007309EA"/>
    <w:rsid w:val="0073116F"/>
    <w:rsid w:val="0073795C"/>
    <w:rsid w:val="00737E96"/>
    <w:rsid w:val="00743764"/>
    <w:rsid w:val="0074445E"/>
    <w:rsid w:val="00746379"/>
    <w:rsid w:val="007472E1"/>
    <w:rsid w:val="00750BD6"/>
    <w:rsid w:val="00752E07"/>
    <w:rsid w:val="00754BE9"/>
    <w:rsid w:val="00755632"/>
    <w:rsid w:val="00763F7A"/>
    <w:rsid w:val="00765B37"/>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087A"/>
    <w:rsid w:val="007A1677"/>
    <w:rsid w:val="007A1B2D"/>
    <w:rsid w:val="007A1C1C"/>
    <w:rsid w:val="007A2C37"/>
    <w:rsid w:val="007A4BED"/>
    <w:rsid w:val="007A60BB"/>
    <w:rsid w:val="007A703B"/>
    <w:rsid w:val="007A70F8"/>
    <w:rsid w:val="007A7689"/>
    <w:rsid w:val="007B076E"/>
    <w:rsid w:val="007B0FD2"/>
    <w:rsid w:val="007B3984"/>
    <w:rsid w:val="007B4885"/>
    <w:rsid w:val="007B5098"/>
    <w:rsid w:val="007C086F"/>
    <w:rsid w:val="007C1F32"/>
    <w:rsid w:val="007C6DC9"/>
    <w:rsid w:val="007D0936"/>
    <w:rsid w:val="007D0F96"/>
    <w:rsid w:val="007D15F1"/>
    <w:rsid w:val="007D2635"/>
    <w:rsid w:val="007D61B9"/>
    <w:rsid w:val="007D6B18"/>
    <w:rsid w:val="007D6BE3"/>
    <w:rsid w:val="007D7F00"/>
    <w:rsid w:val="007E0E02"/>
    <w:rsid w:val="007E3DA9"/>
    <w:rsid w:val="007E44A0"/>
    <w:rsid w:val="007E4DE0"/>
    <w:rsid w:val="007E569C"/>
    <w:rsid w:val="007E6A28"/>
    <w:rsid w:val="007E7151"/>
    <w:rsid w:val="007F017D"/>
    <w:rsid w:val="007F0E7A"/>
    <w:rsid w:val="007F0F26"/>
    <w:rsid w:val="007F1386"/>
    <w:rsid w:val="007F18DB"/>
    <w:rsid w:val="007F666B"/>
    <w:rsid w:val="007F7116"/>
    <w:rsid w:val="007F7AD9"/>
    <w:rsid w:val="00802596"/>
    <w:rsid w:val="0080318A"/>
    <w:rsid w:val="008036F3"/>
    <w:rsid w:val="0080453B"/>
    <w:rsid w:val="00805CB1"/>
    <w:rsid w:val="008063F7"/>
    <w:rsid w:val="00807EA3"/>
    <w:rsid w:val="00811ED9"/>
    <w:rsid w:val="008160BF"/>
    <w:rsid w:val="008167AE"/>
    <w:rsid w:val="008205F2"/>
    <w:rsid w:val="00824812"/>
    <w:rsid w:val="00826AD7"/>
    <w:rsid w:val="00827D1C"/>
    <w:rsid w:val="00830C9A"/>
    <w:rsid w:val="0083560F"/>
    <w:rsid w:val="00837C51"/>
    <w:rsid w:val="008434A4"/>
    <w:rsid w:val="0084500E"/>
    <w:rsid w:val="008474E3"/>
    <w:rsid w:val="008512EF"/>
    <w:rsid w:val="00851EC3"/>
    <w:rsid w:val="00853920"/>
    <w:rsid w:val="008542DD"/>
    <w:rsid w:val="00860150"/>
    <w:rsid w:val="00860800"/>
    <w:rsid w:val="008610FE"/>
    <w:rsid w:val="00861DA7"/>
    <w:rsid w:val="00862D6D"/>
    <w:rsid w:val="008632F3"/>
    <w:rsid w:val="00864D3A"/>
    <w:rsid w:val="0086708D"/>
    <w:rsid w:val="0087009E"/>
    <w:rsid w:val="008700FF"/>
    <w:rsid w:val="0087469D"/>
    <w:rsid w:val="008766A6"/>
    <w:rsid w:val="00877251"/>
    <w:rsid w:val="008775EE"/>
    <w:rsid w:val="008816C3"/>
    <w:rsid w:val="00881FB8"/>
    <w:rsid w:val="00882D90"/>
    <w:rsid w:val="00883253"/>
    <w:rsid w:val="00884876"/>
    <w:rsid w:val="0088533E"/>
    <w:rsid w:val="0088704A"/>
    <w:rsid w:val="00890626"/>
    <w:rsid w:val="00892044"/>
    <w:rsid w:val="008944A2"/>
    <w:rsid w:val="00897CE7"/>
    <w:rsid w:val="008A0279"/>
    <w:rsid w:val="008A58CB"/>
    <w:rsid w:val="008A5A0D"/>
    <w:rsid w:val="008A5BDB"/>
    <w:rsid w:val="008A6396"/>
    <w:rsid w:val="008A64D4"/>
    <w:rsid w:val="008B6780"/>
    <w:rsid w:val="008C3F42"/>
    <w:rsid w:val="008C69FB"/>
    <w:rsid w:val="008C7142"/>
    <w:rsid w:val="008D028B"/>
    <w:rsid w:val="008D0ED2"/>
    <w:rsid w:val="008D1585"/>
    <w:rsid w:val="008D55B1"/>
    <w:rsid w:val="008D638F"/>
    <w:rsid w:val="008E0FCF"/>
    <w:rsid w:val="008E2679"/>
    <w:rsid w:val="008E42F8"/>
    <w:rsid w:val="008E57FB"/>
    <w:rsid w:val="008F01E2"/>
    <w:rsid w:val="008F0391"/>
    <w:rsid w:val="008F4F5A"/>
    <w:rsid w:val="008F5DDB"/>
    <w:rsid w:val="008F7AE6"/>
    <w:rsid w:val="0090051D"/>
    <w:rsid w:val="0090077E"/>
    <w:rsid w:val="0090147A"/>
    <w:rsid w:val="0090183C"/>
    <w:rsid w:val="00903905"/>
    <w:rsid w:val="0090606A"/>
    <w:rsid w:val="009069DB"/>
    <w:rsid w:val="009070C1"/>
    <w:rsid w:val="00907DD6"/>
    <w:rsid w:val="00911280"/>
    <w:rsid w:val="00911425"/>
    <w:rsid w:val="00912C96"/>
    <w:rsid w:val="00912D86"/>
    <w:rsid w:val="0091384D"/>
    <w:rsid w:val="00913A2B"/>
    <w:rsid w:val="00913C7E"/>
    <w:rsid w:val="009163DC"/>
    <w:rsid w:val="0091745E"/>
    <w:rsid w:val="0092070B"/>
    <w:rsid w:val="009227BA"/>
    <w:rsid w:val="00931074"/>
    <w:rsid w:val="009339D4"/>
    <w:rsid w:val="00936C80"/>
    <w:rsid w:val="00936D45"/>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074C"/>
    <w:rsid w:val="009757C6"/>
    <w:rsid w:val="00975F38"/>
    <w:rsid w:val="00983C39"/>
    <w:rsid w:val="009843F6"/>
    <w:rsid w:val="00984ED8"/>
    <w:rsid w:val="0098555D"/>
    <w:rsid w:val="00985A0A"/>
    <w:rsid w:val="00990D58"/>
    <w:rsid w:val="00991EB5"/>
    <w:rsid w:val="00993460"/>
    <w:rsid w:val="0099363C"/>
    <w:rsid w:val="00994CFD"/>
    <w:rsid w:val="00995B03"/>
    <w:rsid w:val="00996D62"/>
    <w:rsid w:val="009A427C"/>
    <w:rsid w:val="009A4C83"/>
    <w:rsid w:val="009A5350"/>
    <w:rsid w:val="009B1263"/>
    <w:rsid w:val="009B1A35"/>
    <w:rsid w:val="009B3173"/>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2AEB"/>
    <w:rsid w:val="009E3506"/>
    <w:rsid w:val="009E5CEC"/>
    <w:rsid w:val="009F0A59"/>
    <w:rsid w:val="009F0D1B"/>
    <w:rsid w:val="009F0F07"/>
    <w:rsid w:val="009F5030"/>
    <w:rsid w:val="009F6FC2"/>
    <w:rsid w:val="009F7C7A"/>
    <w:rsid w:val="00A004F8"/>
    <w:rsid w:val="00A111C9"/>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3D37"/>
    <w:rsid w:val="00A6510E"/>
    <w:rsid w:val="00A72DA4"/>
    <w:rsid w:val="00A800F7"/>
    <w:rsid w:val="00A83A32"/>
    <w:rsid w:val="00A91136"/>
    <w:rsid w:val="00A94BC7"/>
    <w:rsid w:val="00A94C32"/>
    <w:rsid w:val="00A97CCE"/>
    <w:rsid w:val="00AA30D6"/>
    <w:rsid w:val="00AA3339"/>
    <w:rsid w:val="00AA565C"/>
    <w:rsid w:val="00AA70B1"/>
    <w:rsid w:val="00AB02C3"/>
    <w:rsid w:val="00AB1218"/>
    <w:rsid w:val="00AB1678"/>
    <w:rsid w:val="00AB39A7"/>
    <w:rsid w:val="00AB3F99"/>
    <w:rsid w:val="00AB4BF7"/>
    <w:rsid w:val="00AB6018"/>
    <w:rsid w:val="00AB7251"/>
    <w:rsid w:val="00AC1C6B"/>
    <w:rsid w:val="00AC341E"/>
    <w:rsid w:val="00AC5DCF"/>
    <w:rsid w:val="00AD220A"/>
    <w:rsid w:val="00AD25EA"/>
    <w:rsid w:val="00AD2A9B"/>
    <w:rsid w:val="00AD2C24"/>
    <w:rsid w:val="00AD3B02"/>
    <w:rsid w:val="00AD49CE"/>
    <w:rsid w:val="00AD6992"/>
    <w:rsid w:val="00AE16F8"/>
    <w:rsid w:val="00AE171D"/>
    <w:rsid w:val="00AE1C30"/>
    <w:rsid w:val="00AE368A"/>
    <w:rsid w:val="00AE3E0A"/>
    <w:rsid w:val="00AE3F22"/>
    <w:rsid w:val="00AE46AE"/>
    <w:rsid w:val="00AE5EFF"/>
    <w:rsid w:val="00AE69A7"/>
    <w:rsid w:val="00AE7D0B"/>
    <w:rsid w:val="00AF2F03"/>
    <w:rsid w:val="00AF2F53"/>
    <w:rsid w:val="00AF30A5"/>
    <w:rsid w:val="00AF39AF"/>
    <w:rsid w:val="00AF40F6"/>
    <w:rsid w:val="00B01E2F"/>
    <w:rsid w:val="00B021CA"/>
    <w:rsid w:val="00B05EF7"/>
    <w:rsid w:val="00B0683C"/>
    <w:rsid w:val="00B116EE"/>
    <w:rsid w:val="00B11AD1"/>
    <w:rsid w:val="00B14572"/>
    <w:rsid w:val="00B172BD"/>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6EB"/>
    <w:rsid w:val="00B67A52"/>
    <w:rsid w:val="00B72CBA"/>
    <w:rsid w:val="00B72FBE"/>
    <w:rsid w:val="00B73022"/>
    <w:rsid w:val="00B733D6"/>
    <w:rsid w:val="00B734DA"/>
    <w:rsid w:val="00B773EC"/>
    <w:rsid w:val="00B815CF"/>
    <w:rsid w:val="00B81B3D"/>
    <w:rsid w:val="00B83E71"/>
    <w:rsid w:val="00B83FC3"/>
    <w:rsid w:val="00B8473F"/>
    <w:rsid w:val="00B84A80"/>
    <w:rsid w:val="00B85308"/>
    <w:rsid w:val="00B861A5"/>
    <w:rsid w:val="00B86270"/>
    <w:rsid w:val="00B86EA4"/>
    <w:rsid w:val="00B92E79"/>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3A72"/>
    <w:rsid w:val="00BC65AF"/>
    <w:rsid w:val="00BC78DE"/>
    <w:rsid w:val="00BD26DB"/>
    <w:rsid w:val="00BD2D04"/>
    <w:rsid w:val="00BE0DF3"/>
    <w:rsid w:val="00BE2A1A"/>
    <w:rsid w:val="00BE3F2B"/>
    <w:rsid w:val="00BE579E"/>
    <w:rsid w:val="00BF00E0"/>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1E85"/>
    <w:rsid w:val="00C122E2"/>
    <w:rsid w:val="00C14770"/>
    <w:rsid w:val="00C1532E"/>
    <w:rsid w:val="00C21744"/>
    <w:rsid w:val="00C222F9"/>
    <w:rsid w:val="00C2230B"/>
    <w:rsid w:val="00C246FD"/>
    <w:rsid w:val="00C27815"/>
    <w:rsid w:val="00C30C47"/>
    <w:rsid w:val="00C34D47"/>
    <w:rsid w:val="00C37230"/>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95F55"/>
    <w:rsid w:val="00CA20D3"/>
    <w:rsid w:val="00CA3B41"/>
    <w:rsid w:val="00CA5C55"/>
    <w:rsid w:val="00CA6FAB"/>
    <w:rsid w:val="00CA78B1"/>
    <w:rsid w:val="00CA79B8"/>
    <w:rsid w:val="00CA7CD6"/>
    <w:rsid w:val="00CB1705"/>
    <w:rsid w:val="00CB2B67"/>
    <w:rsid w:val="00CB3531"/>
    <w:rsid w:val="00CB4152"/>
    <w:rsid w:val="00CB658F"/>
    <w:rsid w:val="00CB7D6F"/>
    <w:rsid w:val="00CC0B00"/>
    <w:rsid w:val="00CC2AE9"/>
    <w:rsid w:val="00CC2F96"/>
    <w:rsid w:val="00CC3AA2"/>
    <w:rsid w:val="00CC3DD7"/>
    <w:rsid w:val="00CC711E"/>
    <w:rsid w:val="00CC779C"/>
    <w:rsid w:val="00CD0093"/>
    <w:rsid w:val="00CD06BD"/>
    <w:rsid w:val="00CD0775"/>
    <w:rsid w:val="00CD1731"/>
    <w:rsid w:val="00CD1BB4"/>
    <w:rsid w:val="00CD1DE5"/>
    <w:rsid w:val="00CD22E3"/>
    <w:rsid w:val="00CD6968"/>
    <w:rsid w:val="00CD7430"/>
    <w:rsid w:val="00CE078F"/>
    <w:rsid w:val="00CE39C9"/>
    <w:rsid w:val="00CE68DE"/>
    <w:rsid w:val="00CF2A0A"/>
    <w:rsid w:val="00CF4E1A"/>
    <w:rsid w:val="00CF640B"/>
    <w:rsid w:val="00CF6425"/>
    <w:rsid w:val="00D01780"/>
    <w:rsid w:val="00D030B3"/>
    <w:rsid w:val="00D04683"/>
    <w:rsid w:val="00D06C30"/>
    <w:rsid w:val="00D0756F"/>
    <w:rsid w:val="00D16DF8"/>
    <w:rsid w:val="00D20554"/>
    <w:rsid w:val="00D21FD2"/>
    <w:rsid w:val="00D25F89"/>
    <w:rsid w:val="00D279FF"/>
    <w:rsid w:val="00D31338"/>
    <w:rsid w:val="00D314E6"/>
    <w:rsid w:val="00D33C55"/>
    <w:rsid w:val="00D34667"/>
    <w:rsid w:val="00D35A76"/>
    <w:rsid w:val="00D35BE6"/>
    <w:rsid w:val="00D432BE"/>
    <w:rsid w:val="00D43940"/>
    <w:rsid w:val="00D5147E"/>
    <w:rsid w:val="00D51ABE"/>
    <w:rsid w:val="00D51CD9"/>
    <w:rsid w:val="00D5212D"/>
    <w:rsid w:val="00D54439"/>
    <w:rsid w:val="00D56E72"/>
    <w:rsid w:val="00D6334B"/>
    <w:rsid w:val="00D64EF2"/>
    <w:rsid w:val="00D664DC"/>
    <w:rsid w:val="00D67A8F"/>
    <w:rsid w:val="00D71B63"/>
    <w:rsid w:val="00D72B32"/>
    <w:rsid w:val="00D75E23"/>
    <w:rsid w:val="00D775A0"/>
    <w:rsid w:val="00D803C6"/>
    <w:rsid w:val="00D8051F"/>
    <w:rsid w:val="00D80BBE"/>
    <w:rsid w:val="00D81279"/>
    <w:rsid w:val="00D833F0"/>
    <w:rsid w:val="00D834C5"/>
    <w:rsid w:val="00D8785B"/>
    <w:rsid w:val="00D91AC0"/>
    <w:rsid w:val="00D91F51"/>
    <w:rsid w:val="00D928B4"/>
    <w:rsid w:val="00D93910"/>
    <w:rsid w:val="00D94059"/>
    <w:rsid w:val="00D952B5"/>
    <w:rsid w:val="00DA371A"/>
    <w:rsid w:val="00DA4519"/>
    <w:rsid w:val="00DA7A80"/>
    <w:rsid w:val="00DB0350"/>
    <w:rsid w:val="00DB270C"/>
    <w:rsid w:val="00DB499B"/>
    <w:rsid w:val="00DB5BD6"/>
    <w:rsid w:val="00DB6B01"/>
    <w:rsid w:val="00DB7418"/>
    <w:rsid w:val="00DC1A18"/>
    <w:rsid w:val="00DC3979"/>
    <w:rsid w:val="00DC40CF"/>
    <w:rsid w:val="00DC4890"/>
    <w:rsid w:val="00DC638B"/>
    <w:rsid w:val="00DC672C"/>
    <w:rsid w:val="00DC7484"/>
    <w:rsid w:val="00DD11B0"/>
    <w:rsid w:val="00DD1D36"/>
    <w:rsid w:val="00DD404A"/>
    <w:rsid w:val="00DE1A1C"/>
    <w:rsid w:val="00DE2A6F"/>
    <w:rsid w:val="00DE2E77"/>
    <w:rsid w:val="00DE5AAC"/>
    <w:rsid w:val="00DE65B5"/>
    <w:rsid w:val="00DE737B"/>
    <w:rsid w:val="00DF0C85"/>
    <w:rsid w:val="00DF13F0"/>
    <w:rsid w:val="00DF4537"/>
    <w:rsid w:val="00DF56C1"/>
    <w:rsid w:val="00DF6A27"/>
    <w:rsid w:val="00DF71C4"/>
    <w:rsid w:val="00E0119A"/>
    <w:rsid w:val="00E12AF1"/>
    <w:rsid w:val="00E1408D"/>
    <w:rsid w:val="00E1426D"/>
    <w:rsid w:val="00E15D73"/>
    <w:rsid w:val="00E22FA1"/>
    <w:rsid w:val="00E244E2"/>
    <w:rsid w:val="00E250D3"/>
    <w:rsid w:val="00E2528C"/>
    <w:rsid w:val="00E329AC"/>
    <w:rsid w:val="00E371C8"/>
    <w:rsid w:val="00E407C5"/>
    <w:rsid w:val="00E44B68"/>
    <w:rsid w:val="00E47213"/>
    <w:rsid w:val="00E50F62"/>
    <w:rsid w:val="00E52DF4"/>
    <w:rsid w:val="00E6191F"/>
    <w:rsid w:val="00E705E9"/>
    <w:rsid w:val="00E72046"/>
    <w:rsid w:val="00E73C7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5981"/>
    <w:rsid w:val="00EC6E34"/>
    <w:rsid w:val="00EC6F52"/>
    <w:rsid w:val="00EC75B6"/>
    <w:rsid w:val="00ED0752"/>
    <w:rsid w:val="00ED2FB0"/>
    <w:rsid w:val="00ED6D25"/>
    <w:rsid w:val="00EE14E8"/>
    <w:rsid w:val="00EE3C6F"/>
    <w:rsid w:val="00EE3F59"/>
    <w:rsid w:val="00EE6118"/>
    <w:rsid w:val="00EE6A52"/>
    <w:rsid w:val="00EE6C29"/>
    <w:rsid w:val="00EF1AD5"/>
    <w:rsid w:val="00EF265A"/>
    <w:rsid w:val="00EF308B"/>
    <w:rsid w:val="00EF572E"/>
    <w:rsid w:val="00EF63FF"/>
    <w:rsid w:val="00F00E07"/>
    <w:rsid w:val="00F010FE"/>
    <w:rsid w:val="00F05B76"/>
    <w:rsid w:val="00F136B2"/>
    <w:rsid w:val="00F13D8C"/>
    <w:rsid w:val="00F14F27"/>
    <w:rsid w:val="00F17586"/>
    <w:rsid w:val="00F22368"/>
    <w:rsid w:val="00F227FE"/>
    <w:rsid w:val="00F25BF2"/>
    <w:rsid w:val="00F26830"/>
    <w:rsid w:val="00F2755E"/>
    <w:rsid w:val="00F3063C"/>
    <w:rsid w:val="00F3127A"/>
    <w:rsid w:val="00F32DA2"/>
    <w:rsid w:val="00F333A7"/>
    <w:rsid w:val="00F3422B"/>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A56"/>
    <w:rsid w:val="00F87DE9"/>
    <w:rsid w:val="00FA14C6"/>
    <w:rsid w:val="00FA2225"/>
    <w:rsid w:val="00FA4453"/>
    <w:rsid w:val="00FA5646"/>
    <w:rsid w:val="00FA6226"/>
    <w:rsid w:val="00FB05F0"/>
    <w:rsid w:val="00FB06E8"/>
    <w:rsid w:val="00FB0CC8"/>
    <w:rsid w:val="00FB16EC"/>
    <w:rsid w:val="00FB21DB"/>
    <w:rsid w:val="00FB288D"/>
    <w:rsid w:val="00FB2D36"/>
    <w:rsid w:val="00FB3820"/>
    <w:rsid w:val="00FB40E3"/>
    <w:rsid w:val="00FB4CF5"/>
    <w:rsid w:val="00FB526B"/>
    <w:rsid w:val="00FB76EA"/>
    <w:rsid w:val="00FB7928"/>
    <w:rsid w:val="00FC1D72"/>
    <w:rsid w:val="00FC26D8"/>
    <w:rsid w:val="00FC40BD"/>
    <w:rsid w:val="00FC7BAF"/>
    <w:rsid w:val="00FD1E45"/>
    <w:rsid w:val="00FD218E"/>
    <w:rsid w:val="00FD2720"/>
    <w:rsid w:val="00FD3D2F"/>
    <w:rsid w:val="00FD62FF"/>
    <w:rsid w:val="00FD6A75"/>
    <w:rsid w:val="00FE5178"/>
    <w:rsid w:val="00FE6385"/>
    <w:rsid w:val="00FE658E"/>
    <w:rsid w:val="00FE6942"/>
    <w:rsid w:val="00FE6BAD"/>
    <w:rsid w:val="00FF6E49"/>
    <w:rsid w:val="00FF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433482753">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779645940">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 w:id="202666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7a4fe94f47d1296b7ed111dd0b78682d">
  <xsd:schema xmlns:xsd="http://www.w3.org/2001/XMLSchema" xmlns:xs="http://www.w3.org/2001/XMLSchema" xmlns:p="http://schemas.microsoft.com/office/2006/metadata/properties" xmlns:ns3="59639a75-2270-42b2-986b-fc84bf4a4ecb" targetNamespace="http://schemas.microsoft.com/office/2006/metadata/properties" ma:root="true" ma:fieldsID="d700d60b698d6bea7e71a78f47826024"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6621AC-2DF1-436A-986A-CB514880EFF8}">
  <ds:schemaRefs>
    <ds:schemaRef ds:uri="http://schemas.microsoft.com/sharepoint/v3/contenttype/forms"/>
  </ds:schemaRefs>
</ds:datastoreItem>
</file>

<file path=customXml/itemProps2.xml><?xml version="1.0" encoding="utf-8"?>
<ds:datastoreItem xmlns:ds="http://schemas.openxmlformats.org/officeDocument/2006/customXml" ds:itemID="{8F246E81-3386-45DD-B316-781FABC3AE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D4DE27-66E4-47D4-BEBF-8B32332A1015}">
  <ds:schemaRefs>
    <ds:schemaRef ds:uri="http://schemas.openxmlformats.org/officeDocument/2006/bibliography"/>
  </ds:schemaRefs>
</ds:datastoreItem>
</file>

<file path=customXml/itemProps4.xml><?xml version="1.0" encoding="utf-8"?>
<ds:datastoreItem xmlns:ds="http://schemas.openxmlformats.org/officeDocument/2006/customXml" ds:itemID="{1E292F2F-5DEC-49AB-B3B8-7724A6F87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1267</Words>
  <Characters>8783</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Virginija Selmistraitienė</cp:lastModifiedBy>
  <cp:revision>3</cp:revision>
  <cp:lastPrinted>2023-06-09T11:57:00Z</cp:lastPrinted>
  <dcterms:created xsi:type="dcterms:W3CDTF">2024-11-07T13:52:00Z</dcterms:created>
  <dcterms:modified xsi:type="dcterms:W3CDTF">2024-11-07T13:56:00Z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