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7713CF09"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C974F1">
        <w:t>BALANDŽIO 17 D</w:t>
      </w:r>
      <w:r w:rsidR="00B7666D">
        <w:t>. SPRENDIMO NR. T11-</w:t>
      </w:r>
      <w:r w:rsidR="00C974F1">
        <w:t>115</w:t>
      </w:r>
      <w:r w:rsidR="00B7666D">
        <w:t xml:space="preserve"> „</w:t>
      </w:r>
      <w:r w:rsidR="00C974F1" w:rsidRPr="00C974F1">
        <w:t>DĖL KLAIPĖDOS RAJONO SAVIVALDYBĖS TARYBOS KOMITETŲ PIRMININKŲ IR JŲ PAVADUOTOJŲ SKYRIMO</w:t>
      </w:r>
      <w:r w:rsidR="00B7666D">
        <w:t>“ PAKEITIMO</w:t>
      </w:r>
    </w:p>
    <w:p w14:paraId="01BC177C" w14:textId="32EEC594"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14918">
        <w:rPr>
          <w:rFonts w:ascii="Arial" w:hAnsi="Arial" w:cs="Arial"/>
        </w:rPr>
        <w:t>lapkričio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7B67E41"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C974F1" w:rsidRPr="00C974F1">
        <w:rPr>
          <w:rFonts w:ascii="Arial" w:hAnsi="Arial" w:cs="Arial"/>
        </w:rPr>
        <w:t>Lietuvos Respublikos vietos savivaldos įstatymo 15 straipsnio 2 dalies 5 punktu</w:t>
      </w:r>
      <w:r w:rsidR="00E63439">
        <w:rPr>
          <w:rFonts w:ascii="Arial" w:hAnsi="Arial" w:cs="Arial"/>
        </w:rPr>
        <w:t xml:space="preserve">, </w:t>
      </w:r>
      <w:r w:rsidR="00C974F1" w:rsidRPr="00C974F1">
        <w:rPr>
          <w:rFonts w:ascii="Arial" w:hAnsi="Arial" w:cs="Arial"/>
        </w:rPr>
        <w:t>19 straipsnio 4 dalimi</w:t>
      </w:r>
      <w:r w:rsidR="00531051">
        <w:rPr>
          <w:rFonts w:ascii="Arial" w:hAnsi="Arial" w:cs="Arial"/>
        </w:rPr>
        <w:t>,</w:t>
      </w:r>
      <w:r w:rsidR="00C974F1" w:rsidRPr="00C974F1">
        <w:rPr>
          <w:rFonts w:ascii="Arial" w:hAnsi="Arial" w:cs="Arial"/>
        </w:rPr>
        <w:t xml:space="preserve"> </w:t>
      </w:r>
      <w:r w:rsidRPr="00203972">
        <w:rPr>
          <w:rFonts w:ascii="Arial" w:hAnsi="Arial" w:cs="Arial"/>
          <w:spacing w:val="20"/>
        </w:rPr>
        <w:t>nusprendžia:</w:t>
      </w:r>
    </w:p>
    <w:p w14:paraId="37E56722" w14:textId="1AB1BC63" w:rsidR="00A91918" w:rsidRDefault="00A91918" w:rsidP="009F6FF5">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614918">
        <w:rPr>
          <w:rFonts w:ascii="Arial" w:hAnsi="Arial" w:cs="Arial"/>
        </w:rPr>
        <w:t>balandžio 17</w:t>
      </w:r>
      <w:r>
        <w:rPr>
          <w:rFonts w:ascii="Arial" w:hAnsi="Arial" w:cs="Arial"/>
        </w:rPr>
        <w:t xml:space="preserve"> d. sprendimo Nr. T11-1</w:t>
      </w:r>
      <w:r w:rsidR="00614918">
        <w:rPr>
          <w:rFonts w:ascii="Arial" w:hAnsi="Arial" w:cs="Arial"/>
        </w:rPr>
        <w:t>15</w:t>
      </w:r>
      <w:r>
        <w:rPr>
          <w:rFonts w:ascii="Arial" w:hAnsi="Arial" w:cs="Arial"/>
        </w:rPr>
        <w:t xml:space="preserve"> „Dėl Klaipėdos rajono savivaldybės tarybos </w:t>
      </w:r>
      <w:r w:rsidR="00614918">
        <w:rPr>
          <w:rFonts w:ascii="Arial" w:hAnsi="Arial" w:cs="Arial"/>
        </w:rPr>
        <w:t>komitetų pirmininkų ir jų pavaduotojų skyrimo</w:t>
      </w:r>
      <w:r>
        <w:rPr>
          <w:rFonts w:ascii="Arial" w:hAnsi="Arial" w:cs="Arial"/>
        </w:rPr>
        <w:t>“ 1</w:t>
      </w:r>
      <w:r w:rsidR="00614918">
        <w:rPr>
          <w:rFonts w:ascii="Arial" w:hAnsi="Arial" w:cs="Arial"/>
        </w:rPr>
        <w:t xml:space="preserve">.4. papunktį </w:t>
      </w:r>
      <w:r>
        <w:rPr>
          <w:rFonts w:ascii="Arial" w:hAnsi="Arial" w:cs="Arial"/>
        </w:rPr>
        <w:t>ir jį išdėstyti taip:</w:t>
      </w:r>
    </w:p>
    <w:p w14:paraId="79C49027" w14:textId="0DB7DB25" w:rsidR="00614918" w:rsidRPr="00614918" w:rsidRDefault="00A91918" w:rsidP="00614918">
      <w:pPr>
        <w:pStyle w:val="Betarp"/>
        <w:suppressAutoHyphens/>
        <w:spacing w:line="276" w:lineRule="auto"/>
        <w:ind w:left="1134"/>
        <w:jc w:val="both"/>
        <w:rPr>
          <w:rFonts w:ascii="Arial" w:hAnsi="Arial" w:cs="Arial"/>
        </w:rPr>
      </w:pPr>
      <w:r>
        <w:rPr>
          <w:rFonts w:ascii="Arial" w:hAnsi="Arial" w:cs="Arial"/>
        </w:rPr>
        <w:t>„1.</w:t>
      </w:r>
      <w:r w:rsidR="00614918">
        <w:rPr>
          <w:rFonts w:ascii="Arial" w:hAnsi="Arial" w:cs="Arial"/>
        </w:rPr>
        <w:t>4.</w:t>
      </w:r>
      <w:r>
        <w:rPr>
          <w:rFonts w:ascii="Arial" w:hAnsi="Arial" w:cs="Arial"/>
        </w:rPr>
        <w:t xml:space="preserve"> </w:t>
      </w:r>
      <w:r w:rsidR="00614918" w:rsidRPr="00614918">
        <w:rPr>
          <w:rFonts w:ascii="Arial" w:hAnsi="Arial" w:cs="Arial"/>
        </w:rPr>
        <w:t>Švietimo, kultūros ir sporto komitetas:</w:t>
      </w:r>
    </w:p>
    <w:p w14:paraId="04DB31D1" w14:textId="77777777" w:rsidR="00614918" w:rsidRPr="00614918" w:rsidRDefault="00614918" w:rsidP="00614918">
      <w:pPr>
        <w:pStyle w:val="Betarp"/>
        <w:suppressAutoHyphens/>
        <w:spacing w:line="276" w:lineRule="auto"/>
        <w:ind w:left="1134"/>
        <w:jc w:val="both"/>
        <w:rPr>
          <w:rFonts w:ascii="Arial" w:hAnsi="Arial" w:cs="Arial"/>
        </w:rPr>
      </w:pPr>
      <w:r w:rsidRPr="00614918">
        <w:rPr>
          <w:rFonts w:ascii="Arial" w:hAnsi="Arial" w:cs="Arial"/>
        </w:rPr>
        <w:t>Pirmininkė – Loreta Piaulokaitė-Motuzienė</w:t>
      </w:r>
    </w:p>
    <w:p w14:paraId="7E9A009B" w14:textId="68745532" w:rsidR="00A91918" w:rsidRDefault="00614918" w:rsidP="00614918">
      <w:pPr>
        <w:pStyle w:val="Betarp"/>
        <w:suppressAutoHyphens/>
        <w:spacing w:line="276" w:lineRule="auto"/>
        <w:ind w:left="1134"/>
        <w:jc w:val="both"/>
        <w:rPr>
          <w:rFonts w:ascii="Arial" w:hAnsi="Arial" w:cs="Arial"/>
        </w:rPr>
      </w:pPr>
      <w:r w:rsidRPr="00614918">
        <w:rPr>
          <w:rFonts w:ascii="Arial" w:hAnsi="Arial" w:cs="Arial"/>
        </w:rPr>
        <w:t xml:space="preserve">Pavaduotoja – Monika </w:t>
      </w:r>
      <w:proofErr w:type="spellStart"/>
      <w:r>
        <w:rPr>
          <w:rFonts w:ascii="Arial" w:hAnsi="Arial" w:cs="Arial"/>
        </w:rPr>
        <w:t>Ruškytė</w:t>
      </w:r>
      <w:proofErr w:type="spellEnd"/>
      <w:r w:rsidRPr="00614918">
        <w:rPr>
          <w:rFonts w:ascii="Arial" w:hAnsi="Arial" w:cs="Arial"/>
        </w:rPr>
        <w:t>.</w:t>
      </w:r>
      <w:r w:rsidR="009F6FF5">
        <w:rPr>
          <w:rFonts w:ascii="Arial" w:hAnsi="Arial" w:cs="Arial"/>
        </w:rPr>
        <w:t>“</w:t>
      </w:r>
      <w:r w:rsidR="00A91918">
        <w:rPr>
          <w:rFonts w:ascii="Arial" w:hAnsi="Arial" w:cs="Arial"/>
        </w:rPr>
        <w:t xml:space="preserve"> </w:t>
      </w:r>
    </w:p>
    <w:p w14:paraId="5B19B76A" w14:textId="5FF637B4" w:rsidR="00A91918" w:rsidRDefault="00A91918" w:rsidP="00A91918">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614918">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709AA6C" w14:textId="77777777" w:rsidR="00A91918" w:rsidRDefault="00A91918" w:rsidP="00B7666D">
      <w:pPr>
        <w:tabs>
          <w:tab w:val="left" w:pos="3450"/>
        </w:tabs>
        <w:suppressAutoHyphens/>
        <w:spacing w:after="240" w:line="276" w:lineRule="auto"/>
        <w:jc w:val="both"/>
        <w:rPr>
          <w:rFonts w:ascii="Arial" w:hAnsi="Arial" w:cs="Arial"/>
        </w:rPr>
      </w:pPr>
    </w:p>
    <w:p w14:paraId="7B916AEA" w14:textId="12057943" w:rsidR="00EB06D4" w:rsidRPr="00234E76" w:rsidRDefault="00EB06D4" w:rsidP="00B7666D">
      <w:pPr>
        <w:tabs>
          <w:tab w:val="left" w:pos="3450"/>
        </w:tabs>
        <w:suppressAutoHyphens/>
        <w:spacing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F22BED6"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A91918">
        <w:rPr>
          <w:rFonts w:ascii="Arial" w:hAnsi="Arial" w:cs="Arial"/>
        </w:rPr>
        <w:t>K. Vainienė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2594091A" w14:textId="0AF929AD" w:rsidR="00614918" w:rsidRDefault="00614918"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4134E723" w:rsidR="00234E76" w:rsidRDefault="00234E76" w:rsidP="00B7666D">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09A92956" w14:textId="6B6C9FA1" w:rsidR="00614918" w:rsidRDefault="00614918">
      <w:pPr>
        <w:rPr>
          <w:rFonts w:ascii="Arial" w:hAnsi="Arial" w:cs="Arial"/>
        </w:rPr>
      </w:pPr>
      <w:r>
        <w:rPr>
          <w:rFonts w:ascii="Arial" w:hAnsi="Arial" w:cs="Arial"/>
        </w:rPr>
        <w:t>B. Markauskas</w:t>
      </w:r>
      <w:r>
        <w:rPr>
          <w:rFonts w:ascii="Arial" w:hAnsi="Arial" w:cs="Arial"/>
        </w:rPr>
        <w:br w:type="page"/>
      </w:r>
    </w:p>
    <w:p w14:paraId="09B76004" w14:textId="77777777" w:rsidR="00B7666D" w:rsidRPr="00794995" w:rsidRDefault="00B7666D" w:rsidP="00794995">
      <w:pPr>
        <w:tabs>
          <w:tab w:val="left" w:pos="2694"/>
          <w:tab w:val="left" w:pos="4962"/>
        </w:tabs>
        <w:suppressAutoHyphens/>
        <w:spacing w:line="276" w:lineRule="auto"/>
        <w:jc w:val="both"/>
        <w:rPr>
          <w:rFonts w:ascii="Arial" w:hAnsi="Arial" w:cs="Arial"/>
        </w:rPr>
      </w:pPr>
    </w:p>
    <w:p w14:paraId="181AAB2A" w14:textId="7DF653C5" w:rsidR="00EB06D4" w:rsidRPr="00614918" w:rsidRDefault="00FE7C21" w:rsidP="00B7666D">
      <w:pPr>
        <w:pStyle w:val="Antrat3"/>
        <w:suppressAutoHyphens/>
        <w:spacing w:before="0" w:after="240" w:line="276" w:lineRule="auto"/>
        <w:jc w:val="center"/>
        <w:rPr>
          <w:rFonts w:ascii="Arial" w:hAnsi="Arial" w:cs="Arial"/>
          <w:b/>
          <w:bCs/>
          <w:color w:val="auto"/>
        </w:rPr>
      </w:pPr>
      <w:r w:rsidRPr="00614918">
        <w:rPr>
          <w:rFonts w:ascii="Arial" w:hAnsi="Arial" w:cs="Arial"/>
          <w:b/>
          <w:bCs/>
          <w:color w:val="auto"/>
        </w:rPr>
        <w:t>AIŠKINAMASIS RAŠTAS</w:t>
      </w:r>
      <w:r w:rsidRPr="00614918">
        <w:rPr>
          <w:rFonts w:ascii="Arial" w:hAnsi="Arial" w:cs="Arial"/>
          <w:b/>
          <w:bCs/>
          <w:color w:val="auto"/>
        </w:rPr>
        <w:br/>
      </w:r>
      <w:r w:rsidRPr="00614918">
        <w:rPr>
          <w:rFonts w:ascii="Arial" w:eastAsiaTheme="minorHAnsi" w:hAnsi="Arial" w:cs="Arial"/>
          <w:b/>
          <w:bCs/>
          <w:color w:val="auto"/>
        </w:rPr>
        <w:t>DĖL TARYBOS SPRENDIMO „</w:t>
      </w:r>
      <w:r w:rsidR="00614918" w:rsidRPr="00614918">
        <w:rPr>
          <w:rFonts w:ascii="Arial" w:hAnsi="Arial" w:cs="Arial"/>
          <w:b/>
          <w:bCs/>
          <w:color w:val="auto"/>
        </w:rPr>
        <w:t>DĖL KLAIPĖDOS RAJONO SAVIVALDYBĖS TARYBOS 2023 M. BALANDŽIO 17 D. SPRENDIMO NR. T11-115 „DĖL KLAIPĖDOS RAJONO SAVIVALDYBĖS TARYBOS KOMITETŲ PIRMININKŲ IR JŲ PAVADUOTOJŲ SKYRIMO“ PAKEITIMO</w:t>
      </w:r>
      <w:r w:rsidR="00203972" w:rsidRPr="00614918">
        <w:rPr>
          <w:rFonts w:ascii="Arial" w:hAnsi="Arial" w:cs="Arial"/>
          <w:b/>
          <w:bCs/>
          <w:color w:val="auto"/>
        </w:rPr>
        <w:t>“</w:t>
      </w:r>
      <w:r w:rsidRPr="00614918">
        <w:rPr>
          <w:rFonts w:ascii="Arial" w:hAnsi="Arial" w:cs="Arial"/>
          <w:b/>
          <w:bCs/>
          <w:color w:val="auto"/>
        </w:rPr>
        <w:t xml:space="preserve"> PROJEKTO</w:t>
      </w:r>
    </w:p>
    <w:p w14:paraId="5D597026" w14:textId="3E46BA2A"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94995">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614918">
        <w:rPr>
          <w:rFonts w:ascii="Arial" w:eastAsiaTheme="minorEastAsia" w:hAnsi="Arial" w:cs="Arial"/>
          <w:bCs/>
          <w:u w:color="000000"/>
          <w:lang w:eastAsia="lt-LT"/>
          <w14:ligatures w14:val="standardContextual"/>
        </w:rPr>
        <w:t>lapkričio</w:t>
      </w:r>
      <w:r w:rsidR="00794995">
        <w:rPr>
          <w:rFonts w:ascii="Arial" w:eastAsiaTheme="minorEastAsia" w:hAnsi="Arial" w:cs="Arial"/>
          <w:bCs/>
          <w:u w:color="000000"/>
          <w:lang w:eastAsia="lt-LT"/>
          <w14:ligatures w14:val="standardContextual"/>
        </w:rPr>
        <w:t xml:space="preserve"> </w:t>
      </w:r>
      <w:r w:rsidR="00614918">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2BBA6394" w14:textId="66DF5C81"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614918">
        <w:rPr>
          <w:rFonts w:ascii="Arial" w:hAnsi="Arial" w:cs="Arial"/>
          <w:bCs/>
        </w:rPr>
        <w:t xml:space="preserve">sprendimo projekto tikslas pakeisti Tarybos narės pavardę. </w:t>
      </w:r>
      <w:r w:rsidR="00A663B8">
        <w:rPr>
          <w:rFonts w:ascii="Arial" w:hAnsi="Arial" w:cs="Arial"/>
          <w:bCs/>
        </w:rPr>
        <w:t xml:space="preserve"> </w:t>
      </w:r>
    </w:p>
    <w:p w14:paraId="67DADA5E" w14:textId="493AE508" w:rsidR="00FC294D" w:rsidRPr="00C86DFD" w:rsidRDefault="00FC294D" w:rsidP="00614918">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614918" w:rsidRPr="00614918">
        <w:rPr>
          <w:rFonts w:ascii="Arial" w:hAnsi="Arial" w:cs="Arial"/>
          <w:bCs/>
        </w:rPr>
        <w:t>Vadovaujantis Lietuvos Respublikos</w:t>
      </w:r>
      <w:r w:rsidR="00614918">
        <w:rPr>
          <w:rFonts w:ascii="Arial" w:hAnsi="Arial" w:cs="Arial"/>
          <w:bCs/>
        </w:rPr>
        <w:t xml:space="preserve"> </w:t>
      </w:r>
      <w:r w:rsidR="00614918" w:rsidRPr="00614918">
        <w:rPr>
          <w:rFonts w:ascii="Arial" w:hAnsi="Arial" w:cs="Arial"/>
          <w:bCs/>
        </w:rPr>
        <w:t>vietos savivaldos įstatymo 15 straipsnio 2 dalies 5 punktu, 19 straipsnio 4 dalimi Savivaldybės</w:t>
      </w:r>
      <w:r w:rsidR="00614918">
        <w:rPr>
          <w:rFonts w:ascii="Arial" w:hAnsi="Arial" w:cs="Arial"/>
          <w:bCs/>
        </w:rPr>
        <w:t xml:space="preserve"> </w:t>
      </w:r>
      <w:r w:rsidR="00614918" w:rsidRPr="00614918">
        <w:rPr>
          <w:rFonts w:ascii="Arial" w:hAnsi="Arial" w:cs="Arial"/>
          <w:bCs/>
        </w:rPr>
        <w:t>tarybos komiteto, išskyrus Kontrolės komitetą,</w:t>
      </w:r>
      <w:r w:rsidR="00614918">
        <w:rPr>
          <w:rFonts w:ascii="Arial" w:hAnsi="Arial" w:cs="Arial"/>
          <w:bCs/>
        </w:rPr>
        <w:t xml:space="preserve"> </w:t>
      </w:r>
      <w:r w:rsidR="00614918" w:rsidRPr="00614918">
        <w:rPr>
          <w:rFonts w:ascii="Arial" w:hAnsi="Arial" w:cs="Arial"/>
          <w:bCs/>
        </w:rPr>
        <w:t>pirmininką ir jo pavaduotoją iš komiteto narių</w:t>
      </w:r>
      <w:r w:rsidR="00614918">
        <w:rPr>
          <w:rFonts w:ascii="Arial" w:hAnsi="Arial" w:cs="Arial"/>
          <w:bCs/>
        </w:rPr>
        <w:t xml:space="preserve"> </w:t>
      </w:r>
      <w:r w:rsidR="00614918" w:rsidRPr="00614918">
        <w:rPr>
          <w:rFonts w:ascii="Arial" w:hAnsi="Arial" w:cs="Arial"/>
          <w:bCs/>
        </w:rPr>
        <w:t>komiteto siūlymu skiria savivaldybės taryba</w:t>
      </w:r>
      <w:r w:rsidR="00614918">
        <w:rPr>
          <w:rFonts w:ascii="Arial" w:hAnsi="Arial" w:cs="Arial"/>
          <w:bCs/>
        </w:rPr>
        <w:t>.</w:t>
      </w:r>
      <w:r w:rsidR="00794995">
        <w:rPr>
          <w:rFonts w:ascii="Arial" w:hAnsi="Arial" w:cs="Arial"/>
          <w:bCs/>
        </w:rPr>
        <w:t xml:space="preserve"> </w:t>
      </w:r>
    </w:p>
    <w:p w14:paraId="44AC0C6F" w14:textId="7F230C7E"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794995">
        <w:rPr>
          <w:rFonts w:ascii="Arial" w:hAnsi="Arial" w:cs="Arial"/>
          <w:bCs/>
          <w:color w:val="000000"/>
        </w:rPr>
        <w:t xml:space="preserve">teigiamos pasekmės – priėmus sprendimo projektą, bus </w:t>
      </w:r>
      <w:r w:rsidR="00614918">
        <w:rPr>
          <w:rFonts w:ascii="Arial" w:hAnsi="Arial" w:cs="Arial"/>
          <w:bCs/>
          <w:color w:val="000000"/>
        </w:rPr>
        <w:t>pakeista Tarybos narės pavardė</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A93AB68" w14:textId="0AFD2587" w:rsidR="00FC294D" w:rsidRPr="00C86DFD" w:rsidRDefault="00FC294D" w:rsidP="00B7666D">
      <w:pPr>
        <w:pStyle w:val="Pagrindiniotekstotrauka"/>
        <w:tabs>
          <w:tab w:val="left" w:pos="540"/>
          <w:tab w:val="right" w:pos="9639"/>
        </w:tabs>
        <w:suppressAutoHyphens/>
        <w:spacing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Inicijuoja – Klaipėdos rajono savivaldybės meras B. Markauskas, rengėja – Klaipėdos rajono savivaldybės tarybos posėdžių sekretorė K. Vainienė.</w:t>
      </w:r>
    </w:p>
    <w:p w14:paraId="03DF96F3" w14:textId="77777777" w:rsidR="00FC294D" w:rsidRPr="00FE7C21" w:rsidRDefault="00FC294D"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2D65E4F3" w14:textId="3D9B5448" w:rsidR="00EB06D4" w:rsidRPr="00B7666D" w:rsidRDefault="00A663B8" w:rsidP="00B7666D">
      <w:pPr>
        <w:widowControl w:val="0"/>
        <w:tabs>
          <w:tab w:val="left" w:pos="7655"/>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Pr>
          <w:rFonts w:ascii="Arial" w:hAnsi="Arial" w:cs="Arial"/>
          <w:lang w:eastAsia="lt-LT"/>
        </w:rPr>
        <w:t>Karolina Vainienė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69AD0" w14:textId="77777777" w:rsidR="0079102A" w:rsidRDefault="0079102A">
      <w:r>
        <w:separator/>
      </w:r>
    </w:p>
  </w:endnote>
  <w:endnote w:type="continuationSeparator" w:id="0">
    <w:p w14:paraId="358310D7" w14:textId="77777777" w:rsidR="0079102A" w:rsidRDefault="0079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681AF" w14:textId="77777777" w:rsidR="0079102A" w:rsidRDefault="0079102A">
      <w:r>
        <w:separator/>
      </w:r>
    </w:p>
  </w:footnote>
  <w:footnote w:type="continuationSeparator" w:id="0">
    <w:p w14:paraId="1CCD9036" w14:textId="77777777" w:rsidR="0079102A" w:rsidRDefault="0079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55D9"/>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C70"/>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1051"/>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4918"/>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51048"/>
    <w:rsid w:val="00753952"/>
    <w:rsid w:val="0078582A"/>
    <w:rsid w:val="00790D16"/>
    <w:rsid w:val="0079102A"/>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9F6FF5"/>
    <w:rsid w:val="00A00459"/>
    <w:rsid w:val="00A029B0"/>
    <w:rsid w:val="00A122B3"/>
    <w:rsid w:val="00A15292"/>
    <w:rsid w:val="00A1696D"/>
    <w:rsid w:val="00A21DD1"/>
    <w:rsid w:val="00A24850"/>
    <w:rsid w:val="00A27C6B"/>
    <w:rsid w:val="00A335D6"/>
    <w:rsid w:val="00A4156B"/>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1FCA"/>
    <w:rsid w:val="00C56A3F"/>
    <w:rsid w:val="00C577ED"/>
    <w:rsid w:val="00C663B4"/>
    <w:rsid w:val="00C8076F"/>
    <w:rsid w:val="00C80E87"/>
    <w:rsid w:val="00C86DFD"/>
    <w:rsid w:val="00C91710"/>
    <w:rsid w:val="00C95828"/>
    <w:rsid w:val="00C974F1"/>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5ED9"/>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2ABC"/>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2</Pages>
  <Words>2254</Words>
  <Characters>1286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2020-06-15T07:41:00Z</cp:lastPrinted>
  <dcterms:created xsi:type="dcterms:W3CDTF">2024-11-05T10:12:00Z</dcterms:created>
  <dcterms:modified xsi:type="dcterms:W3CDTF">2024-11-05T10:12:00Z</dcterms:modified>
</cp:coreProperties>
</file>