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5C3B52" w14:textId="77777777" w:rsidR="00E4009D" w:rsidRPr="0018244B" w:rsidRDefault="00E4009D" w:rsidP="00E4009D">
      <w:pPr>
        <w:suppressAutoHyphens/>
        <w:spacing w:after="0" w:line="240" w:lineRule="auto"/>
        <w:ind w:firstLine="4395"/>
        <w:jc w:val="both"/>
        <w:rPr>
          <w:rFonts w:ascii="Arial" w:hAnsi="Arial" w:cs="Arial"/>
          <w:sz w:val="18"/>
          <w:szCs w:val="18"/>
          <w:lang w:val="lt-LT" w:eastAsia="lt-LT"/>
        </w:rPr>
      </w:pPr>
      <w:r w:rsidRPr="0018244B">
        <w:rPr>
          <w:rFonts w:ascii="Arial" w:hAnsi="Arial" w:cs="Arial"/>
          <w:sz w:val="18"/>
          <w:szCs w:val="18"/>
          <w:lang w:val="lt-LT" w:eastAsia="lt-LT"/>
        </w:rPr>
        <w:t xml:space="preserve">Klaipėdos rajono savivaldybės saugotinų želdinių kirtimo, kitokio </w:t>
      </w:r>
    </w:p>
    <w:p w14:paraId="745C95D9" w14:textId="77777777" w:rsidR="00E4009D" w:rsidRPr="0018244B" w:rsidRDefault="00E4009D" w:rsidP="00E4009D">
      <w:pPr>
        <w:suppressAutoHyphens/>
        <w:spacing w:after="0" w:line="240" w:lineRule="auto"/>
        <w:ind w:firstLine="4395"/>
        <w:jc w:val="both"/>
        <w:rPr>
          <w:rFonts w:ascii="Arial" w:hAnsi="Arial" w:cs="Arial"/>
          <w:sz w:val="18"/>
          <w:szCs w:val="18"/>
          <w:lang w:val="lt-LT" w:eastAsia="lt-LT"/>
        </w:rPr>
      </w:pPr>
      <w:r w:rsidRPr="0018244B">
        <w:rPr>
          <w:rFonts w:ascii="Arial" w:hAnsi="Arial" w:cs="Arial"/>
          <w:sz w:val="18"/>
          <w:szCs w:val="18"/>
          <w:lang w:val="lt-LT" w:eastAsia="lt-LT"/>
        </w:rPr>
        <w:t xml:space="preserve">pašalinimo iš augimo vietos ar intensyvaus genėjimo leidimų </w:t>
      </w:r>
    </w:p>
    <w:p w14:paraId="1EED969A" w14:textId="77777777" w:rsidR="00E4009D" w:rsidRPr="0018244B" w:rsidRDefault="00E4009D" w:rsidP="00E4009D">
      <w:pPr>
        <w:suppressAutoHyphens/>
        <w:spacing w:after="0" w:line="240" w:lineRule="auto"/>
        <w:ind w:firstLine="4395"/>
        <w:jc w:val="both"/>
        <w:rPr>
          <w:rFonts w:ascii="Arial" w:hAnsi="Arial" w:cs="Arial"/>
          <w:sz w:val="18"/>
          <w:szCs w:val="18"/>
          <w:lang w:val="lt-LT" w:eastAsia="lt-LT"/>
        </w:rPr>
      </w:pPr>
      <w:r w:rsidRPr="0018244B">
        <w:rPr>
          <w:rFonts w:ascii="Arial" w:hAnsi="Arial" w:cs="Arial"/>
          <w:sz w:val="18"/>
          <w:szCs w:val="18"/>
          <w:lang w:val="lt-LT" w:eastAsia="lt-LT"/>
        </w:rPr>
        <w:t>išdavimo ir prašymų dėl želdinių atkuriamosios vertės</w:t>
      </w:r>
    </w:p>
    <w:p w14:paraId="1BB753A9" w14:textId="77777777" w:rsidR="00E4009D" w:rsidRPr="0018244B" w:rsidRDefault="00E4009D" w:rsidP="00E4009D">
      <w:pPr>
        <w:suppressAutoHyphens/>
        <w:spacing w:after="0" w:line="240" w:lineRule="auto"/>
        <w:ind w:firstLine="4395"/>
        <w:jc w:val="both"/>
        <w:rPr>
          <w:rFonts w:ascii="Arial" w:hAnsi="Arial" w:cs="Arial"/>
          <w:sz w:val="18"/>
          <w:szCs w:val="18"/>
          <w:lang w:val="lt-LT" w:eastAsia="lt-LT"/>
        </w:rPr>
      </w:pPr>
      <w:r w:rsidRPr="0018244B">
        <w:rPr>
          <w:rFonts w:ascii="Arial" w:hAnsi="Arial" w:cs="Arial"/>
          <w:sz w:val="18"/>
          <w:szCs w:val="18"/>
          <w:lang w:val="lt-LT" w:eastAsia="lt-LT"/>
        </w:rPr>
        <w:t xml:space="preserve">kompensacijos dydžio perskaičiavimo nagrinėjimo </w:t>
      </w:r>
    </w:p>
    <w:p w14:paraId="63113955" w14:textId="77777777" w:rsidR="00E4009D" w:rsidRPr="0018244B" w:rsidRDefault="00E4009D" w:rsidP="00E4009D">
      <w:pPr>
        <w:suppressAutoHyphens/>
        <w:spacing w:after="0" w:line="240" w:lineRule="auto"/>
        <w:ind w:firstLine="4395"/>
        <w:jc w:val="both"/>
        <w:rPr>
          <w:rFonts w:ascii="Arial" w:hAnsi="Arial" w:cs="Arial"/>
          <w:sz w:val="18"/>
          <w:szCs w:val="18"/>
          <w:lang w:val="lt-LT" w:eastAsia="lt-LT"/>
        </w:rPr>
      </w:pPr>
      <w:r w:rsidRPr="0018244B">
        <w:rPr>
          <w:rFonts w:ascii="Arial" w:hAnsi="Arial" w:cs="Arial"/>
          <w:sz w:val="18"/>
          <w:szCs w:val="18"/>
          <w:lang w:val="lt-LT" w:eastAsia="lt-LT"/>
        </w:rPr>
        <w:t xml:space="preserve">ir sumokėtos želdinių atkuriamosios vertės </w:t>
      </w:r>
    </w:p>
    <w:p w14:paraId="49A57D3C" w14:textId="0CA9E17A" w:rsidR="00E4009D" w:rsidRPr="0018244B" w:rsidRDefault="00E4009D" w:rsidP="00E4009D">
      <w:pPr>
        <w:spacing w:after="0" w:line="240" w:lineRule="auto"/>
        <w:ind w:left="1296" w:firstLine="3099"/>
        <w:jc w:val="both"/>
        <w:rPr>
          <w:rFonts w:ascii="Arial" w:hAnsi="Arial" w:cs="Arial"/>
          <w:color w:val="000000"/>
          <w:sz w:val="18"/>
          <w:szCs w:val="18"/>
          <w:lang w:val="lt-LT" w:eastAsia="lt-LT"/>
        </w:rPr>
      </w:pPr>
      <w:r w:rsidRPr="0018244B">
        <w:rPr>
          <w:rFonts w:ascii="Arial" w:hAnsi="Arial" w:cs="Arial"/>
          <w:sz w:val="18"/>
          <w:szCs w:val="18"/>
          <w:lang w:val="lt-LT" w:eastAsia="lt-LT"/>
        </w:rPr>
        <w:t>kompensacijos grąžinimo tvarkos aprašo</w:t>
      </w:r>
      <w:r w:rsidR="00CE7D00" w:rsidRPr="0018244B">
        <w:rPr>
          <w:rFonts w:ascii="Arial" w:hAnsi="Arial" w:cs="Arial"/>
          <w:sz w:val="18"/>
          <w:szCs w:val="18"/>
          <w:lang w:val="lt-LT" w:eastAsia="lt-LT"/>
        </w:rPr>
        <w:t xml:space="preserve"> </w:t>
      </w:r>
      <w:r w:rsidRPr="0018244B">
        <w:rPr>
          <w:rFonts w:ascii="Arial" w:hAnsi="Arial" w:cs="Arial"/>
          <w:color w:val="000000"/>
          <w:sz w:val="18"/>
          <w:szCs w:val="18"/>
          <w:lang w:val="lt-LT" w:eastAsia="lt-LT"/>
        </w:rPr>
        <w:t>3 priedas</w:t>
      </w:r>
    </w:p>
    <w:p w14:paraId="6C3BB9B1" w14:textId="77777777" w:rsidR="00CE7D00" w:rsidRPr="0018244B" w:rsidRDefault="00CE7D00" w:rsidP="00E4009D">
      <w:pPr>
        <w:spacing w:after="0" w:line="240" w:lineRule="auto"/>
        <w:ind w:left="1296" w:firstLine="3099"/>
        <w:jc w:val="both"/>
        <w:rPr>
          <w:rFonts w:ascii="Arial" w:hAnsi="Arial" w:cs="Arial"/>
          <w:color w:val="000000"/>
          <w:sz w:val="16"/>
          <w:szCs w:val="16"/>
          <w:lang w:val="lt-LT" w:eastAsia="lt-LT"/>
        </w:rPr>
      </w:pPr>
    </w:p>
    <w:p w14:paraId="74503236" w14:textId="77777777" w:rsidR="00E4009D" w:rsidRPr="0018244B" w:rsidRDefault="00E4009D" w:rsidP="00E4009D">
      <w:pPr>
        <w:spacing w:after="0" w:line="240" w:lineRule="auto"/>
        <w:jc w:val="center"/>
        <w:rPr>
          <w:rFonts w:ascii="Arial" w:hAnsi="Arial" w:cs="Arial"/>
          <w:b/>
          <w:bCs/>
          <w:sz w:val="24"/>
          <w:szCs w:val="24"/>
          <w:lang w:val="lt-LT" w:eastAsia="lt-LT"/>
        </w:rPr>
      </w:pPr>
      <w:r w:rsidRPr="0018244B">
        <w:rPr>
          <w:rFonts w:ascii="Arial" w:hAnsi="Arial" w:cs="Arial"/>
          <w:b/>
          <w:bCs/>
          <w:sz w:val="24"/>
          <w:szCs w:val="24"/>
          <w:lang w:val="lt-LT" w:eastAsia="lt-LT"/>
        </w:rPr>
        <w:t xml:space="preserve">LEIDIMAS KIRSTI, KITAIP PAŠALINTI IŠ AUGIMO VIETOS AR INTENSYVIAI GENĖTI SAUGOTINUS MEDŽIUS IR KRŪMUS </w:t>
      </w:r>
    </w:p>
    <w:p w14:paraId="43A32D24" w14:textId="77777777" w:rsidR="00E4009D" w:rsidRPr="0018244B" w:rsidRDefault="00E4009D" w:rsidP="00E4009D">
      <w:pPr>
        <w:spacing w:after="0" w:line="240" w:lineRule="auto"/>
        <w:rPr>
          <w:rFonts w:ascii="Arial" w:hAnsi="Arial" w:cs="Arial"/>
          <w:sz w:val="16"/>
          <w:szCs w:val="16"/>
          <w:lang w:val="lt-LT"/>
        </w:rPr>
      </w:pPr>
    </w:p>
    <w:p w14:paraId="66078ABA" w14:textId="66095E0E" w:rsidR="00E4009D" w:rsidRPr="0018244B" w:rsidRDefault="00E4009D" w:rsidP="00E4009D">
      <w:pPr>
        <w:spacing w:after="0" w:line="240" w:lineRule="auto"/>
        <w:jc w:val="center"/>
        <w:rPr>
          <w:rFonts w:ascii="Arial" w:hAnsi="Arial" w:cs="Arial"/>
          <w:sz w:val="24"/>
          <w:szCs w:val="24"/>
          <w:lang w:val="lt-LT" w:eastAsia="lt-LT"/>
        </w:rPr>
      </w:pPr>
      <w:r w:rsidRPr="0018244B">
        <w:rPr>
          <w:rFonts w:ascii="Arial" w:hAnsi="Arial" w:cs="Arial"/>
          <w:sz w:val="24"/>
          <w:szCs w:val="24"/>
          <w:lang w:val="lt-LT" w:eastAsia="lt-LT"/>
        </w:rPr>
        <w:t>_</w:t>
      </w:r>
      <w:r w:rsidR="0020014E" w:rsidRPr="0018244B">
        <w:rPr>
          <w:rFonts w:ascii="Arial" w:hAnsi="Arial" w:cs="Arial"/>
          <w:sz w:val="24"/>
          <w:szCs w:val="24"/>
          <w:u w:val="single"/>
          <w:lang w:val="lt-LT" w:eastAsia="lt-LT"/>
        </w:rPr>
        <w:t>202</w:t>
      </w:r>
      <w:r w:rsidR="00291434" w:rsidRPr="0018244B">
        <w:rPr>
          <w:rFonts w:ascii="Arial" w:hAnsi="Arial" w:cs="Arial"/>
          <w:sz w:val="24"/>
          <w:szCs w:val="24"/>
          <w:u w:val="single"/>
          <w:lang w:val="lt-LT" w:eastAsia="lt-LT"/>
        </w:rPr>
        <w:t>4</w:t>
      </w:r>
      <w:r w:rsidR="0020014E" w:rsidRPr="0018244B">
        <w:rPr>
          <w:rFonts w:ascii="Arial" w:hAnsi="Arial" w:cs="Arial"/>
          <w:sz w:val="24"/>
          <w:szCs w:val="24"/>
          <w:u w:val="single"/>
          <w:lang w:val="lt-LT" w:eastAsia="lt-LT"/>
        </w:rPr>
        <w:t>-</w:t>
      </w:r>
      <w:r w:rsidR="008A7CBD" w:rsidRPr="0018244B">
        <w:rPr>
          <w:rFonts w:ascii="Arial" w:hAnsi="Arial" w:cs="Arial"/>
          <w:sz w:val="24"/>
          <w:szCs w:val="24"/>
          <w:u w:val="single"/>
          <w:lang w:val="lt-LT" w:eastAsia="lt-LT"/>
        </w:rPr>
        <w:t>1</w:t>
      </w:r>
      <w:r w:rsidR="001776F5" w:rsidRPr="0018244B">
        <w:rPr>
          <w:rFonts w:ascii="Arial" w:hAnsi="Arial" w:cs="Arial"/>
          <w:sz w:val="24"/>
          <w:szCs w:val="24"/>
          <w:u w:val="single"/>
          <w:lang w:val="lt-LT" w:eastAsia="lt-LT"/>
        </w:rPr>
        <w:t>2-</w:t>
      </w:r>
      <w:r w:rsidR="00027428" w:rsidRPr="0018244B">
        <w:rPr>
          <w:rFonts w:ascii="Arial" w:hAnsi="Arial" w:cs="Arial"/>
          <w:sz w:val="24"/>
          <w:szCs w:val="24"/>
          <w:u w:val="single"/>
          <w:lang w:val="lt-LT" w:eastAsia="lt-LT"/>
        </w:rPr>
        <w:t>10</w:t>
      </w:r>
      <w:r w:rsidRPr="0018244B">
        <w:rPr>
          <w:rFonts w:ascii="Arial" w:hAnsi="Arial" w:cs="Arial"/>
          <w:sz w:val="24"/>
          <w:szCs w:val="24"/>
          <w:lang w:val="lt-LT" w:eastAsia="lt-LT"/>
        </w:rPr>
        <w:t>_ Nr. _</w:t>
      </w:r>
      <w:r w:rsidR="0020014E" w:rsidRPr="0018244B">
        <w:rPr>
          <w:rFonts w:ascii="Arial" w:hAnsi="Arial" w:cs="Arial"/>
          <w:sz w:val="24"/>
          <w:szCs w:val="24"/>
          <w:u w:val="single"/>
          <w:lang w:val="lt-LT" w:eastAsia="lt-LT"/>
        </w:rPr>
        <w:t>AL-</w:t>
      </w:r>
      <w:r w:rsidR="000C6584" w:rsidRPr="0018244B">
        <w:rPr>
          <w:rFonts w:ascii="Arial" w:hAnsi="Arial" w:cs="Arial"/>
          <w:sz w:val="24"/>
          <w:szCs w:val="24"/>
          <w:u w:val="single"/>
          <w:lang w:val="lt-LT" w:eastAsia="lt-LT"/>
        </w:rPr>
        <w:t>1</w:t>
      </w:r>
      <w:r w:rsidR="001776F5" w:rsidRPr="0018244B">
        <w:rPr>
          <w:rFonts w:ascii="Arial" w:hAnsi="Arial" w:cs="Arial"/>
          <w:sz w:val="24"/>
          <w:szCs w:val="24"/>
          <w:u w:val="single"/>
          <w:lang w:val="lt-LT" w:eastAsia="lt-LT"/>
        </w:rPr>
        <w:t>1</w:t>
      </w:r>
      <w:r w:rsidR="008E48A6">
        <w:rPr>
          <w:rFonts w:ascii="Arial" w:hAnsi="Arial" w:cs="Arial"/>
          <w:sz w:val="24"/>
          <w:szCs w:val="24"/>
          <w:u w:val="single"/>
          <w:lang w:val="lt-LT" w:eastAsia="lt-LT"/>
        </w:rPr>
        <w:t>3</w:t>
      </w:r>
      <w:r w:rsidRPr="0018244B">
        <w:rPr>
          <w:rFonts w:ascii="Arial" w:hAnsi="Arial" w:cs="Arial"/>
          <w:sz w:val="24"/>
          <w:szCs w:val="24"/>
          <w:lang w:val="lt-LT" w:eastAsia="lt-LT"/>
        </w:rPr>
        <w:t>_</w:t>
      </w:r>
    </w:p>
    <w:p w14:paraId="2BDF86A1" w14:textId="57B2BE09" w:rsidR="00E4009D" w:rsidRPr="0018244B" w:rsidRDefault="00E4009D" w:rsidP="00E4009D">
      <w:pPr>
        <w:spacing w:after="0" w:line="240" w:lineRule="auto"/>
        <w:jc w:val="center"/>
        <w:rPr>
          <w:rFonts w:ascii="Arial" w:hAnsi="Arial" w:cs="Arial"/>
          <w:sz w:val="24"/>
          <w:szCs w:val="24"/>
          <w:lang w:val="lt-LT" w:eastAsia="lt-LT"/>
        </w:rPr>
      </w:pPr>
      <w:r w:rsidRPr="0018244B">
        <w:rPr>
          <w:rFonts w:ascii="Arial" w:hAnsi="Arial" w:cs="Arial"/>
          <w:sz w:val="24"/>
          <w:szCs w:val="24"/>
          <w:lang w:val="lt-LT" w:eastAsia="lt-LT"/>
        </w:rPr>
        <w:t>__</w:t>
      </w:r>
      <w:r w:rsidR="0020014E" w:rsidRPr="0018244B">
        <w:rPr>
          <w:rFonts w:ascii="Arial" w:hAnsi="Arial" w:cs="Arial"/>
          <w:sz w:val="24"/>
          <w:szCs w:val="24"/>
          <w:u w:val="single"/>
          <w:lang w:val="lt-LT" w:eastAsia="lt-LT"/>
        </w:rPr>
        <w:t>Gargždai</w:t>
      </w:r>
      <w:r w:rsidRPr="0018244B">
        <w:rPr>
          <w:rFonts w:ascii="Arial" w:hAnsi="Arial" w:cs="Arial"/>
          <w:sz w:val="24"/>
          <w:szCs w:val="24"/>
          <w:lang w:val="lt-LT" w:eastAsia="lt-LT"/>
        </w:rPr>
        <w:t>__</w:t>
      </w:r>
    </w:p>
    <w:p w14:paraId="66F2D19C" w14:textId="77777777" w:rsidR="00E4009D" w:rsidRPr="0018244B" w:rsidRDefault="00E4009D" w:rsidP="00E4009D">
      <w:pPr>
        <w:spacing w:after="0" w:line="240" w:lineRule="auto"/>
        <w:jc w:val="center"/>
        <w:rPr>
          <w:rFonts w:ascii="Arial" w:hAnsi="Arial" w:cs="Arial"/>
          <w:sz w:val="16"/>
          <w:szCs w:val="16"/>
          <w:lang w:val="lt-LT" w:eastAsia="lt-LT"/>
        </w:rPr>
      </w:pPr>
    </w:p>
    <w:p w14:paraId="60D2B302" w14:textId="0331175B" w:rsidR="00E4009D" w:rsidRPr="0018244B" w:rsidRDefault="00E4009D" w:rsidP="008F7139">
      <w:pPr>
        <w:tabs>
          <w:tab w:val="right" w:leader="underscore" w:pos="9000"/>
        </w:tabs>
        <w:spacing w:after="0" w:line="240" w:lineRule="auto"/>
        <w:rPr>
          <w:rFonts w:ascii="Arial" w:hAnsi="Arial" w:cs="Arial"/>
          <w:sz w:val="20"/>
          <w:szCs w:val="20"/>
          <w:lang w:val="lt-LT" w:eastAsia="lt-LT"/>
        </w:rPr>
      </w:pPr>
      <w:r w:rsidRPr="0018244B">
        <w:rPr>
          <w:rFonts w:ascii="Arial" w:hAnsi="Arial" w:cs="Arial"/>
          <w:sz w:val="24"/>
          <w:szCs w:val="24"/>
          <w:lang w:val="lt-LT" w:eastAsia="lt-LT"/>
        </w:rPr>
        <w:t>Leidžiama pagal pateiktą prašymą</w:t>
      </w:r>
      <w:r w:rsidR="00D8406B" w:rsidRPr="0018244B">
        <w:rPr>
          <w:rFonts w:ascii="Arial" w:hAnsi="Arial" w:cs="Arial"/>
          <w:sz w:val="24"/>
          <w:szCs w:val="24"/>
          <w:lang w:val="lt-LT" w:eastAsia="lt-LT"/>
        </w:rPr>
        <w:t xml:space="preserve"> </w:t>
      </w:r>
      <w:r w:rsidR="0018244B" w:rsidRPr="0018244B">
        <w:rPr>
          <w:rFonts w:ascii="Arial" w:hAnsi="Arial" w:cs="Arial"/>
          <w:sz w:val="24"/>
          <w:szCs w:val="24"/>
          <w:u w:val="single"/>
          <w:lang w:val="lt-LT" w:eastAsia="lt-LT"/>
        </w:rPr>
        <w:t>Dauparų - Kvietinių</w:t>
      </w:r>
      <w:r w:rsidR="00D8406B" w:rsidRPr="0018244B">
        <w:rPr>
          <w:rFonts w:ascii="Arial" w:hAnsi="Arial" w:cs="Arial"/>
          <w:sz w:val="24"/>
          <w:szCs w:val="24"/>
          <w:u w:val="single"/>
          <w:lang w:val="lt-LT" w:eastAsia="lt-LT"/>
        </w:rPr>
        <w:t xml:space="preserve"> seniūnijai pagal </w:t>
      </w:r>
      <w:r w:rsidR="000C6584" w:rsidRPr="0018244B">
        <w:rPr>
          <w:rFonts w:ascii="Arial" w:hAnsi="Arial" w:cs="Arial"/>
          <w:sz w:val="24"/>
          <w:szCs w:val="24"/>
          <w:u w:val="single"/>
          <w:lang w:val="lt-LT" w:eastAsia="lt-LT"/>
        </w:rPr>
        <w:t>prašym</w:t>
      </w:r>
      <w:r w:rsidR="00D8406B" w:rsidRPr="0018244B">
        <w:rPr>
          <w:rFonts w:ascii="Arial" w:hAnsi="Arial" w:cs="Arial"/>
          <w:sz w:val="24"/>
          <w:szCs w:val="24"/>
          <w:u w:val="single"/>
          <w:lang w:val="lt-LT" w:eastAsia="lt-LT"/>
        </w:rPr>
        <w:t>ą</w:t>
      </w:r>
      <w:r w:rsidR="000C6584" w:rsidRPr="0018244B">
        <w:rPr>
          <w:rFonts w:ascii="Arial" w:hAnsi="Arial" w:cs="Arial"/>
          <w:sz w:val="24"/>
          <w:szCs w:val="24"/>
          <w:u w:val="single"/>
          <w:lang w:val="lt-LT" w:eastAsia="lt-LT"/>
        </w:rPr>
        <w:t xml:space="preserve"> </w:t>
      </w:r>
      <w:r w:rsidR="00D8406B" w:rsidRPr="0018244B">
        <w:rPr>
          <w:rFonts w:ascii="Arial" w:hAnsi="Arial" w:cs="Arial"/>
          <w:sz w:val="24"/>
          <w:szCs w:val="24"/>
          <w:u w:val="single"/>
          <w:lang w:val="lt-LT" w:eastAsia="lt-LT"/>
        </w:rPr>
        <w:t>A</w:t>
      </w:r>
      <w:r w:rsidR="0018244B" w:rsidRPr="0018244B">
        <w:rPr>
          <w:rFonts w:ascii="Arial" w:hAnsi="Arial" w:cs="Arial"/>
          <w:sz w:val="24"/>
          <w:szCs w:val="24"/>
          <w:u w:val="single"/>
          <w:lang w:val="lt-LT" w:eastAsia="lt-LT"/>
        </w:rPr>
        <w:t>4-2890</w:t>
      </w:r>
      <w:r w:rsidR="000C6584" w:rsidRPr="0018244B">
        <w:rPr>
          <w:rFonts w:ascii="Arial" w:hAnsi="Arial" w:cs="Arial"/>
          <w:sz w:val="24"/>
          <w:szCs w:val="24"/>
          <w:u w:val="single"/>
          <w:lang w:val="lt-LT" w:eastAsia="lt-LT"/>
        </w:rPr>
        <w:t xml:space="preserve">. </w:t>
      </w:r>
      <w:r w:rsidRPr="0018244B">
        <w:rPr>
          <w:rFonts w:ascii="Arial" w:hAnsi="Arial" w:cs="Arial"/>
          <w:sz w:val="20"/>
          <w:szCs w:val="20"/>
          <w:lang w:val="lt-LT" w:eastAsia="lt-LT"/>
        </w:rPr>
        <w:t>(juridinio asmens pavadinimas (fizinio asmens inicialai),</w:t>
      </w:r>
    </w:p>
    <w:p w14:paraId="3F53E867" w14:textId="77777777" w:rsidR="000C6584" w:rsidRPr="0018244B" w:rsidRDefault="000C6584" w:rsidP="008F7139">
      <w:pPr>
        <w:tabs>
          <w:tab w:val="right" w:leader="underscore" w:pos="9000"/>
        </w:tabs>
        <w:spacing w:after="0" w:line="240" w:lineRule="auto"/>
        <w:rPr>
          <w:rFonts w:ascii="Arial" w:hAnsi="Arial" w:cs="Arial"/>
          <w:sz w:val="20"/>
          <w:szCs w:val="20"/>
          <w:lang w:val="lt-LT" w:eastAsia="lt-LT"/>
        </w:rPr>
      </w:pPr>
    </w:p>
    <w:p w14:paraId="744CE7FE" w14:textId="1A876FA8" w:rsidR="00E122C9" w:rsidRPr="0018244B" w:rsidRDefault="00E4009D" w:rsidP="0093164E">
      <w:pPr>
        <w:shd w:val="clear" w:color="auto" w:fill="FFFFFF"/>
        <w:spacing w:after="0" w:line="240" w:lineRule="auto"/>
        <w:jc w:val="both"/>
        <w:textAlignment w:val="baseline"/>
        <w:rPr>
          <w:rFonts w:ascii="Arial" w:hAnsi="Arial" w:cs="Arial"/>
          <w:sz w:val="24"/>
          <w:szCs w:val="24"/>
          <w:lang w:val="lt-LT" w:eastAsia="lt-LT"/>
        </w:rPr>
      </w:pPr>
      <w:r w:rsidRPr="0018244B">
        <w:rPr>
          <w:rFonts w:ascii="Arial" w:hAnsi="Arial" w:cs="Arial"/>
          <w:sz w:val="24"/>
          <w:szCs w:val="24"/>
          <w:lang w:val="lt-LT" w:eastAsia="lt-LT"/>
        </w:rPr>
        <w:t xml:space="preserve">žemės sklype </w:t>
      </w:r>
      <w:r w:rsidR="0018244B" w:rsidRPr="0018244B">
        <w:rPr>
          <w:rFonts w:ascii="Arial" w:hAnsi="Arial" w:cs="Arial"/>
          <w:sz w:val="24"/>
          <w:szCs w:val="24"/>
          <w:u w:val="single"/>
          <w:lang w:val="lt-LT" w:eastAsia="lt-LT"/>
        </w:rPr>
        <w:t>laisvame nesuformuotame valstybiniame žemės sklype – Sodo gatvė KL8047 Kvietinių kaime (šalia žemės sklypų Sodo g. 1 ir Sodo g. 2)</w:t>
      </w:r>
      <w:r w:rsidR="00D8406B" w:rsidRPr="0018244B">
        <w:rPr>
          <w:rFonts w:ascii="Arial" w:hAnsi="Arial" w:cs="Arial"/>
          <w:sz w:val="24"/>
          <w:szCs w:val="24"/>
          <w:u w:val="single"/>
          <w:lang w:val="lt-LT" w:eastAsia="lt-LT"/>
        </w:rPr>
        <w:t>.</w:t>
      </w:r>
      <w:r w:rsidR="00D8406B" w:rsidRPr="0018244B">
        <w:rPr>
          <w:rFonts w:ascii="Arial" w:hAnsi="Arial" w:cs="Arial"/>
          <w:sz w:val="24"/>
          <w:szCs w:val="24"/>
          <w:lang w:val="lt-LT" w:eastAsia="lt-LT"/>
        </w:rPr>
        <w:t xml:space="preserve"> </w:t>
      </w:r>
      <w:r w:rsidR="00E122C9" w:rsidRPr="0018244B">
        <w:rPr>
          <w:rFonts w:ascii="Arial" w:hAnsi="Arial" w:cs="Arial"/>
          <w:sz w:val="20"/>
          <w:szCs w:val="20"/>
          <w:lang w:val="lt-LT" w:eastAsia="lt-LT"/>
        </w:rPr>
        <w:t>sklypo, kuriame vykdomi saugotinų medžių ir krūmų kirtimo,</w:t>
      </w:r>
    </w:p>
    <w:p w14:paraId="456CF029" w14:textId="60C4A458" w:rsidR="00E122C9" w:rsidRPr="0018244B" w:rsidRDefault="00E122C9" w:rsidP="008C315A">
      <w:pPr>
        <w:tabs>
          <w:tab w:val="right" w:leader="underscore" w:pos="9000"/>
        </w:tabs>
        <w:spacing w:after="0" w:line="240" w:lineRule="auto"/>
        <w:jc w:val="center"/>
        <w:rPr>
          <w:rFonts w:ascii="Arial" w:hAnsi="Arial" w:cs="Arial"/>
          <w:sz w:val="20"/>
          <w:szCs w:val="20"/>
          <w:lang w:val="lt-LT" w:eastAsia="lt-LT"/>
        </w:rPr>
      </w:pPr>
      <w:r w:rsidRPr="0018244B">
        <w:rPr>
          <w:rFonts w:ascii="Arial" w:hAnsi="Arial" w:cs="Arial"/>
          <w:sz w:val="20"/>
          <w:szCs w:val="20"/>
          <w:lang w:val="lt-LT" w:eastAsia="lt-LT"/>
        </w:rPr>
        <w:t xml:space="preserve">kitokio </w:t>
      </w:r>
      <w:r w:rsidRPr="0018244B">
        <w:rPr>
          <w:rFonts w:ascii="Arial" w:hAnsi="Arial" w:cs="Arial"/>
          <w:color w:val="000000"/>
          <w:sz w:val="20"/>
          <w:szCs w:val="20"/>
          <w:lang w:val="lt-LT" w:eastAsia="lt-LT"/>
        </w:rPr>
        <w:t>pašalinimo iš augimo vietos ar intensyvaus genėjimo darbai</w:t>
      </w:r>
      <w:r w:rsidRPr="0018244B">
        <w:rPr>
          <w:rFonts w:ascii="Arial" w:hAnsi="Arial" w:cs="Arial"/>
          <w:sz w:val="20"/>
          <w:szCs w:val="20"/>
          <w:lang w:val="lt-LT" w:eastAsia="lt-LT"/>
        </w:rPr>
        <w:t>, adresas, žemės sklypo kadastro numeris)</w:t>
      </w:r>
    </w:p>
    <w:tbl>
      <w:tblPr>
        <w:tblStyle w:val="Lentelstinklelis"/>
        <w:tblW w:w="0" w:type="auto"/>
        <w:tblLook w:val="04A0" w:firstRow="1" w:lastRow="0" w:firstColumn="1" w:lastColumn="0" w:noHBand="0" w:noVBand="1"/>
      </w:tblPr>
      <w:tblGrid>
        <w:gridCol w:w="640"/>
        <w:gridCol w:w="1972"/>
        <w:gridCol w:w="1494"/>
        <w:gridCol w:w="3913"/>
        <w:gridCol w:w="1609"/>
      </w:tblGrid>
      <w:tr w:rsidR="0018244B" w:rsidRPr="0018244B" w14:paraId="7A3A4C97" w14:textId="77777777" w:rsidTr="008E48A6">
        <w:tc>
          <w:tcPr>
            <w:tcW w:w="9628" w:type="dxa"/>
            <w:gridSpan w:val="5"/>
          </w:tcPr>
          <w:p w14:paraId="076CF687" w14:textId="77777777" w:rsidR="0018244B" w:rsidRPr="0018244B" w:rsidRDefault="0018244B" w:rsidP="005945AB">
            <w:pPr>
              <w:shd w:val="clear" w:color="auto" w:fill="FFFFFF"/>
              <w:jc w:val="both"/>
              <w:textAlignment w:val="baseline"/>
              <w:rPr>
                <w:rFonts w:ascii="Arial" w:hAnsi="Arial" w:cs="Arial"/>
                <w:sz w:val="24"/>
                <w:szCs w:val="24"/>
                <w:lang w:val="lt-LT"/>
              </w:rPr>
            </w:pPr>
            <w:bookmarkStart w:id="0" w:name="_Hlk132296437"/>
            <w:bookmarkStart w:id="1" w:name="_Hlk141433227"/>
            <w:r w:rsidRPr="0018244B">
              <w:rPr>
                <w:rFonts w:ascii="Arial" w:hAnsi="Arial" w:cs="Arial"/>
                <w:sz w:val="24"/>
                <w:szCs w:val="24"/>
                <w:lang w:val="lt-LT"/>
              </w:rPr>
              <w:t>Sklype – Dauparų-Kvietinių seniūnija, laisvas nesuformuotas valstybinis žemės sklypas (nesuformuotas Sodų gatvės sklypas KL8047)</w:t>
            </w:r>
          </w:p>
        </w:tc>
      </w:tr>
      <w:tr w:rsidR="0018244B" w:rsidRPr="0018244B" w14:paraId="150BFC8B" w14:textId="77777777" w:rsidTr="008E48A6">
        <w:tc>
          <w:tcPr>
            <w:tcW w:w="640" w:type="dxa"/>
          </w:tcPr>
          <w:p w14:paraId="29993BDC" w14:textId="77777777" w:rsidR="0018244B" w:rsidRPr="0018244B" w:rsidRDefault="0018244B" w:rsidP="005945AB">
            <w:pPr>
              <w:jc w:val="both"/>
              <w:rPr>
                <w:rFonts w:ascii="Arial" w:hAnsi="Arial" w:cs="Arial"/>
                <w:sz w:val="24"/>
                <w:szCs w:val="24"/>
                <w:lang w:val="lt-LT"/>
              </w:rPr>
            </w:pPr>
            <w:r w:rsidRPr="0018244B">
              <w:rPr>
                <w:rFonts w:ascii="Arial" w:hAnsi="Arial" w:cs="Arial"/>
                <w:sz w:val="24"/>
                <w:szCs w:val="24"/>
                <w:lang w:val="lt-LT"/>
              </w:rPr>
              <w:t>Nr.</w:t>
            </w:r>
          </w:p>
        </w:tc>
        <w:tc>
          <w:tcPr>
            <w:tcW w:w="1972" w:type="dxa"/>
          </w:tcPr>
          <w:p w14:paraId="769A3C43" w14:textId="77777777" w:rsidR="0018244B" w:rsidRPr="0018244B" w:rsidRDefault="0018244B" w:rsidP="005945AB">
            <w:pPr>
              <w:jc w:val="center"/>
              <w:rPr>
                <w:rFonts w:ascii="Arial" w:hAnsi="Arial" w:cs="Arial"/>
                <w:sz w:val="24"/>
                <w:szCs w:val="24"/>
                <w:lang w:val="lt-LT"/>
              </w:rPr>
            </w:pPr>
            <w:r w:rsidRPr="0018244B">
              <w:rPr>
                <w:rFonts w:ascii="Arial" w:hAnsi="Arial" w:cs="Arial"/>
                <w:sz w:val="24"/>
                <w:szCs w:val="24"/>
                <w:lang w:val="lt-LT"/>
              </w:rPr>
              <w:t>Želdinio rūšis</w:t>
            </w:r>
          </w:p>
        </w:tc>
        <w:tc>
          <w:tcPr>
            <w:tcW w:w="1494" w:type="dxa"/>
          </w:tcPr>
          <w:p w14:paraId="1606D246" w14:textId="77777777" w:rsidR="0018244B" w:rsidRPr="0018244B" w:rsidRDefault="0018244B" w:rsidP="005945AB">
            <w:pPr>
              <w:jc w:val="center"/>
              <w:rPr>
                <w:rFonts w:ascii="Arial" w:hAnsi="Arial" w:cs="Arial"/>
                <w:sz w:val="24"/>
                <w:szCs w:val="24"/>
                <w:lang w:val="lt-LT"/>
              </w:rPr>
            </w:pPr>
            <w:r w:rsidRPr="0018244B">
              <w:rPr>
                <w:rFonts w:ascii="Arial" w:hAnsi="Arial" w:cs="Arial"/>
                <w:sz w:val="24"/>
                <w:szCs w:val="24"/>
                <w:lang w:val="lt-LT"/>
              </w:rPr>
              <w:t>Skersmuo 1,30 m</w:t>
            </w:r>
          </w:p>
        </w:tc>
        <w:tc>
          <w:tcPr>
            <w:tcW w:w="3913" w:type="dxa"/>
          </w:tcPr>
          <w:p w14:paraId="1EBD8BB1" w14:textId="77777777" w:rsidR="0018244B" w:rsidRPr="0018244B" w:rsidRDefault="0018244B" w:rsidP="005945AB">
            <w:pPr>
              <w:jc w:val="center"/>
              <w:rPr>
                <w:rFonts w:ascii="Arial" w:hAnsi="Arial" w:cs="Arial"/>
                <w:sz w:val="24"/>
                <w:szCs w:val="24"/>
                <w:lang w:val="lt-LT"/>
              </w:rPr>
            </w:pPr>
            <w:r w:rsidRPr="0018244B">
              <w:rPr>
                <w:rFonts w:ascii="Arial" w:hAnsi="Arial" w:cs="Arial"/>
                <w:sz w:val="24"/>
                <w:szCs w:val="24"/>
                <w:lang w:val="lt-LT"/>
              </w:rPr>
              <w:t>Būklė</w:t>
            </w:r>
          </w:p>
        </w:tc>
        <w:tc>
          <w:tcPr>
            <w:tcW w:w="1609" w:type="dxa"/>
          </w:tcPr>
          <w:p w14:paraId="68A4CAFB" w14:textId="77777777" w:rsidR="0018244B" w:rsidRPr="0018244B" w:rsidRDefault="0018244B" w:rsidP="005945AB">
            <w:pPr>
              <w:jc w:val="center"/>
              <w:rPr>
                <w:rFonts w:ascii="Arial" w:hAnsi="Arial" w:cs="Arial"/>
                <w:sz w:val="24"/>
                <w:szCs w:val="24"/>
                <w:lang w:val="lt-LT"/>
              </w:rPr>
            </w:pPr>
            <w:r w:rsidRPr="0018244B">
              <w:rPr>
                <w:rFonts w:ascii="Arial" w:hAnsi="Arial" w:cs="Arial"/>
                <w:sz w:val="24"/>
                <w:szCs w:val="24"/>
                <w:lang w:val="lt-LT"/>
              </w:rPr>
              <w:t>Atkuriamoji vertė €</w:t>
            </w:r>
          </w:p>
        </w:tc>
      </w:tr>
      <w:tr w:rsidR="0018244B" w:rsidRPr="0018244B" w14:paraId="2FE80273" w14:textId="77777777" w:rsidTr="008E48A6">
        <w:trPr>
          <w:trHeight w:val="2866"/>
        </w:trPr>
        <w:tc>
          <w:tcPr>
            <w:tcW w:w="640" w:type="dxa"/>
          </w:tcPr>
          <w:p w14:paraId="07E40F8E" w14:textId="77777777" w:rsidR="0018244B" w:rsidRPr="0018244B" w:rsidRDefault="0018244B" w:rsidP="005945AB">
            <w:pPr>
              <w:jc w:val="both"/>
              <w:rPr>
                <w:rFonts w:ascii="Arial" w:hAnsi="Arial" w:cs="Arial"/>
                <w:sz w:val="24"/>
                <w:szCs w:val="24"/>
                <w:lang w:val="lt-LT"/>
              </w:rPr>
            </w:pPr>
            <w:r w:rsidRPr="0018244B">
              <w:rPr>
                <w:rFonts w:ascii="Arial" w:hAnsi="Arial" w:cs="Arial"/>
                <w:sz w:val="24"/>
                <w:szCs w:val="24"/>
                <w:lang w:val="lt-LT"/>
              </w:rPr>
              <w:t xml:space="preserve">1. </w:t>
            </w:r>
          </w:p>
        </w:tc>
        <w:tc>
          <w:tcPr>
            <w:tcW w:w="1972" w:type="dxa"/>
          </w:tcPr>
          <w:p w14:paraId="533570C2" w14:textId="77777777" w:rsidR="0018244B" w:rsidRPr="0018244B" w:rsidRDefault="0018244B" w:rsidP="005945AB">
            <w:pPr>
              <w:jc w:val="center"/>
              <w:rPr>
                <w:rFonts w:ascii="Arial" w:hAnsi="Arial" w:cs="Arial"/>
                <w:sz w:val="24"/>
                <w:szCs w:val="24"/>
                <w:lang w:val="lt-LT"/>
              </w:rPr>
            </w:pPr>
            <w:r w:rsidRPr="0018244B">
              <w:rPr>
                <w:rFonts w:ascii="Arial" w:hAnsi="Arial" w:cs="Arial"/>
                <w:sz w:val="24"/>
                <w:szCs w:val="24"/>
                <w:lang w:val="lt-LT"/>
              </w:rPr>
              <w:t>Paprastasis klevas</w:t>
            </w:r>
          </w:p>
        </w:tc>
        <w:tc>
          <w:tcPr>
            <w:tcW w:w="1494" w:type="dxa"/>
          </w:tcPr>
          <w:p w14:paraId="4433A8D4" w14:textId="77777777" w:rsidR="0018244B" w:rsidRPr="0018244B" w:rsidRDefault="0018244B" w:rsidP="005945AB">
            <w:pPr>
              <w:jc w:val="center"/>
              <w:rPr>
                <w:rFonts w:ascii="Arial" w:hAnsi="Arial" w:cs="Arial"/>
                <w:sz w:val="24"/>
                <w:szCs w:val="24"/>
                <w:lang w:val="lt-LT"/>
              </w:rPr>
            </w:pPr>
            <w:r w:rsidRPr="0018244B">
              <w:rPr>
                <w:rFonts w:ascii="Arial" w:hAnsi="Arial" w:cs="Arial"/>
                <w:sz w:val="24"/>
                <w:szCs w:val="24"/>
                <w:lang w:val="lt-LT"/>
              </w:rPr>
              <w:t>35</w:t>
            </w:r>
          </w:p>
        </w:tc>
        <w:tc>
          <w:tcPr>
            <w:tcW w:w="3913" w:type="dxa"/>
          </w:tcPr>
          <w:p w14:paraId="0CE0AB81" w14:textId="77777777" w:rsidR="0018244B" w:rsidRPr="0018244B" w:rsidRDefault="0018244B" w:rsidP="005945AB">
            <w:pPr>
              <w:suppressAutoHyphens/>
              <w:jc w:val="both"/>
              <w:rPr>
                <w:rFonts w:ascii="Arial" w:hAnsi="Arial" w:cs="Arial"/>
                <w:sz w:val="24"/>
                <w:szCs w:val="24"/>
                <w:lang w:val="lt-LT"/>
              </w:rPr>
            </w:pPr>
            <w:r w:rsidRPr="0018244B">
              <w:rPr>
                <w:rFonts w:ascii="Arial" w:hAnsi="Arial" w:cs="Arial"/>
                <w:sz w:val="24"/>
                <w:szCs w:val="24"/>
                <w:lang w:val="lt-LT"/>
              </w:rPr>
              <w:t xml:space="preserve">Medžio būklė - gera. Medis vertingas estetine ir ekologine prasme. Sodų gatvės želdinys formuoja gatvės apželdinimą. Medis pasodintas ant kelio griovio šlaito. Medžio šaknys ardo pralaidą, bei trukdo vandens pratekėjimą. </w:t>
            </w:r>
          </w:p>
          <w:p w14:paraId="22202937" w14:textId="77777777" w:rsidR="0018244B" w:rsidRPr="0018244B" w:rsidRDefault="0018244B" w:rsidP="005945AB">
            <w:pPr>
              <w:suppressAutoHyphens/>
              <w:jc w:val="both"/>
              <w:rPr>
                <w:rFonts w:ascii="Arial" w:hAnsi="Arial" w:cs="Arial"/>
                <w:sz w:val="24"/>
                <w:szCs w:val="24"/>
                <w:lang w:val="lt-LT"/>
              </w:rPr>
            </w:pPr>
            <w:r w:rsidRPr="0018244B">
              <w:rPr>
                <w:rFonts w:ascii="Arial" w:hAnsi="Arial" w:cs="Arial"/>
                <w:sz w:val="24"/>
                <w:szCs w:val="24"/>
                <w:lang w:val="lt-LT"/>
              </w:rPr>
              <w:t xml:space="preserve">Kelio griovys nėra priskirtas melioraciniams įrenginiams/grioviams.  </w:t>
            </w:r>
          </w:p>
        </w:tc>
        <w:tc>
          <w:tcPr>
            <w:tcW w:w="1609" w:type="dxa"/>
          </w:tcPr>
          <w:p w14:paraId="46D9E30B" w14:textId="77777777" w:rsidR="0018244B" w:rsidRPr="0018244B" w:rsidRDefault="0018244B" w:rsidP="005945AB">
            <w:pPr>
              <w:jc w:val="center"/>
              <w:rPr>
                <w:rFonts w:ascii="Arial" w:hAnsi="Arial" w:cs="Arial"/>
                <w:sz w:val="24"/>
                <w:szCs w:val="24"/>
                <w:lang w:val="lt-LT"/>
              </w:rPr>
            </w:pPr>
            <w:r w:rsidRPr="0018244B">
              <w:rPr>
                <w:rFonts w:ascii="Arial" w:hAnsi="Arial" w:cs="Arial"/>
                <w:sz w:val="24"/>
                <w:szCs w:val="24"/>
                <w:lang w:val="lt-LT"/>
              </w:rPr>
              <w:t>490</w:t>
            </w:r>
          </w:p>
        </w:tc>
      </w:tr>
      <w:tr w:rsidR="0018244B" w:rsidRPr="0018244B" w14:paraId="5D2DFDD3" w14:textId="77777777" w:rsidTr="008E48A6">
        <w:trPr>
          <w:trHeight w:val="1253"/>
        </w:trPr>
        <w:tc>
          <w:tcPr>
            <w:tcW w:w="640" w:type="dxa"/>
          </w:tcPr>
          <w:p w14:paraId="72B2CD5E" w14:textId="77777777" w:rsidR="0018244B" w:rsidRPr="0018244B" w:rsidRDefault="0018244B" w:rsidP="005945AB">
            <w:pPr>
              <w:jc w:val="both"/>
              <w:rPr>
                <w:rFonts w:ascii="Arial" w:hAnsi="Arial" w:cs="Arial"/>
                <w:sz w:val="24"/>
                <w:szCs w:val="24"/>
                <w:lang w:val="lt-LT"/>
              </w:rPr>
            </w:pPr>
            <w:r w:rsidRPr="0018244B">
              <w:rPr>
                <w:rFonts w:ascii="Arial" w:hAnsi="Arial" w:cs="Arial"/>
                <w:sz w:val="24"/>
                <w:szCs w:val="24"/>
                <w:lang w:val="lt-LT"/>
              </w:rPr>
              <w:t xml:space="preserve">2. </w:t>
            </w:r>
          </w:p>
        </w:tc>
        <w:tc>
          <w:tcPr>
            <w:tcW w:w="1972" w:type="dxa"/>
          </w:tcPr>
          <w:p w14:paraId="507D75F3" w14:textId="77777777" w:rsidR="0018244B" w:rsidRPr="0018244B" w:rsidRDefault="0018244B" w:rsidP="005945AB">
            <w:pPr>
              <w:jc w:val="center"/>
              <w:rPr>
                <w:rFonts w:ascii="Arial" w:hAnsi="Arial" w:cs="Arial"/>
                <w:sz w:val="24"/>
                <w:szCs w:val="24"/>
                <w:lang w:val="lt-LT"/>
              </w:rPr>
            </w:pPr>
            <w:r w:rsidRPr="0018244B">
              <w:rPr>
                <w:rFonts w:ascii="Arial" w:hAnsi="Arial" w:cs="Arial"/>
                <w:sz w:val="24"/>
                <w:szCs w:val="24"/>
                <w:lang w:val="lt-LT"/>
              </w:rPr>
              <w:t>Paprastasis klevas</w:t>
            </w:r>
          </w:p>
        </w:tc>
        <w:tc>
          <w:tcPr>
            <w:tcW w:w="1494" w:type="dxa"/>
          </w:tcPr>
          <w:p w14:paraId="7822CD35" w14:textId="77777777" w:rsidR="0018244B" w:rsidRPr="0018244B" w:rsidRDefault="0018244B" w:rsidP="005945AB">
            <w:pPr>
              <w:jc w:val="center"/>
              <w:rPr>
                <w:rFonts w:ascii="Arial" w:hAnsi="Arial" w:cs="Arial"/>
                <w:sz w:val="24"/>
                <w:szCs w:val="24"/>
                <w:lang w:val="lt-LT"/>
              </w:rPr>
            </w:pPr>
            <w:r w:rsidRPr="0018244B">
              <w:rPr>
                <w:rFonts w:ascii="Arial" w:hAnsi="Arial" w:cs="Arial"/>
                <w:sz w:val="24"/>
                <w:szCs w:val="24"/>
                <w:lang w:val="lt-LT"/>
              </w:rPr>
              <w:t>31</w:t>
            </w:r>
          </w:p>
        </w:tc>
        <w:tc>
          <w:tcPr>
            <w:tcW w:w="3913" w:type="dxa"/>
          </w:tcPr>
          <w:p w14:paraId="6A27539A" w14:textId="77777777" w:rsidR="0018244B" w:rsidRPr="0018244B" w:rsidRDefault="0018244B" w:rsidP="005945AB">
            <w:pPr>
              <w:suppressAutoHyphens/>
              <w:jc w:val="both"/>
              <w:rPr>
                <w:rFonts w:ascii="Arial" w:hAnsi="Arial" w:cs="Arial"/>
                <w:sz w:val="24"/>
                <w:szCs w:val="24"/>
                <w:lang w:val="lt-LT"/>
              </w:rPr>
            </w:pPr>
            <w:r w:rsidRPr="0018244B">
              <w:rPr>
                <w:rFonts w:ascii="Arial" w:hAnsi="Arial" w:cs="Arial"/>
                <w:sz w:val="24"/>
                <w:szCs w:val="24"/>
                <w:lang w:val="lt-LT"/>
              </w:rPr>
              <w:t xml:space="preserve">Medžio būklė - gera. Medis vertingas estetine ir ekologine prasme. Sodų gatvės želdinys formuoja gatvės apželdinimą. Medis pasodintas ant kelio griovio šlaito. Medžio šaknys ardo pralaidą, bei trukdo vandens pratekėjimą. </w:t>
            </w:r>
          </w:p>
          <w:p w14:paraId="01BF23C6" w14:textId="77777777" w:rsidR="0018244B" w:rsidRPr="0018244B" w:rsidRDefault="0018244B" w:rsidP="005945AB">
            <w:pPr>
              <w:suppressAutoHyphens/>
              <w:jc w:val="both"/>
              <w:rPr>
                <w:rFonts w:ascii="Arial" w:hAnsi="Arial" w:cs="Arial"/>
                <w:sz w:val="24"/>
                <w:szCs w:val="24"/>
                <w:lang w:val="lt-LT"/>
              </w:rPr>
            </w:pPr>
            <w:r w:rsidRPr="0018244B">
              <w:rPr>
                <w:rFonts w:ascii="Arial" w:hAnsi="Arial" w:cs="Arial"/>
                <w:sz w:val="24"/>
                <w:szCs w:val="24"/>
                <w:lang w:val="lt-LT"/>
              </w:rPr>
              <w:t xml:space="preserve">Kelio griovys nėra priskirtas melioraciniams įrenginiams/grioviams. </w:t>
            </w:r>
          </w:p>
        </w:tc>
        <w:tc>
          <w:tcPr>
            <w:tcW w:w="1609" w:type="dxa"/>
          </w:tcPr>
          <w:p w14:paraId="1CCC1AD4" w14:textId="77777777" w:rsidR="0018244B" w:rsidRPr="0018244B" w:rsidRDefault="0018244B" w:rsidP="005945AB">
            <w:pPr>
              <w:jc w:val="center"/>
              <w:rPr>
                <w:rFonts w:ascii="Arial" w:hAnsi="Arial" w:cs="Arial"/>
                <w:sz w:val="24"/>
                <w:szCs w:val="24"/>
                <w:lang w:val="lt-LT"/>
              </w:rPr>
            </w:pPr>
            <w:r w:rsidRPr="0018244B">
              <w:rPr>
                <w:rFonts w:ascii="Arial" w:hAnsi="Arial" w:cs="Arial"/>
                <w:sz w:val="24"/>
                <w:szCs w:val="24"/>
                <w:lang w:val="lt-LT"/>
              </w:rPr>
              <w:t>434</w:t>
            </w:r>
          </w:p>
        </w:tc>
      </w:tr>
      <w:tr w:rsidR="0018244B" w:rsidRPr="0018244B" w14:paraId="14008DB3" w14:textId="77777777" w:rsidTr="008E48A6">
        <w:trPr>
          <w:trHeight w:val="393"/>
        </w:trPr>
        <w:tc>
          <w:tcPr>
            <w:tcW w:w="9628" w:type="dxa"/>
            <w:gridSpan w:val="5"/>
          </w:tcPr>
          <w:p w14:paraId="25A05C45" w14:textId="77777777" w:rsidR="0018244B" w:rsidRPr="0018244B" w:rsidRDefault="0018244B" w:rsidP="005945AB">
            <w:pPr>
              <w:jc w:val="both"/>
              <w:rPr>
                <w:rFonts w:ascii="Arial" w:hAnsi="Arial" w:cs="Arial"/>
                <w:sz w:val="24"/>
                <w:szCs w:val="24"/>
                <w:lang w:val="lt-LT"/>
              </w:rPr>
            </w:pPr>
            <w:r w:rsidRPr="0018244B">
              <w:rPr>
                <w:rFonts w:ascii="Arial" w:hAnsi="Arial" w:cs="Arial"/>
                <w:sz w:val="24"/>
                <w:szCs w:val="24"/>
                <w:lang w:val="lt-LT"/>
              </w:rPr>
              <w:lastRenderedPageBreak/>
              <w:t>Vadovaujantis Lietuvos Respublikos želdynų įstatymo 13 straipsnio nuostatomis: „</w:t>
            </w:r>
            <w:r w:rsidRPr="0018244B">
              <w:rPr>
                <w:rFonts w:ascii="Arial" w:hAnsi="Arial" w:cs="Arial"/>
                <w:color w:val="000000"/>
                <w:sz w:val="24"/>
                <w:szCs w:val="24"/>
                <w:lang w:val="lt-LT"/>
              </w:rPr>
              <w:t xml:space="preserve">pagal aplinkos ministro tvirtinamuose Želdinių atkuriamosios vertės įkainiuose nustatytus želdinių būklės vertinimo kriterijus dėl ligų intensyvumo, kenkėjų gausumo ir kamieno (žievės) mechaninio pažeidimo intensyvumo yra </w:t>
            </w:r>
            <w:r w:rsidRPr="0018244B">
              <w:rPr>
                <w:rFonts w:ascii="Arial" w:hAnsi="Arial" w:cs="Arial"/>
                <w:b/>
                <w:bCs/>
                <w:color w:val="000000"/>
                <w:sz w:val="24"/>
                <w:szCs w:val="24"/>
                <w:lang w:val="lt-LT"/>
              </w:rPr>
              <w:t>nepatenkinamos</w:t>
            </w:r>
            <w:r w:rsidRPr="0018244B">
              <w:rPr>
                <w:rFonts w:ascii="Arial" w:hAnsi="Arial" w:cs="Arial"/>
                <w:color w:val="000000"/>
                <w:sz w:val="24"/>
                <w:szCs w:val="24"/>
                <w:lang w:val="lt-LT"/>
              </w:rPr>
              <w:t xml:space="preserve"> arba blogos būklės (išskyrus biologinei įvairovei svarbius želdinius, kurie ne</w:t>
            </w:r>
            <w:r w:rsidRPr="0018244B">
              <w:rPr>
                <w:rFonts w:ascii="Arial" w:hAnsi="Arial" w:cs="Arial"/>
                <w:b/>
                <w:bCs/>
                <w:color w:val="000000"/>
                <w:sz w:val="24"/>
                <w:szCs w:val="24"/>
                <w:lang w:val="lt-LT"/>
              </w:rPr>
              <w:t>kelia</w:t>
            </w:r>
            <w:r w:rsidRPr="0018244B">
              <w:rPr>
                <w:rFonts w:ascii="Arial" w:hAnsi="Arial" w:cs="Arial"/>
                <w:color w:val="000000"/>
                <w:sz w:val="24"/>
                <w:szCs w:val="24"/>
                <w:lang w:val="lt-LT"/>
              </w:rPr>
              <w:t xml:space="preserve"> pavojaus gyventojams, jų turtui, </w:t>
            </w:r>
            <w:r w:rsidRPr="0018244B">
              <w:rPr>
                <w:rFonts w:ascii="Arial" w:hAnsi="Arial" w:cs="Arial"/>
                <w:b/>
                <w:bCs/>
                <w:color w:val="000000"/>
                <w:sz w:val="24"/>
                <w:szCs w:val="24"/>
                <w:lang w:val="lt-LT"/>
              </w:rPr>
              <w:t>statiniams</w:t>
            </w:r>
            <w:r w:rsidRPr="0018244B">
              <w:rPr>
                <w:rFonts w:ascii="Arial" w:hAnsi="Arial" w:cs="Arial"/>
                <w:color w:val="000000"/>
                <w:sz w:val="24"/>
                <w:szCs w:val="24"/>
                <w:lang w:val="lt-LT"/>
              </w:rPr>
              <w:t xml:space="preserve"> ir eismo saugumui)“. </w:t>
            </w:r>
          </w:p>
        </w:tc>
      </w:tr>
      <w:tr w:rsidR="0018244B" w:rsidRPr="0018244B" w14:paraId="4A79F31F" w14:textId="77777777" w:rsidTr="008E48A6">
        <w:tc>
          <w:tcPr>
            <w:tcW w:w="8019" w:type="dxa"/>
            <w:gridSpan w:val="4"/>
          </w:tcPr>
          <w:p w14:paraId="7448BC34" w14:textId="77777777" w:rsidR="0018244B" w:rsidRPr="0018244B" w:rsidRDefault="0018244B" w:rsidP="005945AB">
            <w:pPr>
              <w:jc w:val="both"/>
              <w:rPr>
                <w:rFonts w:ascii="Arial" w:hAnsi="Arial" w:cs="Arial"/>
                <w:sz w:val="24"/>
                <w:szCs w:val="24"/>
                <w:lang w:val="lt-LT"/>
              </w:rPr>
            </w:pPr>
            <w:r w:rsidRPr="0018244B">
              <w:rPr>
                <w:rFonts w:ascii="Arial" w:hAnsi="Arial" w:cs="Arial"/>
                <w:sz w:val="24"/>
                <w:szCs w:val="24"/>
                <w:lang w:val="lt-LT"/>
              </w:rPr>
              <w:t>Iš viso:</w:t>
            </w:r>
          </w:p>
        </w:tc>
        <w:tc>
          <w:tcPr>
            <w:tcW w:w="1609" w:type="dxa"/>
          </w:tcPr>
          <w:p w14:paraId="25690F3A" w14:textId="77777777" w:rsidR="0018244B" w:rsidRPr="0018244B" w:rsidRDefault="0018244B" w:rsidP="005945AB">
            <w:pPr>
              <w:jc w:val="center"/>
              <w:rPr>
                <w:rFonts w:ascii="Arial" w:hAnsi="Arial" w:cs="Arial"/>
                <w:b/>
                <w:bCs/>
                <w:sz w:val="24"/>
                <w:szCs w:val="24"/>
                <w:u w:val="single"/>
                <w:lang w:val="lt-LT"/>
              </w:rPr>
            </w:pPr>
            <w:r w:rsidRPr="0018244B">
              <w:rPr>
                <w:rFonts w:ascii="Arial" w:hAnsi="Arial" w:cs="Arial"/>
                <w:b/>
                <w:bCs/>
                <w:sz w:val="24"/>
                <w:szCs w:val="24"/>
                <w:u w:val="single"/>
                <w:lang w:val="lt-LT"/>
              </w:rPr>
              <w:t>924 €</w:t>
            </w:r>
          </w:p>
        </w:tc>
      </w:tr>
      <w:bookmarkEnd w:id="0"/>
      <w:bookmarkEnd w:id="1"/>
    </w:tbl>
    <w:p w14:paraId="112D4FEB" w14:textId="77777777" w:rsidR="008F7139" w:rsidRPr="0018244B" w:rsidRDefault="008F7139" w:rsidP="008F7139">
      <w:pPr>
        <w:spacing w:after="0" w:line="240" w:lineRule="auto"/>
        <w:rPr>
          <w:rFonts w:ascii="Arial" w:hAnsi="Arial" w:cs="Arial"/>
          <w:sz w:val="20"/>
          <w:szCs w:val="20"/>
          <w:lang w:val="lt-LT" w:eastAsia="lt-LT"/>
        </w:rPr>
      </w:pPr>
    </w:p>
    <w:p w14:paraId="48D89C76" w14:textId="5156FCCE" w:rsidR="00E4009D" w:rsidRPr="0018244B" w:rsidRDefault="00E4009D" w:rsidP="00373A33">
      <w:pPr>
        <w:spacing w:after="0" w:line="240" w:lineRule="auto"/>
        <w:jc w:val="center"/>
        <w:rPr>
          <w:rFonts w:ascii="Arial" w:hAnsi="Arial" w:cs="Arial"/>
          <w:sz w:val="20"/>
          <w:szCs w:val="20"/>
          <w:lang w:val="lt-LT" w:eastAsia="lt-LT"/>
        </w:rPr>
      </w:pPr>
      <w:r w:rsidRPr="0018244B">
        <w:rPr>
          <w:rFonts w:ascii="Arial" w:hAnsi="Arial" w:cs="Arial"/>
          <w:sz w:val="20"/>
          <w:szCs w:val="20"/>
          <w:lang w:val="lt-LT" w:eastAsia="lt-LT"/>
        </w:rPr>
        <w:t>(leidžiamų vykdyti darbų esmė)</w:t>
      </w:r>
    </w:p>
    <w:p w14:paraId="3DB7C1B3" w14:textId="77777777" w:rsidR="00F1640F" w:rsidRPr="0018244B" w:rsidRDefault="00F1640F" w:rsidP="00E4009D">
      <w:pPr>
        <w:spacing w:after="0" w:line="240" w:lineRule="auto"/>
        <w:jc w:val="center"/>
        <w:rPr>
          <w:rFonts w:ascii="Arial" w:hAnsi="Arial" w:cs="Arial"/>
          <w:sz w:val="16"/>
          <w:szCs w:val="16"/>
          <w:lang w:val="lt-LT" w:eastAsia="lt-LT"/>
        </w:rPr>
      </w:pPr>
    </w:p>
    <w:p w14:paraId="29B82415" w14:textId="77777777" w:rsidR="00982E14" w:rsidRPr="0018244B" w:rsidRDefault="00982E14" w:rsidP="001F3833">
      <w:pPr>
        <w:spacing w:after="0" w:line="240" w:lineRule="auto"/>
        <w:jc w:val="both"/>
        <w:rPr>
          <w:rFonts w:ascii="Arial" w:hAnsi="Arial" w:cs="Arial"/>
          <w:sz w:val="24"/>
          <w:szCs w:val="24"/>
          <w:lang w:val="lt-LT" w:eastAsia="lt-LT"/>
        </w:rPr>
      </w:pPr>
    </w:p>
    <w:p w14:paraId="57D798B7" w14:textId="55B79027" w:rsidR="001F3833" w:rsidRPr="0018244B" w:rsidRDefault="00E4009D" w:rsidP="001F3833">
      <w:pPr>
        <w:spacing w:after="0" w:line="240" w:lineRule="auto"/>
        <w:jc w:val="both"/>
        <w:rPr>
          <w:rFonts w:ascii="Arial" w:hAnsi="Arial" w:cs="Arial"/>
          <w:sz w:val="24"/>
          <w:szCs w:val="24"/>
          <w:lang w:val="lt-LT" w:eastAsia="lt-LT"/>
        </w:rPr>
      </w:pPr>
      <w:r w:rsidRPr="0018244B">
        <w:rPr>
          <w:rFonts w:ascii="Arial" w:hAnsi="Arial" w:cs="Arial"/>
          <w:sz w:val="24"/>
          <w:szCs w:val="24"/>
          <w:lang w:val="lt-LT" w:eastAsia="lt-LT"/>
        </w:rPr>
        <w:t>_</w:t>
      </w:r>
      <w:r w:rsidR="0020014E" w:rsidRPr="0018244B">
        <w:rPr>
          <w:rFonts w:ascii="Arial" w:hAnsi="Arial" w:cs="Arial"/>
          <w:sz w:val="24"/>
          <w:szCs w:val="24"/>
          <w:u w:val="single"/>
          <w:lang w:val="lt-LT" w:eastAsia="lt-LT"/>
        </w:rPr>
        <w:t xml:space="preserve">Vadovaujantis Lietuvos </w:t>
      </w:r>
      <w:r w:rsidR="001F3833" w:rsidRPr="0018244B">
        <w:rPr>
          <w:rFonts w:ascii="Arial" w:hAnsi="Arial" w:cs="Arial"/>
          <w:sz w:val="24"/>
          <w:szCs w:val="24"/>
          <w:u w:val="single"/>
          <w:lang w:val="lt-LT" w:eastAsia="lt-LT"/>
        </w:rPr>
        <w:t xml:space="preserve">Respublikos želdynų įstatymo nuostatomis po </w:t>
      </w:r>
      <w:r w:rsidR="00D8406B" w:rsidRPr="0018244B">
        <w:rPr>
          <w:rFonts w:ascii="Arial" w:hAnsi="Arial" w:cs="Arial"/>
          <w:b/>
          <w:bCs/>
          <w:sz w:val="24"/>
          <w:szCs w:val="24"/>
          <w:u w:val="single"/>
          <w:lang w:val="lt-LT" w:eastAsia="lt-LT"/>
        </w:rPr>
        <w:t>2</w:t>
      </w:r>
      <w:r w:rsidR="001776F5" w:rsidRPr="0018244B">
        <w:rPr>
          <w:rFonts w:ascii="Arial" w:hAnsi="Arial" w:cs="Arial"/>
          <w:b/>
          <w:bCs/>
          <w:sz w:val="24"/>
          <w:szCs w:val="24"/>
          <w:u w:val="single"/>
          <w:lang w:val="lt-LT" w:eastAsia="lt-LT"/>
        </w:rPr>
        <w:t>0</w:t>
      </w:r>
      <w:r w:rsidR="001F3833" w:rsidRPr="0018244B">
        <w:rPr>
          <w:rFonts w:ascii="Arial" w:hAnsi="Arial" w:cs="Arial"/>
          <w:b/>
          <w:bCs/>
          <w:sz w:val="24"/>
          <w:szCs w:val="24"/>
          <w:u w:val="single"/>
          <w:lang w:val="lt-LT" w:eastAsia="lt-LT"/>
        </w:rPr>
        <w:t xml:space="preserve"> darbo dienų</w:t>
      </w:r>
      <w:r w:rsidR="001F3833" w:rsidRPr="0018244B">
        <w:rPr>
          <w:rFonts w:ascii="Arial" w:hAnsi="Arial" w:cs="Arial"/>
          <w:sz w:val="24"/>
          <w:szCs w:val="24"/>
          <w:u w:val="single"/>
          <w:lang w:val="lt-LT" w:eastAsia="lt-LT"/>
        </w:rPr>
        <w:t xml:space="preserve"> nuo sprendimo priėmimo dienos.</w:t>
      </w:r>
      <w:r w:rsidRPr="0018244B">
        <w:rPr>
          <w:rFonts w:ascii="Arial" w:hAnsi="Arial" w:cs="Arial"/>
          <w:sz w:val="24"/>
          <w:szCs w:val="24"/>
          <w:lang w:val="lt-LT" w:eastAsia="lt-LT"/>
        </w:rPr>
        <w:t>___________________________________</w:t>
      </w:r>
      <w:r w:rsidR="001F3833" w:rsidRPr="0018244B">
        <w:rPr>
          <w:rFonts w:ascii="Arial" w:hAnsi="Arial" w:cs="Arial"/>
          <w:sz w:val="24"/>
          <w:szCs w:val="24"/>
          <w:lang w:val="lt-LT" w:eastAsia="lt-LT"/>
        </w:rPr>
        <w:t>_____________</w:t>
      </w:r>
      <w:r w:rsidRPr="0018244B">
        <w:rPr>
          <w:rFonts w:ascii="Arial" w:hAnsi="Arial" w:cs="Arial"/>
          <w:sz w:val="24"/>
          <w:szCs w:val="24"/>
          <w:lang w:val="lt-LT" w:eastAsia="lt-LT"/>
        </w:rPr>
        <w:t xml:space="preserve"> </w:t>
      </w:r>
    </w:p>
    <w:p w14:paraId="7C16C62C" w14:textId="04A307E7" w:rsidR="009A15A4" w:rsidRPr="0018244B" w:rsidRDefault="00E4009D" w:rsidP="009A15A4">
      <w:pPr>
        <w:spacing w:after="0" w:line="240" w:lineRule="auto"/>
        <w:jc w:val="center"/>
        <w:rPr>
          <w:rFonts w:ascii="Arial" w:hAnsi="Arial" w:cs="Arial"/>
          <w:sz w:val="20"/>
          <w:szCs w:val="20"/>
          <w:lang w:val="lt-LT" w:eastAsia="lt-LT"/>
        </w:rPr>
      </w:pPr>
      <w:r w:rsidRPr="0018244B">
        <w:rPr>
          <w:rFonts w:ascii="Arial" w:hAnsi="Arial" w:cs="Arial"/>
          <w:sz w:val="20"/>
          <w:szCs w:val="20"/>
          <w:lang w:val="lt-LT" w:eastAsia="lt-LT"/>
        </w:rPr>
        <w:t>(leidimo įsigaliojimo terminas)</w:t>
      </w:r>
    </w:p>
    <w:p w14:paraId="5EBD221A" w14:textId="77777777" w:rsidR="00982E14" w:rsidRPr="0018244B" w:rsidRDefault="00982E14" w:rsidP="003637F8">
      <w:pPr>
        <w:spacing w:after="0" w:line="240" w:lineRule="auto"/>
        <w:jc w:val="both"/>
        <w:rPr>
          <w:rFonts w:ascii="Arial" w:hAnsi="Arial" w:cs="Arial"/>
          <w:sz w:val="24"/>
          <w:szCs w:val="24"/>
          <w:u w:val="single"/>
          <w:lang w:val="lt-LT"/>
        </w:rPr>
      </w:pPr>
    </w:p>
    <w:p w14:paraId="1C6D4D0D" w14:textId="184D0B74" w:rsidR="003637F8" w:rsidRPr="0018244B" w:rsidRDefault="00262C9E" w:rsidP="003637F8">
      <w:pPr>
        <w:spacing w:after="0" w:line="240" w:lineRule="auto"/>
        <w:jc w:val="both"/>
        <w:rPr>
          <w:rFonts w:ascii="Arial" w:hAnsi="Arial" w:cs="Arial"/>
          <w:sz w:val="24"/>
          <w:szCs w:val="24"/>
          <w:lang w:val="lt-LT"/>
        </w:rPr>
      </w:pPr>
      <w:r w:rsidRPr="0018244B">
        <w:rPr>
          <w:rFonts w:ascii="Arial" w:hAnsi="Arial" w:cs="Arial"/>
          <w:sz w:val="24"/>
          <w:szCs w:val="24"/>
          <w:u w:val="single"/>
          <w:lang w:val="lt-LT"/>
        </w:rPr>
        <w:t>Išduodamas leidimas</w:t>
      </w:r>
      <w:r w:rsidR="00912493" w:rsidRPr="0018244B">
        <w:rPr>
          <w:rFonts w:ascii="Arial" w:hAnsi="Arial" w:cs="Arial"/>
          <w:sz w:val="24"/>
          <w:szCs w:val="24"/>
          <w:u w:val="single"/>
          <w:lang w:val="lt-LT"/>
        </w:rPr>
        <w:t xml:space="preserve"> </w:t>
      </w:r>
      <w:r w:rsidR="002019EF" w:rsidRPr="0018244B">
        <w:rPr>
          <w:rFonts w:ascii="Arial" w:hAnsi="Arial" w:cs="Arial"/>
          <w:sz w:val="24"/>
          <w:szCs w:val="24"/>
          <w:u w:val="single"/>
          <w:lang w:val="lt-LT"/>
        </w:rPr>
        <w:t>kirsti</w:t>
      </w:r>
      <w:r w:rsidR="00F2763A" w:rsidRPr="0018244B">
        <w:rPr>
          <w:rFonts w:ascii="Arial" w:hAnsi="Arial" w:cs="Arial"/>
          <w:sz w:val="24"/>
          <w:szCs w:val="24"/>
          <w:u w:val="single"/>
          <w:lang w:val="lt-LT"/>
        </w:rPr>
        <w:t xml:space="preserve"> </w:t>
      </w:r>
      <w:r w:rsidR="00B7452E" w:rsidRPr="0018244B">
        <w:rPr>
          <w:rFonts w:ascii="Arial" w:hAnsi="Arial" w:cs="Arial"/>
          <w:sz w:val="24"/>
          <w:szCs w:val="24"/>
          <w:u w:val="single"/>
          <w:lang w:val="lt-LT"/>
        </w:rPr>
        <w:t xml:space="preserve">ir genėti </w:t>
      </w:r>
      <w:r w:rsidR="00F2763A" w:rsidRPr="0018244B">
        <w:rPr>
          <w:rFonts w:ascii="Arial" w:hAnsi="Arial" w:cs="Arial"/>
          <w:sz w:val="24"/>
          <w:szCs w:val="24"/>
          <w:u w:val="single"/>
          <w:lang w:val="lt-LT"/>
        </w:rPr>
        <w:t>želdin</w:t>
      </w:r>
      <w:r w:rsidR="00EC6333" w:rsidRPr="0018244B">
        <w:rPr>
          <w:rFonts w:ascii="Arial" w:hAnsi="Arial" w:cs="Arial"/>
          <w:sz w:val="24"/>
          <w:szCs w:val="24"/>
          <w:u w:val="single"/>
          <w:lang w:val="lt-LT"/>
        </w:rPr>
        <w:t>ius</w:t>
      </w:r>
      <w:r w:rsidR="00FD03D2" w:rsidRPr="0018244B">
        <w:rPr>
          <w:rFonts w:ascii="Arial" w:hAnsi="Arial" w:cs="Arial"/>
          <w:sz w:val="24"/>
          <w:szCs w:val="24"/>
          <w:u w:val="single"/>
          <w:lang w:val="lt-LT"/>
        </w:rPr>
        <w:t>, aprašyt</w:t>
      </w:r>
      <w:r w:rsidR="00EC6333" w:rsidRPr="0018244B">
        <w:rPr>
          <w:rFonts w:ascii="Arial" w:hAnsi="Arial" w:cs="Arial"/>
          <w:sz w:val="24"/>
          <w:szCs w:val="24"/>
          <w:u w:val="single"/>
          <w:lang w:val="lt-LT"/>
        </w:rPr>
        <w:t>us</w:t>
      </w:r>
      <w:r w:rsidR="00FD03D2" w:rsidRPr="0018244B">
        <w:rPr>
          <w:rFonts w:ascii="Arial" w:hAnsi="Arial" w:cs="Arial"/>
          <w:sz w:val="24"/>
          <w:szCs w:val="24"/>
          <w:u w:val="single"/>
          <w:lang w:val="lt-LT"/>
        </w:rPr>
        <w:t xml:space="preserve"> lentelėje</w:t>
      </w:r>
      <w:r w:rsidR="00F2763A" w:rsidRPr="0018244B">
        <w:rPr>
          <w:rFonts w:ascii="Arial" w:hAnsi="Arial" w:cs="Arial"/>
          <w:sz w:val="24"/>
          <w:szCs w:val="24"/>
          <w:u w:val="single"/>
          <w:lang w:val="lt-LT"/>
        </w:rPr>
        <w:t xml:space="preserve">. </w:t>
      </w:r>
      <w:r w:rsidR="00290568" w:rsidRPr="0018244B">
        <w:rPr>
          <w:rFonts w:ascii="Arial" w:hAnsi="Arial" w:cs="Arial"/>
          <w:sz w:val="24"/>
          <w:szCs w:val="24"/>
          <w:u w:val="single"/>
          <w:lang w:val="lt-LT"/>
        </w:rPr>
        <w:t xml:space="preserve"> </w:t>
      </w:r>
    </w:p>
    <w:p w14:paraId="1B1CD658" w14:textId="418CCC80" w:rsidR="00A737D3" w:rsidRPr="0018244B" w:rsidRDefault="00E4009D" w:rsidP="004C592D">
      <w:pPr>
        <w:tabs>
          <w:tab w:val="right" w:leader="underscore" w:pos="9000"/>
        </w:tabs>
        <w:spacing w:after="0" w:line="240" w:lineRule="auto"/>
        <w:jc w:val="both"/>
        <w:rPr>
          <w:rFonts w:ascii="Arial" w:hAnsi="Arial" w:cs="Arial"/>
          <w:sz w:val="24"/>
          <w:szCs w:val="24"/>
          <w:lang w:val="lt-LT" w:eastAsia="lt-LT"/>
        </w:rPr>
      </w:pPr>
      <w:r w:rsidRPr="0018244B">
        <w:rPr>
          <w:rFonts w:ascii="Arial" w:hAnsi="Arial" w:cs="Arial"/>
          <w:sz w:val="24"/>
          <w:szCs w:val="24"/>
          <w:lang w:val="lt-LT" w:eastAsia="lt-LT"/>
        </w:rPr>
        <w:t>Medžių ir krūmų atkuriamoji vertė __</w:t>
      </w:r>
      <w:r w:rsidR="0018244B">
        <w:rPr>
          <w:rFonts w:ascii="Arial" w:hAnsi="Arial" w:cs="Arial"/>
          <w:b/>
          <w:bCs/>
          <w:sz w:val="24"/>
          <w:szCs w:val="24"/>
          <w:u w:val="single"/>
          <w:lang w:val="lt-LT" w:eastAsia="lt-LT"/>
        </w:rPr>
        <w:t>924</w:t>
      </w:r>
      <w:r w:rsidRPr="0018244B">
        <w:rPr>
          <w:rFonts w:ascii="Arial" w:hAnsi="Arial" w:cs="Arial"/>
          <w:sz w:val="24"/>
          <w:szCs w:val="24"/>
          <w:lang w:val="lt-LT" w:eastAsia="lt-LT"/>
        </w:rPr>
        <w:t>__ Eur _</w:t>
      </w:r>
      <w:r w:rsidR="001776F5" w:rsidRPr="0018244B">
        <w:rPr>
          <w:rFonts w:ascii="Arial" w:hAnsi="Arial" w:cs="Arial"/>
          <w:b/>
          <w:bCs/>
          <w:sz w:val="24"/>
          <w:szCs w:val="24"/>
          <w:u w:val="single"/>
          <w:lang w:val="lt-LT" w:eastAsia="lt-LT"/>
        </w:rPr>
        <w:t>0</w:t>
      </w:r>
      <w:r w:rsidRPr="0018244B">
        <w:rPr>
          <w:rFonts w:ascii="Arial" w:hAnsi="Arial" w:cs="Arial"/>
          <w:sz w:val="24"/>
          <w:szCs w:val="24"/>
          <w:lang w:val="lt-LT" w:eastAsia="lt-LT"/>
        </w:rPr>
        <w:t>_ c</w:t>
      </w:r>
      <w:r w:rsidR="006E06A8" w:rsidRPr="0018244B">
        <w:rPr>
          <w:rFonts w:ascii="Arial" w:hAnsi="Arial" w:cs="Arial"/>
          <w:sz w:val="24"/>
          <w:szCs w:val="24"/>
          <w:lang w:val="lt-LT" w:eastAsia="lt-LT"/>
        </w:rPr>
        <w:t>n</w:t>
      </w:r>
      <w:r w:rsidRPr="0018244B">
        <w:rPr>
          <w:rFonts w:ascii="Arial" w:hAnsi="Arial" w:cs="Arial"/>
          <w:sz w:val="24"/>
          <w:szCs w:val="24"/>
          <w:lang w:val="lt-LT" w:eastAsia="lt-LT"/>
        </w:rPr>
        <w:t xml:space="preserve">t; </w:t>
      </w:r>
    </w:p>
    <w:p w14:paraId="0DCE83EC" w14:textId="77777777" w:rsidR="001D59F8" w:rsidRPr="0018244B" w:rsidRDefault="001D59F8" w:rsidP="001D59F8">
      <w:pPr>
        <w:tabs>
          <w:tab w:val="center" w:pos="4560"/>
          <w:tab w:val="center" w:pos="7440"/>
        </w:tabs>
        <w:spacing w:after="0" w:line="240" w:lineRule="auto"/>
        <w:jc w:val="both"/>
        <w:rPr>
          <w:rFonts w:ascii="Arial" w:hAnsi="Arial" w:cs="Arial"/>
          <w:sz w:val="16"/>
          <w:szCs w:val="16"/>
          <w:lang w:val="lt-LT"/>
        </w:rPr>
      </w:pPr>
    </w:p>
    <w:p w14:paraId="6B23599A" w14:textId="6A6DEDA0" w:rsidR="00842629" w:rsidRPr="0018244B" w:rsidRDefault="00E4009D" w:rsidP="00E4009D">
      <w:pPr>
        <w:spacing w:after="0" w:line="240" w:lineRule="auto"/>
        <w:jc w:val="both"/>
        <w:rPr>
          <w:rFonts w:ascii="Arial" w:hAnsi="Arial" w:cs="Arial"/>
          <w:sz w:val="24"/>
          <w:szCs w:val="24"/>
          <w:lang w:val="lt-LT" w:eastAsia="lt-LT"/>
        </w:rPr>
      </w:pPr>
      <w:r w:rsidRPr="0018244B">
        <w:rPr>
          <w:rFonts w:ascii="Arial" w:hAnsi="Arial" w:cs="Arial"/>
          <w:sz w:val="24"/>
          <w:szCs w:val="24"/>
          <w:lang w:val="lt-LT" w:eastAsia="lt-LT"/>
        </w:rPr>
        <w:t>Leidimo kirsti, kitaip pašalinti iš augimo vietos ar intensyviai genėti saugotinus medžius ir krūmus įsigaliojimo terminas _</w:t>
      </w:r>
      <w:r w:rsidR="000D0DF0" w:rsidRPr="0018244B">
        <w:rPr>
          <w:rFonts w:ascii="Arial" w:hAnsi="Arial" w:cs="Arial"/>
          <w:b/>
          <w:bCs/>
          <w:sz w:val="24"/>
          <w:szCs w:val="24"/>
          <w:u w:val="single"/>
          <w:lang w:val="lt-LT" w:eastAsia="lt-LT"/>
        </w:rPr>
        <w:t>202</w:t>
      </w:r>
      <w:r w:rsidR="0018244B" w:rsidRPr="0018244B">
        <w:rPr>
          <w:rFonts w:ascii="Arial" w:hAnsi="Arial" w:cs="Arial"/>
          <w:b/>
          <w:bCs/>
          <w:sz w:val="24"/>
          <w:szCs w:val="24"/>
          <w:u w:val="single"/>
          <w:lang w:val="lt-LT" w:eastAsia="lt-LT"/>
        </w:rPr>
        <w:t>5</w:t>
      </w:r>
      <w:r w:rsidR="000D0DF0" w:rsidRPr="0018244B">
        <w:rPr>
          <w:rFonts w:ascii="Arial" w:hAnsi="Arial" w:cs="Arial"/>
          <w:b/>
          <w:bCs/>
          <w:sz w:val="24"/>
          <w:szCs w:val="24"/>
          <w:u w:val="single"/>
          <w:lang w:val="lt-LT" w:eastAsia="lt-LT"/>
        </w:rPr>
        <w:t>-</w:t>
      </w:r>
      <w:r w:rsidR="00D8406B" w:rsidRPr="0018244B">
        <w:rPr>
          <w:rFonts w:ascii="Arial" w:hAnsi="Arial" w:cs="Arial"/>
          <w:b/>
          <w:bCs/>
          <w:sz w:val="24"/>
          <w:szCs w:val="24"/>
          <w:u w:val="single"/>
          <w:lang w:val="lt-LT" w:eastAsia="lt-LT"/>
        </w:rPr>
        <w:t>01-</w:t>
      </w:r>
      <w:r w:rsidR="0018244B" w:rsidRPr="0018244B">
        <w:rPr>
          <w:rFonts w:ascii="Arial" w:hAnsi="Arial" w:cs="Arial"/>
          <w:b/>
          <w:bCs/>
          <w:sz w:val="24"/>
          <w:szCs w:val="24"/>
          <w:u w:val="single"/>
          <w:lang w:val="lt-LT" w:eastAsia="lt-LT"/>
        </w:rPr>
        <w:t>10</w:t>
      </w:r>
      <w:r w:rsidRPr="0018244B">
        <w:rPr>
          <w:rFonts w:ascii="Arial" w:hAnsi="Arial" w:cs="Arial"/>
          <w:sz w:val="24"/>
          <w:szCs w:val="24"/>
          <w:lang w:val="lt-LT" w:eastAsia="lt-LT"/>
        </w:rPr>
        <w:t>_</w:t>
      </w:r>
      <w:r w:rsidR="00195123" w:rsidRPr="0018244B">
        <w:rPr>
          <w:rFonts w:ascii="Arial" w:hAnsi="Arial" w:cs="Arial"/>
          <w:sz w:val="24"/>
          <w:szCs w:val="24"/>
          <w:lang w:val="lt-LT" w:eastAsia="lt-LT"/>
        </w:rPr>
        <w:t xml:space="preserve">. </w:t>
      </w:r>
    </w:p>
    <w:p w14:paraId="3B3E2A36" w14:textId="77777777" w:rsidR="00104758" w:rsidRPr="0018244B" w:rsidRDefault="00104758" w:rsidP="00EA6FAC">
      <w:pPr>
        <w:tabs>
          <w:tab w:val="left" w:pos="993"/>
        </w:tabs>
        <w:spacing w:after="0" w:line="240" w:lineRule="auto"/>
        <w:jc w:val="both"/>
        <w:rPr>
          <w:rFonts w:ascii="Arial" w:hAnsi="Arial" w:cs="Arial"/>
          <w:b/>
          <w:bCs/>
          <w:sz w:val="24"/>
          <w:szCs w:val="24"/>
          <w:lang w:val="lt-LT" w:eastAsia="lt-LT"/>
        </w:rPr>
      </w:pPr>
    </w:p>
    <w:p w14:paraId="43BD5864" w14:textId="7B4A59A0" w:rsidR="00195123" w:rsidRPr="0018244B" w:rsidRDefault="00F1640F" w:rsidP="00EA6FAC">
      <w:pPr>
        <w:tabs>
          <w:tab w:val="left" w:pos="993"/>
        </w:tabs>
        <w:spacing w:after="0" w:line="240" w:lineRule="auto"/>
        <w:jc w:val="both"/>
        <w:rPr>
          <w:rFonts w:ascii="Arial" w:hAnsi="Arial" w:cs="Arial"/>
          <w:b/>
          <w:bCs/>
          <w:sz w:val="24"/>
          <w:szCs w:val="24"/>
          <w:lang w:val="lt-LT" w:eastAsia="lt-LT"/>
        </w:rPr>
      </w:pPr>
      <w:r w:rsidRPr="0018244B">
        <w:rPr>
          <w:rFonts w:ascii="Arial" w:hAnsi="Arial" w:cs="Arial"/>
          <w:b/>
          <w:bCs/>
          <w:sz w:val="24"/>
          <w:szCs w:val="24"/>
          <w:lang w:val="lt-LT" w:eastAsia="lt-LT"/>
        </w:rPr>
        <w:t xml:space="preserve">Draudžiama </w:t>
      </w:r>
      <w:r w:rsidR="00EC6333" w:rsidRPr="0018244B">
        <w:rPr>
          <w:rFonts w:ascii="Arial" w:hAnsi="Arial" w:cs="Arial"/>
          <w:b/>
          <w:bCs/>
          <w:sz w:val="24"/>
          <w:szCs w:val="24"/>
          <w:lang w:val="lt-LT" w:eastAsia="lt-LT"/>
        </w:rPr>
        <w:t>kirsti</w:t>
      </w:r>
      <w:r w:rsidR="00EA6FAC" w:rsidRPr="0018244B">
        <w:rPr>
          <w:rFonts w:ascii="Arial" w:hAnsi="Arial" w:cs="Arial"/>
          <w:b/>
          <w:bCs/>
          <w:sz w:val="24"/>
          <w:szCs w:val="24"/>
          <w:lang w:val="lt-LT" w:eastAsia="lt-LT"/>
        </w:rPr>
        <w:t>, kitaip iš augimo vietos šalinti ar intensyviai genėti saugotin</w:t>
      </w:r>
      <w:r w:rsidRPr="0018244B">
        <w:rPr>
          <w:rFonts w:ascii="Arial" w:hAnsi="Arial" w:cs="Arial"/>
          <w:b/>
          <w:bCs/>
          <w:sz w:val="24"/>
          <w:szCs w:val="24"/>
          <w:lang w:val="lt-LT" w:eastAsia="lt-LT"/>
        </w:rPr>
        <w:t>us</w:t>
      </w:r>
      <w:r w:rsidR="00EA6FAC" w:rsidRPr="0018244B">
        <w:rPr>
          <w:rFonts w:ascii="Arial" w:hAnsi="Arial" w:cs="Arial"/>
          <w:b/>
          <w:bCs/>
          <w:sz w:val="24"/>
          <w:szCs w:val="24"/>
          <w:lang w:val="lt-LT" w:eastAsia="lt-LT"/>
        </w:rPr>
        <w:t xml:space="preserve"> medži</w:t>
      </w:r>
      <w:r w:rsidR="00EC6333" w:rsidRPr="0018244B">
        <w:rPr>
          <w:rFonts w:ascii="Arial" w:hAnsi="Arial" w:cs="Arial"/>
          <w:b/>
          <w:bCs/>
          <w:sz w:val="24"/>
          <w:szCs w:val="24"/>
          <w:lang w:val="lt-LT" w:eastAsia="lt-LT"/>
        </w:rPr>
        <w:t>ų</w:t>
      </w:r>
      <w:r w:rsidR="00EA6FAC" w:rsidRPr="0018244B">
        <w:rPr>
          <w:rFonts w:ascii="Arial" w:hAnsi="Arial" w:cs="Arial"/>
          <w:b/>
          <w:bCs/>
          <w:sz w:val="24"/>
          <w:szCs w:val="24"/>
          <w:lang w:val="lt-LT" w:eastAsia="lt-LT"/>
        </w:rPr>
        <w:t xml:space="preserve"> nuo kovo 15 dienos iki rugpjūčio 1 dienos, išskyrus atvejus, </w:t>
      </w:r>
      <w:r w:rsidR="00195123" w:rsidRPr="0018244B">
        <w:rPr>
          <w:rFonts w:ascii="Arial" w:hAnsi="Arial" w:cs="Arial"/>
          <w:b/>
          <w:bCs/>
          <w:sz w:val="24"/>
          <w:szCs w:val="24"/>
          <w:lang w:val="lt-LT"/>
        </w:rPr>
        <w:t>kai jie kelia pavojų gyventojams, jų turtui, statiniams, eismo ar skrydžių saugumui, taip pat kai tai būtina remontuojant, rekonstruojant ar tiesiant naują valstybinės ar vietinės reikšmės kelią, įgyvendinant ypatingos valstybinės svarbos projektus.</w:t>
      </w:r>
    </w:p>
    <w:p w14:paraId="02C29D4A" w14:textId="77777777" w:rsidR="00104758" w:rsidRPr="0018244B" w:rsidRDefault="00104758" w:rsidP="00EA6FAC">
      <w:pPr>
        <w:tabs>
          <w:tab w:val="left" w:pos="993"/>
        </w:tabs>
        <w:spacing w:after="0" w:line="240" w:lineRule="auto"/>
        <w:jc w:val="both"/>
        <w:rPr>
          <w:rFonts w:ascii="Arial" w:hAnsi="Arial" w:cs="Arial"/>
          <w:b/>
          <w:bCs/>
          <w:sz w:val="16"/>
          <w:szCs w:val="16"/>
          <w:lang w:val="lt-LT" w:eastAsia="lt-LT"/>
        </w:rPr>
      </w:pPr>
    </w:p>
    <w:p w14:paraId="3FC09F22" w14:textId="77777777" w:rsidR="00212FE3" w:rsidRPr="0018244B" w:rsidRDefault="00212FE3" w:rsidP="001E277B">
      <w:pPr>
        <w:spacing w:after="0" w:line="240" w:lineRule="auto"/>
        <w:rPr>
          <w:rFonts w:ascii="Arial" w:hAnsi="Arial" w:cs="Arial"/>
          <w:sz w:val="24"/>
          <w:szCs w:val="24"/>
          <w:lang w:val="lt-LT"/>
        </w:rPr>
      </w:pPr>
    </w:p>
    <w:p w14:paraId="7B985F55" w14:textId="310362F2" w:rsidR="002C6E33" w:rsidRPr="002C6E33" w:rsidRDefault="002C6E33" w:rsidP="002C6E33">
      <w:pPr>
        <w:spacing w:after="0" w:line="240" w:lineRule="auto"/>
        <w:rPr>
          <w:rFonts w:ascii="Arial" w:hAnsi="Arial" w:cs="Arial"/>
          <w:sz w:val="24"/>
          <w:szCs w:val="24"/>
          <w:lang w:val="lt-LT"/>
        </w:rPr>
      </w:pPr>
      <w:r w:rsidRPr="002C6E33">
        <w:rPr>
          <w:rFonts w:ascii="Arial" w:hAnsi="Arial" w:cs="Arial"/>
          <w:sz w:val="24"/>
          <w:szCs w:val="24"/>
          <w:lang w:val="lt-LT"/>
        </w:rPr>
        <w:t xml:space="preserve">Savivaldybės vicemeras,                                                                            </w:t>
      </w:r>
    </w:p>
    <w:p w14:paraId="5D32D84E" w14:textId="69F798F5" w:rsidR="00A02DFC" w:rsidRPr="0018244B" w:rsidRDefault="002C6E33" w:rsidP="002C6E33">
      <w:pPr>
        <w:spacing w:after="0" w:line="240" w:lineRule="auto"/>
        <w:rPr>
          <w:rFonts w:ascii="Arial" w:hAnsi="Arial" w:cs="Arial"/>
          <w:sz w:val="24"/>
          <w:szCs w:val="24"/>
          <w:lang w:val="lt-LT"/>
        </w:rPr>
      </w:pPr>
      <w:r w:rsidRPr="002C6E33">
        <w:rPr>
          <w:rFonts w:ascii="Arial" w:hAnsi="Arial" w:cs="Arial"/>
          <w:sz w:val="24"/>
          <w:szCs w:val="24"/>
          <w:lang w:val="lt-LT"/>
        </w:rPr>
        <w:t xml:space="preserve">pavaduojantis Savivaldybės merą                          </w:t>
      </w:r>
      <w:r>
        <w:rPr>
          <w:rFonts w:ascii="Arial" w:hAnsi="Arial" w:cs="Arial"/>
          <w:sz w:val="24"/>
          <w:szCs w:val="24"/>
          <w:lang w:val="lt-LT"/>
        </w:rPr>
        <w:tab/>
      </w:r>
      <w:r w:rsidRPr="002C6E33">
        <w:rPr>
          <w:rFonts w:ascii="Arial" w:hAnsi="Arial" w:cs="Arial"/>
          <w:sz w:val="24"/>
          <w:szCs w:val="24"/>
          <w:lang w:val="lt-LT"/>
        </w:rPr>
        <w:t xml:space="preserve">   Vytautas Butkus</w:t>
      </w:r>
    </w:p>
    <w:sectPr w:rsidR="00A02DFC" w:rsidRPr="0018244B" w:rsidSect="0079183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130"/>
    <w:rsid w:val="00013EB0"/>
    <w:rsid w:val="00027428"/>
    <w:rsid w:val="0004197A"/>
    <w:rsid w:val="00042206"/>
    <w:rsid w:val="00070BDC"/>
    <w:rsid w:val="00076CA5"/>
    <w:rsid w:val="000833FB"/>
    <w:rsid w:val="00091EB3"/>
    <w:rsid w:val="0009729E"/>
    <w:rsid w:val="000972C4"/>
    <w:rsid w:val="000A46AD"/>
    <w:rsid w:val="000A5992"/>
    <w:rsid w:val="000A733F"/>
    <w:rsid w:val="000C1AC6"/>
    <w:rsid w:val="000C6584"/>
    <w:rsid w:val="000D0DF0"/>
    <w:rsid w:val="000D61DF"/>
    <w:rsid w:val="000E0F72"/>
    <w:rsid w:val="000E5187"/>
    <w:rsid w:val="000F167F"/>
    <w:rsid w:val="000F537A"/>
    <w:rsid w:val="000F668A"/>
    <w:rsid w:val="00104758"/>
    <w:rsid w:val="00104BF1"/>
    <w:rsid w:val="001050C3"/>
    <w:rsid w:val="001112B1"/>
    <w:rsid w:val="00113CA5"/>
    <w:rsid w:val="001320DF"/>
    <w:rsid w:val="001337D0"/>
    <w:rsid w:val="00151E4F"/>
    <w:rsid w:val="00172285"/>
    <w:rsid w:val="001776F5"/>
    <w:rsid w:val="0018244B"/>
    <w:rsid w:val="00195123"/>
    <w:rsid w:val="001A57DB"/>
    <w:rsid w:val="001B240A"/>
    <w:rsid w:val="001B3288"/>
    <w:rsid w:val="001B726F"/>
    <w:rsid w:val="001C224F"/>
    <w:rsid w:val="001C254B"/>
    <w:rsid w:val="001C32CF"/>
    <w:rsid w:val="001D32FA"/>
    <w:rsid w:val="001D59F8"/>
    <w:rsid w:val="001E277B"/>
    <w:rsid w:val="001E3B3F"/>
    <w:rsid w:val="001F309D"/>
    <w:rsid w:val="001F3833"/>
    <w:rsid w:val="0020014E"/>
    <w:rsid w:val="002019EF"/>
    <w:rsid w:val="00212FE3"/>
    <w:rsid w:val="00223517"/>
    <w:rsid w:val="0022478E"/>
    <w:rsid w:val="00225524"/>
    <w:rsid w:val="00225C5C"/>
    <w:rsid w:val="00227FA0"/>
    <w:rsid w:val="00232A99"/>
    <w:rsid w:val="00252860"/>
    <w:rsid w:val="00252D99"/>
    <w:rsid w:val="002609F1"/>
    <w:rsid w:val="00260AEC"/>
    <w:rsid w:val="00262C9E"/>
    <w:rsid w:val="00281754"/>
    <w:rsid w:val="00281981"/>
    <w:rsid w:val="00290568"/>
    <w:rsid w:val="00291434"/>
    <w:rsid w:val="002B2B0A"/>
    <w:rsid w:val="002C6E33"/>
    <w:rsid w:val="002E53D8"/>
    <w:rsid w:val="002F7132"/>
    <w:rsid w:val="003044F2"/>
    <w:rsid w:val="00323D66"/>
    <w:rsid w:val="00324731"/>
    <w:rsid w:val="00336FC0"/>
    <w:rsid w:val="003544AB"/>
    <w:rsid w:val="003637F8"/>
    <w:rsid w:val="00364AA9"/>
    <w:rsid w:val="003712A2"/>
    <w:rsid w:val="00372BA6"/>
    <w:rsid w:val="00373A33"/>
    <w:rsid w:val="00384976"/>
    <w:rsid w:val="00391653"/>
    <w:rsid w:val="003A00EC"/>
    <w:rsid w:val="003A4B54"/>
    <w:rsid w:val="003B3CBE"/>
    <w:rsid w:val="003B53BC"/>
    <w:rsid w:val="003D1F86"/>
    <w:rsid w:val="003D60D5"/>
    <w:rsid w:val="003E3180"/>
    <w:rsid w:val="003E468F"/>
    <w:rsid w:val="003F099B"/>
    <w:rsid w:val="003F4BCC"/>
    <w:rsid w:val="00401145"/>
    <w:rsid w:val="0040339B"/>
    <w:rsid w:val="00416C8B"/>
    <w:rsid w:val="004238E2"/>
    <w:rsid w:val="004309BC"/>
    <w:rsid w:val="004318F1"/>
    <w:rsid w:val="0044141F"/>
    <w:rsid w:val="0044235C"/>
    <w:rsid w:val="004557EA"/>
    <w:rsid w:val="00456100"/>
    <w:rsid w:val="00457675"/>
    <w:rsid w:val="00462470"/>
    <w:rsid w:val="00466EC9"/>
    <w:rsid w:val="00474876"/>
    <w:rsid w:val="00495EAC"/>
    <w:rsid w:val="004A2169"/>
    <w:rsid w:val="004A3312"/>
    <w:rsid w:val="004A5130"/>
    <w:rsid w:val="004C095A"/>
    <w:rsid w:val="004C592D"/>
    <w:rsid w:val="004F2EB5"/>
    <w:rsid w:val="00511DC7"/>
    <w:rsid w:val="00517440"/>
    <w:rsid w:val="00517F29"/>
    <w:rsid w:val="0052086F"/>
    <w:rsid w:val="005230D4"/>
    <w:rsid w:val="005303D6"/>
    <w:rsid w:val="005331A6"/>
    <w:rsid w:val="005335D4"/>
    <w:rsid w:val="0054119A"/>
    <w:rsid w:val="00543E05"/>
    <w:rsid w:val="00570BAA"/>
    <w:rsid w:val="00571A80"/>
    <w:rsid w:val="00574A85"/>
    <w:rsid w:val="00574CB8"/>
    <w:rsid w:val="00584244"/>
    <w:rsid w:val="0059179B"/>
    <w:rsid w:val="00596F7E"/>
    <w:rsid w:val="00597E4A"/>
    <w:rsid w:val="005A2B2B"/>
    <w:rsid w:val="005A4CCF"/>
    <w:rsid w:val="005A56CC"/>
    <w:rsid w:val="005A6580"/>
    <w:rsid w:val="005B1391"/>
    <w:rsid w:val="005C2E56"/>
    <w:rsid w:val="005E1C5F"/>
    <w:rsid w:val="00601D47"/>
    <w:rsid w:val="00601D87"/>
    <w:rsid w:val="006055D0"/>
    <w:rsid w:val="00611807"/>
    <w:rsid w:val="00621D09"/>
    <w:rsid w:val="006220E2"/>
    <w:rsid w:val="00630515"/>
    <w:rsid w:val="00647BE6"/>
    <w:rsid w:val="006665F1"/>
    <w:rsid w:val="00666B55"/>
    <w:rsid w:val="0066714D"/>
    <w:rsid w:val="00675103"/>
    <w:rsid w:val="006A3234"/>
    <w:rsid w:val="006B56D7"/>
    <w:rsid w:val="006C253A"/>
    <w:rsid w:val="006C7D5A"/>
    <w:rsid w:val="006D2666"/>
    <w:rsid w:val="006E06A8"/>
    <w:rsid w:val="006E11F7"/>
    <w:rsid w:val="006E3E98"/>
    <w:rsid w:val="006E795E"/>
    <w:rsid w:val="006F671A"/>
    <w:rsid w:val="006F6B0E"/>
    <w:rsid w:val="00705AD2"/>
    <w:rsid w:val="00752916"/>
    <w:rsid w:val="007543F1"/>
    <w:rsid w:val="00756491"/>
    <w:rsid w:val="0076462C"/>
    <w:rsid w:val="00766A65"/>
    <w:rsid w:val="00791839"/>
    <w:rsid w:val="00792B03"/>
    <w:rsid w:val="007A7986"/>
    <w:rsid w:val="007B1B94"/>
    <w:rsid w:val="007B7E0B"/>
    <w:rsid w:val="007C0F54"/>
    <w:rsid w:val="007C3BEB"/>
    <w:rsid w:val="007C45D7"/>
    <w:rsid w:val="007F32EC"/>
    <w:rsid w:val="00807444"/>
    <w:rsid w:val="008235E9"/>
    <w:rsid w:val="008239A3"/>
    <w:rsid w:val="00826A73"/>
    <w:rsid w:val="008372B0"/>
    <w:rsid w:val="00842629"/>
    <w:rsid w:val="0085099B"/>
    <w:rsid w:val="00854ADF"/>
    <w:rsid w:val="00860191"/>
    <w:rsid w:val="008626A6"/>
    <w:rsid w:val="0087492A"/>
    <w:rsid w:val="008835FE"/>
    <w:rsid w:val="00893CE0"/>
    <w:rsid w:val="00895F88"/>
    <w:rsid w:val="008A7CBD"/>
    <w:rsid w:val="008C315A"/>
    <w:rsid w:val="008D1E3E"/>
    <w:rsid w:val="008D37D2"/>
    <w:rsid w:val="008E0EC5"/>
    <w:rsid w:val="008E4371"/>
    <w:rsid w:val="008E48A6"/>
    <w:rsid w:val="008E4E53"/>
    <w:rsid w:val="008F7139"/>
    <w:rsid w:val="00901D2C"/>
    <w:rsid w:val="00906AEF"/>
    <w:rsid w:val="00912493"/>
    <w:rsid w:val="009154B9"/>
    <w:rsid w:val="00921DB6"/>
    <w:rsid w:val="009266B9"/>
    <w:rsid w:val="009307A3"/>
    <w:rsid w:val="0093164E"/>
    <w:rsid w:val="009421A0"/>
    <w:rsid w:val="00950092"/>
    <w:rsid w:val="00952A57"/>
    <w:rsid w:val="00970C15"/>
    <w:rsid w:val="00982E14"/>
    <w:rsid w:val="009836C6"/>
    <w:rsid w:val="00986C4F"/>
    <w:rsid w:val="00995CFB"/>
    <w:rsid w:val="00996BC6"/>
    <w:rsid w:val="009A0597"/>
    <w:rsid w:val="009A15A4"/>
    <w:rsid w:val="00A002CD"/>
    <w:rsid w:val="00A02DFC"/>
    <w:rsid w:val="00A1242B"/>
    <w:rsid w:val="00A20C50"/>
    <w:rsid w:val="00A31D50"/>
    <w:rsid w:val="00A44C3B"/>
    <w:rsid w:val="00A6007B"/>
    <w:rsid w:val="00A6088D"/>
    <w:rsid w:val="00A737D3"/>
    <w:rsid w:val="00A81DF8"/>
    <w:rsid w:val="00A8341F"/>
    <w:rsid w:val="00A8590F"/>
    <w:rsid w:val="00A912B3"/>
    <w:rsid w:val="00AD544F"/>
    <w:rsid w:val="00AE422D"/>
    <w:rsid w:val="00AF37FF"/>
    <w:rsid w:val="00B07DE1"/>
    <w:rsid w:val="00B2421B"/>
    <w:rsid w:val="00B402C8"/>
    <w:rsid w:val="00B6304C"/>
    <w:rsid w:val="00B7071C"/>
    <w:rsid w:val="00B70E00"/>
    <w:rsid w:val="00B73525"/>
    <w:rsid w:val="00B7381E"/>
    <w:rsid w:val="00B7452E"/>
    <w:rsid w:val="00B778AD"/>
    <w:rsid w:val="00B80400"/>
    <w:rsid w:val="00B87869"/>
    <w:rsid w:val="00BC1A5E"/>
    <w:rsid w:val="00BE298C"/>
    <w:rsid w:val="00BE39DE"/>
    <w:rsid w:val="00BF3F26"/>
    <w:rsid w:val="00C11FA8"/>
    <w:rsid w:val="00C43623"/>
    <w:rsid w:val="00C506B8"/>
    <w:rsid w:val="00C52618"/>
    <w:rsid w:val="00C56BC4"/>
    <w:rsid w:val="00C64896"/>
    <w:rsid w:val="00C65135"/>
    <w:rsid w:val="00C71B73"/>
    <w:rsid w:val="00C76ACC"/>
    <w:rsid w:val="00C86761"/>
    <w:rsid w:val="00C90524"/>
    <w:rsid w:val="00C9788B"/>
    <w:rsid w:val="00C97C9E"/>
    <w:rsid w:val="00CA3E69"/>
    <w:rsid w:val="00CA4D93"/>
    <w:rsid w:val="00CB43B4"/>
    <w:rsid w:val="00CB56DC"/>
    <w:rsid w:val="00CE2371"/>
    <w:rsid w:val="00CE3949"/>
    <w:rsid w:val="00CE7D00"/>
    <w:rsid w:val="00CF05DC"/>
    <w:rsid w:val="00D02C7C"/>
    <w:rsid w:val="00D115C3"/>
    <w:rsid w:val="00D1514D"/>
    <w:rsid w:val="00D204E8"/>
    <w:rsid w:val="00D20AC7"/>
    <w:rsid w:val="00D21BBD"/>
    <w:rsid w:val="00D3379E"/>
    <w:rsid w:val="00D34A32"/>
    <w:rsid w:val="00D55143"/>
    <w:rsid w:val="00D66A73"/>
    <w:rsid w:val="00D70043"/>
    <w:rsid w:val="00D7504A"/>
    <w:rsid w:val="00D8406B"/>
    <w:rsid w:val="00D8605D"/>
    <w:rsid w:val="00D86C94"/>
    <w:rsid w:val="00DA37AD"/>
    <w:rsid w:val="00DA73D7"/>
    <w:rsid w:val="00DB2FA5"/>
    <w:rsid w:val="00DC2F48"/>
    <w:rsid w:val="00DC7648"/>
    <w:rsid w:val="00DD5D70"/>
    <w:rsid w:val="00DE6645"/>
    <w:rsid w:val="00DF210C"/>
    <w:rsid w:val="00E122C9"/>
    <w:rsid w:val="00E16160"/>
    <w:rsid w:val="00E16F2B"/>
    <w:rsid w:val="00E2039E"/>
    <w:rsid w:val="00E3048D"/>
    <w:rsid w:val="00E4009D"/>
    <w:rsid w:val="00E433F5"/>
    <w:rsid w:val="00E54506"/>
    <w:rsid w:val="00E72067"/>
    <w:rsid w:val="00E7365D"/>
    <w:rsid w:val="00E77E09"/>
    <w:rsid w:val="00E927C8"/>
    <w:rsid w:val="00EA22E0"/>
    <w:rsid w:val="00EA6FAC"/>
    <w:rsid w:val="00EC0298"/>
    <w:rsid w:val="00EC19A4"/>
    <w:rsid w:val="00EC6333"/>
    <w:rsid w:val="00EC6527"/>
    <w:rsid w:val="00ED38D4"/>
    <w:rsid w:val="00ED3AEE"/>
    <w:rsid w:val="00ED4784"/>
    <w:rsid w:val="00EE2C59"/>
    <w:rsid w:val="00EE4920"/>
    <w:rsid w:val="00EF06EF"/>
    <w:rsid w:val="00EF0925"/>
    <w:rsid w:val="00F05FA4"/>
    <w:rsid w:val="00F06F7B"/>
    <w:rsid w:val="00F14CA6"/>
    <w:rsid w:val="00F1640F"/>
    <w:rsid w:val="00F16979"/>
    <w:rsid w:val="00F2763A"/>
    <w:rsid w:val="00F427A3"/>
    <w:rsid w:val="00F72E9F"/>
    <w:rsid w:val="00F74D66"/>
    <w:rsid w:val="00F7580B"/>
    <w:rsid w:val="00F92822"/>
    <w:rsid w:val="00FB4085"/>
    <w:rsid w:val="00FB5019"/>
    <w:rsid w:val="00FB5DF1"/>
    <w:rsid w:val="00FD03D2"/>
    <w:rsid w:val="00FD03FD"/>
    <w:rsid w:val="00FE0B2E"/>
    <w:rsid w:val="00FE6A07"/>
    <w:rsid w:val="00FE7A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54B0"/>
  <w15:chartTrackingRefBased/>
  <w15:docId w15:val="{4F4C09E3-6FDE-46DD-B331-8A4CBD52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009D"/>
    <w:pPr>
      <w:spacing w:after="200" w:line="276" w:lineRule="auto"/>
    </w:pPr>
    <w:rPr>
      <w:rFonts w:ascii="Calibri" w:eastAsia="Calibri" w:hAnsi="Calibri" w:cs="Arial Unicode MS"/>
      <w:lang w:val="en-US"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F3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5B1391"/>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paragraph" w:customStyle="1" w:styleId="xmsonormal">
    <w:name w:val="x_msonormal"/>
    <w:basedOn w:val="prastasis"/>
    <w:rsid w:val="00223517"/>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character" w:styleId="Komentaronuoroda">
    <w:name w:val="annotation reference"/>
    <w:basedOn w:val="Numatytasispastraiposriftas"/>
    <w:uiPriority w:val="99"/>
    <w:semiHidden/>
    <w:unhideWhenUsed/>
    <w:rsid w:val="006F671A"/>
    <w:rPr>
      <w:sz w:val="16"/>
      <w:szCs w:val="16"/>
    </w:rPr>
  </w:style>
  <w:style w:type="paragraph" w:styleId="Komentarotekstas">
    <w:name w:val="annotation text"/>
    <w:basedOn w:val="prastasis"/>
    <w:link w:val="KomentarotekstasDiagrama"/>
    <w:uiPriority w:val="99"/>
    <w:semiHidden/>
    <w:unhideWhenUsed/>
    <w:rsid w:val="006F671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F671A"/>
    <w:rPr>
      <w:rFonts w:ascii="Calibri" w:eastAsia="Calibri" w:hAnsi="Calibri" w:cs="Arial Unicode MS"/>
      <w:sz w:val="20"/>
      <w:szCs w:val="20"/>
      <w:lang w:val="en-US" w:bidi="lo-LA"/>
    </w:rPr>
  </w:style>
  <w:style w:type="paragraph" w:styleId="Komentarotema">
    <w:name w:val="annotation subject"/>
    <w:basedOn w:val="Komentarotekstas"/>
    <w:next w:val="Komentarotekstas"/>
    <w:link w:val="KomentarotemaDiagrama"/>
    <w:uiPriority w:val="99"/>
    <w:semiHidden/>
    <w:unhideWhenUsed/>
    <w:rsid w:val="006F671A"/>
    <w:rPr>
      <w:b/>
      <w:bCs/>
    </w:rPr>
  </w:style>
  <w:style w:type="character" w:customStyle="1" w:styleId="KomentarotemaDiagrama">
    <w:name w:val="Komentaro tema Diagrama"/>
    <w:basedOn w:val="KomentarotekstasDiagrama"/>
    <w:link w:val="Komentarotema"/>
    <w:uiPriority w:val="99"/>
    <w:semiHidden/>
    <w:rsid w:val="006F671A"/>
    <w:rPr>
      <w:rFonts w:ascii="Calibri" w:eastAsia="Calibri" w:hAnsi="Calibri" w:cs="Arial Unicode MS"/>
      <w:b/>
      <w:bCs/>
      <w:sz w:val="20"/>
      <w:szCs w:val="20"/>
      <w:lang w:val="en-US" w:bidi="lo-LA"/>
    </w:rPr>
  </w:style>
  <w:style w:type="paragraph" w:customStyle="1" w:styleId="Default">
    <w:name w:val="Default"/>
    <w:rsid w:val="0028175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1597229">
      <w:bodyDiv w:val="1"/>
      <w:marLeft w:val="0"/>
      <w:marRight w:val="0"/>
      <w:marTop w:val="0"/>
      <w:marBottom w:val="0"/>
      <w:divBdr>
        <w:top w:val="none" w:sz="0" w:space="0" w:color="auto"/>
        <w:left w:val="none" w:sz="0" w:space="0" w:color="auto"/>
        <w:bottom w:val="none" w:sz="0" w:space="0" w:color="auto"/>
        <w:right w:val="none" w:sz="0" w:space="0" w:color="auto"/>
      </w:divBdr>
    </w:div>
    <w:div w:id="199880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2118</Words>
  <Characters>1208</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Daukšienė</dc:creator>
  <cp:keywords/>
  <dc:description/>
  <cp:lastModifiedBy>Danguolė Bakstienė</cp:lastModifiedBy>
  <cp:revision>41</cp:revision>
  <cp:lastPrinted>2024-02-19T14:48:00Z</cp:lastPrinted>
  <dcterms:created xsi:type="dcterms:W3CDTF">2024-08-12T13:31:00Z</dcterms:created>
  <dcterms:modified xsi:type="dcterms:W3CDTF">2024-12-10T07:46:00Z</dcterms:modified>
</cp:coreProperties>
</file>