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A36E4" w14:textId="77777777" w:rsidR="005972A1" w:rsidRPr="00723B90" w:rsidRDefault="005972A1" w:rsidP="005972A1">
      <w:pPr>
        <w:spacing w:after="120" w:line="276" w:lineRule="auto"/>
        <w:jc w:val="center"/>
        <w:rPr>
          <w:rFonts w:ascii="Arial" w:hAnsi="Arial" w:cs="Arial"/>
          <w:sz w:val="16"/>
          <w:szCs w:val="16"/>
        </w:rPr>
      </w:pPr>
      <w:bookmarkStart w:id="0" w:name="_Hlk184373236"/>
      <w:bookmarkStart w:id="1" w:name="_Hlk16151182"/>
      <w:bookmarkStart w:id="2" w:name="_Hlk536624615"/>
      <w:r w:rsidRPr="00170437">
        <w:rPr>
          <w:noProof/>
        </w:rPr>
        <w:drawing>
          <wp:inline distT="0" distB="0" distL="0" distR="0" wp14:anchorId="325C8CF9" wp14:editId="23990B3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1D787CE8" w14:textId="77777777" w:rsidR="005972A1" w:rsidRPr="001E645E" w:rsidRDefault="005972A1" w:rsidP="005972A1">
      <w:pPr>
        <w:keepNext/>
        <w:spacing w:after="240" w:line="276" w:lineRule="auto"/>
        <w:jc w:val="center"/>
        <w:outlineLvl w:val="0"/>
        <w:rPr>
          <w:rFonts w:ascii="Arial" w:hAnsi="Arial" w:cs="Arial"/>
          <w:sz w:val="28"/>
          <w:szCs w:val="28"/>
        </w:rPr>
      </w:pPr>
      <w:r w:rsidRPr="001E645E">
        <w:rPr>
          <w:rFonts w:ascii="Arial" w:hAnsi="Arial" w:cs="Arial"/>
          <w:b/>
          <w:sz w:val="28"/>
          <w:szCs w:val="28"/>
          <w:lang w:eastAsia="lt-LT"/>
        </w:rPr>
        <w:t>KLAIPĖDOS RAJONO SAVIVALDYBĖS TARYBA</w:t>
      </w:r>
      <w:bookmarkEnd w:id="1"/>
      <w:bookmarkEnd w:id="2"/>
    </w:p>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3B669F41"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2024 M.</w:t>
      </w:r>
      <w:r w:rsidR="00BD5662" w:rsidRPr="00726FC6">
        <w:rPr>
          <w:rFonts w:ascii="Arial" w:hAnsi="Arial" w:cs="Arial"/>
          <w:b/>
          <w:bCs/>
          <w:sz w:val="28"/>
          <w:szCs w:val="28"/>
        </w:rPr>
        <w:br/>
        <w:t>SPALIO</w:t>
      </w:r>
      <w:r w:rsidR="00DC6453" w:rsidRPr="00726FC6">
        <w:rPr>
          <w:rFonts w:ascii="Arial" w:hAnsi="Arial" w:cs="Arial"/>
          <w:b/>
          <w:bCs/>
          <w:sz w:val="28"/>
          <w:szCs w:val="28"/>
        </w:rPr>
        <w:t xml:space="preserve"> 31</w:t>
      </w:r>
      <w:r w:rsidR="00BD5662" w:rsidRPr="00726FC6">
        <w:rPr>
          <w:rFonts w:ascii="Arial" w:hAnsi="Arial" w:cs="Arial"/>
          <w:b/>
          <w:bCs/>
          <w:sz w:val="28"/>
          <w:szCs w:val="28"/>
        </w:rPr>
        <w:t xml:space="preserve"> D. SPRENDIMO NR. T11-4</w:t>
      </w:r>
      <w:r w:rsidR="00726FC6" w:rsidRPr="00726FC6">
        <w:rPr>
          <w:rFonts w:ascii="Arial" w:hAnsi="Arial" w:cs="Arial"/>
          <w:b/>
          <w:bCs/>
          <w:sz w:val="28"/>
          <w:szCs w:val="28"/>
        </w:rPr>
        <w:t>23</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0879F0E8"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C261CA">
        <w:rPr>
          <w:rFonts w:ascii="Arial" w:hAnsi="Arial" w:cs="Arial"/>
          <w:color w:val="000000" w:themeColor="text1"/>
        </w:rPr>
        <w:t>gruodžio</w:t>
      </w:r>
      <w:r w:rsidR="00FA5D54" w:rsidRPr="00326D4B">
        <w:rPr>
          <w:rFonts w:ascii="Arial" w:hAnsi="Arial" w:cs="Arial"/>
          <w:color w:val="000000" w:themeColor="text1"/>
        </w:rPr>
        <w:t xml:space="preserve"> </w:t>
      </w:r>
      <w:r w:rsidR="00454628">
        <w:rPr>
          <w:rFonts w:ascii="Arial" w:hAnsi="Arial" w:cs="Arial"/>
          <w:color w:val="000000" w:themeColor="text1"/>
        </w:rPr>
        <w:t>19</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C06A13">
        <w:rPr>
          <w:rFonts w:ascii="Arial" w:hAnsi="Arial" w:cs="Arial"/>
          <w:color w:val="000000" w:themeColor="text1"/>
        </w:rPr>
        <w:t>529</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2B5E0EA7"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3" w:name="_Hlk107908138"/>
      <w:bookmarkStart w:id="4" w:name="_Hlk135121936"/>
      <w:r w:rsidR="00815F39" w:rsidRPr="003E10D3">
        <w:rPr>
          <w:rFonts w:ascii="Arial" w:hAnsi="Arial" w:cs="Arial"/>
          <w:color w:val="000000" w:themeColor="text1"/>
        </w:rPr>
        <w:t xml:space="preserve">Lietuvos Respublikos valstybės turto perėmimo savivaldybių nuosavybėn įstatymo </w:t>
      </w:r>
      <w:bookmarkEnd w:id="3"/>
      <w:r w:rsidR="00815F39" w:rsidRPr="003E10D3">
        <w:rPr>
          <w:rFonts w:ascii="Arial" w:hAnsi="Arial" w:cs="Arial"/>
          <w:color w:val="000000" w:themeColor="text1"/>
        </w:rPr>
        <w:t>3 straipsnio 1 dalies 2 punktu,</w:t>
      </w:r>
      <w:bookmarkEnd w:id="4"/>
      <w:r w:rsidR="00815F39" w:rsidRPr="003E10D3">
        <w:rPr>
          <w:rFonts w:ascii="Arial" w:hAnsi="Arial" w:cs="Arial"/>
          <w:color w:val="000000" w:themeColor="text1"/>
        </w:rPr>
        <w:t xml:space="preserve"> 4 straipsnio 1 ir 2 dalimis, </w:t>
      </w:r>
      <w:bookmarkStart w:id="5" w:name="_Hlk184373250"/>
      <w:r w:rsidR="00454628" w:rsidRPr="00386C83">
        <w:rPr>
          <w:rFonts w:ascii="Arial" w:hAnsi="Arial" w:cs="Arial"/>
          <w:iCs/>
          <w:color w:val="000000" w:themeColor="text1"/>
          <w:spacing w:val="60"/>
        </w:rPr>
        <w:t>n</w:t>
      </w:r>
      <w:r w:rsidR="00454628" w:rsidRPr="00386C83">
        <w:rPr>
          <w:rFonts w:ascii="Arial" w:hAnsi="Arial" w:cs="Arial"/>
          <w:iCs/>
          <w:spacing w:val="60"/>
        </w:rPr>
        <w:t>usprendži</w:t>
      </w:r>
      <w:r w:rsidR="00454628" w:rsidRPr="00386C83">
        <w:rPr>
          <w:rFonts w:ascii="Arial" w:hAnsi="Arial" w:cs="Arial"/>
          <w:iCs/>
        </w:rPr>
        <w:t>a:</w:t>
      </w:r>
      <w:bookmarkEnd w:id="5"/>
    </w:p>
    <w:p w14:paraId="261F5EB3" w14:textId="0AFDCC11" w:rsidR="002757CB" w:rsidRDefault="004D3E4E" w:rsidP="002757CB">
      <w:pPr>
        <w:pStyle w:val="Betarp"/>
        <w:spacing w:line="276" w:lineRule="auto"/>
        <w:ind w:firstLine="720"/>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2757CB">
        <w:rPr>
          <w:rFonts w:ascii="Arial" w:hAnsi="Arial" w:cs="Arial"/>
        </w:rPr>
        <w:t>4</w:t>
      </w:r>
      <w:r w:rsidR="002757CB" w:rsidRPr="002757CB">
        <w:rPr>
          <w:rFonts w:ascii="Arial" w:hAnsi="Arial" w:cs="Arial"/>
        </w:rPr>
        <w:t xml:space="preserve"> m. </w:t>
      </w:r>
      <w:r w:rsidR="009A7688">
        <w:rPr>
          <w:rFonts w:ascii="Arial" w:hAnsi="Arial" w:cs="Arial"/>
        </w:rPr>
        <w:t>spalio</w:t>
      </w:r>
      <w:r w:rsidR="003B0C73">
        <w:rPr>
          <w:rFonts w:ascii="Arial" w:hAnsi="Arial" w:cs="Arial"/>
        </w:rPr>
        <w:t xml:space="preserve"> 31</w:t>
      </w:r>
      <w:r w:rsidR="009A7688">
        <w:rPr>
          <w:rFonts w:ascii="Arial" w:hAnsi="Arial" w:cs="Arial"/>
        </w:rPr>
        <w:t xml:space="preserve"> </w:t>
      </w:r>
      <w:r w:rsidR="002757CB" w:rsidRPr="002757CB">
        <w:rPr>
          <w:rFonts w:ascii="Arial" w:hAnsi="Arial" w:cs="Arial"/>
        </w:rPr>
        <w:t>d. sprendimo Nr. T11-</w:t>
      </w:r>
      <w:r w:rsidR="003B0C73">
        <w:rPr>
          <w:rFonts w:ascii="Arial" w:hAnsi="Arial" w:cs="Arial"/>
        </w:rPr>
        <w:t>423</w:t>
      </w:r>
      <w:r w:rsidR="00C43A1F">
        <w:rPr>
          <w:rFonts w:ascii="Arial" w:hAnsi="Arial" w:cs="Arial"/>
        </w:rPr>
        <w:t xml:space="preserve"> </w:t>
      </w:r>
      <w:r w:rsidR="001530D5">
        <w:rPr>
          <w:rFonts w:ascii="Arial" w:hAnsi="Arial" w:cs="Arial"/>
        </w:rPr>
        <w:t xml:space="preserve">„Dėl valstybės nekilnojamojo turto (kelių, gatvių) perėmimo </w:t>
      </w:r>
      <w:r w:rsidR="00C06A13">
        <w:rPr>
          <w:rFonts w:ascii="Arial" w:hAnsi="Arial" w:cs="Arial"/>
        </w:rPr>
        <w:t>S</w:t>
      </w:r>
      <w:r w:rsidR="001530D5">
        <w:rPr>
          <w:rFonts w:ascii="Arial" w:hAnsi="Arial" w:cs="Arial"/>
        </w:rPr>
        <w:t>avivaldybės nuosavybėn“</w:t>
      </w:r>
      <w:r w:rsidR="002757CB" w:rsidRPr="002757CB">
        <w:rPr>
          <w:rFonts w:ascii="Arial" w:hAnsi="Arial" w:cs="Arial"/>
        </w:rPr>
        <w:t xml:space="preserve"> pried</w:t>
      </w:r>
      <w:r w:rsidR="00AA36FD">
        <w:rPr>
          <w:rFonts w:ascii="Arial" w:hAnsi="Arial" w:cs="Arial"/>
        </w:rPr>
        <w:t>o 12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993"/>
        <w:gridCol w:w="1275"/>
        <w:gridCol w:w="1418"/>
        <w:gridCol w:w="1134"/>
        <w:gridCol w:w="992"/>
        <w:gridCol w:w="1559"/>
      </w:tblGrid>
      <w:tr w:rsidR="00296BB3" w:rsidRPr="002717E2" w14:paraId="29B663B8" w14:textId="77777777" w:rsidTr="007951A0">
        <w:trPr>
          <w:trHeight w:val="701"/>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45344"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12.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2B26E8"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 xml:space="preserve">Privažiuojamasis kelias KL0418, Kiškėnų k., Klaipėdos r. sav. </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804589"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4400-6438-8442</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F8558A"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320,03</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F66587" w14:textId="77777777" w:rsidR="00296BB3" w:rsidRDefault="00296BB3" w:rsidP="007951A0">
            <w:pPr>
              <w:spacing w:line="252" w:lineRule="auto"/>
              <w:jc w:val="center"/>
              <w:rPr>
                <w:rFonts w:ascii="Arial" w:eastAsiaTheme="minorHAnsi" w:hAnsi="Arial" w:cs="Arial"/>
                <w:color w:val="000000"/>
              </w:rPr>
            </w:pPr>
            <w:r>
              <w:rPr>
                <w:rFonts w:ascii="Arial" w:eastAsiaTheme="minorHAnsi" w:hAnsi="Arial" w:cs="Arial"/>
                <w:color w:val="000000"/>
              </w:rPr>
              <w:t>18,13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A1B013"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15k</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ECC669" w14:textId="77777777" w:rsidR="00296BB3" w:rsidRDefault="00296BB3" w:rsidP="007951A0">
            <w:pPr>
              <w:spacing w:line="252" w:lineRule="auto"/>
              <w:jc w:val="center"/>
              <w:rPr>
                <w:rFonts w:ascii="Arial" w:eastAsiaTheme="minorHAnsi" w:hAnsi="Arial" w:cs="Arial"/>
              </w:rPr>
            </w:pPr>
            <w:r>
              <w:rPr>
                <w:rFonts w:ascii="Arial" w:eastAsiaTheme="minorHAnsi" w:hAnsi="Arial" w:cs="Arial"/>
              </w:rPr>
              <w:t>0,205</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846736" w14:textId="77777777" w:rsidR="00296BB3" w:rsidRDefault="00296BB3" w:rsidP="007951A0">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3512900</w:t>
            </w:r>
          </w:p>
          <w:p w14:paraId="49785DE1" w14:textId="5B2F5B7A" w:rsidR="00296BB3" w:rsidRPr="002717E2" w:rsidRDefault="00296BB3" w:rsidP="007951A0">
            <w:pPr>
              <w:spacing w:line="252" w:lineRule="auto"/>
              <w:jc w:val="center"/>
              <w:rPr>
                <w:rFonts w:ascii="Arial" w:eastAsiaTheme="minorHAnsi" w:hAnsi="Arial" w:cs="Arial"/>
              </w:rPr>
            </w:pPr>
            <w:r>
              <w:rPr>
                <w:rFonts w:ascii="Arial" w:eastAsiaTheme="minorHAnsi" w:hAnsi="Arial" w:cs="Arial"/>
              </w:rPr>
              <w:t>2024-</w:t>
            </w:r>
            <w:r w:rsidR="00954BA2">
              <w:rPr>
                <w:rFonts w:ascii="Arial" w:eastAsiaTheme="minorHAnsi" w:hAnsi="Arial" w:cs="Arial"/>
              </w:rPr>
              <w:t>10-21</w:t>
            </w:r>
          </w:p>
        </w:tc>
      </w:tr>
    </w:tbl>
    <w:p w14:paraId="709A6800" w14:textId="25208934" w:rsidR="00B524DD" w:rsidRPr="00326D4B" w:rsidRDefault="00D87D25" w:rsidP="002855C8">
      <w:pPr>
        <w:spacing w:after="480" w:line="276" w:lineRule="auto"/>
        <w:ind w:firstLine="709"/>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51B1325B" w:rsidR="00F262D1" w:rsidRPr="00454628" w:rsidRDefault="00454628" w:rsidP="00454628">
      <w:pPr>
        <w:spacing w:line="276" w:lineRule="auto"/>
        <w:ind w:left="7371" w:hanging="7371"/>
        <w:rPr>
          <w:rFonts w:ascii="Arial" w:hAnsi="Arial" w:cs="Arial"/>
        </w:rPr>
      </w:pPr>
      <w:bookmarkStart w:id="6" w:name="_Hlk184373262"/>
      <w:r w:rsidRPr="00556ED1">
        <w:rPr>
          <w:rFonts w:ascii="Arial" w:hAnsi="Arial" w:cs="Arial"/>
        </w:rPr>
        <w:t>Savivaldybės meras</w:t>
      </w:r>
      <w:r w:rsidRPr="00556ED1">
        <w:rPr>
          <w:rFonts w:ascii="Arial" w:hAnsi="Arial" w:cs="Arial"/>
        </w:rPr>
        <w:tab/>
        <w:t>Bronius Markauskas</w:t>
      </w:r>
      <w:bookmarkEnd w:id="6"/>
    </w:p>
    <w:sectPr w:rsidR="00F262D1" w:rsidRPr="00454628" w:rsidSect="00A85F58">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B8B25" w14:textId="77777777" w:rsidR="00D95EE8" w:rsidRDefault="00D95EE8">
      <w:r>
        <w:separator/>
      </w:r>
    </w:p>
  </w:endnote>
  <w:endnote w:type="continuationSeparator" w:id="0">
    <w:p w14:paraId="43AF18FF" w14:textId="77777777" w:rsidR="00D95EE8" w:rsidRDefault="00D9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AB139" w14:textId="77777777" w:rsidR="00D95EE8" w:rsidRDefault="00D95EE8">
      <w:r>
        <w:separator/>
      </w:r>
    </w:p>
  </w:footnote>
  <w:footnote w:type="continuationSeparator" w:id="0">
    <w:p w14:paraId="43B1C792" w14:textId="77777777" w:rsidR="00D95EE8" w:rsidRDefault="00D95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714"/>
    <w:rsid w:val="0020029A"/>
    <w:rsid w:val="00201EA5"/>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525"/>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3AB8"/>
    <w:rsid w:val="003B73A5"/>
    <w:rsid w:val="003C41D6"/>
    <w:rsid w:val="003D01D4"/>
    <w:rsid w:val="003D62E6"/>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628"/>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4CD9"/>
    <w:rsid w:val="00547A4B"/>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2A1"/>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18A1"/>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170"/>
    <w:rsid w:val="00651CCE"/>
    <w:rsid w:val="00653C25"/>
    <w:rsid w:val="00660063"/>
    <w:rsid w:val="00661930"/>
    <w:rsid w:val="0066286E"/>
    <w:rsid w:val="00663804"/>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21FCD"/>
    <w:rsid w:val="00722EC3"/>
    <w:rsid w:val="00726FC6"/>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4ADC"/>
    <w:rsid w:val="007C5859"/>
    <w:rsid w:val="007C7056"/>
    <w:rsid w:val="007D046A"/>
    <w:rsid w:val="007D1448"/>
    <w:rsid w:val="007D3A7B"/>
    <w:rsid w:val="007D3E14"/>
    <w:rsid w:val="007D5DB0"/>
    <w:rsid w:val="007E1750"/>
    <w:rsid w:val="007E1883"/>
    <w:rsid w:val="007E3D9F"/>
    <w:rsid w:val="007E57C1"/>
    <w:rsid w:val="007F044F"/>
    <w:rsid w:val="007F07FF"/>
    <w:rsid w:val="007F0D9D"/>
    <w:rsid w:val="007F1B19"/>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E790A"/>
    <w:rsid w:val="008F2A12"/>
    <w:rsid w:val="008F57E9"/>
    <w:rsid w:val="008F79C7"/>
    <w:rsid w:val="009004FF"/>
    <w:rsid w:val="00904ACA"/>
    <w:rsid w:val="009077D9"/>
    <w:rsid w:val="00907A09"/>
    <w:rsid w:val="009108AB"/>
    <w:rsid w:val="00913799"/>
    <w:rsid w:val="00915D23"/>
    <w:rsid w:val="00920668"/>
    <w:rsid w:val="00921B01"/>
    <w:rsid w:val="00922AE0"/>
    <w:rsid w:val="00924722"/>
    <w:rsid w:val="009271DD"/>
    <w:rsid w:val="009278C7"/>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5F58"/>
    <w:rsid w:val="00A8601B"/>
    <w:rsid w:val="00A918E7"/>
    <w:rsid w:val="00A94452"/>
    <w:rsid w:val="00A95875"/>
    <w:rsid w:val="00A95BCC"/>
    <w:rsid w:val="00A963D9"/>
    <w:rsid w:val="00AA1384"/>
    <w:rsid w:val="00AA36FD"/>
    <w:rsid w:val="00AA450A"/>
    <w:rsid w:val="00AA4CC0"/>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07557"/>
    <w:rsid w:val="00B10D53"/>
    <w:rsid w:val="00B119BD"/>
    <w:rsid w:val="00B1277B"/>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0C2F"/>
    <w:rsid w:val="00BA17F9"/>
    <w:rsid w:val="00BA271F"/>
    <w:rsid w:val="00BA3ECF"/>
    <w:rsid w:val="00BA4802"/>
    <w:rsid w:val="00BA6D71"/>
    <w:rsid w:val="00BA738A"/>
    <w:rsid w:val="00BA7D85"/>
    <w:rsid w:val="00BB1A0D"/>
    <w:rsid w:val="00BB2E0D"/>
    <w:rsid w:val="00BB5C0A"/>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13"/>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5EE8"/>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6453"/>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1797"/>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984</Words>
  <Characters>562</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1543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38</cp:revision>
  <cp:lastPrinted>2024-03-05T10:39:00Z</cp:lastPrinted>
  <dcterms:created xsi:type="dcterms:W3CDTF">2024-12-03T14:19:00Z</dcterms:created>
  <dcterms:modified xsi:type="dcterms:W3CDTF">2024-12-19T11:20:00Z</dcterms:modified>
</cp:coreProperties>
</file>