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F736" w14:textId="77777777" w:rsidR="002D1596" w:rsidRPr="00723B90" w:rsidRDefault="002D1596" w:rsidP="002D1596">
      <w:pPr>
        <w:spacing w:after="120" w:line="276" w:lineRule="auto"/>
        <w:jc w:val="center"/>
        <w:rPr>
          <w:rFonts w:ascii="Arial" w:hAnsi="Arial" w:cs="Arial"/>
          <w:sz w:val="16"/>
          <w:szCs w:val="16"/>
        </w:rPr>
      </w:pPr>
      <w:bookmarkStart w:id="0" w:name="_Hlk184373236"/>
      <w:bookmarkStart w:id="1" w:name="_Hlk16151182"/>
      <w:bookmarkStart w:id="2" w:name="_Hlk536624615"/>
      <w:r w:rsidRPr="00170437">
        <w:rPr>
          <w:noProof/>
        </w:rPr>
        <w:drawing>
          <wp:inline distT="0" distB="0" distL="0" distR="0" wp14:anchorId="4AA66E60" wp14:editId="6DE53C4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2872795B" w14:textId="77777777" w:rsidR="002D1596" w:rsidRPr="001E645E" w:rsidRDefault="002D1596" w:rsidP="002D1596">
      <w:pPr>
        <w:keepNext/>
        <w:spacing w:after="240" w:line="276" w:lineRule="auto"/>
        <w:jc w:val="center"/>
        <w:outlineLvl w:val="0"/>
        <w:rPr>
          <w:rFonts w:ascii="Arial" w:hAnsi="Arial" w:cs="Arial"/>
          <w:sz w:val="28"/>
          <w:szCs w:val="28"/>
        </w:rPr>
      </w:pPr>
      <w:r w:rsidRPr="001E645E">
        <w:rPr>
          <w:rFonts w:ascii="Arial" w:hAnsi="Arial" w:cs="Arial"/>
          <w:b/>
          <w:sz w:val="28"/>
          <w:szCs w:val="28"/>
          <w:lang w:eastAsia="lt-LT"/>
        </w:rPr>
        <w:t>KLAIPĖDOS RAJONO SAVIVALDYBĖS TARYBA</w:t>
      </w:r>
      <w:bookmarkEnd w:id="1"/>
      <w:bookmarkEnd w:id="2"/>
    </w:p>
    <w:p w14:paraId="26BE4F19" w14:textId="77777777" w:rsidR="00937150" w:rsidRPr="00ED6610" w:rsidRDefault="00937150" w:rsidP="000C325D">
      <w:pPr>
        <w:pStyle w:val="Antrat1"/>
        <w:spacing w:line="276" w:lineRule="auto"/>
        <w:rPr>
          <w:rFonts w:ascii="Arial" w:hAnsi="Arial" w:cs="Arial"/>
          <w:b w:val="0"/>
          <w:sz w:val="28"/>
          <w:szCs w:val="28"/>
        </w:rPr>
      </w:pPr>
      <w:r w:rsidRPr="00ED6610">
        <w:rPr>
          <w:rFonts w:ascii="Arial" w:hAnsi="Arial" w:cs="Arial"/>
          <w:sz w:val="28"/>
          <w:szCs w:val="28"/>
        </w:rPr>
        <w:t>SPRENDIMAS</w:t>
      </w:r>
    </w:p>
    <w:p w14:paraId="400E365E" w14:textId="5042F98D" w:rsidR="006C3465" w:rsidRPr="00432EB3" w:rsidRDefault="0058625B" w:rsidP="000C325D">
      <w:pPr>
        <w:spacing w:after="240" w:line="276" w:lineRule="auto"/>
        <w:jc w:val="center"/>
      </w:pPr>
      <w:r w:rsidRPr="00432EB3">
        <w:rPr>
          <w:rFonts w:ascii="Arial" w:hAnsi="Arial" w:cs="Arial"/>
          <w:b/>
          <w:sz w:val="28"/>
          <w:szCs w:val="28"/>
        </w:rPr>
        <w:t xml:space="preserve">DĖL SUTIKIMO PERIMTI </w:t>
      </w:r>
      <w:r w:rsidR="00D4689A">
        <w:rPr>
          <w:rFonts w:ascii="Arial" w:hAnsi="Arial" w:cs="Arial"/>
          <w:b/>
          <w:sz w:val="28"/>
          <w:szCs w:val="28"/>
        </w:rPr>
        <w:t>AITVARŲ</w:t>
      </w:r>
      <w:r w:rsidR="002C0F8C">
        <w:rPr>
          <w:rFonts w:ascii="Arial" w:hAnsi="Arial" w:cs="Arial"/>
          <w:b/>
          <w:sz w:val="28"/>
          <w:szCs w:val="28"/>
        </w:rPr>
        <w:t xml:space="preserve"> G., </w:t>
      </w:r>
      <w:r w:rsidR="00D4689A">
        <w:rPr>
          <w:rFonts w:ascii="Arial" w:hAnsi="Arial" w:cs="Arial"/>
          <w:b/>
          <w:sz w:val="28"/>
          <w:szCs w:val="28"/>
        </w:rPr>
        <w:t>KVIETINIŲ</w:t>
      </w:r>
      <w:r w:rsidR="00F36AB8">
        <w:rPr>
          <w:rFonts w:ascii="Arial" w:hAnsi="Arial" w:cs="Arial"/>
          <w:b/>
          <w:sz w:val="28"/>
          <w:szCs w:val="28"/>
        </w:rPr>
        <w:t xml:space="preserve"> K., </w:t>
      </w:r>
      <w:r w:rsidR="00D4689A">
        <w:rPr>
          <w:rFonts w:ascii="Arial" w:hAnsi="Arial" w:cs="Arial"/>
          <w:b/>
          <w:sz w:val="28"/>
          <w:szCs w:val="28"/>
        </w:rPr>
        <w:t>DAUPARŲ-KVIETINIŲ</w:t>
      </w:r>
      <w:r w:rsidR="00F36AB8">
        <w:rPr>
          <w:rFonts w:ascii="Arial" w:hAnsi="Arial" w:cs="Arial"/>
          <w:b/>
          <w:sz w:val="28"/>
          <w:szCs w:val="28"/>
        </w:rPr>
        <w:t xml:space="preserve"> SEN.</w:t>
      </w:r>
      <w:r w:rsidR="00FE5A17" w:rsidRPr="00432EB3">
        <w:rPr>
          <w:rFonts w:ascii="Arial" w:hAnsi="Arial" w:cs="Arial"/>
          <w:b/>
          <w:sz w:val="28"/>
          <w:szCs w:val="28"/>
        </w:rPr>
        <w:t>,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w:t>
      </w:r>
      <w:r w:rsidR="002D1596">
        <w:rPr>
          <w:rFonts w:ascii="Arial" w:hAnsi="Arial" w:cs="Arial"/>
          <w:b/>
          <w:sz w:val="28"/>
          <w:szCs w:val="28"/>
        </w:rPr>
        <w:br/>
      </w:r>
      <w:r w:rsidR="003438DC" w:rsidRPr="00432EB3">
        <w:rPr>
          <w:rFonts w:ascii="Arial" w:hAnsi="Arial" w:cs="Arial"/>
          <w:b/>
          <w:sz w:val="28"/>
          <w:szCs w:val="28"/>
        </w:rPr>
        <w:t>NUOTEKŲ ŠALINIMO TINKLUS</w:t>
      </w:r>
    </w:p>
    <w:p w14:paraId="078A286E" w14:textId="6F2DAB5B" w:rsidR="006C3465" w:rsidRPr="00432EB3" w:rsidRDefault="00BF349A" w:rsidP="000C325D">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9900A0">
        <w:rPr>
          <w:rFonts w:ascii="Arial" w:hAnsi="Arial" w:cs="Arial"/>
          <w:caps w:val="0"/>
          <w:szCs w:val="24"/>
        </w:rPr>
        <w:t>gruodžio</w:t>
      </w:r>
      <w:r w:rsidR="002D1596">
        <w:rPr>
          <w:rFonts w:ascii="Arial" w:hAnsi="Arial" w:cs="Arial"/>
          <w:caps w:val="0"/>
          <w:szCs w:val="24"/>
        </w:rPr>
        <w:t xml:space="preserve"> 19</w:t>
      </w:r>
      <w:r w:rsidRPr="00432EB3">
        <w:rPr>
          <w:rFonts w:ascii="Arial" w:hAnsi="Arial" w:cs="Arial"/>
          <w:caps w:val="0"/>
          <w:szCs w:val="24"/>
        </w:rPr>
        <w:t xml:space="preserve"> d. Nr. T11-</w:t>
      </w:r>
      <w:r w:rsidR="00BD5A7C">
        <w:rPr>
          <w:rFonts w:ascii="Arial" w:hAnsi="Arial" w:cs="Arial"/>
          <w:caps w:val="0"/>
          <w:szCs w:val="24"/>
        </w:rPr>
        <w:t>541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35067616" w14:textId="3EB29EDC" w:rsidR="00E46C04" w:rsidRPr="00EA3543" w:rsidRDefault="0011787D" w:rsidP="000C325D">
      <w:pPr>
        <w:tabs>
          <w:tab w:val="right" w:pos="9639"/>
        </w:tabs>
        <w:spacing w:line="276" w:lineRule="auto"/>
        <w:ind w:firstLine="1134"/>
        <w:jc w:val="both"/>
        <w:rPr>
          <w:rFonts w:ascii="Arial" w:hAnsi="Arial" w:cs="Arial"/>
        </w:rPr>
      </w:pPr>
      <w:r w:rsidRPr="00EA354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EA3543">
        <w:rPr>
          <w:rFonts w:ascii="Arial" w:hAnsi="Arial" w:cs="Arial"/>
        </w:rPr>
        <w:t xml:space="preserve">, atsižvelgdama </w:t>
      </w:r>
      <w:r w:rsidR="00F82675" w:rsidRPr="00EA3543">
        <w:rPr>
          <w:rFonts w:ascii="Arial" w:hAnsi="Arial" w:cs="Arial"/>
        </w:rPr>
        <w:t xml:space="preserve">į </w:t>
      </w:r>
      <w:r w:rsidR="00E94CB2" w:rsidRPr="00E94CB2">
        <w:rPr>
          <w:rFonts w:ascii="Arial" w:hAnsi="Arial" w:cs="Arial"/>
        </w:rPr>
        <w:t xml:space="preserve">UAB „Investuotojas“ 2024 m. lapkričio 7 d. prašymą </w:t>
      </w:r>
      <w:r w:rsidR="008B1CA8" w:rsidRPr="00E94CB2">
        <w:rPr>
          <w:rFonts w:ascii="Arial" w:hAnsi="Arial" w:cs="Arial"/>
        </w:rPr>
        <w:t xml:space="preserve">ir </w:t>
      </w:r>
      <w:r w:rsidR="00015300" w:rsidRPr="00E94CB2">
        <w:rPr>
          <w:rFonts w:ascii="Arial" w:hAnsi="Arial" w:cs="Arial"/>
        </w:rPr>
        <w:t>20</w:t>
      </w:r>
      <w:r w:rsidR="008E0F2D" w:rsidRPr="00E94CB2">
        <w:rPr>
          <w:rFonts w:ascii="Arial" w:hAnsi="Arial" w:cs="Arial"/>
        </w:rPr>
        <w:t>1</w:t>
      </w:r>
      <w:r w:rsidR="00E94CB2" w:rsidRPr="00E94CB2">
        <w:rPr>
          <w:rFonts w:ascii="Arial" w:hAnsi="Arial" w:cs="Arial"/>
        </w:rPr>
        <w:t>8</w:t>
      </w:r>
      <w:r w:rsidR="008E69FA" w:rsidRPr="00E94CB2">
        <w:rPr>
          <w:rFonts w:ascii="Arial" w:hAnsi="Arial" w:cs="Arial"/>
        </w:rPr>
        <w:t xml:space="preserve"> m. </w:t>
      </w:r>
      <w:r w:rsidR="00E94CB2" w:rsidRPr="00E94CB2">
        <w:rPr>
          <w:rFonts w:ascii="Arial" w:hAnsi="Arial" w:cs="Arial"/>
        </w:rPr>
        <w:t>kovo</w:t>
      </w:r>
      <w:r w:rsidR="008E69FA" w:rsidRPr="00E94CB2">
        <w:rPr>
          <w:rFonts w:ascii="Arial" w:hAnsi="Arial" w:cs="Arial"/>
        </w:rPr>
        <w:t xml:space="preserve"> </w:t>
      </w:r>
      <w:r w:rsidR="00E94CB2" w:rsidRPr="00E94CB2">
        <w:rPr>
          <w:rFonts w:ascii="Arial" w:hAnsi="Arial" w:cs="Arial"/>
        </w:rPr>
        <w:t>7</w:t>
      </w:r>
      <w:r w:rsidR="008E69FA" w:rsidRPr="00E94CB2">
        <w:rPr>
          <w:rFonts w:ascii="Arial" w:hAnsi="Arial" w:cs="Arial"/>
        </w:rPr>
        <w:t xml:space="preserve"> d.</w:t>
      </w:r>
      <w:r w:rsidR="00015300" w:rsidRPr="00E94CB2">
        <w:rPr>
          <w:rFonts w:ascii="Arial" w:hAnsi="Arial" w:cs="Arial"/>
        </w:rPr>
        <w:t xml:space="preserve"> </w:t>
      </w:r>
      <w:r w:rsidR="008E0F2D" w:rsidRPr="00E94CB2">
        <w:rPr>
          <w:rFonts w:ascii="Arial" w:hAnsi="Arial" w:cs="Arial"/>
        </w:rPr>
        <w:t xml:space="preserve">Vandens tiekimo ir nuotekų tvarkymo infrastruktūros objektų statybos </w:t>
      </w:r>
      <w:r w:rsidR="00E94CB2" w:rsidRPr="00E94CB2">
        <w:rPr>
          <w:rFonts w:ascii="Arial" w:hAnsi="Arial" w:cs="Arial"/>
        </w:rPr>
        <w:t>Aitvarų</w:t>
      </w:r>
      <w:r w:rsidR="008E0F2D" w:rsidRPr="00E94CB2">
        <w:rPr>
          <w:rFonts w:ascii="Arial" w:hAnsi="Arial" w:cs="Arial"/>
        </w:rPr>
        <w:t xml:space="preserve"> g., </w:t>
      </w:r>
      <w:r w:rsidR="00E94CB2" w:rsidRPr="00E94CB2">
        <w:rPr>
          <w:rFonts w:ascii="Arial" w:hAnsi="Arial" w:cs="Arial"/>
        </w:rPr>
        <w:t>Kvietinių</w:t>
      </w:r>
      <w:r w:rsidR="008E0F2D" w:rsidRPr="00E94CB2">
        <w:rPr>
          <w:rFonts w:ascii="Arial" w:hAnsi="Arial" w:cs="Arial"/>
        </w:rPr>
        <w:t xml:space="preserve"> k.,</w:t>
      </w:r>
      <w:r w:rsidR="00E94CB2" w:rsidRPr="00E94CB2">
        <w:rPr>
          <w:rFonts w:ascii="Arial" w:hAnsi="Arial" w:cs="Arial"/>
        </w:rPr>
        <w:t xml:space="preserve"> </w:t>
      </w:r>
      <w:r w:rsidR="004D7235" w:rsidRPr="00E94CB2">
        <w:rPr>
          <w:rFonts w:ascii="Arial" w:hAnsi="Arial" w:cs="Arial"/>
        </w:rPr>
        <w:t>Klaipėdos r</w:t>
      </w:r>
      <w:r w:rsidR="008E0F2D" w:rsidRPr="00E94CB2">
        <w:rPr>
          <w:rFonts w:ascii="Arial" w:hAnsi="Arial" w:cs="Arial"/>
        </w:rPr>
        <w:t>. sav., sutarties</w:t>
      </w:r>
      <w:r w:rsidR="004D7235" w:rsidRPr="00E94CB2">
        <w:rPr>
          <w:rFonts w:ascii="Arial" w:hAnsi="Arial" w:cs="Arial"/>
        </w:rPr>
        <w:t xml:space="preserve"> </w:t>
      </w:r>
      <w:r w:rsidR="00015300" w:rsidRPr="00E94CB2">
        <w:rPr>
          <w:rFonts w:ascii="Arial" w:hAnsi="Arial" w:cs="Arial"/>
        </w:rPr>
        <w:t>Nr. 20</w:t>
      </w:r>
      <w:r w:rsidR="008E0F2D" w:rsidRPr="00E94CB2">
        <w:rPr>
          <w:rFonts w:ascii="Arial" w:hAnsi="Arial" w:cs="Arial"/>
        </w:rPr>
        <w:t>1</w:t>
      </w:r>
      <w:r w:rsidR="00E94CB2" w:rsidRPr="00E94CB2">
        <w:rPr>
          <w:rFonts w:ascii="Arial" w:hAnsi="Arial" w:cs="Arial"/>
        </w:rPr>
        <w:t>8</w:t>
      </w:r>
      <w:r w:rsidR="00015300" w:rsidRPr="00E94CB2">
        <w:rPr>
          <w:rFonts w:ascii="Arial" w:hAnsi="Arial" w:cs="Arial"/>
        </w:rPr>
        <w:t>/SUT.05-</w:t>
      </w:r>
      <w:r w:rsidR="00E94CB2" w:rsidRPr="00E94CB2">
        <w:rPr>
          <w:rFonts w:ascii="Arial" w:hAnsi="Arial" w:cs="Arial"/>
        </w:rPr>
        <w:t>68</w:t>
      </w:r>
      <w:r w:rsidR="008E69FA" w:rsidRPr="00E94CB2">
        <w:rPr>
          <w:rFonts w:ascii="Arial" w:hAnsi="Arial" w:cs="Arial"/>
        </w:rPr>
        <w:t xml:space="preserve">/ </w:t>
      </w:r>
      <w:proofErr w:type="spellStart"/>
      <w:r w:rsidR="008E69FA" w:rsidRPr="00E94CB2">
        <w:rPr>
          <w:rFonts w:ascii="Arial" w:hAnsi="Arial" w:cs="Arial"/>
        </w:rPr>
        <w:t>reg</w:t>
      </w:r>
      <w:proofErr w:type="spellEnd"/>
      <w:r w:rsidR="008E69FA" w:rsidRPr="00E94CB2">
        <w:rPr>
          <w:rFonts w:ascii="Arial" w:hAnsi="Arial" w:cs="Arial"/>
        </w:rPr>
        <w:t>. 20</w:t>
      </w:r>
      <w:r w:rsidR="008E0F2D" w:rsidRPr="00E94CB2">
        <w:rPr>
          <w:rFonts w:ascii="Arial" w:hAnsi="Arial" w:cs="Arial"/>
        </w:rPr>
        <w:t>1</w:t>
      </w:r>
      <w:r w:rsidR="00E94CB2" w:rsidRPr="00E94CB2">
        <w:rPr>
          <w:rFonts w:ascii="Arial" w:hAnsi="Arial" w:cs="Arial"/>
        </w:rPr>
        <w:t>8</w:t>
      </w:r>
      <w:r w:rsidR="008E69FA" w:rsidRPr="00E94CB2">
        <w:rPr>
          <w:rFonts w:ascii="Arial" w:hAnsi="Arial" w:cs="Arial"/>
        </w:rPr>
        <w:t xml:space="preserve"> m. </w:t>
      </w:r>
      <w:r w:rsidR="00357D1F">
        <w:rPr>
          <w:rFonts w:ascii="Arial" w:hAnsi="Arial" w:cs="Arial"/>
        </w:rPr>
        <w:br/>
      </w:r>
      <w:r w:rsidR="00E94CB2" w:rsidRPr="00E94CB2">
        <w:rPr>
          <w:rFonts w:ascii="Arial" w:hAnsi="Arial" w:cs="Arial"/>
        </w:rPr>
        <w:t>kovo</w:t>
      </w:r>
      <w:r w:rsidR="008E69FA" w:rsidRPr="00E94CB2">
        <w:rPr>
          <w:rFonts w:ascii="Arial" w:hAnsi="Arial" w:cs="Arial"/>
        </w:rPr>
        <w:t xml:space="preserve"> </w:t>
      </w:r>
      <w:r w:rsidR="00E94CB2" w:rsidRPr="00E94CB2">
        <w:rPr>
          <w:rFonts w:ascii="Arial" w:hAnsi="Arial" w:cs="Arial"/>
        </w:rPr>
        <w:t>9</w:t>
      </w:r>
      <w:r w:rsidR="008E69FA" w:rsidRPr="00E94CB2">
        <w:rPr>
          <w:rFonts w:ascii="Arial" w:hAnsi="Arial" w:cs="Arial"/>
        </w:rPr>
        <w:t xml:space="preserve"> d. Nr. AS-</w:t>
      </w:r>
      <w:r w:rsidR="00E94CB2" w:rsidRPr="00E94CB2">
        <w:rPr>
          <w:rFonts w:ascii="Arial" w:hAnsi="Arial" w:cs="Arial"/>
        </w:rPr>
        <w:t>333</w:t>
      </w:r>
      <w:r w:rsidR="00E46C04" w:rsidRPr="00E94CB2">
        <w:rPr>
          <w:rFonts w:ascii="Arial" w:hAnsi="Arial" w:cs="Arial"/>
        </w:rPr>
        <w:t xml:space="preserve"> </w:t>
      </w:r>
      <w:r w:rsidR="008E0F2D" w:rsidRPr="00E94CB2">
        <w:rPr>
          <w:rFonts w:ascii="Arial" w:hAnsi="Arial" w:cs="Arial"/>
        </w:rPr>
        <w:t>7.4</w:t>
      </w:r>
      <w:r w:rsidR="00E46C04" w:rsidRPr="00E94CB2">
        <w:rPr>
          <w:rFonts w:ascii="Arial" w:hAnsi="Arial" w:cs="Arial"/>
        </w:rPr>
        <w:t xml:space="preserve"> papunktį, </w:t>
      </w:r>
      <w:bookmarkStart w:id="3" w:name="_Hlk184373250"/>
      <w:r w:rsidR="002D1596" w:rsidRPr="00386C83">
        <w:rPr>
          <w:rFonts w:ascii="Arial" w:hAnsi="Arial" w:cs="Arial"/>
          <w:iCs/>
          <w:color w:val="000000" w:themeColor="text1"/>
          <w:spacing w:val="60"/>
        </w:rPr>
        <w:t>n</w:t>
      </w:r>
      <w:r w:rsidR="002D1596" w:rsidRPr="00386C83">
        <w:rPr>
          <w:rFonts w:ascii="Arial" w:hAnsi="Arial" w:cs="Arial"/>
          <w:iCs/>
          <w:spacing w:val="60"/>
        </w:rPr>
        <w:t>usprendži</w:t>
      </w:r>
      <w:r w:rsidR="002D1596" w:rsidRPr="00386C83">
        <w:rPr>
          <w:rFonts w:ascii="Arial" w:hAnsi="Arial" w:cs="Arial"/>
          <w:iCs/>
        </w:rPr>
        <w:t>a:</w:t>
      </w:r>
      <w:bookmarkEnd w:id="3"/>
    </w:p>
    <w:p w14:paraId="0D8E71D5" w14:textId="6F7E4485" w:rsidR="00AB6D68" w:rsidRPr="00EA3543" w:rsidRDefault="00C56804" w:rsidP="000C325D">
      <w:pPr>
        <w:tabs>
          <w:tab w:val="right" w:pos="9639"/>
        </w:tabs>
        <w:spacing w:line="276" w:lineRule="auto"/>
        <w:ind w:firstLine="1134"/>
        <w:jc w:val="both"/>
        <w:rPr>
          <w:rFonts w:ascii="Arial" w:hAnsi="Arial" w:cs="Arial"/>
        </w:rPr>
      </w:pPr>
      <w:r w:rsidRPr="00EA3543">
        <w:rPr>
          <w:rFonts w:ascii="Arial" w:hAnsi="Arial" w:cs="Arial"/>
        </w:rPr>
        <w:t>1.</w:t>
      </w:r>
      <w:r w:rsidR="0034636B" w:rsidRPr="00EA3543">
        <w:rPr>
          <w:rFonts w:ascii="Arial" w:hAnsi="Arial" w:cs="Arial"/>
        </w:rPr>
        <w:t xml:space="preserve"> </w:t>
      </w:r>
      <w:r w:rsidRPr="00EA3543">
        <w:rPr>
          <w:rFonts w:ascii="Arial" w:hAnsi="Arial" w:cs="Arial"/>
        </w:rPr>
        <w:t xml:space="preserve">Sutikti neatlygintinai perimti </w:t>
      </w:r>
      <w:r w:rsidR="00FC49AD" w:rsidRPr="00EA3543">
        <w:rPr>
          <w:rFonts w:ascii="Arial" w:hAnsi="Arial" w:cs="Arial"/>
        </w:rPr>
        <w:t>Klaipėdos rajono s</w:t>
      </w:r>
      <w:r w:rsidRPr="00EA3543">
        <w:rPr>
          <w:rFonts w:ascii="Arial" w:hAnsi="Arial" w:cs="Arial"/>
        </w:rPr>
        <w:t>avivaldybės nuosavybėn savarankiškajai funkcijai –</w:t>
      </w:r>
      <w:r w:rsidR="00FE6F98" w:rsidRPr="00EA3543">
        <w:rPr>
          <w:rFonts w:ascii="Arial" w:hAnsi="Arial" w:cs="Arial"/>
          <w:color w:val="000000"/>
        </w:rPr>
        <w:t> </w:t>
      </w:r>
      <w:r w:rsidR="00AA7AC0" w:rsidRPr="00EA3543">
        <w:rPr>
          <w:rFonts w:ascii="Arial" w:hAnsi="Arial" w:cs="Arial"/>
        </w:rPr>
        <w:t xml:space="preserve">geriamojo vandens tiekimo ir nuotekų tvarkymo organizavimui vykdyti </w:t>
      </w:r>
      <w:r w:rsidR="00D4689A">
        <w:rPr>
          <w:rFonts w:ascii="Arial" w:hAnsi="Arial" w:cs="Arial"/>
        </w:rPr>
        <w:t>UA</w:t>
      </w:r>
      <w:r w:rsidR="009900A0">
        <w:rPr>
          <w:rFonts w:ascii="Arial" w:hAnsi="Arial" w:cs="Arial"/>
        </w:rPr>
        <w:t>B „</w:t>
      </w:r>
      <w:r w:rsidR="00D4689A">
        <w:rPr>
          <w:rFonts w:ascii="Arial" w:hAnsi="Arial" w:cs="Arial"/>
        </w:rPr>
        <w:t>Investuotojas</w:t>
      </w:r>
      <w:r w:rsidR="009900A0">
        <w:rPr>
          <w:rFonts w:ascii="Arial" w:hAnsi="Arial" w:cs="Arial"/>
        </w:rPr>
        <w:t xml:space="preserve">“, kodas </w:t>
      </w:r>
      <w:r w:rsidR="002C0F8C" w:rsidRPr="002C0F8C">
        <w:rPr>
          <w:rFonts w:ascii="Arial" w:hAnsi="Arial" w:cs="Arial"/>
        </w:rPr>
        <w:t>30</w:t>
      </w:r>
      <w:r w:rsidR="00D4689A">
        <w:rPr>
          <w:rFonts w:ascii="Arial" w:hAnsi="Arial" w:cs="Arial"/>
        </w:rPr>
        <w:t>6219737</w:t>
      </w:r>
      <w:r w:rsidR="002C0F8C">
        <w:rPr>
          <w:rFonts w:ascii="Arial" w:hAnsi="Arial" w:cs="Arial"/>
        </w:rPr>
        <w:t>,</w:t>
      </w:r>
      <w:r w:rsidR="004B161F" w:rsidRPr="00EA3543">
        <w:rPr>
          <w:rFonts w:ascii="Arial" w:hAnsi="Arial" w:cs="Arial"/>
        </w:rPr>
        <w:t xml:space="preserve"> </w:t>
      </w:r>
      <w:r w:rsidR="00AA7AC0" w:rsidRPr="00EA3543">
        <w:rPr>
          <w:rFonts w:ascii="Arial" w:hAnsi="Arial" w:cs="Arial"/>
        </w:rPr>
        <w:t>perduodamą materialųjį turtą – vandentiekio</w:t>
      </w:r>
      <w:r w:rsidR="0011787D" w:rsidRPr="00EA3543">
        <w:rPr>
          <w:rFonts w:ascii="Arial" w:hAnsi="Arial" w:cs="Arial"/>
        </w:rPr>
        <w:t xml:space="preserve"> tinklus</w:t>
      </w:r>
      <w:r w:rsidR="00AA7AC0" w:rsidRPr="00EA3543">
        <w:rPr>
          <w:rFonts w:ascii="Arial" w:hAnsi="Arial" w:cs="Arial"/>
        </w:rPr>
        <w:t xml:space="preserve"> ir nuotekų šalinimo </w:t>
      </w:r>
      <w:r w:rsidR="00AA7AC0" w:rsidRPr="00E94CB2">
        <w:rPr>
          <w:rFonts w:ascii="Arial" w:hAnsi="Arial" w:cs="Arial"/>
        </w:rPr>
        <w:t xml:space="preserve">tinklus (registro Nr. </w:t>
      </w:r>
      <w:r w:rsidR="000F19EA" w:rsidRPr="00E94CB2">
        <w:rPr>
          <w:rFonts w:ascii="Arial" w:hAnsi="Arial" w:cs="Arial"/>
        </w:rPr>
        <w:t>44/</w:t>
      </w:r>
      <w:r w:rsidR="00D4689A" w:rsidRPr="00E94CB2">
        <w:rPr>
          <w:rFonts w:ascii="Arial" w:hAnsi="Arial" w:cs="Arial"/>
        </w:rPr>
        <w:t>2630473</w:t>
      </w:r>
      <w:r w:rsidR="0094334F" w:rsidRPr="00E94CB2">
        <w:rPr>
          <w:rFonts w:ascii="Arial" w:hAnsi="Arial" w:cs="Arial"/>
        </w:rPr>
        <w:t>)</w:t>
      </w:r>
      <w:r w:rsidR="00AA7AC0" w:rsidRPr="00E94CB2">
        <w:rPr>
          <w:rFonts w:ascii="Arial" w:hAnsi="Arial" w:cs="Arial"/>
        </w:rPr>
        <w:t>:</w:t>
      </w:r>
      <w:r w:rsidR="00D4689A" w:rsidRPr="00E94CB2">
        <w:rPr>
          <w:rFonts w:ascii="Arial" w:hAnsi="Arial" w:cs="Arial"/>
        </w:rPr>
        <w:t xml:space="preserve"> </w:t>
      </w:r>
      <w:r w:rsidR="00AA7AC0" w:rsidRPr="00E94CB2">
        <w:rPr>
          <w:rFonts w:ascii="Arial" w:hAnsi="Arial" w:cs="Arial"/>
        </w:rPr>
        <w:t xml:space="preserve">vandentiekio tinklus </w:t>
      </w:r>
      <w:r w:rsidR="00364D0E" w:rsidRPr="00E94CB2">
        <w:rPr>
          <w:rFonts w:ascii="Arial" w:hAnsi="Arial" w:cs="Arial"/>
        </w:rPr>
        <w:t>1</w:t>
      </w:r>
      <w:r w:rsidR="00AA7AC0" w:rsidRPr="00E94CB2">
        <w:rPr>
          <w:rFonts w:ascii="Arial" w:hAnsi="Arial" w:cs="Arial"/>
        </w:rPr>
        <w:t xml:space="preserve">V, unikalus Nr. </w:t>
      </w:r>
      <w:r w:rsidR="0040121A" w:rsidRPr="00E94CB2">
        <w:rPr>
          <w:rFonts w:ascii="Arial" w:hAnsi="Arial" w:cs="Arial"/>
        </w:rPr>
        <w:t>4400-</w:t>
      </w:r>
      <w:r w:rsidR="00D4689A" w:rsidRPr="00E94CB2">
        <w:rPr>
          <w:rFonts w:ascii="Arial" w:hAnsi="Arial" w:cs="Arial"/>
        </w:rPr>
        <w:t>5664</w:t>
      </w:r>
      <w:r w:rsidR="0040121A" w:rsidRPr="00E94CB2">
        <w:rPr>
          <w:rFonts w:ascii="Arial" w:hAnsi="Arial" w:cs="Arial"/>
        </w:rPr>
        <w:t>-</w:t>
      </w:r>
      <w:r w:rsidR="00D4689A" w:rsidRPr="00E94CB2">
        <w:rPr>
          <w:rFonts w:ascii="Arial" w:hAnsi="Arial" w:cs="Arial"/>
        </w:rPr>
        <w:t>1033</w:t>
      </w:r>
      <w:r w:rsidR="00AA7AC0" w:rsidRPr="00E94CB2">
        <w:rPr>
          <w:rFonts w:ascii="Arial" w:hAnsi="Arial" w:cs="Arial"/>
        </w:rPr>
        <w:t xml:space="preserve">, ilgis </w:t>
      </w:r>
      <w:r w:rsidR="00D4689A" w:rsidRPr="00E94CB2">
        <w:rPr>
          <w:rFonts w:ascii="Arial" w:hAnsi="Arial" w:cs="Arial"/>
        </w:rPr>
        <w:t>211,16</w:t>
      </w:r>
      <w:r w:rsidR="00AA7AC0" w:rsidRPr="00E94CB2">
        <w:rPr>
          <w:rFonts w:ascii="Arial" w:hAnsi="Arial" w:cs="Arial"/>
        </w:rPr>
        <w:t xml:space="preserve"> m</w:t>
      </w:r>
      <w:r w:rsidR="008F1C1F">
        <w:rPr>
          <w:rFonts w:ascii="Arial" w:hAnsi="Arial" w:cs="Arial"/>
        </w:rPr>
        <w:t>,</w:t>
      </w:r>
      <w:r w:rsidR="00D4689A" w:rsidRPr="00E94CB2">
        <w:rPr>
          <w:rFonts w:ascii="Arial" w:hAnsi="Arial" w:cs="Arial"/>
        </w:rPr>
        <w:t xml:space="preserve"> </w:t>
      </w:r>
      <w:r w:rsidR="00364D0E" w:rsidRPr="00E94CB2">
        <w:rPr>
          <w:rFonts w:ascii="Arial" w:hAnsi="Arial" w:cs="Arial"/>
        </w:rPr>
        <w:t>buitinių nuotekų</w:t>
      </w:r>
      <w:r w:rsidR="00AB6D68" w:rsidRPr="00E94CB2">
        <w:rPr>
          <w:rFonts w:ascii="Arial" w:hAnsi="Arial" w:cs="Arial"/>
        </w:rPr>
        <w:t xml:space="preserve"> tinklus </w:t>
      </w:r>
      <w:r w:rsidR="00364D0E" w:rsidRPr="00E94CB2">
        <w:rPr>
          <w:rFonts w:ascii="Arial" w:hAnsi="Arial" w:cs="Arial"/>
        </w:rPr>
        <w:t>1</w:t>
      </w:r>
      <w:r w:rsidR="00D4689A" w:rsidRPr="00E94CB2">
        <w:rPr>
          <w:rFonts w:ascii="Arial" w:hAnsi="Arial" w:cs="Arial"/>
        </w:rPr>
        <w:t>K</w:t>
      </w:r>
      <w:r w:rsidR="006F505A" w:rsidRPr="00E94CB2">
        <w:rPr>
          <w:rFonts w:ascii="Arial" w:hAnsi="Arial" w:cs="Arial"/>
        </w:rPr>
        <w:t>F</w:t>
      </w:r>
      <w:r w:rsidR="00AB6D68" w:rsidRPr="00E94CB2">
        <w:rPr>
          <w:rFonts w:ascii="Arial" w:hAnsi="Arial" w:cs="Arial"/>
        </w:rPr>
        <w:t xml:space="preserve">, unikalus Nr. </w:t>
      </w:r>
      <w:r w:rsidR="001E5620" w:rsidRPr="00E94CB2">
        <w:rPr>
          <w:rFonts w:ascii="Arial" w:hAnsi="Arial" w:cs="Arial"/>
        </w:rPr>
        <w:t>4400-</w:t>
      </w:r>
      <w:r w:rsidR="00D4689A" w:rsidRPr="00E94CB2">
        <w:rPr>
          <w:rFonts w:ascii="Arial" w:hAnsi="Arial" w:cs="Arial"/>
        </w:rPr>
        <w:t>5664</w:t>
      </w:r>
      <w:r w:rsidR="001E5620" w:rsidRPr="00E94CB2">
        <w:rPr>
          <w:rFonts w:ascii="Arial" w:hAnsi="Arial" w:cs="Arial"/>
        </w:rPr>
        <w:t>-</w:t>
      </w:r>
      <w:r w:rsidR="00D4689A" w:rsidRPr="00E94CB2">
        <w:rPr>
          <w:rFonts w:ascii="Arial" w:hAnsi="Arial" w:cs="Arial"/>
        </w:rPr>
        <w:t>1022</w:t>
      </w:r>
      <w:r w:rsidR="00AB6D68" w:rsidRPr="00E94CB2">
        <w:rPr>
          <w:rFonts w:ascii="Arial" w:hAnsi="Arial" w:cs="Arial"/>
        </w:rPr>
        <w:t xml:space="preserve">, ilgis </w:t>
      </w:r>
      <w:r w:rsidR="00D4689A" w:rsidRPr="00E94CB2">
        <w:rPr>
          <w:rFonts w:ascii="Arial" w:hAnsi="Arial" w:cs="Arial"/>
        </w:rPr>
        <w:t>207,06</w:t>
      </w:r>
      <w:r w:rsidR="00AB6D68" w:rsidRPr="00E94CB2">
        <w:rPr>
          <w:rFonts w:ascii="Arial" w:hAnsi="Arial" w:cs="Arial"/>
        </w:rPr>
        <w:t xml:space="preserve"> m</w:t>
      </w:r>
      <w:r w:rsidR="00D4689A" w:rsidRPr="00E94CB2">
        <w:rPr>
          <w:rFonts w:ascii="Arial" w:hAnsi="Arial" w:cs="Arial"/>
        </w:rPr>
        <w:t>, vandentiekio tinklus ir nuotekų šalinimo tinklus (registro Nr. 44/2331520): vandentiekio tinklus V, unikalus Nr. 4400-5203-9831, ilgis 229,81 m; buitinių nuotekų tinklus KF, unikalus Nr. 4400-5203-9842, ilgis 228,00, vandentiekio tinklus ir nuotekų šalinimo tinklus (registro Nr. 44/2317357): vandentiekio tinklus V, unikalus Nr. 4400-5166-8412, ilgis 230,69 m</w:t>
      </w:r>
      <w:r w:rsidR="008F1C1F">
        <w:rPr>
          <w:rFonts w:ascii="Arial" w:hAnsi="Arial" w:cs="Arial"/>
        </w:rPr>
        <w:t>,</w:t>
      </w:r>
      <w:r w:rsidR="00D4689A" w:rsidRPr="00E94CB2">
        <w:rPr>
          <w:rFonts w:ascii="Arial" w:hAnsi="Arial" w:cs="Arial"/>
        </w:rPr>
        <w:t xml:space="preserve"> buitinių nuotekų tinklus KF, unikalus Nr. 4400-</w:t>
      </w:r>
      <w:r w:rsidR="00E94CB2" w:rsidRPr="00E94CB2">
        <w:rPr>
          <w:rFonts w:ascii="Arial" w:hAnsi="Arial" w:cs="Arial"/>
        </w:rPr>
        <w:t>5166</w:t>
      </w:r>
      <w:r w:rsidR="00D4689A" w:rsidRPr="00E94CB2">
        <w:rPr>
          <w:rFonts w:ascii="Arial" w:hAnsi="Arial" w:cs="Arial"/>
        </w:rPr>
        <w:t>-</w:t>
      </w:r>
      <w:r w:rsidR="00E94CB2" w:rsidRPr="00E94CB2">
        <w:rPr>
          <w:rFonts w:ascii="Arial" w:hAnsi="Arial" w:cs="Arial"/>
        </w:rPr>
        <w:t>8434</w:t>
      </w:r>
      <w:r w:rsidR="00D4689A" w:rsidRPr="00E94CB2">
        <w:rPr>
          <w:rFonts w:ascii="Arial" w:hAnsi="Arial" w:cs="Arial"/>
        </w:rPr>
        <w:t>, ilgis 2</w:t>
      </w:r>
      <w:r w:rsidR="00E94CB2" w:rsidRPr="00E94CB2">
        <w:rPr>
          <w:rFonts w:ascii="Arial" w:hAnsi="Arial" w:cs="Arial"/>
        </w:rPr>
        <w:t>87</w:t>
      </w:r>
      <w:r w:rsidR="00D4689A" w:rsidRPr="00E94CB2">
        <w:rPr>
          <w:rFonts w:ascii="Arial" w:hAnsi="Arial" w:cs="Arial"/>
        </w:rPr>
        <w:t>,</w:t>
      </w:r>
      <w:r w:rsidR="00E94CB2" w:rsidRPr="00E94CB2">
        <w:rPr>
          <w:rFonts w:ascii="Arial" w:hAnsi="Arial" w:cs="Arial"/>
        </w:rPr>
        <w:t>75</w:t>
      </w:r>
      <w:r w:rsidR="00D4689A" w:rsidRPr="00E94CB2">
        <w:rPr>
          <w:rFonts w:ascii="Arial" w:hAnsi="Arial" w:cs="Arial"/>
        </w:rPr>
        <w:t xml:space="preserve"> m</w:t>
      </w:r>
      <w:r w:rsidR="00E94CB2" w:rsidRPr="00E94CB2">
        <w:rPr>
          <w:rFonts w:ascii="Arial" w:hAnsi="Arial" w:cs="Arial"/>
        </w:rPr>
        <w:t xml:space="preserve">, </w:t>
      </w:r>
      <w:r w:rsidR="00D4689A" w:rsidRPr="00E94CB2">
        <w:rPr>
          <w:rFonts w:ascii="Arial" w:hAnsi="Arial" w:cs="Arial"/>
        </w:rPr>
        <w:t>pastatytus 2021 metais, esančius Aitvarų g., Kvietinių k., Dauparų-Kvietinių sen., Klaipėdos r. sav</w:t>
      </w:r>
      <w:r w:rsidR="00265E67" w:rsidRPr="00E94CB2">
        <w:rPr>
          <w:rFonts w:ascii="Arial" w:hAnsi="Arial" w:cs="Arial"/>
        </w:rPr>
        <w:t>.</w:t>
      </w:r>
    </w:p>
    <w:p w14:paraId="7C3443E6" w14:textId="1ED2BF1F" w:rsidR="00070444" w:rsidRPr="00EA3543" w:rsidRDefault="00DB43EF" w:rsidP="000C325D">
      <w:pPr>
        <w:spacing w:line="276" w:lineRule="auto"/>
        <w:ind w:firstLine="1134"/>
        <w:jc w:val="both"/>
        <w:rPr>
          <w:rFonts w:ascii="Arial" w:hAnsi="Arial" w:cs="Arial"/>
        </w:rPr>
      </w:pPr>
      <w:r w:rsidRPr="00EA3543">
        <w:rPr>
          <w:rFonts w:ascii="Arial" w:hAnsi="Arial" w:cs="Arial"/>
        </w:rPr>
        <w:t xml:space="preserve">2. Įgalioti Klaipėdos rajono savivaldybės administracijos Turto valdymo </w:t>
      </w:r>
      <w:r w:rsidR="00070444" w:rsidRPr="00EA3543">
        <w:rPr>
          <w:rFonts w:ascii="Arial" w:hAnsi="Arial" w:cs="Arial"/>
        </w:rPr>
        <w:t>skyriaus</w:t>
      </w:r>
      <w:r w:rsidRPr="00EA3543">
        <w:rPr>
          <w:rFonts w:ascii="Arial" w:hAnsi="Arial" w:cs="Arial"/>
        </w:rPr>
        <w:t xml:space="preserve"> vyriausiąją specialistę Agnę Kondrotienę, o j</w:t>
      </w:r>
      <w:r w:rsidR="00E34FEF" w:rsidRPr="00EA3543">
        <w:rPr>
          <w:rFonts w:ascii="Arial" w:hAnsi="Arial" w:cs="Arial"/>
        </w:rPr>
        <w:t>os</w:t>
      </w:r>
      <w:r w:rsidRPr="00EA3543">
        <w:rPr>
          <w:rFonts w:ascii="Arial" w:hAnsi="Arial" w:cs="Arial"/>
        </w:rPr>
        <w:t xml:space="preserve"> nesant – Turto valdymo </w:t>
      </w:r>
      <w:r w:rsidR="00070444" w:rsidRPr="00EA3543">
        <w:rPr>
          <w:rFonts w:ascii="Arial" w:hAnsi="Arial" w:cs="Arial"/>
        </w:rPr>
        <w:t>skyriaus</w:t>
      </w:r>
      <w:r w:rsidRPr="00EA3543">
        <w:rPr>
          <w:rFonts w:ascii="Arial" w:hAnsi="Arial" w:cs="Arial"/>
        </w:rPr>
        <w:t xml:space="preserve"> vedėją Aidą </w:t>
      </w:r>
      <w:proofErr w:type="spellStart"/>
      <w:r w:rsidRPr="00EA3543">
        <w:rPr>
          <w:rFonts w:ascii="Arial" w:hAnsi="Arial" w:cs="Arial"/>
        </w:rPr>
        <w:t>Indzelę</w:t>
      </w:r>
      <w:proofErr w:type="spellEnd"/>
      <w:r w:rsidRPr="00EA3543">
        <w:rPr>
          <w:rFonts w:ascii="Arial" w:hAnsi="Arial" w:cs="Arial"/>
        </w:rPr>
        <w:t xml:space="preserve"> Savivaldybės vardu pasirašyti notaro tvirtinamą sandorį ir perimamo turto perdavimo ir priėmimo aktą. </w:t>
      </w:r>
    </w:p>
    <w:p w14:paraId="57C76E9E" w14:textId="77777777" w:rsidR="006B673E" w:rsidRPr="00EA3543" w:rsidRDefault="006B673E" w:rsidP="00485DA6">
      <w:pPr>
        <w:spacing w:after="48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0C5F9F" w14:textId="58758D60" w:rsidR="00A84E6F" w:rsidRPr="00485DA6" w:rsidRDefault="00485DA6" w:rsidP="00485DA6">
      <w:pPr>
        <w:spacing w:line="276" w:lineRule="auto"/>
        <w:ind w:left="7371" w:hanging="7371"/>
        <w:rPr>
          <w:rFonts w:ascii="Arial" w:hAnsi="Arial" w:cs="Arial"/>
        </w:rPr>
      </w:pPr>
      <w:bookmarkStart w:id="4" w:name="_Hlk184373262"/>
      <w:r w:rsidRPr="00556ED1">
        <w:rPr>
          <w:rFonts w:ascii="Arial" w:hAnsi="Arial" w:cs="Arial"/>
        </w:rPr>
        <w:t>Savivaldybės meras</w:t>
      </w:r>
      <w:r w:rsidRPr="00556ED1">
        <w:rPr>
          <w:rFonts w:ascii="Arial" w:hAnsi="Arial" w:cs="Arial"/>
        </w:rPr>
        <w:tab/>
        <w:t>Bronius Markauskas</w:t>
      </w:r>
      <w:bookmarkEnd w:id="4"/>
    </w:p>
    <w:sectPr w:rsidR="00A84E6F" w:rsidRPr="00485DA6" w:rsidSect="00440A80">
      <w:headerReference w:type="even" r:id="rId9"/>
      <w:headerReference w:type="default" r:id="rId10"/>
      <w:footerReference w:type="even" r:id="rId11"/>
      <w:footerReference w:type="default" r:id="rId12"/>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DCDF" w14:textId="77777777" w:rsidR="00D27FF9" w:rsidRDefault="00D27FF9">
      <w:r>
        <w:separator/>
      </w:r>
    </w:p>
  </w:endnote>
  <w:endnote w:type="continuationSeparator" w:id="0">
    <w:p w14:paraId="0255F400" w14:textId="77777777" w:rsidR="00D27FF9" w:rsidRDefault="00D2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4450A" w14:textId="77777777" w:rsidR="00D27FF9" w:rsidRDefault="00D27FF9">
      <w:r>
        <w:separator/>
      </w:r>
    </w:p>
  </w:footnote>
  <w:footnote w:type="continuationSeparator" w:id="0">
    <w:p w14:paraId="2E719E18" w14:textId="77777777" w:rsidR="00D27FF9" w:rsidRDefault="00D27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1CA"/>
    <w:rsid w:val="000074CE"/>
    <w:rsid w:val="00010758"/>
    <w:rsid w:val="00014FDD"/>
    <w:rsid w:val="00015300"/>
    <w:rsid w:val="00015DFA"/>
    <w:rsid w:val="0002148B"/>
    <w:rsid w:val="000220E2"/>
    <w:rsid w:val="00032D0E"/>
    <w:rsid w:val="00034C90"/>
    <w:rsid w:val="0004292E"/>
    <w:rsid w:val="00042C29"/>
    <w:rsid w:val="000506CA"/>
    <w:rsid w:val="00053400"/>
    <w:rsid w:val="00054614"/>
    <w:rsid w:val="00054EE6"/>
    <w:rsid w:val="000566BA"/>
    <w:rsid w:val="00061097"/>
    <w:rsid w:val="00064989"/>
    <w:rsid w:val="00070444"/>
    <w:rsid w:val="000746FE"/>
    <w:rsid w:val="0007556E"/>
    <w:rsid w:val="00080EFB"/>
    <w:rsid w:val="00082225"/>
    <w:rsid w:val="00084E4A"/>
    <w:rsid w:val="0008513E"/>
    <w:rsid w:val="0008527C"/>
    <w:rsid w:val="00087836"/>
    <w:rsid w:val="00090C07"/>
    <w:rsid w:val="00091238"/>
    <w:rsid w:val="00094B4B"/>
    <w:rsid w:val="00095C4C"/>
    <w:rsid w:val="000A20A0"/>
    <w:rsid w:val="000A7129"/>
    <w:rsid w:val="000B156A"/>
    <w:rsid w:val="000B21A4"/>
    <w:rsid w:val="000B3715"/>
    <w:rsid w:val="000B37FC"/>
    <w:rsid w:val="000B56AC"/>
    <w:rsid w:val="000B6463"/>
    <w:rsid w:val="000B773B"/>
    <w:rsid w:val="000C1C62"/>
    <w:rsid w:val="000C325D"/>
    <w:rsid w:val="000C3F5D"/>
    <w:rsid w:val="000D0ED3"/>
    <w:rsid w:val="000D3F7A"/>
    <w:rsid w:val="000D4579"/>
    <w:rsid w:val="000E32A5"/>
    <w:rsid w:val="000E3357"/>
    <w:rsid w:val="000E34BC"/>
    <w:rsid w:val="000E5BE0"/>
    <w:rsid w:val="000E5F8C"/>
    <w:rsid w:val="000F0C7D"/>
    <w:rsid w:val="000F15A4"/>
    <w:rsid w:val="000F166E"/>
    <w:rsid w:val="000F19EA"/>
    <w:rsid w:val="000F4858"/>
    <w:rsid w:val="000F53E1"/>
    <w:rsid w:val="000F7192"/>
    <w:rsid w:val="00106A9C"/>
    <w:rsid w:val="001107EB"/>
    <w:rsid w:val="001144A6"/>
    <w:rsid w:val="0011787D"/>
    <w:rsid w:val="00121ACB"/>
    <w:rsid w:val="00131695"/>
    <w:rsid w:val="00137D75"/>
    <w:rsid w:val="00144693"/>
    <w:rsid w:val="00157955"/>
    <w:rsid w:val="00170461"/>
    <w:rsid w:val="00171D3C"/>
    <w:rsid w:val="00172B36"/>
    <w:rsid w:val="00184B50"/>
    <w:rsid w:val="00184D07"/>
    <w:rsid w:val="0019133A"/>
    <w:rsid w:val="001A4EC4"/>
    <w:rsid w:val="001B0F2B"/>
    <w:rsid w:val="001B1561"/>
    <w:rsid w:val="001C50C4"/>
    <w:rsid w:val="001D3100"/>
    <w:rsid w:val="001D60AE"/>
    <w:rsid w:val="001E5620"/>
    <w:rsid w:val="001E67B2"/>
    <w:rsid w:val="001E6F7A"/>
    <w:rsid w:val="001F0D0D"/>
    <w:rsid w:val="001F6D50"/>
    <w:rsid w:val="001F741A"/>
    <w:rsid w:val="00202464"/>
    <w:rsid w:val="00210AFD"/>
    <w:rsid w:val="00212A78"/>
    <w:rsid w:val="00213BA1"/>
    <w:rsid w:val="00217B0F"/>
    <w:rsid w:val="00230792"/>
    <w:rsid w:val="00230B52"/>
    <w:rsid w:val="00233A6F"/>
    <w:rsid w:val="002352CD"/>
    <w:rsid w:val="002403D8"/>
    <w:rsid w:val="002422EA"/>
    <w:rsid w:val="00243DEE"/>
    <w:rsid w:val="00247123"/>
    <w:rsid w:val="002530B6"/>
    <w:rsid w:val="00253B56"/>
    <w:rsid w:val="00255DC9"/>
    <w:rsid w:val="00263FA8"/>
    <w:rsid w:val="00265E67"/>
    <w:rsid w:val="00270960"/>
    <w:rsid w:val="00271334"/>
    <w:rsid w:val="002727F4"/>
    <w:rsid w:val="0027545A"/>
    <w:rsid w:val="00275B94"/>
    <w:rsid w:val="0027626E"/>
    <w:rsid w:val="00287957"/>
    <w:rsid w:val="00290B9C"/>
    <w:rsid w:val="00293EB5"/>
    <w:rsid w:val="002947B2"/>
    <w:rsid w:val="00295711"/>
    <w:rsid w:val="002A4FEB"/>
    <w:rsid w:val="002A6644"/>
    <w:rsid w:val="002A6B04"/>
    <w:rsid w:val="002A753F"/>
    <w:rsid w:val="002B0A87"/>
    <w:rsid w:val="002B1180"/>
    <w:rsid w:val="002B5F40"/>
    <w:rsid w:val="002B67BE"/>
    <w:rsid w:val="002C0F8C"/>
    <w:rsid w:val="002C4DF6"/>
    <w:rsid w:val="002C4FB9"/>
    <w:rsid w:val="002D1596"/>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57D1F"/>
    <w:rsid w:val="003629B7"/>
    <w:rsid w:val="00364D0E"/>
    <w:rsid w:val="00365FD0"/>
    <w:rsid w:val="003732A7"/>
    <w:rsid w:val="0037404F"/>
    <w:rsid w:val="003834DA"/>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E0724"/>
    <w:rsid w:val="003F0B46"/>
    <w:rsid w:val="003F1193"/>
    <w:rsid w:val="003F3B8A"/>
    <w:rsid w:val="0040121A"/>
    <w:rsid w:val="00401440"/>
    <w:rsid w:val="0040246E"/>
    <w:rsid w:val="00407F54"/>
    <w:rsid w:val="00410888"/>
    <w:rsid w:val="004108EA"/>
    <w:rsid w:val="00411353"/>
    <w:rsid w:val="00412452"/>
    <w:rsid w:val="00417E59"/>
    <w:rsid w:val="00421D69"/>
    <w:rsid w:val="00425F06"/>
    <w:rsid w:val="00432EB3"/>
    <w:rsid w:val="004348BC"/>
    <w:rsid w:val="00435783"/>
    <w:rsid w:val="00440A80"/>
    <w:rsid w:val="00440C5C"/>
    <w:rsid w:val="004506C5"/>
    <w:rsid w:val="00450CBC"/>
    <w:rsid w:val="00457225"/>
    <w:rsid w:val="00457C9C"/>
    <w:rsid w:val="0046366E"/>
    <w:rsid w:val="00467C72"/>
    <w:rsid w:val="00471FE2"/>
    <w:rsid w:val="00474537"/>
    <w:rsid w:val="00482E5C"/>
    <w:rsid w:val="00485D47"/>
    <w:rsid w:val="00485DA6"/>
    <w:rsid w:val="004911F7"/>
    <w:rsid w:val="00492DB5"/>
    <w:rsid w:val="004A4444"/>
    <w:rsid w:val="004A5945"/>
    <w:rsid w:val="004A7779"/>
    <w:rsid w:val="004B161F"/>
    <w:rsid w:val="004B1CEB"/>
    <w:rsid w:val="004B2C3E"/>
    <w:rsid w:val="004B4363"/>
    <w:rsid w:val="004B7E82"/>
    <w:rsid w:val="004C6598"/>
    <w:rsid w:val="004D0EB3"/>
    <w:rsid w:val="004D25C8"/>
    <w:rsid w:val="004D7235"/>
    <w:rsid w:val="004E5037"/>
    <w:rsid w:val="004E7F53"/>
    <w:rsid w:val="004F151D"/>
    <w:rsid w:val="005022B1"/>
    <w:rsid w:val="00513DBE"/>
    <w:rsid w:val="0052026F"/>
    <w:rsid w:val="0052032C"/>
    <w:rsid w:val="0052585E"/>
    <w:rsid w:val="0052599E"/>
    <w:rsid w:val="00527546"/>
    <w:rsid w:val="00534170"/>
    <w:rsid w:val="0053555B"/>
    <w:rsid w:val="005369A0"/>
    <w:rsid w:val="005421C7"/>
    <w:rsid w:val="005467C6"/>
    <w:rsid w:val="00546C79"/>
    <w:rsid w:val="005563AC"/>
    <w:rsid w:val="00557D3B"/>
    <w:rsid w:val="00557D96"/>
    <w:rsid w:val="00560E24"/>
    <w:rsid w:val="00566392"/>
    <w:rsid w:val="00566F21"/>
    <w:rsid w:val="0056737D"/>
    <w:rsid w:val="005673CF"/>
    <w:rsid w:val="0057018C"/>
    <w:rsid w:val="0057076A"/>
    <w:rsid w:val="00573489"/>
    <w:rsid w:val="00573AB7"/>
    <w:rsid w:val="00574997"/>
    <w:rsid w:val="00576222"/>
    <w:rsid w:val="00577365"/>
    <w:rsid w:val="005774C2"/>
    <w:rsid w:val="00583F96"/>
    <w:rsid w:val="005846B9"/>
    <w:rsid w:val="0058625B"/>
    <w:rsid w:val="00590DCD"/>
    <w:rsid w:val="005952C2"/>
    <w:rsid w:val="00597642"/>
    <w:rsid w:val="005A2AD3"/>
    <w:rsid w:val="005A3E18"/>
    <w:rsid w:val="005A3E81"/>
    <w:rsid w:val="005A6C47"/>
    <w:rsid w:val="005B070C"/>
    <w:rsid w:val="005B2134"/>
    <w:rsid w:val="005C0097"/>
    <w:rsid w:val="005C6170"/>
    <w:rsid w:val="005C6E88"/>
    <w:rsid w:val="005C78F9"/>
    <w:rsid w:val="005D0244"/>
    <w:rsid w:val="005D32AD"/>
    <w:rsid w:val="005D3798"/>
    <w:rsid w:val="005D39D0"/>
    <w:rsid w:val="005E378E"/>
    <w:rsid w:val="005E39A7"/>
    <w:rsid w:val="005E4ECA"/>
    <w:rsid w:val="005F41F9"/>
    <w:rsid w:val="005F45DD"/>
    <w:rsid w:val="005F7D42"/>
    <w:rsid w:val="00606AF5"/>
    <w:rsid w:val="00607FE3"/>
    <w:rsid w:val="006130E1"/>
    <w:rsid w:val="00623A4F"/>
    <w:rsid w:val="00626239"/>
    <w:rsid w:val="00632113"/>
    <w:rsid w:val="00640015"/>
    <w:rsid w:val="00645039"/>
    <w:rsid w:val="00647A0F"/>
    <w:rsid w:val="006518B3"/>
    <w:rsid w:val="0066492E"/>
    <w:rsid w:val="00667D21"/>
    <w:rsid w:val="00667DFA"/>
    <w:rsid w:val="006843A2"/>
    <w:rsid w:val="00697C31"/>
    <w:rsid w:val="006A0631"/>
    <w:rsid w:val="006A3A75"/>
    <w:rsid w:val="006A6278"/>
    <w:rsid w:val="006B274D"/>
    <w:rsid w:val="006B2908"/>
    <w:rsid w:val="006B4A7E"/>
    <w:rsid w:val="006B63E7"/>
    <w:rsid w:val="006B673E"/>
    <w:rsid w:val="006B7CFD"/>
    <w:rsid w:val="006C3465"/>
    <w:rsid w:val="006C71D6"/>
    <w:rsid w:val="006C7CBC"/>
    <w:rsid w:val="006D0036"/>
    <w:rsid w:val="006D041F"/>
    <w:rsid w:val="006D2B01"/>
    <w:rsid w:val="006D4BA8"/>
    <w:rsid w:val="006D73EC"/>
    <w:rsid w:val="006D7468"/>
    <w:rsid w:val="006E0604"/>
    <w:rsid w:val="006E3A7A"/>
    <w:rsid w:val="006E503B"/>
    <w:rsid w:val="006E5939"/>
    <w:rsid w:val="006F31D7"/>
    <w:rsid w:val="006F505A"/>
    <w:rsid w:val="00701A2D"/>
    <w:rsid w:val="007062F2"/>
    <w:rsid w:val="007165E4"/>
    <w:rsid w:val="0072390B"/>
    <w:rsid w:val="00724C5D"/>
    <w:rsid w:val="00732611"/>
    <w:rsid w:val="00736464"/>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B79CC"/>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68F7"/>
    <w:rsid w:val="00897044"/>
    <w:rsid w:val="008A2FA6"/>
    <w:rsid w:val="008A33C8"/>
    <w:rsid w:val="008B1CA8"/>
    <w:rsid w:val="008B4982"/>
    <w:rsid w:val="008B514A"/>
    <w:rsid w:val="008B6EA9"/>
    <w:rsid w:val="008C6AB0"/>
    <w:rsid w:val="008E0BE2"/>
    <w:rsid w:val="008E0D42"/>
    <w:rsid w:val="008E0E1D"/>
    <w:rsid w:val="008E0F2D"/>
    <w:rsid w:val="008E5C1C"/>
    <w:rsid w:val="008E5F7C"/>
    <w:rsid w:val="008E69FA"/>
    <w:rsid w:val="008E7C8F"/>
    <w:rsid w:val="008F1C06"/>
    <w:rsid w:val="008F1C1F"/>
    <w:rsid w:val="008F38B8"/>
    <w:rsid w:val="00901FEC"/>
    <w:rsid w:val="00902658"/>
    <w:rsid w:val="00902AB3"/>
    <w:rsid w:val="009074C9"/>
    <w:rsid w:val="00910801"/>
    <w:rsid w:val="00917391"/>
    <w:rsid w:val="009224DE"/>
    <w:rsid w:val="00924C9E"/>
    <w:rsid w:val="00930717"/>
    <w:rsid w:val="00937150"/>
    <w:rsid w:val="009371C9"/>
    <w:rsid w:val="0093741E"/>
    <w:rsid w:val="00940E5B"/>
    <w:rsid w:val="00941315"/>
    <w:rsid w:val="0094334F"/>
    <w:rsid w:val="0094488C"/>
    <w:rsid w:val="0094666A"/>
    <w:rsid w:val="009516F7"/>
    <w:rsid w:val="00957344"/>
    <w:rsid w:val="00957D7F"/>
    <w:rsid w:val="0096603D"/>
    <w:rsid w:val="00986508"/>
    <w:rsid w:val="00987D00"/>
    <w:rsid w:val="009900A0"/>
    <w:rsid w:val="00990E76"/>
    <w:rsid w:val="00993D7A"/>
    <w:rsid w:val="00994C1B"/>
    <w:rsid w:val="00994FBF"/>
    <w:rsid w:val="0099548F"/>
    <w:rsid w:val="009A031E"/>
    <w:rsid w:val="009A11C5"/>
    <w:rsid w:val="009A7BCF"/>
    <w:rsid w:val="009B1C92"/>
    <w:rsid w:val="009B41D3"/>
    <w:rsid w:val="009B595C"/>
    <w:rsid w:val="009B5F28"/>
    <w:rsid w:val="009B66AE"/>
    <w:rsid w:val="009B7178"/>
    <w:rsid w:val="009C0D9A"/>
    <w:rsid w:val="009C482D"/>
    <w:rsid w:val="009D3B1C"/>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DBC"/>
    <w:rsid w:val="00A60453"/>
    <w:rsid w:val="00A66FB5"/>
    <w:rsid w:val="00A72F66"/>
    <w:rsid w:val="00A76D04"/>
    <w:rsid w:val="00A82A6A"/>
    <w:rsid w:val="00A8486E"/>
    <w:rsid w:val="00A84E6F"/>
    <w:rsid w:val="00A9176B"/>
    <w:rsid w:val="00A92A2B"/>
    <w:rsid w:val="00A9326F"/>
    <w:rsid w:val="00AA7AC0"/>
    <w:rsid w:val="00AB0AB5"/>
    <w:rsid w:val="00AB2B9F"/>
    <w:rsid w:val="00AB3A3F"/>
    <w:rsid w:val="00AB5782"/>
    <w:rsid w:val="00AB6D68"/>
    <w:rsid w:val="00AC3A56"/>
    <w:rsid w:val="00AC4548"/>
    <w:rsid w:val="00AC4737"/>
    <w:rsid w:val="00AC5E63"/>
    <w:rsid w:val="00AC7FC8"/>
    <w:rsid w:val="00AE2A66"/>
    <w:rsid w:val="00AE4199"/>
    <w:rsid w:val="00AF343E"/>
    <w:rsid w:val="00AF5922"/>
    <w:rsid w:val="00B0345D"/>
    <w:rsid w:val="00B1101E"/>
    <w:rsid w:val="00B12D07"/>
    <w:rsid w:val="00B14D1A"/>
    <w:rsid w:val="00B151DE"/>
    <w:rsid w:val="00B22BA6"/>
    <w:rsid w:val="00B31BCE"/>
    <w:rsid w:val="00B33A45"/>
    <w:rsid w:val="00B3569C"/>
    <w:rsid w:val="00B36620"/>
    <w:rsid w:val="00B41364"/>
    <w:rsid w:val="00B43DC1"/>
    <w:rsid w:val="00B45F38"/>
    <w:rsid w:val="00B5127F"/>
    <w:rsid w:val="00B5182C"/>
    <w:rsid w:val="00B577A9"/>
    <w:rsid w:val="00B628A7"/>
    <w:rsid w:val="00B63D71"/>
    <w:rsid w:val="00B64016"/>
    <w:rsid w:val="00B76114"/>
    <w:rsid w:val="00B7756E"/>
    <w:rsid w:val="00B779D8"/>
    <w:rsid w:val="00B83CA1"/>
    <w:rsid w:val="00B9118A"/>
    <w:rsid w:val="00B912CF"/>
    <w:rsid w:val="00B94614"/>
    <w:rsid w:val="00B94BF2"/>
    <w:rsid w:val="00BA1BE9"/>
    <w:rsid w:val="00BB74D2"/>
    <w:rsid w:val="00BC2B04"/>
    <w:rsid w:val="00BD197D"/>
    <w:rsid w:val="00BD4BA9"/>
    <w:rsid w:val="00BD56DD"/>
    <w:rsid w:val="00BD594A"/>
    <w:rsid w:val="00BD5A7C"/>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45221"/>
    <w:rsid w:val="00C4764F"/>
    <w:rsid w:val="00C56804"/>
    <w:rsid w:val="00C577ED"/>
    <w:rsid w:val="00C63EFB"/>
    <w:rsid w:val="00C677BF"/>
    <w:rsid w:val="00C76023"/>
    <w:rsid w:val="00C83680"/>
    <w:rsid w:val="00C94A0A"/>
    <w:rsid w:val="00C95C15"/>
    <w:rsid w:val="00C9621E"/>
    <w:rsid w:val="00CA1CA8"/>
    <w:rsid w:val="00CA1D7D"/>
    <w:rsid w:val="00CA3982"/>
    <w:rsid w:val="00CA44F8"/>
    <w:rsid w:val="00CC1237"/>
    <w:rsid w:val="00CD2E00"/>
    <w:rsid w:val="00CD4E23"/>
    <w:rsid w:val="00CD6FD1"/>
    <w:rsid w:val="00D00334"/>
    <w:rsid w:val="00D004A7"/>
    <w:rsid w:val="00D00D04"/>
    <w:rsid w:val="00D036D0"/>
    <w:rsid w:val="00D146FB"/>
    <w:rsid w:val="00D24212"/>
    <w:rsid w:val="00D257AB"/>
    <w:rsid w:val="00D279C6"/>
    <w:rsid w:val="00D27FF9"/>
    <w:rsid w:val="00D46225"/>
    <w:rsid w:val="00D4689A"/>
    <w:rsid w:val="00D517E6"/>
    <w:rsid w:val="00D538D9"/>
    <w:rsid w:val="00D53CCE"/>
    <w:rsid w:val="00D63A30"/>
    <w:rsid w:val="00D71600"/>
    <w:rsid w:val="00D71882"/>
    <w:rsid w:val="00D71AEF"/>
    <w:rsid w:val="00D72349"/>
    <w:rsid w:val="00D74163"/>
    <w:rsid w:val="00D76D23"/>
    <w:rsid w:val="00D907D8"/>
    <w:rsid w:val="00D95A9B"/>
    <w:rsid w:val="00D96E36"/>
    <w:rsid w:val="00DA1B93"/>
    <w:rsid w:val="00DA3761"/>
    <w:rsid w:val="00DA5328"/>
    <w:rsid w:val="00DB1F29"/>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33B"/>
    <w:rsid w:val="00E34FEF"/>
    <w:rsid w:val="00E363FD"/>
    <w:rsid w:val="00E41438"/>
    <w:rsid w:val="00E4293B"/>
    <w:rsid w:val="00E42F9D"/>
    <w:rsid w:val="00E44E48"/>
    <w:rsid w:val="00E459A8"/>
    <w:rsid w:val="00E46C04"/>
    <w:rsid w:val="00E6683E"/>
    <w:rsid w:val="00E72582"/>
    <w:rsid w:val="00E72F41"/>
    <w:rsid w:val="00E75DFE"/>
    <w:rsid w:val="00E82039"/>
    <w:rsid w:val="00E9273B"/>
    <w:rsid w:val="00E93602"/>
    <w:rsid w:val="00E94CB2"/>
    <w:rsid w:val="00E9603F"/>
    <w:rsid w:val="00E96733"/>
    <w:rsid w:val="00EA3543"/>
    <w:rsid w:val="00EB66DE"/>
    <w:rsid w:val="00EC47AA"/>
    <w:rsid w:val="00EC4A00"/>
    <w:rsid w:val="00EC5714"/>
    <w:rsid w:val="00EC6CD2"/>
    <w:rsid w:val="00ED07AC"/>
    <w:rsid w:val="00ED6610"/>
    <w:rsid w:val="00ED7CFC"/>
    <w:rsid w:val="00EE04D3"/>
    <w:rsid w:val="00EE7050"/>
    <w:rsid w:val="00EE7EF2"/>
    <w:rsid w:val="00F01003"/>
    <w:rsid w:val="00F07451"/>
    <w:rsid w:val="00F11938"/>
    <w:rsid w:val="00F1716D"/>
    <w:rsid w:val="00F205B6"/>
    <w:rsid w:val="00F23DC2"/>
    <w:rsid w:val="00F25D49"/>
    <w:rsid w:val="00F323D6"/>
    <w:rsid w:val="00F36AB8"/>
    <w:rsid w:val="00F40332"/>
    <w:rsid w:val="00F45584"/>
    <w:rsid w:val="00F47058"/>
    <w:rsid w:val="00F530B8"/>
    <w:rsid w:val="00F54A06"/>
    <w:rsid w:val="00F56CFA"/>
    <w:rsid w:val="00F60309"/>
    <w:rsid w:val="00F623E8"/>
    <w:rsid w:val="00F74BC5"/>
    <w:rsid w:val="00F76610"/>
    <w:rsid w:val="00F82675"/>
    <w:rsid w:val="00F8305B"/>
    <w:rsid w:val="00F83FB7"/>
    <w:rsid w:val="00F902C3"/>
    <w:rsid w:val="00F931EB"/>
    <w:rsid w:val="00F94D3E"/>
    <w:rsid w:val="00FA1A0A"/>
    <w:rsid w:val="00FA21D8"/>
    <w:rsid w:val="00FA263C"/>
    <w:rsid w:val="00FA549E"/>
    <w:rsid w:val="00FB6440"/>
    <w:rsid w:val="00FC12CD"/>
    <w:rsid w:val="00FC49AD"/>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1647</Words>
  <Characters>939</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38</cp:revision>
  <cp:lastPrinted>2023-06-01T07:27:00Z</cp:lastPrinted>
  <dcterms:created xsi:type="dcterms:W3CDTF">2024-10-15T13:35:00Z</dcterms:created>
  <dcterms:modified xsi:type="dcterms:W3CDTF">2024-12-20T07:40:00Z</dcterms:modified>
</cp:coreProperties>
</file>