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30728" w14:textId="77777777" w:rsidR="00DC4CCE" w:rsidRPr="00723B90" w:rsidRDefault="00DC4CCE" w:rsidP="00DC4CCE">
      <w:pPr>
        <w:spacing w:after="120" w:line="276" w:lineRule="auto"/>
        <w:jc w:val="center"/>
        <w:rPr>
          <w:rFonts w:ascii="Arial" w:hAnsi="Arial" w:cs="Arial"/>
          <w:sz w:val="16"/>
          <w:szCs w:val="16"/>
        </w:rPr>
      </w:pPr>
      <w:bookmarkStart w:id="0" w:name="_Hlk184373236"/>
      <w:r w:rsidRPr="00170437">
        <w:rPr>
          <w:noProof/>
        </w:rPr>
        <w:drawing>
          <wp:inline distT="0" distB="0" distL="0" distR="0" wp14:anchorId="3726864A" wp14:editId="5BFA88EB">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bookmarkEnd w:id="0"/>
    <w:p w14:paraId="26597784" w14:textId="72776D9A" w:rsidR="00EB06D4" w:rsidRPr="00EB06D4" w:rsidRDefault="00234E76" w:rsidP="00DC4CCE">
      <w:pPr>
        <w:pStyle w:val="Antrat1"/>
      </w:pPr>
      <w:r>
        <w:rPr>
          <w:rStyle w:val="Antrat1Diagrama"/>
          <w:b/>
          <w:bCs/>
          <w:sz w:val="28"/>
          <w:szCs w:val="28"/>
        </w:rPr>
        <w:t>KLAIPĖDOS RAJONO SAVIVALDYBĖS TARYBA</w:t>
      </w:r>
    </w:p>
    <w:p w14:paraId="12A291B2" w14:textId="72CCC491" w:rsidR="00EB06D4" w:rsidRPr="00FE7C21" w:rsidRDefault="00CB7660" w:rsidP="001F45CC">
      <w:pPr>
        <w:pStyle w:val="Antrat2"/>
      </w:pPr>
      <w:r w:rsidRPr="00FE7C21">
        <w:t>SPRENDIMAS</w:t>
      </w:r>
      <w:r w:rsidRPr="00FE7C21">
        <w:br w:type="textWrapping" w:clear="all"/>
      </w:r>
      <w:r w:rsidR="00EB06D4" w:rsidRPr="00FE7C21">
        <w:t xml:space="preserve">DĖL </w:t>
      </w:r>
      <w:r w:rsidR="00174B04">
        <w:t xml:space="preserve">2024 METŲ MOKESTINIO LAIKOTARPIO </w:t>
      </w:r>
      <w:r w:rsidR="004E2BAB">
        <w:t>ŽEMĖS</w:t>
      </w:r>
      <w:r w:rsidR="00174B04">
        <w:t xml:space="preserve"> MOKESČIO</w:t>
      </w:r>
      <w:r w:rsidR="00DC4CCE">
        <w:br/>
      </w:r>
      <w:r w:rsidR="00174B04">
        <w:t xml:space="preserve">LENGVATOS UAB </w:t>
      </w:r>
      <w:r w:rsidR="00693C93">
        <w:t>„</w:t>
      </w:r>
      <w:r w:rsidR="00D23501">
        <w:t>SIMUVA</w:t>
      </w:r>
      <w:r w:rsidR="00693C93">
        <w:t>“</w:t>
      </w:r>
    </w:p>
    <w:p w14:paraId="01BC177C" w14:textId="393D4DFA" w:rsidR="00EB06D4" w:rsidRPr="00EB06D4" w:rsidRDefault="00EB06D4" w:rsidP="001F45CC">
      <w:pPr>
        <w:spacing w:line="276" w:lineRule="auto"/>
        <w:jc w:val="center"/>
        <w:rPr>
          <w:rFonts w:ascii="Arial" w:hAnsi="Arial" w:cs="Arial"/>
        </w:rPr>
      </w:pPr>
      <w:r w:rsidRPr="00EB06D4">
        <w:rPr>
          <w:rFonts w:ascii="Arial" w:hAnsi="Arial" w:cs="Arial"/>
          <w:caps/>
        </w:rPr>
        <w:t>202</w:t>
      </w:r>
      <w:r w:rsidR="00174B04">
        <w:rPr>
          <w:rFonts w:ascii="Arial" w:hAnsi="Arial" w:cs="Arial"/>
          <w:caps/>
        </w:rPr>
        <w:t>4</w:t>
      </w:r>
      <w:r w:rsidRPr="00EB06D4">
        <w:rPr>
          <w:rFonts w:ascii="Arial" w:hAnsi="Arial" w:cs="Arial"/>
          <w:caps/>
        </w:rPr>
        <w:t xml:space="preserve"> </w:t>
      </w:r>
      <w:r w:rsidRPr="00EB06D4">
        <w:rPr>
          <w:rFonts w:ascii="Arial" w:hAnsi="Arial" w:cs="Arial"/>
        </w:rPr>
        <w:t xml:space="preserve">m. </w:t>
      </w:r>
      <w:r w:rsidR="00BD5B5F">
        <w:rPr>
          <w:rFonts w:ascii="Arial" w:hAnsi="Arial" w:cs="Arial"/>
        </w:rPr>
        <w:t>gruodžio</w:t>
      </w:r>
      <w:r w:rsidR="00174B04">
        <w:rPr>
          <w:rFonts w:ascii="Arial" w:hAnsi="Arial" w:cs="Arial"/>
        </w:rPr>
        <w:t xml:space="preserve"> </w:t>
      </w:r>
      <w:r w:rsidR="00DC4CCE">
        <w:rPr>
          <w:rFonts w:ascii="Arial" w:hAnsi="Arial" w:cs="Arial"/>
        </w:rPr>
        <w:t>19</w:t>
      </w:r>
      <w:r w:rsidR="00174B04">
        <w:rPr>
          <w:rFonts w:ascii="Arial" w:hAnsi="Arial" w:cs="Arial"/>
        </w:rPr>
        <w:t xml:space="preserve"> </w:t>
      </w:r>
      <w:r w:rsidRPr="00EB06D4">
        <w:rPr>
          <w:rFonts w:ascii="Arial" w:hAnsi="Arial" w:cs="Arial"/>
        </w:rPr>
        <w:t>d. Nr. T11-</w:t>
      </w:r>
      <w:r w:rsidR="00BE5DD2">
        <w:rPr>
          <w:rFonts w:ascii="Arial" w:hAnsi="Arial" w:cs="Arial"/>
        </w:rPr>
        <w:t>557</w:t>
      </w:r>
    </w:p>
    <w:p w14:paraId="7BFF870D" w14:textId="27A8FF01" w:rsidR="00EB06D4" w:rsidRPr="00EB06D4" w:rsidRDefault="00EB06D4" w:rsidP="001F45CC">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31D9C89D" w:rsidR="00EB06D4" w:rsidRPr="00EB06D4" w:rsidRDefault="00EB06D4" w:rsidP="001F45CC">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644CB6" w:rsidRPr="00F77166">
        <w:rPr>
          <w:rFonts w:ascii="Arial" w:hAnsi="Arial" w:cs="Arial"/>
        </w:rPr>
        <w:t xml:space="preserve">15 straipsnio 2 dalies 14 punktu, </w:t>
      </w:r>
      <w:r w:rsidR="00FA10B6" w:rsidRPr="00FA10B6">
        <w:rPr>
          <w:rFonts w:ascii="Arial" w:hAnsi="Arial" w:cs="Arial"/>
        </w:rPr>
        <w:t>Lietuvos Respublikos žemės mokesčio įstatymo 8 straipsnio 3 dalimi</w:t>
      </w:r>
      <w:r w:rsidR="00644CB6" w:rsidRPr="00F77166">
        <w:rPr>
          <w:rFonts w:ascii="Arial" w:hAnsi="Arial" w:cs="Arial"/>
        </w:rPr>
        <w:t>, Mokesčių lengvatų juridiniams ir fiziniams asmenims, remiantiems sporto, kultūros ir mokslo veiklas Klaipėdos rajono savivaldybėje, taikymo tvarkos aprašo, patvirtinto Klaipėdos rajono savivaldybės tarybos 2021 m. lapkričio 25 d. sprendimu Nr. T11-326 „Dėl mokesčių lengvatų juridiniams ir fiziniams asmenims, remiantiems sporto, kultūros ir mokslo veiklas Klaipėdos rajono savivaldybėje, taikymo tvarkos aprašo patvirtinimo“ 18 punktu</w:t>
      </w:r>
      <w:r w:rsidR="00644CB6" w:rsidRPr="00EB06D4">
        <w:rPr>
          <w:rFonts w:ascii="Arial" w:hAnsi="Arial" w:cs="Arial"/>
        </w:rPr>
        <w:t xml:space="preserve"> </w:t>
      </w:r>
      <w:r w:rsidRPr="00EB06D4">
        <w:rPr>
          <w:rFonts w:ascii="Arial" w:hAnsi="Arial" w:cs="Arial"/>
        </w:rPr>
        <w:t>ir</w:t>
      </w:r>
      <w:r w:rsidR="00234E76">
        <w:rPr>
          <w:rFonts w:ascii="Arial" w:hAnsi="Arial" w:cs="Arial"/>
        </w:rPr>
        <w:t xml:space="preserve"> </w:t>
      </w:r>
      <w:r w:rsidR="00644CB6" w:rsidRPr="00F77166">
        <w:rPr>
          <w:rFonts w:ascii="Arial" w:hAnsi="Arial" w:cs="Arial"/>
        </w:rPr>
        <w:t xml:space="preserve">atsižvelgdama į UAB </w:t>
      </w:r>
      <w:r w:rsidR="00891301">
        <w:rPr>
          <w:rFonts w:ascii="Arial" w:hAnsi="Arial" w:cs="Arial"/>
        </w:rPr>
        <w:t>„</w:t>
      </w:r>
      <w:proofErr w:type="spellStart"/>
      <w:r w:rsidR="00FA10B6">
        <w:rPr>
          <w:rFonts w:ascii="Arial" w:hAnsi="Arial" w:cs="Arial"/>
        </w:rPr>
        <w:t>Simuva</w:t>
      </w:r>
      <w:proofErr w:type="spellEnd"/>
      <w:r w:rsidR="00891301">
        <w:rPr>
          <w:rFonts w:ascii="Arial" w:hAnsi="Arial" w:cs="Arial"/>
        </w:rPr>
        <w:t>“</w:t>
      </w:r>
      <w:r w:rsidR="00644CB6" w:rsidRPr="00F77166">
        <w:rPr>
          <w:rFonts w:ascii="Arial" w:hAnsi="Arial" w:cs="Arial"/>
        </w:rPr>
        <w:t xml:space="preserve"> 2024 m. </w:t>
      </w:r>
      <w:r w:rsidR="00F25CE9">
        <w:rPr>
          <w:rFonts w:ascii="Arial" w:hAnsi="Arial" w:cs="Arial"/>
        </w:rPr>
        <w:br/>
      </w:r>
      <w:r w:rsidR="00BD5B5F">
        <w:rPr>
          <w:rFonts w:ascii="Arial" w:hAnsi="Arial" w:cs="Arial"/>
        </w:rPr>
        <w:t xml:space="preserve">gruodžio </w:t>
      </w:r>
      <w:r w:rsidR="00FA10B6">
        <w:rPr>
          <w:rFonts w:ascii="Arial" w:hAnsi="Arial" w:cs="Arial"/>
        </w:rPr>
        <w:t>6</w:t>
      </w:r>
      <w:r w:rsidR="00644CB6" w:rsidRPr="00F77166">
        <w:rPr>
          <w:rFonts w:ascii="Arial" w:hAnsi="Arial" w:cs="Arial"/>
        </w:rPr>
        <w:t xml:space="preserve"> d. pateiktą „Prašymą taikyti mokesčių lengvatą“</w:t>
      </w:r>
      <w:r w:rsidRPr="00EB06D4">
        <w:rPr>
          <w:rFonts w:ascii="Arial" w:hAnsi="Arial" w:cs="Arial"/>
        </w:rPr>
        <w:t xml:space="preserve">, </w:t>
      </w:r>
      <w:bookmarkStart w:id="1" w:name="_Hlk184373250"/>
      <w:r w:rsidR="00DC4CCE" w:rsidRPr="00386C83">
        <w:rPr>
          <w:rFonts w:ascii="Arial" w:hAnsi="Arial" w:cs="Arial"/>
          <w:iCs/>
          <w:color w:val="000000" w:themeColor="text1"/>
          <w:spacing w:val="60"/>
        </w:rPr>
        <w:t>n</w:t>
      </w:r>
      <w:r w:rsidR="00DC4CCE" w:rsidRPr="00386C83">
        <w:rPr>
          <w:rFonts w:ascii="Arial" w:hAnsi="Arial" w:cs="Arial"/>
          <w:iCs/>
          <w:spacing w:val="60"/>
        </w:rPr>
        <w:t>usprendži</w:t>
      </w:r>
      <w:r w:rsidR="00DC4CCE" w:rsidRPr="00386C83">
        <w:rPr>
          <w:rFonts w:ascii="Arial" w:hAnsi="Arial" w:cs="Arial"/>
          <w:iCs/>
        </w:rPr>
        <w:t>a:</w:t>
      </w:r>
      <w:bookmarkEnd w:id="1"/>
    </w:p>
    <w:p w14:paraId="53DE7C00" w14:textId="39532F51" w:rsidR="00CB49F3" w:rsidRPr="00F77166" w:rsidRDefault="00CB49F3" w:rsidP="001F45CC">
      <w:pPr>
        <w:pStyle w:val="Betarp"/>
        <w:spacing w:line="276" w:lineRule="auto"/>
        <w:ind w:firstLine="1134"/>
        <w:jc w:val="both"/>
        <w:rPr>
          <w:rFonts w:ascii="Arial" w:hAnsi="Arial" w:cs="Arial"/>
        </w:rPr>
      </w:pPr>
      <w:r w:rsidRPr="00F77166">
        <w:rPr>
          <w:rFonts w:ascii="Arial" w:hAnsi="Arial" w:cs="Arial"/>
        </w:rPr>
        <w:t xml:space="preserve">Suteikti UAB </w:t>
      </w:r>
      <w:r w:rsidR="00891301">
        <w:rPr>
          <w:rFonts w:ascii="Arial" w:hAnsi="Arial" w:cs="Arial"/>
        </w:rPr>
        <w:t>„</w:t>
      </w:r>
      <w:proofErr w:type="spellStart"/>
      <w:r w:rsidR="00FA10B6">
        <w:rPr>
          <w:rFonts w:ascii="Arial" w:hAnsi="Arial" w:cs="Arial"/>
        </w:rPr>
        <w:t>Simuva</w:t>
      </w:r>
      <w:proofErr w:type="spellEnd"/>
      <w:r w:rsidR="00891301">
        <w:rPr>
          <w:rFonts w:ascii="Arial" w:hAnsi="Arial" w:cs="Arial"/>
        </w:rPr>
        <w:t>“</w:t>
      </w:r>
      <w:r w:rsidRPr="00F77166">
        <w:rPr>
          <w:rFonts w:ascii="Arial" w:hAnsi="Arial" w:cs="Arial"/>
        </w:rPr>
        <w:t xml:space="preserve"> (įm. kodas </w:t>
      </w:r>
      <w:r w:rsidR="00A92BE8" w:rsidRPr="00C462FF">
        <w:rPr>
          <w:rFonts w:ascii="Arial" w:hAnsi="Arial" w:cs="Arial"/>
        </w:rPr>
        <w:t>300556427</w:t>
      </w:r>
      <w:r w:rsidRPr="00F77166">
        <w:rPr>
          <w:rFonts w:ascii="Arial" w:hAnsi="Arial" w:cs="Arial"/>
        </w:rPr>
        <w:t xml:space="preserve">), registruotai adresu </w:t>
      </w:r>
      <w:r w:rsidR="00A92BE8" w:rsidRPr="00A92BE8">
        <w:rPr>
          <w:rFonts w:ascii="Arial" w:hAnsi="Arial" w:cs="Arial"/>
          <w:lang w:eastAsia="lt-LT"/>
        </w:rPr>
        <w:t>J</w:t>
      </w:r>
      <w:r w:rsidR="00C462FF">
        <w:rPr>
          <w:rFonts w:ascii="Arial" w:hAnsi="Arial" w:cs="Arial"/>
          <w:lang w:eastAsia="lt-LT"/>
        </w:rPr>
        <w:t>.</w:t>
      </w:r>
      <w:r w:rsidR="00A92BE8" w:rsidRPr="00A92BE8">
        <w:rPr>
          <w:rFonts w:ascii="Arial" w:hAnsi="Arial" w:cs="Arial"/>
          <w:lang w:eastAsia="lt-LT"/>
        </w:rPr>
        <w:t xml:space="preserve"> Arnašiaus g. 3, Vanagų k., </w:t>
      </w:r>
      <w:r w:rsidR="00A92BE8" w:rsidRPr="00AB08E1">
        <w:rPr>
          <w:rFonts w:ascii="Arial" w:hAnsi="Arial" w:cs="Arial"/>
          <w:lang w:eastAsia="lt-LT"/>
        </w:rPr>
        <w:t>Klaipėdos r. sav</w:t>
      </w:r>
      <w:r w:rsidR="00A92BE8" w:rsidRPr="00B53C4D">
        <w:rPr>
          <w:lang w:eastAsia="lt-LT"/>
        </w:rPr>
        <w:t>.</w:t>
      </w:r>
      <w:r w:rsidRPr="00F77166">
        <w:rPr>
          <w:rFonts w:ascii="Arial" w:hAnsi="Arial" w:cs="Arial"/>
          <w:lang w:eastAsia="lt-LT"/>
        </w:rPr>
        <w:t xml:space="preserve">, </w:t>
      </w:r>
      <w:r w:rsidR="00AB08E1">
        <w:rPr>
          <w:rFonts w:ascii="Arial" w:hAnsi="Arial" w:cs="Arial"/>
          <w:lang w:eastAsia="lt-LT"/>
        </w:rPr>
        <w:t>4</w:t>
      </w:r>
      <w:r w:rsidR="00BD5B5F">
        <w:rPr>
          <w:rFonts w:ascii="Arial" w:hAnsi="Arial" w:cs="Arial"/>
          <w:lang w:eastAsia="lt-LT"/>
        </w:rPr>
        <w:t>500</w:t>
      </w:r>
      <w:r w:rsidRPr="00F77166">
        <w:rPr>
          <w:rFonts w:ascii="Arial" w:hAnsi="Arial" w:cs="Arial"/>
        </w:rPr>
        <w:t xml:space="preserve"> eur</w:t>
      </w:r>
      <w:r w:rsidR="00174B04">
        <w:rPr>
          <w:rFonts w:ascii="Arial" w:hAnsi="Arial" w:cs="Arial"/>
        </w:rPr>
        <w:t>ų</w:t>
      </w:r>
      <w:r w:rsidRPr="00F77166">
        <w:rPr>
          <w:rFonts w:ascii="Arial" w:hAnsi="Arial" w:cs="Arial"/>
        </w:rPr>
        <w:t xml:space="preserve"> </w:t>
      </w:r>
      <w:r w:rsidR="00AB08E1">
        <w:rPr>
          <w:rFonts w:ascii="Arial" w:hAnsi="Arial" w:cs="Arial"/>
        </w:rPr>
        <w:t>žemės</w:t>
      </w:r>
      <w:r w:rsidRPr="00F77166">
        <w:rPr>
          <w:rFonts w:ascii="Arial" w:hAnsi="Arial" w:cs="Arial"/>
        </w:rPr>
        <w:t xml:space="preserve"> mokesčio lengvatą už 202</w:t>
      </w:r>
      <w:r>
        <w:rPr>
          <w:rFonts w:ascii="Arial" w:hAnsi="Arial" w:cs="Arial"/>
        </w:rPr>
        <w:t>4</w:t>
      </w:r>
      <w:r w:rsidRPr="00F77166">
        <w:rPr>
          <w:rFonts w:ascii="Arial" w:hAnsi="Arial" w:cs="Arial"/>
        </w:rPr>
        <w:t xml:space="preserve"> metų mokestinį laikotarpį.</w:t>
      </w:r>
    </w:p>
    <w:p w14:paraId="73607126" w14:textId="77777777" w:rsidR="005370C6" w:rsidRDefault="00CB49F3" w:rsidP="00DC4CCE">
      <w:pPr>
        <w:tabs>
          <w:tab w:val="left" w:pos="3450"/>
        </w:tabs>
        <w:spacing w:after="48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6BD41138" w14:textId="470F2A52" w:rsidR="003215BB" w:rsidRDefault="00DC4CCE" w:rsidP="00DC4CCE">
      <w:pPr>
        <w:spacing w:line="276" w:lineRule="auto"/>
        <w:ind w:left="7371" w:hanging="7371"/>
        <w:rPr>
          <w:rFonts w:ascii="Arial" w:hAnsi="Arial" w:cs="Arial"/>
        </w:rPr>
      </w:pPr>
      <w:bookmarkStart w:id="2" w:name="_Hlk184373262"/>
      <w:r w:rsidRPr="00556ED1">
        <w:rPr>
          <w:rFonts w:ascii="Arial" w:hAnsi="Arial" w:cs="Arial"/>
        </w:rPr>
        <w:t>Savivaldybės meras</w:t>
      </w:r>
      <w:r w:rsidRPr="00556ED1">
        <w:rPr>
          <w:rFonts w:ascii="Arial" w:hAnsi="Arial" w:cs="Arial"/>
        </w:rPr>
        <w:tab/>
        <w:t>Bronius Markauskas</w:t>
      </w:r>
      <w:bookmarkEnd w:id="2"/>
    </w:p>
    <w:sectPr w:rsidR="003215BB" w:rsidSect="00CE099F">
      <w:headerReference w:type="even" r:id="rId9"/>
      <w:footerReference w:type="default" r:id="rId10"/>
      <w:foot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FCB81" w14:textId="77777777" w:rsidR="005E34DA" w:rsidRDefault="005E34DA">
      <w:r>
        <w:separator/>
      </w:r>
    </w:p>
  </w:endnote>
  <w:endnote w:type="continuationSeparator" w:id="0">
    <w:p w14:paraId="3E0649A0" w14:textId="77777777" w:rsidR="005E34DA" w:rsidRDefault="005E3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2661924"/>
      <w:docPartObj>
        <w:docPartGallery w:val="Page Numbers (Bottom of Page)"/>
        <w:docPartUnique/>
      </w:docPartObj>
    </w:sdtPr>
    <w:sdtContent>
      <w:p w14:paraId="32C9EBA2" w14:textId="171431F1" w:rsidR="00CE099F" w:rsidRDefault="00CE099F">
        <w:pPr>
          <w:pStyle w:val="Porat"/>
          <w:jc w:val="right"/>
        </w:pPr>
        <w:r>
          <w:fldChar w:fldCharType="begin"/>
        </w:r>
        <w:r>
          <w:instrText>PAGE   \* MERGEFORMAT</w:instrText>
        </w:r>
        <w:r>
          <w:fldChar w:fldCharType="separate"/>
        </w:r>
        <w:r>
          <w:t>2</w:t>
        </w:r>
        <w:r>
          <w:fldChar w:fldCharType="end"/>
        </w:r>
      </w:p>
    </w:sdtContent>
  </w:sdt>
  <w:p w14:paraId="32AD2838" w14:textId="77777777" w:rsidR="000A0356" w:rsidRDefault="000A035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B8AFA" w14:textId="1600AD63" w:rsidR="00996C0D" w:rsidRDefault="00996C0D">
    <w:pPr>
      <w:pStyle w:val="Porat"/>
      <w:jc w:val="right"/>
    </w:pPr>
  </w:p>
  <w:p w14:paraId="04F61462" w14:textId="77777777" w:rsidR="00996C0D" w:rsidRDefault="00996C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04E9A" w14:textId="77777777" w:rsidR="005E34DA" w:rsidRDefault="005E34DA">
      <w:r>
        <w:separator/>
      </w:r>
    </w:p>
  </w:footnote>
  <w:footnote w:type="continuationSeparator" w:id="0">
    <w:p w14:paraId="720AF8E4" w14:textId="77777777" w:rsidR="005E34DA" w:rsidRDefault="005E3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2C61BE5"/>
    <w:multiLevelType w:val="hybridMultilevel"/>
    <w:tmpl w:val="EFA075AA"/>
    <w:lvl w:ilvl="0" w:tplc="986CCFF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0EA638CD"/>
    <w:multiLevelType w:val="hybridMultilevel"/>
    <w:tmpl w:val="88967B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6"/>
  </w:num>
  <w:num w:numId="4" w16cid:durableId="950666351">
    <w:abstractNumId w:val="11"/>
  </w:num>
  <w:num w:numId="5" w16cid:durableId="433063036">
    <w:abstractNumId w:val="4"/>
  </w:num>
  <w:num w:numId="6" w16cid:durableId="329018235">
    <w:abstractNumId w:val="5"/>
  </w:num>
  <w:num w:numId="7" w16cid:durableId="2124760187">
    <w:abstractNumId w:val="2"/>
  </w:num>
  <w:num w:numId="8" w16cid:durableId="1906984214">
    <w:abstractNumId w:val="10"/>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0041390">
    <w:abstractNumId w:val="3"/>
  </w:num>
  <w:num w:numId="14" w16cid:durableId="640305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4FDD"/>
    <w:rsid w:val="0002148B"/>
    <w:rsid w:val="00026851"/>
    <w:rsid w:val="000324AC"/>
    <w:rsid w:val="000331C4"/>
    <w:rsid w:val="0004330B"/>
    <w:rsid w:val="00050B85"/>
    <w:rsid w:val="00051D69"/>
    <w:rsid w:val="00052D91"/>
    <w:rsid w:val="00065A3B"/>
    <w:rsid w:val="00073049"/>
    <w:rsid w:val="0007440E"/>
    <w:rsid w:val="00075DE1"/>
    <w:rsid w:val="00080F70"/>
    <w:rsid w:val="00097A66"/>
    <w:rsid w:val="000A0356"/>
    <w:rsid w:val="000A20A0"/>
    <w:rsid w:val="000A5E0A"/>
    <w:rsid w:val="000B4D49"/>
    <w:rsid w:val="000B5DF9"/>
    <w:rsid w:val="000D0160"/>
    <w:rsid w:val="000D1BB3"/>
    <w:rsid w:val="000D2F2B"/>
    <w:rsid w:val="000D6BD9"/>
    <w:rsid w:val="000E316D"/>
    <w:rsid w:val="000E7500"/>
    <w:rsid w:val="000F3C80"/>
    <w:rsid w:val="001043CA"/>
    <w:rsid w:val="001141EE"/>
    <w:rsid w:val="001144A6"/>
    <w:rsid w:val="001171D4"/>
    <w:rsid w:val="00121ACB"/>
    <w:rsid w:val="0012272E"/>
    <w:rsid w:val="0013267C"/>
    <w:rsid w:val="001337C1"/>
    <w:rsid w:val="0013493D"/>
    <w:rsid w:val="0014556D"/>
    <w:rsid w:val="001531A0"/>
    <w:rsid w:val="00154E22"/>
    <w:rsid w:val="00155682"/>
    <w:rsid w:val="001560F7"/>
    <w:rsid w:val="001567CB"/>
    <w:rsid w:val="00172EDB"/>
    <w:rsid w:val="00174B04"/>
    <w:rsid w:val="00184AA7"/>
    <w:rsid w:val="00184B50"/>
    <w:rsid w:val="0019373A"/>
    <w:rsid w:val="001A4506"/>
    <w:rsid w:val="001B296D"/>
    <w:rsid w:val="001B60A1"/>
    <w:rsid w:val="001C1BB2"/>
    <w:rsid w:val="001C20BB"/>
    <w:rsid w:val="001C3CA1"/>
    <w:rsid w:val="001C3E33"/>
    <w:rsid w:val="001D2ED5"/>
    <w:rsid w:val="001D2F4A"/>
    <w:rsid w:val="001D54DF"/>
    <w:rsid w:val="001D588A"/>
    <w:rsid w:val="001D76B2"/>
    <w:rsid w:val="001E404E"/>
    <w:rsid w:val="001E66C2"/>
    <w:rsid w:val="001E6C9D"/>
    <w:rsid w:val="001E7944"/>
    <w:rsid w:val="001F2780"/>
    <w:rsid w:val="001F3AA8"/>
    <w:rsid w:val="001F4084"/>
    <w:rsid w:val="001F4591"/>
    <w:rsid w:val="001F45CC"/>
    <w:rsid w:val="00201FAE"/>
    <w:rsid w:val="00203972"/>
    <w:rsid w:val="00204506"/>
    <w:rsid w:val="0020746A"/>
    <w:rsid w:val="0021210C"/>
    <w:rsid w:val="00214D09"/>
    <w:rsid w:val="002152F5"/>
    <w:rsid w:val="002156CC"/>
    <w:rsid w:val="00222828"/>
    <w:rsid w:val="00227E43"/>
    <w:rsid w:val="00230792"/>
    <w:rsid w:val="00231487"/>
    <w:rsid w:val="00232A9A"/>
    <w:rsid w:val="00234AD5"/>
    <w:rsid w:val="00234E76"/>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64CE"/>
    <w:rsid w:val="002A78EC"/>
    <w:rsid w:val="002B3D94"/>
    <w:rsid w:val="002C0283"/>
    <w:rsid w:val="002C074A"/>
    <w:rsid w:val="002C4E4C"/>
    <w:rsid w:val="002C76C3"/>
    <w:rsid w:val="002F0722"/>
    <w:rsid w:val="002F5F21"/>
    <w:rsid w:val="0030346E"/>
    <w:rsid w:val="00307C4D"/>
    <w:rsid w:val="003215BB"/>
    <w:rsid w:val="00322914"/>
    <w:rsid w:val="00340704"/>
    <w:rsid w:val="003436F1"/>
    <w:rsid w:val="00344EBB"/>
    <w:rsid w:val="00350AC2"/>
    <w:rsid w:val="0035217C"/>
    <w:rsid w:val="00354FBD"/>
    <w:rsid w:val="00365FD0"/>
    <w:rsid w:val="00366E4A"/>
    <w:rsid w:val="00373FFD"/>
    <w:rsid w:val="003746C6"/>
    <w:rsid w:val="00375C54"/>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37D18"/>
    <w:rsid w:val="004506C5"/>
    <w:rsid w:val="004559DD"/>
    <w:rsid w:val="00457E54"/>
    <w:rsid w:val="00467A01"/>
    <w:rsid w:val="00470589"/>
    <w:rsid w:val="0047145E"/>
    <w:rsid w:val="00474748"/>
    <w:rsid w:val="004769F6"/>
    <w:rsid w:val="00482E5C"/>
    <w:rsid w:val="004830F0"/>
    <w:rsid w:val="00487486"/>
    <w:rsid w:val="0049233F"/>
    <w:rsid w:val="00497A8B"/>
    <w:rsid w:val="004B1CEB"/>
    <w:rsid w:val="004B3EF7"/>
    <w:rsid w:val="004B4420"/>
    <w:rsid w:val="004C162C"/>
    <w:rsid w:val="004D190B"/>
    <w:rsid w:val="004E2BAB"/>
    <w:rsid w:val="004E30E8"/>
    <w:rsid w:val="004E5037"/>
    <w:rsid w:val="004F2329"/>
    <w:rsid w:val="004F2E9D"/>
    <w:rsid w:val="004F5F73"/>
    <w:rsid w:val="004F5FB3"/>
    <w:rsid w:val="004F6C40"/>
    <w:rsid w:val="00504864"/>
    <w:rsid w:val="00505784"/>
    <w:rsid w:val="00506DE9"/>
    <w:rsid w:val="005118E9"/>
    <w:rsid w:val="005178F4"/>
    <w:rsid w:val="00522C33"/>
    <w:rsid w:val="00523620"/>
    <w:rsid w:val="00525372"/>
    <w:rsid w:val="00527546"/>
    <w:rsid w:val="00534170"/>
    <w:rsid w:val="005370C6"/>
    <w:rsid w:val="00540296"/>
    <w:rsid w:val="005409BB"/>
    <w:rsid w:val="005425DF"/>
    <w:rsid w:val="00546150"/>
    <w:rsid w:val="005477CD"/>
    <w:rsid w:val="005543FE"/>
    <w:rsid w:val="0056022A"/>
    <w:rsid w:val="00566F21"/>
    <w:rsid w:val="0056737D"/>
    <w:rsid w:val="005731F2"/>
    <w:rsid w:val="0057489D"/>
    <w:rsid w:val="00577F3E"/>
    <w:rsid w:val="00580D72"/>
    <w:rsid w:val="00596A89"/>
    <w:rsid w:val="005B2FFC"/>
    <w:rsid w:val="005B3A4F"/>
    <w:rsid w:val="005C0F7E"/>
    <w:rsid w:val="005D5B46"/>
    <w:rsid w:val="005D7AC6"/>
    <w:rsid w:val="005E2B95"/>
    <w:rsid w:val="005E34DA"/>
    <w:rsid w:val="005F34AB"/>
    <w:rsid w:val="00602E94"/>
    <w:rsid w:val="00620A3B"/>
    <w:rsid w:val="0062112D"/>
    <w:rsid w:val="00625729"/>
    <w:rsid w:val="00634770"/>
    <w:rsid w:val="00644CB6"/>
    <w:rsid w:val="00651547"/>
    <w:rsid w:val="006518B3"/>
    <w:rsid w:val="00655A13"/>
    <w:rsid w:val="00657B11"/>
    <w:rsid w:val="00661D65"/>
    <w:rsid w:val="0066289C"/>
    <w:rsid w:val="006672E1"/>
    <w:rsid w:val="006674EB"/>
    <w:rsid w:val="00667F14"/>
    <w:rsid w:val="00686650"/>
    <w:rsid w:val="00686D8D"/>
    <w:rsid w:val="00687D79"/>
    <w:rsid w:val="00693C93"/>
    <w:rsid w:val="00693E0C"/>
    <w:rsid w:val="006B61A7"/>
    <w:rsid w:val="006B63E7"/>
    <w:rsid w:val="006C0B1C"/>
    <w:rsid w:val="006C30DF"/>
    <w:rsid w:val="006C5C80"/>
    <w:rsid w:val="006C5F00"/>
    <w:rsid w:val="006D2B01"/>
    <w:rsid w:val="006D3DF6"/>
    <w:rsid w:val="006D7468"/>
    <w:rsid w:val="006E3A7A"/>
    <w:rsid w:val="006E466E"/>
    <w:rsid w:val="006E52CC"/>
    <w:rsid w:val="006F245B"/>
    <w:rsid w:val="00702552"/>
    <w:rsid w:val="00710118"/>
    <w:rsid w:val="00711569"/>
    <w:rsid w:val="00712672"/>
    <w:rsid w:val="00723133"/>
    <w:rsid w:val="00725D65"/>
    <w:rsid w:val="00730501"/>
    <w:rsid w:val="00751048"/>
    <w:rsid w:val="00753952"/>
    <w:rsid w:val="0075464D"/>
    <w:rsid w:val="0078582A"/>
    <w:rsid w:val="00793FEF"/>
    <w:rsid w:val="007A1329"/>
    <w:rsid w:val="007A5748"/>
    <w:rsid w:val="007A5C90"/>
    <w:rsid w:val="007B1B81"/>
    <w:rsid w:val="007B1D64"/>
    <w:rsid w:val="007B785B"/>
    <w:rsid w:val="007B7A7D"/>
    <w:rsid w:val="007C12BD"/>
    <w:rsid w:val="007C387C"/>
    <w:rsid w:val="007C426C"/>
    <w:rsid w:val="007C52A9"/>
    <w:rsid w:val="007C5AF0"/>
    <w:rsid w:val="007C6225"/>
    <w:rsid w:val="007F0142"/>
    <w:rsid w:val="007F21C4"/>
    <w:rsid w:val="007F6981"/>
    <w:rsid w:val="0080431F"/>
    <w:rsid w:val="008048BB"/>
    <w:rsid w:val="00805D08"/>
    <w:rsid w:val="008071A6"/>
    <w:rsid w:val="008256E7"/>
    <w:rsid w:val="00830B4E"/>
    <w:rsid w:val="00832808"/>
    <w:rsid w:val="00834734"/>
    <w:rsid w:val="00840D19"/>
    <w:rsid w:val="00845729"/>
    <w:rsid w:val="008508AB"/>
    <w:rsid w:val="00850F22"/>
    <w:rsid w:val="00852342"/>
    <w:rsid w:val="00860248"/>
    <w:rsid w:val="00861982"/>
    <w:rsid w:val="008709A7"/>
    <w:rsid w:val="0087780D"/>
    <w:rsid w:val="00887A7C"/>
    <w:rsid w:val="00891301"/>
    <w:rsid w:val="00894D73"/>
    <w:rsid w:val="008A4DFF"/>
    <w:rsid w:val="008A57EC"/>
    <w:rsid w:val="008B0DBA"/>
    <w:rsid w:val="008B4026"/>
    <w:rsid w:val="008B4966"/>
    <w:rsid w:val="008B6EA9"/>
    <w:rsid w:val="008C25C5"/>
    <w:rsid w:val="008C5107"/>
    <w:rsid w:val="008D5D9E"/>
    <w:rsid w:val="008E423B"/>
    <w:rsid w:val="008E7C45"/>
    <w:rsid w:val="008F38B8"/>
    <w:rsid w:val="008F4B3C"/>
    <w:rsid w:val="00901FEC"/>
    <w:rsid w:val="0090203A"/>
    <w:rsid w:val="00911D7F"/>
    <w:rsid w:val="00913839"/>
    <w:rsid w:val="00914DFD"/>
    <w:rsid w:val="009162C8"/>
    <w:rsid w:val="00925F09"/>
    <w:rsid w:val="0092781B"/>
    <w:rsid w:val="0093040C"/>
    <w:rsid w:val="0093310C"/>
    <w:rsid w:val="00937150"/>
    <w:rsid w:val="00943BCC"/>
    <w:rsid w:val="00944BBD"/>
    <w:rsid w:val="009451E2"/>
    <w:rsid w:val="00953AD8"/>
    <w:rsid w:val="0096061E"/>
    <w:rsid w:val="00961720"/>
    <w:rsid w:val="0097117B"/>
    <w:rsid w:val="009911D9"/>
    <w:rsid w:val="00996C0D"/>
    <w:rsid w:val="009A031E"/>
    <w:rsid w:val="009B1061"/>
    <w:rsid w:val="009B1C92"/>
    <w:rsid w:val="009B3412"/>
    <w:rsid w:val="009B7C04"/>
    <w:rsid w:val="009D6517"/>
    <w:rsid w:val="009E039D"/>
    <w:rsid w:val="009E4298"/>
    <w:rsid w:val="00A00459"/>
    <w:rsid w:val="00A029B0"/>
    <w:rsid w:val="00A122B3"/>
    <w:rsid w:val="00A15292"/>
    <w:rsid w:val="00A1696D"/>
    <w:rsid w:val="00A21DD1"/>
    <w:rsid w:val="00A24850"/>
    <w:rsid w:val="00A278D3"/>
    <w:rsid w:val="00A27C6B"/>
    <w:rsid w:val="00A335D6"/>
    <w:rsid w:val="00A45B88"/>
    <w:rsid w:val="00A64939"/>
    <w:rsid w:val="00A654FA"/>
    <w:rsid w:val="00A76874"/>
    <w:rsid w:val="00A76D04"/>
    <w:rsid w:val="00A8533E"/>
    <w:rsid w:val="00A87660"/>
    <w:rsid w:val="00A92BE8"/>
    <w:rsid w:val="00A972AA"/>
    <w:rsid w:val="00AA0505"/>
    <w:rsid w:val="00AA1595"/>
    <w:rsid w:val="00AA5BEA"/>
    <w:rsid w:val="00AB08E1"/>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298B"/>
    <w:rsid w:val="00B9599A"/>
    <w:rsid w:val="00BC249E"/>
    <w:rsid w:val="00BC2D0D"/>
    <w:rsid w:val="00BC7FA5"/>
    <w:rsid w:val="00BD56DD"/>
    <w:rsid w:val="00BD5B5F"/>
    <w:rsid w:val="00BD7E1F"/>
    <w:rsid w:val="00BE0AB5"/>
    <w:rsid w:val="00BE2D23"/>
    <w:rsid w:val="00BE5DD2"/>
    <w:rsid w:val="00BE7DC8"/>
    <w:rsid w:val="00C11CD2"/>
    <w:rsid w:val="00C11F15"/>
    <w:rsid w:val="00C16CD6"/>
    <w:rsid w:val="00C23AB1"/>
    <w:rsid w:val="00C34349"/>
    <w:rsid w:val="00C368CE"/>
    <w:rsid w:val="00C42A9F"/>
    <w:rsid w:val="00C462FF"/>
    <w:rsid w:val="00C51FCA"/>
    <w:rsid w:val="00C56A3F"/>
    <w:rsid w:val="00C577ED"/>
    <w:rsid w:val="00C663B4"/>
    <w:rsid w:val="00C8076F"/>
    <w:rsid w:val="00C80E87"/>
    <w:rsid w:val="00C86DFD"/>
    <w:rsid w:val="00C91710"/>
    <w:rsid w:val="00C95828"/>
    <w:rsid w:val="00CA0F5C"/>
    <w:rsid w:val="00CA1CA8"/>
    <w:rsid w:val="00CA5CC2"/>
    <w:rsid w:val="00CB0ECD"/>
    <w:rsid w:val="00CB371E"/>
    <w:rsid w:val="00CB49F3"/>
    <w:rsid w:val="00CB5534"/>
    <w:rsid w:val="00CB7660"/>
    <w:rsid w:val="00CC0DE5"/>
    <w:rsid w:val="00CC45A0"/>
    <w:rsid w:val="00CC6B35"/>
    <w:rsid w:val="00CC7A63"/>
    <w:rsid w:val="00CD1D5A"/>
    <w:rsid w:val="00CD2E00"/>
    <w:rsid w:val="00CD4E23"/>
    <w:rsid w:val="00CE099F"/>
    <w:rsid w:val="00CE1853"/>
    <w:rsid w:val="00D004A7"/>
    <w:rsid w:val="00D02257"/>
    <w:rsid w:val="00D032B3"/>
    <w:rsid w:val="00D11742"/>
    <w:rsid w:val="00D16A69"/>
    <w:rsid w:val="00D217A2"/>
    <w:rsid w:val="00D23501"/>
    <w:rsid w:val="00D2640F"/>
    <w:rsid w:val="00D37CC0"/>
    <w:rsid w:val="00D50459"/>
    <w:rsid w:val="00D606CA"/>
    <w:rsid w:val="00D64B75"/>
    <w:rsid w:val="00D6604B"/>
    <w:rsid w:val="00D6703A"/>
    <w:rsid w:val="00D71882"/>
    <w:rsid w:val="00D8401A"/>
    <w:rsid w:val="00D85ABA"/>
    <w:rsid w:val="00D8676E"/>
    <w:rsid w:val="00DA381B"/>
    <w:rsid w:val="00DA3919"/>
    <w:rsid w:val="00DA56E2"/>
    <w:rsid w:val="00DB6DDC"/>
    <w:rsid w:val="00DB7E30"/>
    <w:rsid w:val="00DC1996"/>
    <w:rsid w:val="00DC24EA"/>
    <w:rsid w:val="00DC4CCE"/>
    <w:rsid w:val="00DC585F"/>
    <w:rsid w:val="00DE33D4"/>
    <w:rsid w:val="00DE36D1"/>
    <w:rsid w:val="00DF19F1"/>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75A75"/>
    <w:rsid w:val="00E85C48"/>
    <w:rsid w:val="00E955EE"/>
    <w:rsid w:val="00EA357A"/>
    <w:rsid w:val="00EA5FA4"/>
    <w:rsid w:val="00EA700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25CE9"/>
    <w:rsid w:val="00F313A9"/>
    <w:rsid w:val="00F35FE6"/>
    <w:rsid w:val="00F40AB9"/>
    <w:rsid w:val="00F46302"/>
    <w:rsid w:val="00F47058"/>
    <w:rsid w:val="00F504FE"/>
    <w:rsid w:val="00F51B2A"/>
    <w:rsid w:val="00F54C6F"/>
    <w:rsid w:val="00F56007"/>
    <w:rsid w:val="00F61583"/>
    <w:rsid w:val="00F660F6"/>
    <w:rsid w:val="00F74409"/>
    <w:rsid w:val="00F812B5"/>
    <w:rsid w:val="00F8305B"/>
    <w:rsid w:val="00F879B1"/>
    <w:rsid w:val="00F93EBC"/>
    <w:rsid w:val="00FA10B6"/>
    <w:rsid w:val="00FC294D"/>
    <w:rsid w:val="00FD5C58"/>
    <w:rsid w:val="00FD604C"/>
    <w:rsid w:val="00FD61A1"/>
    <w:rsid w:val="00FD6E9F"/>
    <w:rsid w:val="00FE3B6B"/>
    <w:rsid w:val="00FE7C21"/>
    <w:rsid w:val="00FF1327"/>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DC4CCE"/>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DC4CCE"/>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PoratDiagrama">
    <w:name w:val="Poraštė Diagrama"/>
    <w:basedOn w:val="Numatytasispastraiposriftas"/>
    <w:link w:val="Porat"/>
    <w:uiPriority w:val="99"/>
    <w:rsid w:val="00996C0D"/>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109</TotalTime>
  <Pages>1</Pages>
  <Words>1021</Words>
  <Characters>582</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29</cp:revision>
  <cp:lastPrinted>2024-10-08T11:14:00Z</cp:lastPrinted>
  <dcterms:created xsi:type="dcterms:W3CDTF">2024-10-08T11:42:00Z</dcterms:created>
  <dcterms:modified xsi:type="dcterms:W3CDTF">2024-12-20T07:46:00Z</dcterms:modified>
</cp:coreProperties>
</file>