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14454" w:type="dxa"/>
        <w:tblLook w:val="04A0" w:firstRow="1" w:lastRow="0" w:firstColumn="1" w:lastColumn="0" w:noHBand="0" w:noVBand="1"/>
      </w:tblPr>
      <w:tblGrid>
        <w:gridCol w:w="941"/>
        <w:gridCol w:w="10299"/>
        <w:gridCol w:w="3214"/>
      </w:tblGrid>
      <w:tr w:rsidR="002F5E07" w:rsidRPr="002F5E07" w14:paraId="7D84B415" w14:textId="77777777" w:rsidTr="002F5E07">
        <w:trPr>
          <w:trHeight w:val="750"/>
        </w:trPr>
        <w:tc>
          <w:tcPr>
            <w:tcW w:w="941" w:type="dxa"/>
            <w:vMerge w:val="restart"/>
            <w:hideMark/>
          </w:tcPr>
          <w:p w14:paraId="5D0A6F29" w14:textId="77777777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 w:rsidRPr="002F5E07">
              <w:rPr>
                <w:b/>
                <w:bCs/>
              </w:rPr>
              <w:t>Eil. Nr.</w:t>
            </w:r>
          </w:p>
        </w:tc>
        <w:tc>
          <w:tcPr>
            <w:tcW w:w="10299" w:type="dxa"/>
            <w:vMerge w:val="restart"/>
            <w:hideMark/>
          </w:tcPr>
          <w:p w14:paraId="74576E34" w14:textId="77777777" w:rsidR="002F5E07" w:rsidRPr="002F5E07" w:rsidRDefault="002F5E07" w:rsidP="002F5E07">
            <w:pPr>
              <w:spacing w:after="160" w:line="259" w:lineRule="auto"/>
              <w:jc w:val="center"/>
              <w:rPr>
                <w:b/>
                <w:bCs/>
              </w:rPr>
            </w:pPr>
            <w:r w:rsidRPr="002F5E07">
              <w:rPr>
                <w:b/>
                <w:bCs/>
              </w:rPr>
              <w:t>Pavadinimas</w:t>
            </w:r>
          </w:p>
        </w:tc>
        <w:tc>
          <w:tcPr>
            <w:tcW w:w="3214" w:type="dxa"/>
            <w:vMerge w:val="restart"/>
            <w:hideMark/>
          </w:tcPr>
          <w:p w14:paraId="592BB9D3" w14:textId="77777777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 w:rsidRPr="002F5E07">
              <w:rPr>
                <w:b/>
                <w:bCs/>
              </w:rPr>
              <w:t xml:space="preserve">Inventorinis </w:t>
            </w:r>
            <w:proofErr w:type="spellStart"/>
            <w:r w:rsidRPr="002F5E07">
              <w:rPr>
                <w:b/>
                <w:bCs/>
              </w:rPr>
              <w:t>Nr</w:t>
            </w:r>
            <w:proofErr w:type="spellEnd"/>
          </w:p>
        </w:tc>
      </w:tr>
      <w:tr w:rsidR="002F5E07" w:rsidRPr="002F5E07" w14:paraId="5E0A80D1" w14:textId="77777777" w:rsidTr="002F5E07">
        <w:trPr>
          <w:trHeight w:val="450"/>
        </w:trPr>
        <w:tc>
          <w:tcPr>
            <w:tcW w:w="941" w:type="dxa"/>
            <w:vMerge/>
            <w:hideMark/>
          </w:tcPr>
          <w:p w14:paraId="66FD8110" w14:textId="77777777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0299" w:type="dxa"/>
            <w:vMerge/>
            <w:hideMark/>
          </w:tcPr>
          <w:p w14:paraId="264D3155" w14:textId="77777777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3214" w:type="dxa"/>
            <w:vMerge/>
            <w:hideMark/>
          </w:tcPr>
          <w:p w14:paraId="7A6A60A5" w14:textId="77777777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</w:p>
        </w:tc>
      </w:tr>
      <w:tr w:rsidR="002F5E07" w:rsidRPr="002F5E07" w14:paraId="370A32F4" w14:textId="77777777" w:rsidTr="002F5E07">
        <w:trPr>
          <w:trHeight w:val="715"/>
        </w:trPr>
        <w:tc>
          <w:tcPr>
            <w:tcW w:w="941" w:type="dxa"/>
            <w:hideMark/>
          </w:tcPr>
          <w:p w14:paraId="50225640" w14:textId="0224B850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2F5E07">
              <w:rPr>
                <w:b/>
                <w:bCs/>
              </w:rPr>
              <w:t>.</w:t>
            </w:r>
          </w:p>
        </w:tc>
        <w:tc>
          <w:tcPr>
            <w:tcW w:w="10299" w:type="dxa"/>
            <w:hideMark/>
          </w:tcPr>
          <w:p w14:paraId="5053B48F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 xml:space="preserve">Vandentiekio tinklai, Mokyklos g.1, Endriejavas, ilgis 6,76 m, unikalus Nr.4400-6221-9378, plane V     </w:t>
            </w:r>
          </w:p>
        </w:tc>
        <w:tc>
          <w:tcPr>
            <w:tcW w:w="3214" w:type="dxa"/>
            <w:hideMark/>
          </w:tcPr>
          <w:p w14:paraId="3642AD96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>014160</w:t>
            </w:r>
          </w:p>
        </w:tc>
      </w:tr>
      <w:tr w:rsidR="002F5E07" w:rsidRPr="002F5E07" w14:paraId="661F9CC4" w14:textId="77777777" w:rsidTr="002F5E07">
        <w:trPr>
          <w:trHeight w:val="668"/>
        </w:trPr>
        <w:tc>
          <w:tcPr>
            <w:tcW w:w="941" w:type="dxa"/>
            <w:hideMark/>
          </w:tcPr>
          <w:p w14:paraId="1D517DDB" w14:textId="30C33DDA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2F5E07">
              <w:rPr>
                <w:b/>
                <w:bCs/>
              </w:rPr>
              <w:t>.</w:t>
            </w:r>
          </w:p>
        </w:tc>
        <w:tc>
          <w:tcPr>
            <w:tcW w:w="10299" w:type="dxa"/>
            <w:hideMark/>
          </w:tcPr>
          <w:p w14:paraId="5A55EB69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 xml:space="preserve">Buitinių nuotekų tinklai, Mokyklos g.1, Endriejavas, ilgis 26,65 m, unikalus Nr.4400-6221-9534, </w:t>
            </w:r>
            <w:proofErr w:type="spellStart"/>
            <w:r w:rsidRPr="002F5E07">
              <w:t>žym.plane</w:t>
            </w:r>
            <w:proofErr w:type="spellEnd"/>
            <w:r w:rsidRPr="002F5E07">
              <w:t xml:space="preserve"> F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14" w:type="dxa"/>
            <w:hideMark/>
          </w:tcPr>
          <w:p w14:paraId="2D350578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>014163</w:t>
            </w:r>
          </w:p>
        </w:tc>
      </w:tr>
      <w:tr w:rsidR="002F5E07" w:rsidRPr="002F5E07" w14:paraId="527551B8" w14:textId="77777777" w:rsidTr="002F5E07">
        <w:trPr>
          <w:trHeight w:val="778"/>
        </w:trPr>
        <w:tc>
          <w:tcPr>
            <w:tcW w:w="941" w:type="dxa"/>
            <w:hideMark/>
          </w:tcPr>
          <w:p w14:paraId="65CDF2AD" w14:textId="28BB4E35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2F5E07">
              <w:rPr>
                <w:b/>
                <w:bCs/>
              </w:rPr>
              <w:t>.</w:t>
            </w:r>
          </w:p>
        </w:tc>
        <w:tc>
          <w:tcPr>
            <w:tcW w:w="10299" w:type="dxa"/>
            <w:hideMark/>
          </w:tcPr>
          <w:p w14:paraId="28E3D122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 xml:space="preserve">Lietaus nuotekų tinklai, Mokyklos g.1 , Endriejavas, ilgis 127,88 m, unikalus Nr.4400-6222-4022, </w:t>
            </w:r>
            <w:proofErr w:type="spellStart"/>
            <w:r w:rsidRPr="002F5E07">
              <w:t>žym.plane</w:t>
            </w:r>
            <w:proofErr w:type="spellEnd"/>
            <w:r w:rsidRPr="002F5E07">
              <w:t xml:space="preserve"> L   </w:t>
            </w:r>
          </w:p>
        </w:tc>
        <w:tc>
          <w:tcPr>
            <w:tcW w:w="3214" w:type="dxa"/>
            <w:hideMark/>
          </w:tcPr>
          <w:p w14:paraId="46DAC99C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>014164</w:t>
            </w:r>
          </w:p>
        </w:tc>
      </w:tr>
      <w:tr w:rsidR="002F5E07" w:rsidRPr="002F5E07" w14:paraId="63274C50" w14:textId="77777777" w:rsidTr="002F5E07">
        <w:trPr>
          <w:trHeight w:val="691"/>
        </w:trPr>
        <w:tc>
          <w:tcPr>
            <w:tcW w:w="941" w:type="dxa"/>
            <w:hideMark/>
          </w:tcPr>
          <w:p w14:paraId="79CCD6D5" w14:textId="7B0502CE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2F5E07">
              <w:rPr>
                <w:b/>
                <w:bCs/>
              </w:rPr>
              <w:t>.</w:t>
            </w:r>
          </w:p>
        </w:tc>
        <w:tc>
          <w:tcPr>
            <w:tcW w:w="10299" w:type="dxa"/>
            <w:hideMark/>
          </w:tcPr>
          <w:p w14:paraId="425AA529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 xml:space="preserve">Buitinių nuotekų tinklai, </w:t>
            </w:r>
            <w:proofErr w:type="spellStart"/>
            <w:r w:rsidRPr="002F5E07">
              <w:t>Mokylos</w:t>
            </w:r>
            <w:proofErr w:type="spellEnd"/>
            <w:r w:rsidRPr="002F5E07">
              <w:t xml:space="preserve"> g.1, Endriejavas, ilgis 4,28 m,  unikalus Nr.4400-6221-9512, </w:t>
            </w:r>
            <w:proofErr w:type="spellStart"/>
            <w:r w:rsidRPr="002F5E07">
              <w:t>žym.plane</w:t>
            </w:r>
            <w:proofErr w:type="spellEnd"/>
            <w:r w:rsidRPr="002F5E07">
              <w:t xml:space="preserve"> 2F     </w:t>
            </w:r>
          </w:p>
        </w:tc>
        <w:tc>
          <w:tcPr>
            <w:tcW w:w="3214" w:type="dxa"/>
            <w:hideMark/>
          </w:tcPr>
          <w:p w14:paraId="2A7EF26F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>014165</w:t>
            </w:r>
          </w:p>
        </w:tc>
      </w:tr>
      <w:tr w:rsidR="002F5E07" w:rsidRPr="002F5E07" w14:paraId="49175EAF" w14:textId="77777777" w:rsidTr="002F5E07">
        <w:trPr>
          <w:trHeight w:val="503"/>
        </w:trPr>
        <w:tc>
          <w:tcPr>
            <w:tcW w:w="941" w:type="dxa"/>
            <w:hideMark/>
          </w:tcPr>
          <w:p w14:paraId="75A7778B" w14:textId="43223628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2F5E07">
              <w:rPr>
                <w:b/>
                <w:bCs/>
              </w:rPr>
              <w:t>.</w:t>
            </w:r>
          </w:p>
        </w:tc>
        <w:tc>
          <w:tcPr>
            <w:tcW w:w="10299" w:type="dxa"/>
            <w:hideMark/>
          </w:tcPr>
          <w:p w14:paraId="34A21193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 xml:space="preserve">Geoterminiai šildymo tinklai, Mokyklos g.1, Endriejavas, ilgis 73,36 m, unikalus Nr.4400-6321-1507                                                                                                            </w:t>
            </w:r>
          </w:p>
        </w:tc>
        <w:tc>
          <w:tcPr>
            <w:tcW w:w="3214" w:type="dxa"/>
            <w:hideMark/>
          </w:tcPr>
          <w:p w14:paraId="4888F477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>014166</w:t>
            </w:r>
          </w:p>
        </w:tc>
      </w:tr>
      <w:tr w:rsidR="002F5E07" w:rsidRPr="002F5E07" w14:paraId="4D6DC496" w14:textId="77777777" w:rsidTr="002F5E07">
        <w:trPr>
          <w:trHeight w:val="471"/>
        </w:trPr>
        <w:tc>
          <w:tcPr>
            <w:tcW w:w="941" w:type="dxa"/>
            <w:hideMark/>
          </w:tcPr>
          <w:p w14:paraId="2098372B" w14:textId="005339F4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2F5E07">
              <w:rPr>
                <w:b/>
                <w:bCs/>
              </w:rPr>
              <w:t>.</w:t>
            </w:r>
          </w:p>
        </w:tc>
        <w:tc>
          <w:tcPr>
            <w:tcW w:w="10299" w:type="dxa"/>
            <w:hideMark/>
          </w:tcPr>
          <w:p w14:paraId="0A892D10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 xml:space="preserve">Surenkamų </w:t>
            </w:r>
            <w:proofErr w:type="spellStart"/>
            <w:r w:rsidRPr="002F5E07">
              <w:t>padonų</w:t>
            </w:r>
            <w:proofErr w:type="spellEnd"/>
            <w:r w:rsidRPr="002F5E07">
              <w:t xml:space="preserve"> scena, Mokyklos g.1, Endriejavas                                                                                                                                                             </w:t>
            </w:r>
          </w:p>
        </w:tc>
        <w:tc>
          <w:tcPr>
            <w:tcW w:w="3214" w:type="dxa"/>
            <w:hideMark/>
          </w:tcPr>
          <w:p w14:paraId="4B927A61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>0109589</w:t>
            </w:r>
          </w:p>
        </w:tc>
      </w:tr>
      <w:tr w:rsidR="002F5E07" w:rsidRPr="002F5E07" w14:paraId="634E5568" w14:textId="77777777" w:rsidTr="002F5E07">
        <w:trPr>
          <w:trHeight w:val="549"/>
        </w:trPr>
        <w:tc>
          <w:tcPr>
            <w:tcW w:w="941" w:type="dxa"/>
            <w:hideMark/>
          </w:tcPr>
          <w:p w14:paraId="071B972C" w14:textId="0492F00D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2F5E07">
              <w:rPr>
                <w:b/>
                <w:bCs/>
              </w:rPr>
              <w:t>.</w:t>
            </w:r>
          </w:p>
        </w:tc>
        <w:tc>
          <w:tcPr>
            <w:tcW w:w="10299" w:type="dxa"/>
            <w:hideMark/>
          </w:tcPr>
          <w:p w14:paraId="48831CF2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 xml:space="preserve">Automatinė akustinė užuolaida, ilgis 5,35 m., Mokyklos g.1, Endriejavas                       </w:t>
            </w:r>
          </w:p>
        </w:tc>
        <w:tc>
          <w:tcPr>
            <w:tcW w:w="3214" w:type="dxa"/>
            <w:hideMark/>
          </w:tcPr>
          <w:p w14:paraId="68FA3EF6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>0109590</w:t>
            </w:r>
          </w:p>
        </w:tc>
      </w:tr>
      <w:tr w:rsidR="002F5E07" w:rsidRPr="002F5E07" w14:paraId="43E45627" w14:textId="77777777" w:rsidTr="002F5E07">
        <w:trPr>
          <w:trHeight w:val="517"/>
        </w:trPr>
        <w:tc>
          <w:tcPr>
            <w:tcW w:w="941" w:type="dxa"/>
            <w:hideMark/>
          </w:tcPr>
          <w:p w14:paraId="4F2F6227" w14:textId="3EF757F7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2F5E07">
              <w:rPr>
                <w:b/>
                <w:bCs/>
              </w:rPr>
              <w:t>.</w:t>
            </w:r>
          </w:p>
        </w:tc>
        <w:tc>
          <w:tcPr>
            <w:tcW w:w="10299" w:type="dxa"/>
            <w:hideMark/>
          </w:tcPr>
          <w:p w14:paraId="67D5572B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 xml:space="preserve">Automatinė akustinė užuolaida ilgis 4,90 m., Mokyklos g.1, Endriejavas                                                                                                                                        </w:t>
            </w:r>
          </w:p>
        </w:tc>
        <w:tc>
          <w:tcPr>
            <w:tcW w:w="3214" w:type="dxa"/>
            <w:hideMark/>
          </w:tcPr>
          <w:p w14:paraId="7E7E0720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>0109591</w:t>
            </w:r>
          </w:p>
        </w:tc>
      </w:tr>
      <w:tr w:rsidR="002F5E07" w:rsidRPr="002F5E07" w14:paraId="5C1F8BDC" w14:textId="77777777" w:rsidTr="002F5E07">
        <w:trPr>
          <w:trHeight w:val="471"/>
        </w:trPr>
        <w:tc>
          <w:tcPr>
            <w:tcW w:w="941" w:type="dxa"/>
            <w:hideMark/>
          </w:tcPr>
          <w:p w14:paraId="29C9F601" w14:textId="2164F8A4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2F5E07">
              <w:rPr>
                <w:b/>
                <w:bCs/>
              </w:rPr>
              <w:t>.</w:t>
            </w:r>
          </w:p>
        </w:tc>
        <w:tc>
          <w:tcPr>
            <w:tcW w:w="10299" w:type="dxa"/>
            <w:hideMark/>
          </w:tcPr>
          <w:p w14:paraId="43EF440D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 xml:space="preserve">Rūbinės stalas, Mokyklos g.1, Endriejavas     </w:t>
            </w:r>
          </w:p>
        </w:tc>
        <w:tc>
          <w:tcPr>
            <w:tcW w:w="3214" w:type="dxa"/>
            <w:hideMark/>
          </w:tcPr>
          <w:p w14:paraId="4D128FB2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>01631333</w:t>
            </w:r>
          </w:p>
        </w:tc>
      </w:tr>
      <w:tr w:rsidR="002F5E07" w:rsidRPr="002F5E07" w14:paraId="6077856B" w14:textId="77777777" w:rsidTr="002F5E07">
        <w:trPr>
          <w:trHeight w:val="675"/>
        </w:trPr>
        <w:tc>
          <w:tcPr>
            <w:tcW w:w="941" w:type="dxa"/>
            <w:hideMark/>
          </w:tcPr>
          <w:p w14:paraId="41455BDA" w14:textId="4BA20C56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 w:rsidRPr="002F5E07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  <w:r w:rsidRPr="002F5E07">
              <w:rPr>
                <w:b/>
                <w:bCs/>
              </w:rPr>
              <w:t>.</w:t>
            </w:r>
          </w:p>
        </w:tc>
        <w:tc>
          <w:tcPr>
            <w:tcW w:w="10299" w:type="dxa"/>
            <w:hideMark/>
          </w:tcPr>
          <w:p w14:paraId="1CE18760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 xml:space="preserve">Rūbų kabykla, Mokyklos g.1, Endriejavas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14" w:type="dxa"/>
            <w:hideMark/>
          </w:tcPr>
          <w:p w14:paraId="131324CD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>01631334</w:t>
            </w:r>
          </w:p>
        </w:tc>
      </w:tr>
      <w:tr w:rsidR="002F5E07" w:rsidRPr="002F5E07" w14:paraId="1A1BF319" w14:textId="77777777" w:rsidTr="002F5E07">
        <w:trPr>
          <w:trHeight w:val="960"/>
        </w:trPr>
        <w:tc>
          <w:tcPr>
            <w:tcW w:w="941" w:type="dxa"/>
            <w:hideMark/>
          </w:tcPr>
          <w:p w14:paraId="64463582" w14:textId="3D72791B" w:rsidR="002F5E07" w:rsidRPr="002F5E07" w:rsidRDefault="002F5E07" w:rsidP="002F5E07">
            <w:pPr>
              <w:spacing w:after="160" w:line="259" w:lineRule="auto"/>
              <w:rPr>
                <w:b/>
                <w:bCs/>
              </w:rPr>
            </w:pPr>
            <w:r w:rsidRPr="002F5E07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2F5E07">
              <w:rPr>
                <w:b/>
                <w:bCs/>
              </w:rPr>
              <w:t>.</w:t>
            </w:r>
          </w:p>
        </w:tc>
        <w:tc>
          <w:tcPr>
            <w:tcW w:w="10299" w:type="dxa"/>
            <w:hideMark/>
          </w:tcPr>
          <w:p w14:paraId="747F9BAF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 xml:space="preserve">Stoginė, Mokyklos g.1, Endriejavas, plotas 7,01 </w:t>
            </w:r>
            <w:proofErr w:type="spellStart"/>
            <w:r w:rsidRPr="002F5E07">
              <w:t>kv.m</w:t>
            </w:r>
            <w:proofErr w:type="spellEnd"/>
            <w:r w:rsidRPr="002F5E07">
              <w:t xml:space="preserve">, unikalus Nr.4400-6212-1390, </w:t>
            </w:r>
            <w:proofErr w:type="spellStart"/>
            <w:r w:rsidRPr="002F5E07">
              <w:t>žym.plane</w:t>
            </w:r>
            <w:proofErr w:type="spellEnd"/>
            <w:r w:rsidRPr="002F5E07">
              <w:t xml:space="preserve"> 2k                                                                                                                </w:t>
            </w:r>
          </w:p>
        </w:tc>
        <w:tc>
          <w:tcPr>
            <w:tcW w:w="3214" w:type="dxa"/>
            <w:hideMark/>
          </w:tcPr>
          <w:p w14:paraId="5E847226" w14:textId="77777777" w:rsidR="002F5E07" w:rsidRPr="002F5E07" w:rsidRDefault="002F5E07" w:rsidP="002F5E07">
            <w:pPr>
              <w:spacing w:after="160" w:line="259" w:lineRule="auto"/>
            </w:pPr>
            <w:r w:rsidRPr="002F5E07">
              <w:t>014162</w:t>
            </w:r>
          </w:p>
        </w:tc>
      </w:tr>
    </w:tbl>
    <w:p w14:paraId="559C297C" w14:textId="77777777" w:rsidR="0001704E" w:rsidRDefault="0001704E"/>
    <w:sectPr w:rsidR="0001704E" w:rsidSect="002F5E07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DFFC9" w14:textId="77777777" w:rsidR="002F5E07" w:rsidRDefault="002F5E07" w:rsidP="002F5E07">
      <w:pPr>
        <w:spacing w:after="0" w:line="240" w:lineRule="auto"/>
      </w:pPr>
      <w:r>
        <w:separator/>
      </w:r>
    </w:p>
  </w:endnote>
  <w:endnote w:type="continuationSeparator" w:id="0">
    <w:p w14:paraId="12EB1688" w14:textId="77777777" w:rsidR="002F5E07" w:rsidRDefault="002F5E07" w:rsidP="002F5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29A64" w14:textId="77777777" w:rsidR="002F5E07" w:rsidRDefault="002F5E07" w:rsidP="002F5E07">
      <w:pPr>
        <w:spacing w:after="0" w:line="240" w:lineRule="auto"/>
      </w:pPr>
      <w:r>
        <w:separator/>
      </w:r>
    </w:p>
  </w:footnote>
  <w:footnote w:type="continuationSeparator" w:id="0">
    <w:p w14:paraId="0C296F7C" w14:textId="77777777" w:rsidR="002F5E07" w:rsidRDefault="002F5E07" w:rsidP="002F5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EE934" w14:textId="35CDE77E" w:rsidR="002F5E07" w:rsidRDefault="002F5E07" w:rsidP="002F5E07">
    <w:pPr>
      <w:pStyle w:val="Antrats"/>
      <w:jc w:val="center"/>
    </w:pPr>
    <w:r>
      <w:t>Priedas Nr. 1. Ilgalaikio turto sąrašas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CC8"/>
    <w:rsid w:val="0001704E"/>
    <w:rsid w:val="002F5E07"/>
    <w:rsid w:val="00C5225A"/>
    <w:rsid w:val="00C66839"/>
    <w:rsid w:val="00EF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F0CB"/>
  <w15:chartTrackingRefBased/>
  <w15:docId w15:val="{F5DF11C6-C09E-4D0F-9239-B3370AF1C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F5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F5E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F5E07"/>
  </w:style>
  <w:style w:type="paragraph" w:styleId="Porat">
    <w:name w:val="footer"/>
    <w:basedOn w:val="prastasis"/>
    <w:link w:val="PoratDiagrama"/>
    <w:uiPriority w:val="99"/>
    <w:unhideWhenUsed/>
    <w:rsid w:val="002F5E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F5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1270</Words>
  <Characters>724</Characters>
  <Application>Microsoft Office Word</Application>
  <DocSecurity>0</DocSecurity>
  <Lines>6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Virginija Selmistraitienė</cp:lastModifiedBy>
  <cp:revision>2</cp:revision>
  <dcterms:created xsi:type="dcterms:W3CDTF">2024-11-28T12:21:00Z</dcterms:created>
  <dcterms:modified xsi:type="dcterms:W3CDTF">2024-11-28T12:25:00Z</dcterms:modified>
</cp:coreProperties>
</file>