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4CF776" w14:textId="55908A08" w:rsidR="009B1C92" w:rsidRPr="00432EB3" w:rsidRDefault="009B1C92" w:rsidP="000566BA">
      <w:pPr>
        <w:pStyle w:val="statymopavad"/>
        <w:spacing w:after="240" w:line="276" w:lineRule="auto"/>
        <w:ind w:firstLine="0"/>
        <w:rPr>
          <w:rFonts w:ascii="Arial" w:hAnsi="Arial" w:cs="Arial"/>
          <w:sz w:val="28"/>
          <w:szCs w:val="28"/>
        </w:rPr>
      </w:pPr>
      <w:r w:rsidRPr="00432EB3">
        <w:rPr>
          <w:rFonts w:ascii="Arial" w:hAnsi="Arial" w:cs="Arial"/>
          <w:b/>
          <w:bCs/>
          <w:caps w:val="0"/>
          <w:sz w:val="28"/>
          <w:szCs w:val="28"/>
        </w:rPr>
        <w:fldChar w:fldCharType="begin">
          <w:ffData>
            <w:name w:val="organizacija"/>
            <w:enabled/>
            <w:calcOnExit w:val="0"/>
            <w:textInput>
              <w:default w:val="LIETUVOS RESPUBLIKOS KLAIPĖDOS RAJONO "/>
            </w:textInput>
          </w:ffData>
        </w:fldChar>
      </w:r>
      <w:bookmarkStart w:id="0" w:name="organizacija"/>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 xml:space="preserve">KLAIPĖDOS RAJONO </w:t>
      </w:r>
      <w:r w:rsidRPr="00432EB3">
        <w:rPr>
          <w:rFonts w:ascii="Arial" w:hAnsi="Arial" w:cs="Arial"/>
          <w:b/>
          <w:bCs/>
          <w:caps w:val="0"/>
          <w:sz w:val="28"/>
          <w:szCs w:val="28"/>
        </w:rPr>
        <w:fldChar w:fldCharType="end"/>
      </w:r>
      <w:bookmarkEnd w:id="0"/>
      <w:r w:rsidRPr="00432EB3">
        <w:rPr>
          <w:rFonts w:ascii="Arial" w:hAnsi="Arial" w:cs="Arial"/>
          <w:b/>
          <w:bCs/>
          <w:caps w:val="0"/>
          <w:sz w:val="28"/>
          <w:szCs w:val="28"/>
        </w:rPr>
        <w:fldChar w:fldCharType="begin">
          <w:ffData>
            <w:name w:val=""/>
            <w:enabled/>
            <w:calcOnExit w:val="0"/>
            <w:textInput>
              <w:default w:val="savivaldybės taryba"/>
            </w:textInput>
          </w:ffData>
        </w:fldChar>
      </w:r>
      <w:r w:rsidRPr="00432EB3">
        <w:rPr>
          <w:rFonts w:ascii="Arial" w:hAnsi="Arial" w:cs="Arial"/>
          <w:b/>
          <w:bCs/>
          <w:sz w:val="28"/>
          <w:szCs w:val="28"/>
        </w:rPr>
        <w:instrText xml:space="preserve"> FORMTEXT </w:instrText>
      </w:r>
      <w:r w:rsidRPr="00432EB3">
        <w:rPr>
          <w:rFonts w:ascii="Arial" w:hAnsi="Arial" w:cs="Arial"/>
          <w:b/>
          <w:bCs/>
          <w:caps w:val="0"/>
          <w:sz w:val="28"/>
          <w:szCs w:val="28"/>
        </w:rPr>
      </w:r>
      <w:r w:rsidRPr="00432EB3">
        <w:rPr>
          <w:rFonts w:ascii="Arial" w:hAnsi="Arial" w:cs="Arial"/>
          <w:b/>
          <w:bCs/>
          <w:caps w:val="0"/>
          <w:sz w:val="28"/>
          <w:szCs w:val="28"/>
        </w:rPr>
        <w:fldChar w:fldCharType="separate"/>
      </w:r>
      <w:r w:rsidRPr="00432EB3">
        <w:rPr>
          <w:rFonts w:ascii="Arial" w:hAnsi="Arial" w:cs="Arial"/>
          <w:b/>
          <w:bCs/>
          <w:noProof/>
          <w:sz w:val="28"/>
          <w:szCs w:val="28"/>
        </w:rPr>
        <w:t>savivaldybės taryba</w:t>
      </w:r>
      <w:r w:rsidRPr="00432EB3">
        <w:rPr>
          <w:rFonts w:ascii="Arial" w:hAnsi="Arial" w:cs="Arial"/>
          <w:b/>
          <w:bCs/>
          <w:caps w:val="0"/>
          <w:sz w:val="28"/>
          <w:szCs w:val="28"/>
        </w:rPr>
        <w:fldChar w:fldCharType="end"/>
      </w:r>
      <w:bookmarkStart w:id="1" w:name="data_metai"/>
    </w:p>
    <w:bookmarkEnd w:id="1"/>
    <w:p w14:paraId="26BE4F19" w14:textId="77777777" w:rsidR="00937150" w:rsidRPr="00432EB3" w:rsidRDefault="00937150" w:rsidP="00070444">
      <w:pPr>
        <w:pStyle w:val="statymopavad"/>
        <w:spacing w:line="276" w:lineRule="auto"/>
        <w:ind w:firstLine="0"/>
        <w:rPr>
          <w:rFonts w:ascii="Arial" w:hAnsi="Arial" w:cs="Arial"/>
          <w:b/>
          <w:spacing w:val="20"/>
          <w:sz w:val="28"/>
          <w:szCs w:val="28"/>
        </w:rPr>
      </w:pPr>
      <w:r w:rsidRPr="00432EB3">
        <w:rPr>
          <w:rFonts w:ascii="Arial" w:hAnsi="Arial" w:cs="Arial"/>
          <w:b/>
          <w:spacing w:val="20"/>
          <w:sz w:val="28"/>
          <w:szCs w:val="28"/>
        </w:rPr>
        <w:t>SPRENDIMAS</w:t>
      </w:r>
    </w:p>
    <w:p w14:paraId="400E365E" w14:textId="5D54DC3D"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B23F52">
        <w:rPr>
          <w:rFonts w:ascii="Arial" w:hAnsi="Arial" w:cs="Arial"/>
          <w:b/>
          <w:sz w:val="28"/>
          <w:szCs w:val="28"/>
        </w:rPr>
        <w:t>VĖŽAIČIŲ MSTL</w:t>
      </w:r>
      <w:r w:rsidR="003438DC" w:rsidRPr="00432EB3">
        <w:rPr>
          <w:rFonts w:ascii="Arial" w:hAnsi="Arial" w:cs="Arial"/>
          <w:b/>
          <w:sz w:val="28"/>
          <w:szCs w:val="28"/>
        </w:rPr>
        <w:t xml:space="preserve">., </w:t>
      </w:r>
      <w:r w:rsidR="00B23F52">
        <w:rPr>
          <w:rFonts w:ascii="Arial" w:hAnsi="Arial" w:cs="Arial"/>
          <w:b/>
          <w:sz w:val="28"/>
          <w:szCs w:val="28"/>
        </w:rPr>
        <w:t>VĖŽAIČIŲ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NUOTEKŲ ŠALINIMO TINKLUS</w:t>
      </w:r>
    </w:p>
    <w:p w14:paraId="078A286E" w14:textId="7088B652"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F50B6B">
        <w:rPr>
          <w:rFonts w:ascii="Arial" w:hAnsi="Arial" w:cs="Arial"/>
          <w:caps w:val="0"/>
          <w:szCs w:val="24"/>
        </w:rPr>
        <w:t>gruodžio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1A07325D" w:rsidR="008B1CA8" w:rsidRPr="00432EB3" w:rsidRDefault="0011787D" w:rsidP="00F50B6B">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B23F52">
        <w:rPr>
          <w:rFonts w:ascii="Arial" w:hAnsi="Arial" w:cs="Arial"/>
        </w:rPr>
        <w:t>L. B.</w:t>
      </w:r>
      <w:r w:rsidRPr="00432EB3">
        <w:rPr>
          <w:rFonts w:ascii="Arial" w:hAnsi="Arial" w:cs="Arial"/>
        </w:rPr>
        <w:t xml:space="preserve"> </w:t>
      </w:r>
      <w:r w:rsidR="004B161F" w:rsidRPr="00432EB3">
        <w:rPr>
          <w:rFonts w:ascii="Arial" w:hAnsi="Arial" w:cs="Arial"/>
        </w:rPr>
        <w:t xml:space="preserve">(duomenys neviešinami)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B23F52">
        <w:rPr>
          <w:rFonts w:ascii="Arial" w:hAnsi="Arial" w:cs="Arial"/>
        </w:rPr>
        <w:t>vasario</w:t>
      </w:r>
      <w:r w:rsidR="008B1CA8" w:rsidRPr="00432EB3">
        <w:rPr>
          <w:rFonts w:ascii="Arial" w:hAnsi="Arial" w:cs="Arial"/>
        </w:rPr>
        <w:t xml:space="preserve"> </w:t>
      </w:r>
      <w:r w:rsidR="00B23F52">
        <w:rPr>
          <w:rFonts w:ascii="Arial" w:hAnsi="Arial" w:cs="Arial"/>
        </w:rPr>
        <w:t>6</w:t>
      </w:r>
      <w:r w:rsidR="00C5252C">
        <w:rPr>
          <w:rFonts w:ascii="Arial" w:hAnsi="Arial" w:cs="Arial"/>
        </w:rPr>
        <w:t xml:space="preserve"> </w:t>
      </w:r>
      <w:r w:rsidR="008B1CA8" w:rsidRPr="00432EB3">
        <w:rPr>
          <w:rFonts w:ascii="Arial" w:hAnsi="Arial" w:cs="Arial"/>
        </w:rPr>
        <w:t>d. prašymą ir 20</w:t>
      </w:r>
      <w:r w:rsidR="00B23F52">
        <w:rPr>
          <w:rFonts w:ascii="Arial" w:hAnsi="Arial" w:cs="Arial"/>
        </w:rPr>
        <w:t>22</w:t>
      </w:r>
      <w:r w:rsidR="008B1CA8" w:rsidRPr="00432EB3">
        <w:rPr>
          <w:rFonts w:ascii="Arial" w:hAnsi="Arial" w:cs="Arial"/>
        </w:rPr>
        <w:t xml:space="preserve"> m. </w:t>
      </w:r>
      <w:r w:rsidR="00B23F52">
        <w:rPr>
          <w:rFonts w:ascii="Arial" w:hAnsi="Arial" w:cs="Arial"/>
        </w:rPr>
        <w:t>balandžio</w:t>
      </w:r>
      <w:r w:rsidR="008B1CA8" w:rsidRPr="00432EB3">
        <w:rPr>
          <w:rFonts w:ascii="Arial" w:hAnsi="Arial" w:cs="Arial"/>
        </w:rPr>
        <w:t xml:space="preserve"> </w:t>
      </w:r>
      <w:r w:rsidR="009A1056">
        <w:rPr>
          <w:rFonts w:ascii="Arial" w:hAnsi="Arial" w:cs="Arial"/>
        </w:rPr>
        <w:t>7</w:t>
      </w:r>
      <w:r w:rsidR="008B1CA8" w:rsidRPr="00432EB3">
        <w:rPr>
          <w:rFonts w:ascii="Arial" w:hAnsi="Arial" w:cs="Arial"/>
        </w:rPr>
        <w:t xml:space="preserve"> d. </w:t>
      </w:r>
      <w:r w:rsidR="00B23F52">
        <w:rPr>
          <w:rFonts w:ascii="Arial" w:hAnsi="Arial" w:cs="Arial"/>
        </w:rPr>
        <w:t>Klaipėdos rajono savivaldybės</w:t>
      </w:r>
      <w:r w:rsidR="007314AA">
        <w:rPr>
          <w:rFonts w:ascii="Arial" w:hAnsi="Arial" w:cs="Arial"/>
        </w:rPr>
        <w:t xml:space="preserve"> infrastruktūros</w:t>
      </w:r>
      <w:r w:rsidR="00B23F52">
        <w:rPr>
          <w:rFonts w:ascii="Arial" w:hAnsi="Arial" w:cs="Arial"/>
        </w:rPr>
        <w:t xml:space="preserve"> plėtros </w:t>
      </w:r>
      <w:r w:rsidR="007314AA">
        <w:rPr>
          <w:rFonts w:ascii="Arial" w:hAnsi="Arial" w:cs="Arial"/>
        </w:rPr>
        <w:t xml:space="preserve">sutarties Nr. </w:t>
      </w:r>
      <w:r w:rsidR="00352C3F">
        <w:rPr>
          <w:rFonts w:ascii="Arial" w:hAnsi="Arial" w:cs="Arial"/>
        </w:rPr>
        <w:t>20</w:t>
      </w:r>
      <w:r w:rsidR="00B23F52">
        <w:rPr>
          <w:rFonts w:ascii="Arial" w:hAnsi="Arial" w:cs="Arial"/>
        </w:rPr>
        <w:t>22</w:t>
      </w:r>
      <w:r w:rsidR="00352C3F">
        <w:rPr>
          <w:rFonts w:ascii="Arial" w:hAnsi="Arial" w:cs="Arial"/>
        </w:rPr>
        <w:t>/SUT.</w:t>
      </w:r>
      <w:r w:rsidR="00B23F52">
        <w:rPr>
          <w:rFonts w:ascii="Arial" w:hAnsi="Arial" w:cs="Arial"/>
        </w:rPr>
        <w:t>8</w:t>
      </w:r>
      <w:r w:rsidR="00352C3F">
        <w:rPr>
          <w:rFonts w:ascii="Arial" w:hAnsi="Arial" w:cs="Arial"/>
        </w:rPr>
        <w:t>-</w:t>
      </w:r>
      <w:r w:rsidR="00B23F52">
        <w:rPr>
          <w:rFonts w:ascii="Arial" w:hAnsi="Arial" w:cs="Arial"/>
        </w:rPr>
        <w:t>30</w:t>
      </w:r>
      <w:r w:rsidR="00352C3F">
        <w:rPr>
          <w:rFonts w:ascii="Arial" w:hAnsi="Arial" w:cs="Arial"/>
        </w:rPr>
        <w:t>/</w:t>
      </w:r>
      <w:r w:rsidR="005A0985">
        <w:rPr>
          <w:rFonts w:ascii="Arial" w:hAnsi="Arial" w:cs="Arial"/>
        </w:rPr>
        <w:t>3.E-130/</w:t>
      </w:r>
      <w:r w:rsidR="00352C3F">
        <w:rPr>
          <w:rFonts w:ascii="Arial" w:hAnsi="Arial" w:cs="Arial"/>
        </w:rPr>
        <w:t xml:space="preserve"> reg. 20</w:t>
      </w:r>
      <w:r w:rsidR="00B23F52">
        <w:rPr>
          <w:rFonts w:ascii="Arial" w:hAnsi="Arial" w:cs="Arial"/>
        </w:rPr>
        <w:t>22</w:t>
      </w:r>
      <w:r w:rsidR="00352C3F">
        <w:rPr>
          <w:rFonts w:ascii="Arial" w:hAnsi="Arial" w:cs="Arial"/>
        </w:rPr>
        <w:t>-0</w:t>
      </w:r>
      <w:r w:rsidR="00B23F52">
        <w:rPr>
          <w:rFonts w:ascii="Arial" w:hAnsi="Arial" w:cs="Arial"/>
        </w:rPr>
        <w:t>5</w:t>
      </w:r>
      <w:r w:rsidR="00352C3F">
        <w:rPr>
          <w:rFonts w:ascii="Arial" w:hAnsi="Arial" w:cs="Arial"/>
        </w:rPr>
        <w:t>-</w:t>
      </w:r>
      <w:r w:rsidR="00B23F52">
        <w:rPr>
          <w:rFonts w:ascii="Arial" w:hAnsi="Arial" w:cs="Arial"/>
        </w:rPr>
        <w:t>18</w:t>
      </w:r>
      <w:r w:rsidR="00352C3F">
        <w:rPr>
          <w:rFonts w:ascii="Arial" w:hAnsi="Arial" w:cs="Arial"/>
        </w:rPr>
        <w:t xml:space="preserve"> Nr. AS-</w:t>
      </w:r>
      <w:r w:rsidR="00B23F52">
        <w:rPr>
          <w:rFonts w:ascii="Arial" w:hAnsi="Arial" w:cs="Arial"/>
        </w:rPr>
        <w:t>810</w:t>
      </w:r>
      <w:r w:rsidR="00EE3150">
        <w:rPr>
          <w:rFonts w:ascii="Arial" w:hAnsi="Arial" w:cs="Arial"/>
        </w:rPr>
        <w:t xml:space="preserve"> </w:t>
      </w:r>
      <w:r w:rsidR="00B23F52">
        <w:rPr>
          <w:rFonts w:ascii="Arial" w:hAnsi="Arial" w:cs="Arial"/>
        </w:rPr>
        <w:t>13.6</w:t>
      </w:r>
      <w:r w:rsidR="008B1CA8" w:rsidRPr="00432EB3">
        <w:rPr>
          <w:rFonts w:ascii="Arial" w:hAnsi="Arial" w:cs="Arial"/>
        </w:rPr>
        <w:t xml:space="preserve"> </w:t>
      </w:r>
      <w:r w:rsidR="005F41F9" w:rsidRPr="00432EB3">
        <w:rPr>
          <w:rFonts w:ascii="Arial" w:hAnsi="Arial" w:cs="Arial"/>
        </w:rPr>
        <w:t>papunktį</w:t>
      </w:r>
      <w:r w:rsidR="008B1CA8" w:rsidRPr="00432EB3">
        <w:rPr>
          <w:rFonts w:ascii="Arial" w:hAnsi="Arial" w:cs="Arial"/>
        </w:rPr>
        <w:t xml:space="preserve">, </w:t>
      </w:r>
      <w:r w:rsidR="008B1CA8" w:rsidRPr="00A1216B">
        <w:rPr>
          <w:rFonts w:ascii="Arial" w:hAnsi="Arial" w:cs="Arial"/>
          <w:spacing w:val="20"/>
        </w:rPr>
        <w:t>nusprendžia</w:t>
      </w:r>
      <w:r w:rsidR="008B1CA8" w:rsidRPr="00432EB3">
        <w:rPr>
          <w:rFonts w:ascii="Arial" w:hAnsi="Arial" w:cs="Arial"/>
        </w:rPr>
        <w:t>:</w:t>
      </w:r>
    </w:p>
    <w:p w14:paraId="7AEF0CEF" w14:textId="3256DD99" w:rsidR="00957EBC" w:rsidRPr="00EA3543" w:rsidRDefault="00C56804" w:rsidP="00AC1164">
      <w:pPr>
        <w:tabs>
          <w:tab w:val="right" w:pos="9639"/>
        </w:tabs>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Sutikti neatlygintinai perimti Savivaldybės nuosavybėn savarankiškajai funkcijai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B23F52">
        <w:rPr>
          <w:rFonts w:ascii="Arial" w:hAnsi="Arial" w:cs="Arial"/>
        </w:rPr>
        <w:t xml:space="preserve">L. B. ir A. B. </w:t>
      </w:r>
      <w:r w:rsidR="004B161F" w:rsidRPr="00432EB3">
        <w:rPr>
          <w:rFonts w:ascii="Arial" w:hAnsi="Arial" w:cs="Arial"/>
        </w:rPr>
        <w:t xml:space="preserve">(duomenys neviešinami) </w:t>
      </w:r>
      <w:r w:rsidR="00957EBC" w:rsidRPr="00EA3543">
        <w:rPr>
          <w:rFonts w:ascii="Arial" w:hAnsi="Arial" w:cs="Arial"/>
        </w:rPr>
        <w:t>perduodamą materialųjį turtą –</w:t>
      </w:r>
      <w:r w:rsidR="00F50B6B">
        <w:rPr>
          <w:rFonts w:ascii="Arial" w:hAnsi="Arial" w:cs="Arial"/>
        </w:rPr>
        <w:t xml:space="preserve"> </w:t>
      </w:r>
      <w:r w:rsidR="00957EBC" w:rsidRPr="00EA3543">
        <w:rPr>
          <w:rFonts w:ascii="Arial" w:hAnsi="Arial" w:cs="Arial"/>
        </w:rPr>
        <w:t>nuotekų šalinimo tinklus</w:t>
      </w:r>
      <w:r w:rsidR="00F50B6B">
        <w:rPr>
          <w:rFonts w:ascii="Arial" w:hAnsi="Arial" w:cs="Arial"/>
        </w:rPr>
        <w:t>-</w:t>
      </w:r>
      <w:r w:rsidR="00B23F52">
        <w:rPr>
          <w:rFonts w:ascii="Arial" w:hAnsi="Arial" w:cs="Arial"/>
        </w:rPr>
        <w:t>buitinių</w:t>
      </w:r>
      <w:r w:rsidR="00F50B6B">
        <w:rPr>
          <w:rFonts w:ascii="Arial" w:hAnsi="Arial" w:cs="Arial"/>
        </w:rPr>
        <w:t xml:space="preserve"> nuotekų tinklus</w:t>
      </w:r>
      <w:r w:rsidR="007E335A">
        <w:rPr>
          <w:rFonts w:ascii="Arial" w:hAnsi="Arial" w:cs="Arial"/>
        </w:rPr>
        <w:t xml:space="preserve"> F</w:t>
      </w:r>
      <w:r w:rsidR="00957EBC" w:rsidRPr="00EA3543">
        <w:rPr>
          <w:rFonts w:ascii="Arial" w:hAnsi="Arial" w:cs="Arial"/>
        </w:rPr>
        <w:t xml:space="preserve"> (registro Nr. </w:t>
      </w:r>
      <w:r w:rsidR="00242B66" w:rsidRPr="002B7BB2">
        <w:rPr>
          <w:rFonts w:ascii="Arial" w:hAnsi="Arial" w:cs="Arial"/>
        </w:rPr>
        <w:t>44/</w:t>
      </w:r>
      <w:r w:rsidR="00B23F52">
        <w:rPr>
          <w:rFonts w:ascii="Arial" w:hAnsi="Arial" w:cs="Arial"/>
        </w:rPr>
        <w:t>2820359</w:t>
      </w:r>
      <w:r w:rsidR="00957EBC">
        <w:rPr>
          <w:rFonts w:ascii="Arial" w:hAnsi="Arial" w:cs="Arial"/>
        </w:rPr>
        <w:t>),</w:t>
      </w:r>
      <w:r w:rsidR="00AC1164" w:rsidRPr="00AC1164">
        <w:rPr>
          <w:rFonts w:ascii="Arial" w:hAnsi="Arial" w:cs="Arial"/>
        </w:rPr>
        <w:t xml:space="preserve"> </w:t>
      </w:r>
      <w:r w:rsidR="00AC1164" w:rsidRPr="00EA3543">
        <w:rPr>
          <w:rFonts w:ascii="Arial" w:hAnsi="Arial" w:cs="Arial"/>
        </w:rPr>
        <w:t xml:space="preserve">unikalus Nr. </w:t>
      </w:r>
      <w:r w:rsidR="00AC1164">
        <w:rPr>
          <w:rFonts w:ascii="Arial" w:hAnsi="Arial" w:cs="Arial"/>
        </w:rPr>
        <w:t>4400-</w:t>
      </w:r>
      <w:r w:rsidR="00B23F52">
        <w:rPr>
          <w:rFonts w:ascii="Arial" w:hAnsi="Arial" w:cs="Arial"/>
        </w:rPr>
        <w:t>6012</w:t>
      </w:r>
      <w:r w:rsidR="00AC1164">
        <w:rPr>
          <w:rFonts w:ascii="Arial" w:hAnsi="Arial" w:cs="Arial"/>
        </w:rPr>
        <w:t>-</w:t>
      </w:r>
      <w:r w:rsidR="00B23F52">
        <w:rPr>
          <w:rFonts w:ascii="Arial" w:hAnsi="Arial" w:cs="Arial"/>
        </w:rPr>
        <w:t>6308</w:t>
      </w:r>
      <w:r w:rsidR="00AC1164" w:rsidRPr="00EA3543">
        <w:rPr>
          <w:rFonts w:ascii="Arial" w:hAnsi="Arial" w:cs="Arial"/>
        </w:rPr>
        <w:t xml:space="preserve">, ilgis </w:t>
      </w:r>
      <w:r w:rsidR="00B23F52">
        <w:rPr>
          <w:rFonts w:ascii="Arial" w:hAnsi="Arial" w:cs="Arial"/>
        </w:rPr>
        <w:t>69,18</w:t>
      </w:r>
      <w:r w:rsidR="00AC1164" w:rsidRPr="00EA3543">
        <w:rPr>
          <w:rFonts w:ascii="Arial" w:hAnsi="Arial" w:cs="Arial"/>
        </w:rPr>
        <w:t xml:space="preserve"> m</w:t>
      </w:r>
      <w:r w:rsidR="00AC1164">
        <w:rPr>
          <w:rFonts w:ascii="Arial" w:hAnsi="Arial" w:cs="Arial"/>
        </w:rPr>
        <w:t>,</w:t>
      </w:r>
      <w:r w:rsidR="00957EBC" w:rsidRPr="000F19EA">
        <w:rPr>
          <w:rFonts w:ascii="Arial" w:hAnsi="Arial" w:cs="Arial"/>
        </w:rPr>
        <w:t xml:space="preserve"> </w:t>
      </w:r>
      <w:r w:rsidR="00957EBC" w:rsidRPr="00EA3543">
        <w:rPr>
          <w:rFonts w:ascii="Arial" w:hAnsi="Arial" w:cs="Arial"/>
        </w:rPr>
        <w:t>pastatytus 20</w:t>
      </w:r>
      <w:r w:rsidR="00B23F52">
        <w:rPr>
          <w:rFonts w:ascii="Arial" w:hAnsi="Arial" w:cs="Arial"/>
        </w:rPr>
        <w:t>23</w:t>
      </w:r>
      <w:r w:rsidR="00957EBC" w:rsidRPr="00EA3543">
        <w:rPr>
          <w:rFonts w:ascii="Arial" w:hAnsi="Arial" w:cs="Arial"/>
        </w:rPr>
        <w:t xml:space="preserve"> metais, esančius</w:t>
      </w:r>
      <w:r w:rsidR="00934E4F">
        <w:rPr>
          <w:rFonts w:ascii="Arial" w:hAnsi="Arial" w:cs="Arial"/>
        </w:rPr>
        <w:t xml:space="preserve"> </w:t>
      </w:r>
      <w:r w:rsidR="00B23F52">
        <w:rPr>
          <w:rFonts w:ascii="Arial" w:hAnsi="Arial" w:cs="Arial"/>
        </w:rPr>
        <w:t>Vėžaičių mstl., Vėžaičių</w:t>
      </w:r>
      <w:r w:rsidR="00BA54A7">
        <w:rPr>
          <w:rFonts w:ascii="Arial" w:hAnsi="Arial" w:cs="Arial"/>
        </w:rPr>
        <w:t xml:space="preserve"> </w:t>
      </w:r>
      <w:r w:rsidR="00957EBC">
        <w:rPr>
          <w:rFonts w:ascii="Arial" w:hAnsi="Arial" w:cs="Arial"/>
        </w:rPr>
        <w:t>sen</w:t>
      </w:r>
      <w:r w:rsidR="00957EBC" w:rsidRPr="00EA3543">
        <w:rPr>
          <w:rFonts w:ascii="Arial" w:hAnsi="Arial" w:cs="Arial"/>
        </w:rPr>
        <w:t>., Klaipėdos r. sav.</w:t>
      </w:r>
    </w:p>
    <w:p w14:paraId="7C3443E6" w14:textId="3FD02862" w:rsidR="00070444" w:rsidRPr="00432EB3" w:rsidRDefault="00DB43EF" w:rsidP="00957EBC">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BF2D28">
      <w:pPr>
        <w:spacing w:after="240"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2CAE190A" w:rsidR="00070444" w:rsidRPr="00432EB3" w:rsidRDefault="00070444" w:rsidP="000566BA">
      <w:pPr>
        <w:tabs>
          <w:tab w:val="left" w:pos="3450"/>
        </w:tabs>
        <w:spacing w:after="240" w:line="276" w:lineRule="auto"/>
        <w:jc w:val="both"/>
        <w:rPr>
          <w:rFonts w:ascii="Arial" w:hAnsi="Arial" w:cs="Arial"/>
        </w:rPr>
      </w:pPr>
      <w:r w:rsidRPr="00432EB3">
        <w:rPr>
          <w:rFonts w:ascii="Arial" w:hAnsi="Arial" w:cs="Arial"/>
        </w:rPr>
        <w:t>Savivaldybės meras</w:t>
      </w:r>
    </w:p>
    <w:p w14:paraId="4B65A36C" w14:textId="2E036A81" w:rsidR="00070444" w:rsidRPr="00432EB3" w:rsidRDefault="00070444" w:rsidP="000566BA">
      <w:pPr>
        <w:tabs>
          <w:tab w:val="left" w:pos="7500"/>
        </w:tabs>
        <w:spacing w:after="240"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73C8B2AB" w:rsidR="00070444" w:rsidRPr="00432EB3" w:rsidRDefault="00070444" w:rsidP="000566BA">
      <w:pPr>
        <w:tabs>
          <w:tab w:val="left" w:pos="9639"/>
          <w:tab w:val="left" w:pos="9720"/>
        </w:tabs>
        <w:spacing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77777777" w:rsidR="00070444" w:rsidRPr="00432EB3" w:rsidRDefault="00070444" w:rsidP="00070444">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070444">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 xml:space="preserve">V. Jasas </w:t>
      </w:r>
    </w:p>
    <w:p w14:paraId="13BB7D45" w14:textId="77777777" w:rsidR="00070444" w:rsidRPr="00432EB3" w:rsidRDefault="00070444" w:rsidP="00070444">
      <w:pPr>
        <w:tabs>
          <w:tab w:val="left" w:pos="2127"/>
          <w:tab w:val="left" w:pos="5245"/>
          <w:tab w:val="left" w:pos="7513"/>
        </w:tabs>
        <w:spacing w:line="276" w:lineRule="auto"/>
        <w:jc w:val="both"/>
        <w:rPr>
          <w:rFonts w:ascii="Arial" w:hAnsi="Arial" w:cs="Arial"/>
        </w:rPr>
      </w:pPr>
      <w:r w:rsidRPr="00432EB3">
        <w:rPr>
          <w:rFonts w:ascii="Arial" w:hAnsi="Arial" w:cs="Arial"/>
        </w:rPr>
        <w:t>A. Indzelė</w:t>
      </w:r>
    </w:p>
    <w:p w14:paraId="293BCEF1" w14:textId="77777777" w:rsidR="00F376F0" w:rsidRDefault="00070444" w:rsidP="00070444">
      <w:pPr>
        <w:tabs>
          <w:tab w:val="left" w:pos="2127"/>
          <w:tab w:val="left" w:pos="4962"/>
        </w:tabs>
        <w:spacing w:line="276" w:lineRule="auto"/>
        <w:jc w:val="both"/>
        <w:rPr>
          <w:rFonts w:ascii="Arial" w:hAnsi="Arial" w:cs="Arial"/>
        </w:rPr>
      </w:pPr>
      <w:r w:rsidRPr="00432EB3">
        <w:rPr>
          <w:rFonts w:ascii="Arial" w:hAnsi="Arial" w:cs="Arial"/>
        </w:rPr>
        <w:t>S. Karbauskas</w:t>
      </w:r>
    </w:p>
    <w:p w14:paraId="0D8849FF" w14:textId="5ABB13AB" w:rsidR="00070444" w:rsidRPr="00432EB3" w:rsidRDefault="00F376F0" w:rsidP="00070444">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77777777" w:rsidR="00070444" w:rsidRPr="00432EB3" w:rsidRDefault="00070444" w:rsidP="00070444">
      <w:pPr>
        <w:tabs>
          <w:tab w:val="left" w:pos="2127"/>
          <w:tab w:val="left" w:pos="4962"/>
        </w:tabs>
        <w:spacing w:line="276" w:lineRule="auto"/>
        <w:jc w:val="both"/>
        <w:rPr>
          <w:rFonts w:ascii="Arial" w:hAnsi="Arial" w:cs="Arial"/>
        </w:rPr>
      </w:pPr>
      <w:r w:rsidRPr="00432EB3">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B23F52" w:rsidRDefault="00070444" w:rsidP="00070444">
      <w:pPr>
        <w:spacing w:line="276" w:lineRule="auto"/>
        <w:jc w:val="center"/>
        <w:rPr>
          <w:rFonts w:ascii="Arial" w:hAnsi="Arial" w:cs="Arial"/>
          <w:b/>
          <w:lang w:eastAsia="lt-LT"/>
        </w:rPr>
      </w:pPr>
      <w:r w:rsidRPr="00B23F52">
        <w:rPr>
          <w:rFonts w:ascii="Arial" w:hAnsi="Arial" w:cs="Arial"/>
          <w:b/>
        </w:rPr>
        <w:lastRenderedPageBreak/>
        <w:t>AIŠKINAMASIS RAŠTAS</w:t>
      </w:r>
    </w:p>
    <w:p w14:paraId="07DB6AD6" w14:textId="71C453FF" w:rsidR="00070444" w:rsidRPr="00B23F52" w:rsidRDefault="00070444" w:rsidP="00B23F52">
      <w:pPr>
        <w:spacing w:after="240" w:line="276" w:lineRule="auto"/>
        <w:jc w:val="center"/>
      </w:pPr>
      <w:r w:rsidRPr="00B23F52">
        <w:rPr>
          <w:rFonts w:ascii="Arial" w:hAnsi="Arial" w:cs="Arial"/>
          <w:b/>
        </w:rPr>
        <w:t>DĖL TARYBOS SPRENDIMO</w:t>
      </w:r>
      <w:r w:rsidRPr="00B23F52">
        <w:rPr>
          <w:rFonts w:ascii="Arial" w:hAnsi="Arial" w:cs="Arial"/>
        </w:rPr>
        <w:t xml:space="preserve"> „</w:t>
      </w:r>
      <w:r w:rsidR="00B23F52" w:rsidRPr="00B23F52">
        <w:rPr>
          <w:rFonts w:ascii="Arial" w:hAnsi="Arial" w:cs="Arial"/>
          <w:b/>
        </w:rPr>
        <w:t>DĖL SUTIKIMO PERIMTI VĖŽAIČIŲ MSTL., VĖŽAIČIŲ SEN., KLAIPĖDOS R. SAV., ESANČIUS NUOTEKŲ ŠALINIMO TINKLUS</w:t>
      </w:r>
      <w:r w:rsidRPr="00B23F52">
        <w:rPr>
          <w:rFonts w:ascii="Arial" w:hAnsi="Arial" w:cs="Arial"/>
        </w:rPr>
        <w:t xml:space="preserve">“ </w:t>
      </w:r>
      <w:r w:rsidRPr="00B23F52">
        <w:rPr>
          <w:rFonts w:ascii="Arial" w:hAnsi="Arial" w:cs="Arial"/>
          <w:b/>
        </w:rPr>
        <w:t>PROJEKTO</w:t>
      </w:r>
    </w:p>
    <w:p w14:paraId="5E3BBFB9" w14:textId="5887A003" w:rsidR="00070444" w:rsidRPr="00432EB3" w:rsidRDefault="00070444" w:rsidP="000566BA">
      <w:pPr>
        <w:spacing w:after="240" w:line="276" w:lineRule="auto"/>
        <w:jc w:val="center"/>
        <w:rPr>
          <w:rFonts w:ascii="Arial" w:hAnsi="Arial" w:cs="Arial"/>
          <w:bCs/>
        </w:rPr>
      </w:pPr>
      <w:r w:rsidRPr="00432EB3">
        <w:rPr>
          <w:rFonts w:ascii="Arial" w:hAnsi="Arial" w:cs="Arial"/>
          <w:bCs/>
        </w:rPr>
        <w:t xml:space="preserve">2024 m. </w:t>
      </w:r>
      <w:r w:rsidR="00C5252C">
        <w:rPr>
          <w:rFonts w:ascii="Arial" w:hAnsi="Arial" w:cs="Arial"/>
          <w:bCs/>
        </w:rPr>
        <w:t>gruodžio</w:t>
      </w:r>
      <w:r w:rsidRPr="00432EB3">
        <w:rPr>
          <w:rFonts w:ascii="Arial" w:hAnsi="Arial" w:cs="Arial"/>
          <w:bCs/>
        </w:rPr>
        <w:t xml:space="preserve"> </w:t>
      </w:r>
      <w:r w:rsidR="00B23F52">
        <w:rPr>
          <w:rFonts w:ascii="Arial" w:hAnsi="Arial" w:cs="Arial"/>
          <w:bCs/>
        </w:rPr>
        <w:t>3</w:t>
      </w:r>
      <w:r w:rsidRPr="00432EB3">
        <w:rPr>
          <w:rFonts w:ascii="Arial" w:hAnsi="Arial" w:cs="Arial"/>
          <w:bCs/>
        </w:rPr>
        <w:t xml:space="preserve"> d.</w:t>
      </w:r>
    </w:p>
    <w:p w14:paraId="3536F2C0" w14:textId="4DBF1CEE" w:rsidR="00070444" w:rsidRPr="00432EB3" w:rsidRDefault="00070444" w:rsidP="00BF2D28">
      <w:pPr>
        <w:spacing w:line="276" w:lineRule="auto"/>
        <w:jc w:val="both"/>
        <w:rPr>
          <w:rFonts w:ascii="Arial" w:hAnsi="Arial" w:cs="Arial"/>
          <w:bCs/>
        </w:rPr>
      </w:pPr>
      <w:r w:rsidRPr="00432EB3">
        <w:rPr>
          <w:rFonts w:ascii="Arial" w:hAnsi="Arial" w:cs="Arial"/>
          <w:bCs/>
        </w:rPr>
        <w:t xml:space="preserve">1. Parengto sprendimo projekto tikslai, uždaviniai (ko šiuo sprendimu norima pasiekti): </w:t>
      </w:r>
    </w:p>
    <w:p w14:paraId="5090F3D8" w14:textId="77777777" w:rsidR="00C22C5E" w:rsidRDefault="00C22C5E" w:rsidP="00BF2D28">
      <w:pPr>
        <w:spacing w:line="276" w:lineRule="auto"/>
        <w:jc w:val="both"/>
        <w:rPr>
          <w:rFonts w:ascii="Arial" w:hAnsi="Arial" w:cs="Arial"/>
        </w:rPr>
      </w:pPr>
      <w:r w:rsidRPr="00432EB3">
        <w:rPr>
          <w:rFonts w:ascii="Arial" w:hAnsi="Arial" w:cs="Arial"/>
        </w:rPr>
        <w:t>Sutikti neatlygintinai perimti Savivaldybės nuosavybėn savarankiškajai funkcijai –</w:t>
      </w:r>
      <w:r w:rsidRPr="00432EB3">
        <w:rPr>
          <w:rFonts w:ascii="Arial" w:hAnsi="Arial" w:cs="Arial"/>
          <w:color w:val="000000"/>
        </w:rPr>
        <w:t> </w:t>
      </w:r>
      <w:r w:rsidRPr="00432EB3">
        <w:rPr>
          <w:rFonts w:ascii="Arial" w:hAnsi="Arial" w:cs="Arial"/>
        </w:rPr>
        <w:t xml:space="preserve">geriamojo vandens tiekimo ir nuotekų tvarkymo organizavimui vykdyti </w:t>
      </w:r>
      <w:r>
        <w:rPr>
          <w:rFonts w:ascii="Arial" w:hAnsi="Arial" w:cs="Arial"/>
        </w:rPr>
        <w:t xml:space="preserve">L. B. ir A. B. </w:t>
      </w:r>
      <w:r w:rsidRPr="00432EB3">
        <w:rPr>
          <w:rFonts w:ascii="Arial" w:hAnsi="Arial" w:cs="Arial"/>
        </w:rPr>
        <w:t xml:space="preserve">(duomenys neviešinami) </w:t>
      </w:r>
      <w:r w:rsidRPr="00EA3543">
        <w:rPr>
          <w:rFonts w:ascii="Arial" w:hAnsi="Arial" w:cs="Arial"/>
        </w:rPr>
        <w:t>perduodamą materialųjį turtą –</w:t>
      </w:r>
      <w:r>
        <w:rPr>
          <w:rFonts w:ascii="Arial" w:hAnsi="Arial" w:cs="Arial"/>
        </w:rPr>
        <w:t xml:space="preserve"> </w:t>
      </w:r>
      <w:r w:rsidRPr="00EA3543">
        <w:rPr>
          <w:rFonts w:ascii="Arial" w:hAnsi="Arial" w:cs="Arial"/>
        </w:rPr>
        <w:t>nuotekų šalinimo tinklus</w:t>
      </w:r>
      <w:r>
        <w:rPr>
          <w:rFonts w:ascii="Arial" w:hAnsi="Arial" w:cs="Arial"/>
        </w:rPr>
        <w:t>-buitinių nuotekų tinklus F</w:t>
      </w:r>
      <w:r w:rsidRPr="00EA3543">
        <w:rPr>
          <w:rFonts w:ascii="Arial" w:hAnsi="Arial" w:cs="Arial"/>
        </w:rPr>
        <w:t xml:space="preserve"> (registro Nr. </w:t>
      </w:r>
      <w:r w:rsidRPr="002B7BB2">
        <w:rPr>
          <w:rFonts w:ascii="Arial" w:hAnsi="Arial" w:cs="Arial"/>
        </w:rPr>
        <w:t>44/</w:t>
      </w:r>
      <w:r>
        <w:rPr>
          <w:rFonts w:ascii="Arial" w:hAnsi="Arial" w:cs="Arial"/>
        </w:rPr>
        <w:t>2820359),</w:t>
      </w:r>
      <w:r w:rsidRPr="00AC1164">
        <w:rPr>
          <w:rFonts w:ascii="Arial" w:hAnsi="Arial" w:cs="Arial"/>
        </w:rPr>
        <w:t xml:space="preserve"> </w:t>
      </w:r>
      <w:r w:rsidRPr="00EA3543">
        <w:rPr>
          <w:rFonts w:ascii="Arial" w:hAnsi="Arial" w:cs="Arial"/>
        </w:rPr>
        <w:t xml:space="preserve">unikalus Nr. </w:t>
      </w:r>
      <w:r>
        <w:rPr>
          <w:rFonts w:ascii="Arial" w:hAnsi="Arial" w:cs="Arial"/>
        </w:rPr>
        <w:t>4400-6012-6308</w:t>
      </w:r>
      <w:r w:rsidRPr="00EA3543">
        <w:rPr>
          <w:rFonts w:ascii="Arial" w:hAnsi="Arial" w:cs="Arial"/>
        </w:rPr>
        <w:t xml:space="preserve">, ilgis </w:t>
      </w:r>
      <w:r>
        <w:rPr>
          <w:rFonts w:ascii="Arial" w:hAnsi="Arial" w:cs="Arial"/>
        </w:rPr>
        <w:t>69,18</w:t>
      </w:r>
      <w:r w:rsidRPr="00EA3543">
        <w:rPr>
          <w:rFonts w:ascii="Arial" w:hAnsi="Arial" w:cs="Arial"/>
        </w:rPr>
        <w:t xml:space="preserve"> m</w:t>
      </w:r>
      <w:r>
        <w:rPr>
          <w:rFonts w:ascii="Arial" w:hAnsi="Arial" w:cs="Arial"/>
        </w:rPr>
        <w:t>,</w:t>
      </w:r>
      <w:r w:rsidRPr="000F19EA">
        <w:rPr>
          <w:rFonts w:ascii="Arial" w:hAnsi="Arial" w:cs="Arial"/>
        </w:rPr>
        <w:t xml:space="preserve"> </w:t>
      </w:r>
      <w:r w:rsidRPr="00EA3543">
        <w:rPr>
          <w:rFonts w:ascii="Arial" w:hAnsi="Arial" w:cs="Arial"/>
        </w:rPr>
        <w:t>pastatytus 20</w:t>
      </w:r>
      <w:r>
        <w:rPr>
          <w:rFonts w:ascii="Arial" w:hAnsi="Arial" w:cs="Arial"/>
        </w:rPr>
        <w:t>23</w:t>
      </w:r>
      <w:r w:rsidRPr="00EA3543">
        <w:rPr>
          <w:rFonts w:ascii="Arial" w:hAnsi="Arial" w:cs="Arial"/>
        </w:rPr>
        <w:t xml:space="preserve"> metais, esančius</w:t>
      </w:r>
      <w:r>
        <w:rPr>
          <w:rFonts w:ascii="Arial" w:hAnsi="Arial" w:cs="Arial"/>
        </w:rPr>
        <w:t xml:space="preserve"> Vėžaičių mstl., Vėžaičių sen</w:t>
      </w:r>
      <w:r w:rsidRPr="00EA3543">
        <w:rPr>
          <w:rFonts w:ascii="Arial" w:hAnsi="Arial" w:cs="Arial"/>
        </w:rPr>
        <w:t>., Klaipėdos r. sav.</w:t>
      </w:r>
    </w:p>
    <w:p w14:paraId="0C7C651C" w14:textId="7D661718" w:rsidR="00070444" w:rsidRPr="00432EB3" w:rsidRDefault="00070444" w:rsidP="00BF2D28">
      <w:pPr>
        <w:spacing w:line="276" w:lineRule="auto"/>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77777777" w:rsidR="00070444" w:rsidRPr="00432EB3" w:rsidRDefault="00070444" w:rsidP="00BF2D28">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BF2D28">
      <w:pPr>
        <w:spacing w:line="276" w:lineRule="auto"/>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Default="00070444" w:rsidP="00BF2D28">
      <w:pPr>
        <w:spacing w:line="276" w:lineRule="auto"/>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42C5C8C5" w14:textId="1F9A9059" w:rsidR="00070444" w:rsidRPr="00C22C5E" w:rsidRDefault="00C22C5E" w:rsidP="005904DC">
      <w:pPr>
        <w:spacing w:line="276" w:lineRule="auto"/>
        <w:jc w:val="both"/>
        <w:rPr>
          <w:rFonts w:ascii="Arial" w:hAnsi="Arial" w:cs="Arial"/>
          <w:bCs/>
          <w:color w:val="000000"/>
        </w:rPr>
      </w:pPr>
      <w:r w:rsidRPr="00432EB3">
        <w:rPr>
          <w:rFonts w:ascii="Arial" w:hAnsi="Arial" w:cs="Arial"/>
        </w:rPr>
        <w:t>20</w:t>
      </w:r>
      <w:r>
        <w:rPr>
          <w:rFonts w:ascii="Arial" w:hAnsi="Arial" w:cs="Arial"/>
        </w:rPr>
        <w:t>22</w:t>
      </w:r>
      <w:r w:rsidRPr="00432EB3">
        <w:rPr>
          <w:rFonts w:ascii="Arial" w:hAnsi="Arial" w:cs="Arial"/>
        </w:rPr>
        <w:t xml:space="preserve"> m. </w:t>
      </w:r>
      <w:r>
        <w:rPr>
          <w:rFonts w:ascii="Arial" w:hAnsi="Arial" w:cs="Arial"/>
        </w:rPr>
        <w:t>balandžio</w:t>
      </w:r>
      <w:r w:rsidRPr="00432EB3">
        <w:rPr>
          <w:rFonts w:ascii="Arial" w:hAnsi="Arial" w:cs="Arial"/>
        </w:rPr>
        <w:t xml:space="preserve"> </w:t>
      </w:r>
      <w:r>
        <w:rPr>
          <w:rFonts w:ascii="Arial" w:hAnsi="Arial" w:cs="Arial"/>
        </w:rPr>
        <w:t>7</w:t>
      </w:r>
      <w:r w:rsidRPr="00432EB3">
        <w:rPr>
          <w:rFonts w:ascii="Arial" w:hAnsi="Arial" w:cs="Arial"/>
        </w:rPr>
        <w:t xml:space="preserve"> d. </w:t>
      </w:r>
      <w:r>
        <w:rPr>
          <w:rFonts w:ascii="Arial" w:hAnsi="Arial" w:cs="Arial"/>
        </w:rPr>
        <w:t>Klaipėdos rajono savivaldybės infrastruktūros plėtros sutarties Nr. 2022/SUT.8-30/</w:t>
      </w:r>
      <w:r w:rsidR="00665A63">
        <w:rPr>
          <w:rFonts w:ascii="Arial" w:hAnsi="Arial" w:cs="Arial"/>
        </w:rPr>
        <w:t>3.E-130</w:t>
      </w:r>
      <w:r w:rsidR="005A0985">
        <w:rPr>
          <w:rFonts w:ascii="Arial" w:hAnsi="Arial" w:cs="Arial"/>
        </w:rPr>
        <w:t>/</w:t>
      </w:r>
      <w:r>
        <w:rPr>
          <w:rFonts w:ascii="Arial" w:hAnsi="Arial" w:cs="Arial"/>
        </w:rPr>
        <w:t xml:space="preserve"> reg. 2022-05-18 Nr. AS-810 13.6</w:t>
      </w:r>
      <w:r w:rsidRPr="00432EB3">
        <w:rPr>
          <w:rFonts w:ascii="Arial" w:hAnsi="Arial" w:cs="Arial"/>
        </w:rPr>
        <w:t xml:space="preserve"> papunkt</w:t>
      </w:r>
      <w:r>
        <w:rPr>
          <w:rFonts w:ascii="Arial" w:hAnsi="Arial" w:cs="Arial"/>
        </w:rPr>
        <w:t>yje</w:t>
      </w:r>
      <w:r>
        <w:rPr>
          <w:rFonts w:ascii="Arial" w:hAnsi="Arial" w:cs="Arial"/>
          <w:bCs/>
          <w:color w:val="000000"/>
        </w:rPr>
        <w:t xml:space="preserve"> </w:t>
      </w:r>
      <w:r w:rsidR="00070444" w:rsidRPr="00432EB3">
        <w:rPr>
          <w:rFonts w:ascii="Arial" w:hAnsi="Arial" w:cs="Arial"/>
          <w:bCs/>
        </w:rPr>
        <w:t xml:space="preserve">nustatyta, kad </w:t>
      </w:r>
      <w:r>
        <w:rPr>
          <w:rFonts w:ascii="Arial" w:hAnsi="Arial" w:cs="Arial"/>
          <w:bCs/>
        </w:rPr>
        <w:t xml:space="preserve">Organizatorius privalo iš Iniciatoriaus perimtą tinkamos kokybės Savivaldybės infrastruktūrą perduoti Valdytojui atskiru Organizatoriaus ir Valdytojo susitarimu. </w:t>
      </w:r>
    </w:p>
    <w:p w14:paraId="38B41784" w14:textId="77777777" w:rsidR="00070444" w:rsidRPr="00432EB3" w:rsidRDefault="00070444" w:rsidP="005904DC">
      <w:pPr>
        <w:pStyle w:val="Pagrindiniotekstotrauka"/>
        <w:tabs>
          <w:tab w:val="left" w:pos="540"/>
        </w:tabs>
        <w:spacing w:line="276" w:lineRule="auto"/>
        <w:ind w:left="0" w:firstLine="0"/>
        <w:rPr>
          <w:rFonts w:ascii="Arial" w:hAnsi="Arial" w:cs="Arial"/>
          <w:bCs/>
          <w:color w:val="000000"/>
          <w:szCs w:val="24"/>
        </w:rPr>
      </w:pPr>
      <w:r w:rsidRPr="00432EB3">
        <w:rPr>
          <w:rFonts w:ascii="Arial" w:hAnsi="Arial" w:cs="Arial"/>
          <w:bCs/>
          <w:color w:val="000000"/>
          <w:szCs w:val="24"/>
        </w:rPr>
        <w:t>3. Kokios siūlomos naujos teisinio reguliavimo nuostatos ir kokių teigiamų rezultatų laukiama:</w:t>
      </w:r>
    </w:p>
    <w:p w14:paraId="14666DA0" w14:textId="2A16DED2" w:rsidR="00432EB3" w:rsidRPr="00432EB3" w:rsidRDefault="00070444" w:rsidP="00432EB3">
      <w:pPr>
        <w:pStyle w:val="Pagrindiniotekstotrauka"/>
        <w:tabs>
          <w:tab w:val="left" w:pos="709"/>
        </w:tabs>
        <w:spacing w:line="276" w:lineRule="auto"/>
        <w:ind w:left="0" w:firstLine="0"/>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w:t>
      </w:r>
      <w:r w:rsidR="00C5252C">
        <w:rPr>
          <w:rFonts w:ascii="Arial" w:hAnsi="Arial" w:cs="Arial"/>
          <w:bCs/>
          <w:szCs w:val="24"/>
        </w:rPr>
        <w:t xml:space="preserve"> </w:t>
      </w:r>
      <w:r w:rsidR="00C5252C" w:rsidRPr="00EA3543">
        <w:rPr>
          <w:rFonts w:ascii="Arial" w:hAnsi="Arial" w:cs="Arial"/>
        </w:rPr>
        <w:t>nuotekų šalinimo tinklus</w:t>
      </w:r>
      <w:r w:rsidR="00C5252C">
        <w:rPr>
          <w:rFonts w:ascii="Arial" w:hAnsi="Arial" w:cs="Arial"/>
        </w:rPr>
        <w:t>-</w:t>
      </w:r>
      <w:r w:rsidR="00C22C5E">
        <w:rPr>
          <w:rFonts w:ascii="Arial" w:hAnsi="Arial" w:cs="Arial"/>
        </w:rPr>
        <w:t>buitinių</w:t>
      </w:r>
      <w:r w:rsidR="00C5252C">
        <w:rPr>
          <w:rFonts w:ascii="Arial" w:hAnsi="Arial" w:cs="Arial"/>
        </w:rPr>
        <w:t xml:space="preserve"> nuotekų tinklus</w:t>
      </w:r>
      <w:r w:rsidRPr="00432EB3">
        <w:rPr>
          <w:rFonts w:ascii="Arial" w:hAnsi="Arial" w:cs="Arial"/>
          <w:bCs/>
          <w:szCs w:val="24"/>
        </w:rPr>
        <w:t>, bus</w:t>
      </w:r>
      <w:r w:rsidR="00432EB3" w:rsidRPr="00432EB3">
        <w:rPr>
          <w:rFonts w:ascii="Arial" w:hAnsi="Arial" w:cs="Arial"/>
          <w:bCs/>
          <w:szCs w:val="24"/>
        </w:rPr>
        <w:t xml:space="preserve"> vykdomas </w:t>
      </w:r>
      <w:r w:rsidR="00C22C5E" w:rsidRPr="00432EB3">
        <w:rPr>
          <w:rFonts w:ascii="Arial" w:hAnsi="Arial" w:cs="Arial"/>
        </w:rPr>
        <w:t>20</w:t>
      </w:r>
      <w:r w:rsidR="00C22C5E">
        <w:rPr>
          <w:rFonts w:ascii="Arial" w:hAnsi="Arial" w:cs="Arial"/>
        </w:rPr>
        <w:t>22</w:t>
      </w:r>
      <w:r w:rsidR="00C22C5E" w:rsidRPr="00432EB3">
        <w:rPr>
          <w:rFonts w:ascii="Arial" w:hAnsi="Arial" w:cs="Arial"/>
        </w:rPr>
        <w:t xml:space="preserve"> m. </w:t>
      </w:r>
      <w:r w:rsidR="00C22C5E">
        <w:rPr>
          <w:rFonts w:ascii="Arial" w:hAnsi="Arial" w:cs="Arial"/>
        </w:rPr>
        <w:t>balandžio</w:t>
      </w:r>
      <w:r w:rsidR="00C22C5E" w:rsidRPr="00432EB3">
        <w:rPr>
          <w:rFonts w:ascii="Arial" w:hAnsi="Arial" w:cs="Arial"/>
        </w:rPr>
        <w:t xml:space="preserve"> </w:t>
      </w:r>
      <w:r w:rsidR="00C22C5E">
        <w:rPr>
          <w:rFonts w:ascii="Arial" w:hAnsi="Arial" w:cs="Arial"/>
        </w:rPr>
        <w:t>7</w:t>
      </w:r>
      <w:r w:rsidR="00100901" w:rsidRPr="00432EB3">
        <w:rPr>
          <w:rFonts w:ascii="Arial" w:hAnsi="Arial" w:cs="Arial"/>
        </w:rPr>
        <w:t xml:space="preserve"> d. </w:t>
      </w:r>
      <w:r w:rsidR="00C22C5E">
        <w:rPr>
          <w:rFonts w:ascii="Arial" w:hAnsi="Arial" w:cs="Arial"/>
        </w:rPr>
        <w:t>Klaipėdos rajono savivaldybės infrastruktūros plėtros sutarties Nr. 2022/SUT.8-30</w:t>
      </w:r>
      <w:r w:rsidR="005A0985">
        <w:rPr>
          <w:rFonts w:ascii="Arial" w:hAnsi="Arial" w:cs="Arial"/>
        </w:rPr>
        <w:t>/3.E-130</w:t>
      </w:r>
      <w:r w:rsidR="005A0985">
        <w:rPr>
          <w:rFonts w:ascii="Arial" w:hAnsi="Arial" w:cs="Arial"/>
        </w:rPr>
        <w:t>/</w:t>
      </w:r>
      <w:r w:rsidR="005A0985">
        <w:rPr>
          <w:rFonts w:ascii="Arial" w:hAnsi="Arial" w:cs="Arial"/>
        </w:rPr>
        <w:t xml:space="preserve"> </w:t>
      </w:r>
      <w:r w:rsidR="00C22C5E">
        <w:rPr>
          <w:rFonts w:ascii="Arial" w:hAnsi="Arial" w:cs="Arial"/>
        </w:rPr>
        <w:t>reg. 2022-05-18 Nr. AS-810 13.6</w:t>
      </w:r>
      <w:r w:rsidR="00C22C5E" w:rsidRPr="00432EB3">
        <w:rPr>
          <w:rFonts w:ascii="Arial" w:hAnsi="Arial" w:cs="Arial"/>
        </w:rPr>
        <w:t xml:space="preserve"> </w:t>
      </w:r>
      <w:r w:rsidR="00432EB3" w:rsidRPr="00432EB3">
        <w:rPr>
          <w:rFonts w:ascii="Arial" w:hAnsi="Arial" w:cs="Arial"/>
          <w:szCs w:val="24"/>
        </w:rPr>
        <w:t>papunktis.</w:t>
      </w:r>
    </w:p>
    <w:p w14:paraId="70611405" w14:textId="38883F7C" w:rsidR="00070444" w:rsidRPr="00432EB3" w:rsidRDefault="00070444" w:rsidP="00100901">
      <w:pPr>
        <w:pStyle w:val="Pagrindiniotekstotrauka"/>
        <w:tabs>
          <w:tab w:val="left" w:pos="567"/>
        </w:tabs>
        <w:spacing w:line="276" w:lineRule="auto"/>
        <w:ind w:left="0" w:firstLine="0"/>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655D7846" w:rsidR="00070444" w:rsidRPr="00432EB3" w:rsidRDefault="00070444" w:rsidP="00432EB3">
      <w:pPr>
        <w:tabs>
          <w:tab w:val="left" w:pos="284"/>
          <w:tab w:val="left" w:pos="567"/>
          <w:tab w:val="left" w:pos="709"/>
        </w:tabs>
        <w:spacing w:line="276" w:lineRule="auto"/>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100901">
      <w:pPr>
        <w:spacing w:line="276" w:lineRule="auto"/>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4DDC0C57" w:rsidR="00070444" w:rsidRPr="00432EB3" w:rsidRDefault="00070444" w:rsidP="00432EB3">
      <w:pPr>
        <w:tabs>
          <w:tab w:val="left" w:pos="709"/>
        </w:tabs>
        <w:spacing w:line="276" w:lineRule="auto"/>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100901">
      <w:pPr>
        <w:spacing w:line="276" w:lineRule="auto"/>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100901">
      <w:pPr>
        <w:spacing w:line="276" w:lineRule="auto"/>
        <w:contextualSpacing/>
        <w:jc w:val="both"/>
        <w:rPr>
          <w:rFonts w:ascii="Arial" w:hAnsi="Arial" w:cs="Arial"/>
        </w:rPr>
      </w:pPr>
      <w:r>
        <w:rPr>
          <w:rFonts w:ascii="Arial" w:hAnsi="Arial" w:cs="Arial"/>
        </w:rPr>
        <w:t>Nėra.</w:t>
      </w:r>
    </w:p>
    <w:p w14:paraId="255102BC" w14:textId="67070FFF" w:rsidR="00070444" w:rsidRPr="00432EB3" w:rsidRDefault="00070444" w:rsidP="00100901">
      <w:pPr>
        <w:spacing w:line="276" w:lineRule="auto"/>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3A6C09D4" w:rsidR="00070444" w:rsidRPr="00432EB3" w:rsidRDefault="00070444" w:rsidP="00432EB3">
      <w:pPr>
        <w:tabs>
          <w:tab w:val="left" w:pos="709"/>
        </w:tabs>
        <w:spacing w:line="276" w:lineRule="auto"/>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100901">
      <w:pPr>
        <w:spacing w:line="276" w:lineRule="auto"/>
        <w:jc w:val="both"/>
        <w:rPr>
          <w:rFonts w:ascii="Arial" w:hAnsi="Arial" w:cs="Arial"/>
          <w:bCs/>
        </w:rPr>
      </w:pPr>
      <w:r w:rsidRPr="00432EB3">
        <w:rPr>
          <w:rFonts w:ascii="Arial" w:hAnsi="Arial" w:cs="Arial"/>
          <w:bCs/>
        </w:rPr>
        <w:lastRenderedPageBreak/>
        <w:t>8. Sprendimo įgyvendinimui reikalingos lėšos (ekonominiai apskaičiavimai), finansavimo šaltiniai:</w:t>
      </w:r>
    </w:p>
    <w:p w14:paraId="71ACF291" w14:textId="4060B7F2" w:rsidR="00070444" w:rsidRPr="00432EB3" w:rsidRDefault="00070444" w:rsidP="00070444">
      <w:pPr>
        <w:tabs>
          <w:tab w:val="left" w:pos="567"/>
        </w:tabs>
        <w:spacing w:line="276" w:lineRule="auto"/>
        <w:jc w:val="both"/>
        <w:rPr>
          <w:rFonts w:ascii="Arial" w:hAnsi="Arial" w:cs="Arial"/>
          <w:bCs/>
        </w:rPr>
      </w:pPr>
      <w:r w:rsidRPr="00432EB3">
        <w:rPr>
          <w:rFonts w:ascii="Arial" w:hAnsi="Arial" w:cs="Arial"/>
          <w:bCs/>
        </w:rPr>
        <w:t>Sprendimo įgyvendinimui lėšos nereikalingos.</w:t>
      </w:r>
    </w:p>
    <w:p w14:paraId="12E2A6E7" w14:textId="4328EC79" w:rsidR="00070444" w:rsidRPr="00432EB3" w:rsidRDefault="00070444" w:rsidP="00070444">
      <w:pPr>
        <w:pStyle w:val="Pagrindiniotekstotrauka2"/>
        <w:tabs>
          <w:tab w:val="left" w:pos="540"/>
        </w:tabs>
        <w:spacing w:after="0" w:line="276" w:lineRule="auto"/>
        <w:ind w:left="0"/>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070444">
      <w:pPr>
        <w:spacing w:line="276" w:lineRule="auto"/>
        <w:jc w:val="both"/>
        <w:rPr>
          <w:rFonts w:ascii="Arial" w:hAnsi="Arial" w:cs="Arial"/>
          <w:bCs/>
        </w:rPr>
      </w:pPr>
      <w:r w:rsidRPr="00432EB3">
        <w:rPr>
          <w:rFonts w:ascii="Arial" w:hAnsi="Arial" w:cs="Arial"/>
          <w:bCs/>
          <w:color w:val="000000"/>
        </w:rPr>
        <w:t>Nėra.</w:t>
      </w:r>
    </w:p>
    <w:p w14:paraId="00C72C92" w14:textId="77777777" w:rsid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2C3C9285" w14:textId="39620784" w:rsidR="00070444" w:rsidRPr="00100901" w:rsidRDefault="00070444" w:rsidP="00100901">
      <w:pPr>
        <w:pStyle w:val="Pagrindiniotekstotrauka"/>
        <w:tabs>
          <w:tab w:val="left" w:pos="540"/>
        </w:tabs>
        <w:spacing w:line="276" w:lineRule="auto"/>
        <w:ind w:left="0" w:firstLine="0"/>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4C148C07" w14:textId="77777777" w:rsidR="00585E4F" w:rsidRDefault="00585E4F" w:rsidP="000566BA">
      <w:pPr>
        <w:pStyle w:val="Pagrindinistekstas"/>
        <w:spacing w:line="276" w:lineRule="auto"/>
        <w:ind w:left="7513" w:hanging="7513"/>
        <w:rPr>
          <w:rFonts w:ascii="Arial" w:hAnsi="Arial" w:cs="Arial"/>
          <w:color w:val="000000"/>
          <w:szCs w:val="24"/>
        </w:rPr>
      </w:pP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3D0C5F9F" w14:textId="292A5946" w:rsidR="00A84E6F" w:rsidRPr="00432EB3" w:rsidRDefault="00070444" w:rsidP="000566BA">
      <w:pPr>
        <w:spacing w:line="276" w:lineRule="auto"/>
        <w:rPr>
          <w:rFonts w:ascii="Arial" w:hAnsi="Arial" w:cs="Arial"/>
          <w:b/>
          <w:noProof/>
          <w:lang w:eastAsia="lt-LT"/>
        </w:rPr>
      </w:pPr>
      <w:r w:rsidRPr="00432EB3">
        <w:rPr>
          <w:rFonts w:ascii="Arial" w:hAnsi="Arial" w:cs="Arial"/>
          <w:color w:val="000000"/>
        </w:rPr>
        <w:t xml:space="preserve">vyriausioji specialistė </w:t>
      </w:r>
    </w:p>
    <w:sectPr w:rsidR="00A84E6F" w:rsidRPr="00432EB3"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FE30D" w14:textId="77777777" w:rsidR="003D46C7" w:rsidRDefault="003D46C7">
      <w:r>
        <w:separator/>
      </w:r>
    </w:p>
  </w:endnote>
  <w:endnote w:type="continuationSeparator" w:id="0">
    <w:p w14:paraId="3A4F8838" w14:textId="77777777" w:rsidR="003D46C7" w:rsidRDefault="003D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7236C4" w14:textId="77777777" w:rsidR="003D46C7" w:rsidRDefault="003D46C7">
      <w:r>
        <w:separator/>
      </w:r>
    </w:p>
  </w:footnote>
  <w:footnote w:type="continuationSeparator" w:id="0">
    <w:p w14:paraId="51DF524C" w14:textId="77777777" w:rsidR="003D46C7" w:rsidRDefault="003D4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3F45"/>
    <w:rsid w:val="00095C4C"/>
    <w:rsid w:val="000A20A0"/>
    <w:rsid w:val="000B156A"/>
    <w:rsid w:val="000B21A4"/>
    <w:rsid w:val="000B3715"/>
    <w:rsid w:val="000B37FC"/>
    <w:rsid w:val="000B56AC"/>
    <w:rsid w:val="000B6463"/>
    <w:rsid w:val="000B773B"/>
    <w:rsid w:val="000C1C62"/>
    <w:rsid w:val="000C3F5D"/>
    <w:rsid w:val="000D3F7A"/>
    <w:rsid w:val="000D4579"/>
    <w:rsid w:val="000E32A5"/>
    <w:rsid w:val="000E34BC"/>
    <w:rsid w:val="000E5BE0"/>
    <w:rsid w:val="000E5F8C"/>
    <w:rsid w:val="000F0C7D"/>
    <w:rsid w:val="000F15A4"/>
    <w:rsid w:val="000F166E"/>
    <w:rsid w:val="000F4858"/>
    <w:rsid w:val="000F7192"/>
    <w:rsid w:val="00100901"/>
    <w:rsid w:val="00106A9C"/>
    <w:rsid w:val="001107EB"/>
    <w:rsid w:val="001133EC"/>
    <w:rsid w:val="001144A6"/>
    <w:rsid w:val="0011787D"/>
    <w:rsid w:val="00121ACB"/>
    <w:rsid w:val="00137D75"/>
    <w:rsid w:val="00157955"/>
    <w:rsid w:val="00170461"/>
    <w:rsid w:val="00171D3C"/>
    <w:rsid w:val="00172B36"/>
    <w:rsid w:val="00183077"/>
    <w:rsid w:val="00184B50"/>
    <w:rsid w:val="00184D07"/>
    <w:rsid w:val="0018527B"/>
    <w:rsid w:val="0019133A"/>
    <w:rsid w:val="001A4EC4"/>
    <w:rsid w:val="001B0F2B"/>
    <w:rsid w:val="001B1561"/>
    <w:rsid w:val="001C50C4"/>
    <w:rsid w:val="001D3100"/>
    <w:rsid w:val="001D60AE"/>
    <w:rsid w:val="001E67B2"/>
    <w:rsid w:val="001E6F7A"/>
    <w:rsid w:val="001F0D0D"/>
    <w:rsid w:val="001F22A7"/>
    <w:rsid w:val="001F741A"/>
    <w:rsid w:val="00202464"/>
    <w:rsid w:val="00210AFD"/>
    <w:rsid w:val="00212A78"/>
    <w:rsid w:val="002132AA"/>
    <w:rsid w:val="00213BA1"/>
    <w:rsid w:val="00217B0F"/>
    <w:rsid w:val="00230792"/>
    <w:rsid w:val="00233A6F"/>
    <w:rsid w:val="002403D8"/>
    <w:rsid w:val="002422EA"/>
    <w:rsid w:val="00242B66"/>
    <w:rsid w:val="00243DEE"/>
    <w:rsid w:val="002530B6"/>
    <w:rsid w:val="00253B56"/>
    <w:rsid w:val="00255DC9"/>
    <w:rsid w:val="00263FA8"/>
    <w:rsid w:val="00264C57"/>
    <w:rsid w:val="00271334"/>
    <w:rsid w:val="002727F4"/>
    <w:rsid w:val="0027545A"/>
    <w:rsid w:val="00275B94"/>
    <w:rsid w:val="0027626E"/>
    <w:rsid w:val="00287957"/>
    <w:rsid w:val="00290B9C"/>
    <w:rsid w:val="002947B2"/>
    <w:rsid w:val="00295711"/>
    <w:rsid w:val="002A4FEB"/>
    <w:rsid w:val="002A6644"/>
    <w:rsid w:val="002B0A87"/>
    <w:rsid w:val="002B1180"/>
    <w:rsid w:val="002B5F40"/>
    <w:rsid w:val="002B67BE"/>
    <w:rsid w:val="002B7BB2"/>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2C3F"/>
    <w:rsid w:val="00356033"/>
    <w:rsid w:val="00356FA8"/>
    <w:rsid w:val="003629B7"/>
    <w:rsid w:val="00365FD0"/>
    <w:rsid w:val="003732A7"/>
    <w:rsid w:val="0037404F"/>
    <w:rsid w:val="00384B14"/>
    <w:rsid w:val="003908FE"/>
    <w:rsid w:val="0039279A"/>
    <w:rsid w:val="00393A60"/>
    <w:rsid w:val="003A02DB"/>
    <w:rsid w:val="003A344C"/>
    <w:rsid w:val="003A53DF"/>
    <w:rsid w:val="003A6E99"/>
    <w:rsid w:val="003A7B12"/>
    <w:rsid w:val="003B0414"/>
    <w:rsid w:val="003B12BC"/>
    <w:rsid w:val="003B4580"/>
    <w:rsid w:val="003B4C7A"/>
    <w:rsid w:val="003C36D9"/>
    <w:rsid w:val="003D36D4"/>
    <w:rsid w:val="003D46C7"/>
    <w:rsid w:val="003D771B"/>
    <w:rsid w:val="003E04B8"/>
    <w:rsid w:val="003E7765"/>
    <w:rsid w:val="003F0B46"/>
    <w:rsid w:val="003F1193"/>
    <w:rsid w:val="003F3B8A"/>
    <w:rsid w:val="00401440"/>
    <w:rsid w:val="00407F54"/>
    <w:rsid w:val="00410888"/>
    <w:rsid w:val="004108EA"/>
    <w:rsid w:val="00411353"/>
    <w:rsid w:val="00412452"/>
    <w:rsid w:val="00417E59"/>
    <w:rsid w:val="00421D69"/>
    <w:rsid w:val="00425F06"/>
    <w:rsid w:val="00432EB3"/>
    <w:rsid w:val="004348BC"/>
    <w:rsid w:val="00435783"/>
    <w:rsid w:val="00436AB9"/>
    <w:rsid w:val="00440C5C"/>
    <w:rsid w:val="004506C5"/>
    <w:rsid w:val="00450CBC"/>
    <w:rsid w:val="00457C9C"/>
    <w:rsid w:val="0046366E"/>
    <w:rsid w:val="00467C72"/>
    <w:rsid w:val="00471FE2"/>
    <w:rsid w:val="004724B8"/>
    <w:rsid w:val="00474537"/>
    <w:rsid w:val="00482E5C"/>
    <w:rsid w:val="00485D47"/>
    <w:rsid w:val="004911F7"/>
    <w:rsid w:val="00492DB5"/>
    <w:rsid w:val="004A5945"/>
    <w:rsid w:val="004B161F"/>
    <w:rsid w:val="004B1CEB"/>
    <w:rsid w:val="004B2C3E"/>
    <w:rsid w:val="004B4363"/>
    <w:rsid w:val="004B7E82"/>
    <w:rsid w:val="004C6598"/>
    <w:rsid w:val="004D0EB3"/>
    <w:rsid w:val="004E5037"/>
    <w:rsid w:val="004E7F53"/>
    <w:rsid w:val="004F151D"/>
    <w:rsid w:val="005022B1"/>
    <w:rsid w:val="00510E42"/>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4997"/>
    <w:rsid w:val="00576222"/>
    <w:rsid w:val="00577365"/>
    <w:rsid w:val="005774C2"/>
    <w:rsid w:val="00583F96"/>
    <w:rsid w:val="00585E4F"/>
    <w:rsid w:val="0058625B"/>
    <w:rsid w:val="005904DC"/>
    <w:rsid w:val="005952C2"/>
    <w:rsid w:val="00597642"/>
    <w:rsid w:val="005A0985"/>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6AF5"/>
    <w:rsid w:val="00607FE3"/>
    <w:rsid w:val="00623A4F"/>
    <w:rsid w:val="00626239"/>
    <w:rsid w:val="00640015"/>
    <w:rsid w:val="00645039"/>
    <w:rsid w:val="006518B3"/>
    <w:rsid w:val="0066492E"/>
    <w:rsid w:val="00665A63"/>
    <w:rsid w:val="00667DFA"/>
    <w:rsid w:val="00697C31"/>
    <w:rsid w:val="006A0631"/>
    <w:rsid w:val="006A3A75"/>
    <w:rsid w:val="006A6278"/>
    <w:rsid w:val="006B274D"/>
    <w:rsid w:val="006B4A7E"/>
    <w:rsid w:val="006B63E7"/>
    <w:rsid w:val="006B7CFD"/>
    <w:rsid w:val="006C3465"/>
    <w:rsid w:val="006C71D6"/>
    <w:rsid w:val="006C7CBC"/>
    <w:rsid w:val="006D0036"/>
    <w:rsid w:val="006D041F"/>
    <w:rsid w:val="006D2B01"/>
    <w:rsid w:val="006D377C"/>
    <w:rsid w:val="006D7468"/>
    <w:rsid w:val="006E0604"/>
    <w:rsid w:val="006E3A7A"/>
    <w:rsid w:val="006E503B"/>
    <w:rsid w:val="006E5939"/>
    <w:rsid w:val="006F31D7"/>
    <w:rsid w:val="00701A2D"/>
    <w:rsid w:val="007165E4"/>
    <w:rsid w:val="00724C5D"/>
    <w:rsid w:val="007314AA"/>
    <w:rsid w:val="00732611"/>
    <w:rsid w:val="00740F91"/>
    <w:rsid w:val="007457ED"/>
    <w:rsid w:val="00745FA9"/>
    <w:rsid w:val="007512DC"/>
    <w:rsid w:val="007520BA"/>
    <w:rsid w:val="007553CC"/>
    <w:rsid w:val="00760013"/>
    <w:rsid w:val="007637C0"/>
    <w:rsid w:val="00763A49"/>
    <w:rsid w:val="00770527"/>
    <w:rsid w:val="00771C4D"/>
    <w:rsid w:val="00785225"/>
    <w:rsid w:val="00791486"/>
    <w:rsid w:val="00794B0F"/>
    <w:rsid w:val="007A474E"/>
    <w:rsid w:val="007C12BD"/>
    <w:rsid w:val="007C1516"/>
    <w:rsid w:val="007C2F4D"/>
    <w:rsid w:val="007C3751"/>
    <w:rsid w:val="007C3830"/>
    <w:rsid w:val="007D2E77"/>
    <w:rsid w:val="007D707D"/>
    <w:rsid w:val="007E19E0"/>
    <w:rsid w:val="007E335A"/>
    <w:rsid w:val="007E4CDF"/>
    <w:rsid w:val="007F0142"/>
    <w:rsid w:val="00801925"/>
    <w:rsid w:val="00802C31"/>
    <w:rsid w:val="008055B5"/>
    <w:rsid w:val="00807663"/>
    <w:rsid w:val="00822C5F"/>
    <w:rsid w:val="00827D34"/>
    <w:rsid w:val="00827D9B"/>
    <w:rsid w:val="00830B4E"/>
    <w:rsid w:val="00834EC2"/>
    <w:rsid w:val="00842D51"/>
    <w:rsid w:val="008432FB"/>
    <w:rsid w:val="008466C3"/>
    <w:rsid w:val="00855906"/>
    <w:rsid w:val="008705C3"/>
    <w:rsid w:val="00870EBB"/>
    <w:rsid w:val="00872A07"/>
    <w:rsid w:val="00873AE3"/>
    <w:rsid w:val="00883B21"/>
    <w:rsid w:val="00886A55"/>
    <w:rsid w:val="00887A84"/>
    <w:rsid w:val="00894D73"/>
    <w:rsid w:val="008965C7"/>
    <w:rsid w:val="0089679A"/>
    <w:rsid w:val="00897044"/>
    <w:rsid w:val="008A2FA6"/>
    <w:rsid w:val="008A33C8"/>
    <w:rsid w:val="008A7A8F"/>
    <w:rsid w:val="008B1CA8"/>
    <w:rsid w:val="008B4982"/>
    <w:rsid w:val="008B514A"/>
    <w:rsid w:val="008B6EA9"/>
    <w:rsid w:val="008C6AB0"/>
    <w:rsid w:val="008E0BE2"/>
    <w:rsid w:val="008E0D42"/>
    <w:rsid w:val="008E0E1D"/>
    <w:rsid w:val="008E5C1C"/>
    <w:rsid w:val="008E5F7C"/>
    <w:rsid w:val="008E7C8F"/>
    <w:rsid w:val="008F38B8"/>
    <w:rsid w:val="00901FEC"/>
    <w:rsid w:val="00902658"/>
    <w:rsid w:val="00902AB3"/>
    <w:rsid w:val="009074C9"/>
    <w:rsid w:val="00910801"/>
    <w:rsid w:val="009224DE"/>
    <w:rsid w:val="00924C9E"/>
    <w:rsid w:val="00934E4F"/>
    <w:rsid w:val="00937150"/>
    <w:rsid w:val="009371C9"/>
    <w:rsid w:val="0093741E"/>
    <w:rsid w:val="00940E5B"/>
    <w:rsid w:val="0094666A"/>
    <w:rsid w:val="00957344"/>
    <w:rsid w:val="00957D7F"/>
    <w:rsid w:val="00957EBC"/>
    <w:rsid w:val="00986508"/>
    <w:rsid w:val="00987D00"/>
    <w:rsid w:val="00990E76"/>
    <w:rsid w:val="00994C1B"/>
    <w:rsid w:val="00994FBF"/>
    <w:rsid w:val="0099548F"/>
    <w:rsid w:val="009976BB"/>
    <w:rsid w:val="009A031E"/>
    <w:rsid w:val="009A1056"/>
    <w:rsid w:val="009A11C5"/>
    <w:rsid w:val="009B1C92"/>
    <w:rsid w:val="009B41D3"/>
    <w:rsid w:val="009B595C"/>
    <w:rsid w:val="009B66AE"/>
    <w:rsid w:val="009B7178"/>
    <w:rsid w:val="009C0D9A"/>
    <w:rsid w:val="009E039D"/>
    <w:rsid w:val="009E2B1B"/>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3547C"/>
    <w:rsid w:val="00A50F5D"/>
    <w:rsid w:val="00A51DBC"/>
    <w:rsid w:val="00A66FB5"/>
    <w:rsid w:val="00A72F66"/>
    <w:rsid w:val="00A76D04"/>
    <w:rsid w:val="00A82A6A"/>
    <w:rsid w:val="00A8486E"/>
    <w:rsid w:val="00A84E6F"/>
    <w:rsid w:val="00A9176B"/>
    <w:rsid w:val="00A92A2B"/>
    <w:rsid w:val="00A9326F"/>
    <w:rsid w:val="00AA7AC0"/>
    <w:rsid w:val="00AB0AB5"/>
    <w:rsid w:val="00AB3A3F"/>
    <w:rsid w:val="00AB5782"/>
    <w:rsid w:val="00AC1164"/>
    <w:rsid w:val="00AC3A56"/>
    <w:rsid w:val="00AC4548"/>
    <w:rsid w:val="00AC4737"/>
    <w:rsid w:val="00AC7FC8"/>
    <w:rsid w:val="00AE2A66"/>
    <w:rsid w:val="00AE4199"/>
    <w:rsid w:val="00AF343E"/>
    <w:rsid w:val="00AF5922"/>
    <w:rsid w:val="00B067E6"/>
    <w:rsid w:val="00B1101E"/>
    <w:rsid w:val="00B12D07"/>
    <w:rsid w:val="00B14D1A"/>
    <w:rsid w:val="00B151DE"/>
    <w:rsid w:val="00B22BA6"/>
    <w:rsid w:val="00B23F52"/>
    <w:rsid w:val="00B3569C"/>
    <w:rsid w:val="00B36620"/>
    <w:rsid w:val="00B41364"/>
    <w:rsid w:val="00B43DC1"/>
    <w:rsid w:val="00B45F38"/>
    <w:rsid w:val="00B5182C"/>
    <w:rsid w:val="00B628A7"/>
    <w:rsid w:val="00B76114"/>
    <w:rsid w:val="00B7756E"/>
    <w:rsid w:val="00B779D8"/>
    <w:rsid w:val="00B9118A"/>
    <w:rsid w:val="00B912CF"/>
    <w:rsid w:val="00B94BF2"/>
    <w:rsid w:val="00BA1BE9"/>
    <w:rsid w:val="00BA54A7"/>
    <w:rsid w:val="00BB74D2"/>
    <w:rsid w:val="00BC2B04"/>
    <w:rsid w:val="00BD4BA9"/>
    <w:rsid w:val="00BD56DD"/>
    <w:rsid w:val="00BD594A"/>
    <w:rsid w:val="00BE59DA"/>
    <w:rsid w:val="00BE72CA"/>
    <w:rsid w:val="00BF2D28"/>
    <w:rsid w:val="00BF349A"/>
    <w:rsid w:val="00BF58D2"/>
    <w:rsid w:val="00BF7EFF"/>
    <w:rsid w:val="00C039CE"/>
    <w:rsid w:val="00C07051"/>
    <w:rsid w:val="00C124BC"/>
    <w:rsid w:val="00C1717A"/>
    <w:rsid w:val="00C1791E"/>
    <w:rsid w:val="00C2095F"/>
    <w:rsid w:val="00C22C5E"/>
    <w:rsid w:val="00C27B31"/>
    <w:rsid w:val="00C34241"/>
    <w:rsid w:val="00C368CE"/>
    <w:rsid w:val="00C5252C"/>
    <w:rsid w:val="00C55346"/>
    <w:rsid w:val="00C56804"/>
    <w:rsid w:val="00C577ED"/>
    <w:rsid w:val="00C63EFB"/>
    <w:rsid w:val="00C76023"/>
    <w:rsid w:val="00C94A0A"/>
    <w:rsid w:val="00C95C15"/>
    <w:rsid w:val="00CA1CA8"/>
    <w:rsid w:val="00CA1D7D"/>
    <w:rsid w:val="00CA3982"/>
    <w:rsid w:val="00CC1237"/>
    <w:rsid w:val="00CD2E00"/>
    <w:rsid w:val="00CD4E23"/>
    <w:rsid w:val="00CD6FD1"/>
    <w:rsid w:val="00D004A7"/>
    <w:rsid w:val="00D00D04"/>
    <w:rsid w:val="00D036D0"/>
    <w:rsid w:val="00D257AB"/>
    <w:rsid w:val="00D279C6"/>
    <w:rsid w:val="00D32174"/>
    <w:rsid w:val="00D45860"/>
    <w:rsid w:val="00D46225"/>
    <w:rsid w:val="00D46D6C"/>
    <w:rsid w:val="00D517E6"/>
    <w:rsid w:val="00D538D9"/>
    <w:rsid w:val="00D53CCE"/>
    <w:rsid w:val="00D63A30"/>
    <w:rsid w:val="00D71600"/>
    <w:rsid w:val="00D71882"/>
    <w:rsid w:val="00D71AEF"/>
    <w:rsid w:val="00D72349"/>
    <w:rsid w:val="00D74163"/>
    <w:rsid w:val="00D76D23"/>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2ACA"/>
    <w:rsid w:val="00E05DF4"/>
    <w:rsid w:val="00E0779E"/>
    <w:rsid w:val="00E239F5"/>
    <w:rsid w:val="00E34FEF"/>
    <w:rsid w:val="00E41438"/>
    <w:rsid w:val="00E4293B"/>
    <w:rsid w:val="00E45491"/>
    <w:rsid w:val="00E459A8"/>
    <w:rsid w:val="00E54648"/>
    <w:rsid w:val="00E6683E"/>
    <w:rsid w:val="00E75DFE"/>
    <w:rsid w:val="00E82039"/>
    <w:rsid w:val="00E9273B"/>
    <w:rsid w:val="00E96733"/>
    <w:rsid w:val="00EB66DE"/>
    <w:rsid w:val="00EC47AA"/>
    <w:rsid w:val="00EC4A00"/>
    <w:rsid w:val="00EC5714"/>
    <w:rsid w:val="00EC6CD2"/>
    <w:rsid w:val="00ED7CFC"/>
    <w:rsid w:val="00EE04D3"/>
    <w:rsid w:val="00EE3150"/>
    <w:rsid w:val="00EE7050"/>
    <w:rsid w:val="00EE7EF2"/>
    <w:rsid w:val="00F01003"/>
    <w:rsid w:val="00F07451"/>
    <w:rsid w:val="00F205B6"/>
    <w:rsid w:val="00F23DC2"/>
    <w:rsid w:val="00F25D49"/>
    <w:rsid w:val="00F323D6"/>
    <w:rsid w:val="00F376F0"/>
    <w:rsid w:val="00F40332"/>
    <w:rsid w:val="00F412BF"/>
    <w:rsid w:val="00F45584"/>
    <w:rsid w:val="00F47058"/>
    <w:rsid w:val="00F50B6B"/>
    <w:rsid w:val="00F530B8"/>
    <w:rsid w:val="00F54A06"/>
    <w:rsid w:val="00F623E8"/>
    <w:rsid w:val="00F74BC5"/>
    <w:rsid w:val="00F76610"/>
    <w:rsid w:val="00F82675"/>
    <w:rsid w:val="00F8305B"/>
    <w:rsid w:val="00F83FB7"/>
    <w:rsid w:val="00F94D3E"/>
    <w:rsid w:val="00FA1A0A"/>
    <w:rsid w:val="00FA21D8"/>
    <w:rsid w:val="00FA263C"/>
    <w:rsid w:val="00FA549E"/>
    <w:rsid w:val="00FB6440"/>
    <w:rsid w:val="00FC12CD"/>
    <w:rsid w:val="00FD3199"/>
    <w:rsid w:val="00FD3F91"/>
    <w:rsid w:val="00FD45A8"/>
    <w:rsid w:val="00FD6D31"/>
    <w:rsid w:val="00FE5A17"/>
    <w:rsid w:val="00FE6F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3629</Words>
  <Characters>2069</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Agnė Kondrotienė</cp:lastModifiedBy>
  <cp:revision>42</cp:revision>
  <cp:lastPrinted>2023-06-01T07:27:00Z</cp:lastPrinted>
  <dcterms:created xsi:type="dcterms:W3CDTF">2024-06-05T08:43:00Z</dcterms:created>
  <dcterms:modified xsi:type="dcterms:W3CDTF">2024-12-03T13:10:00Z</dcterms:modified>
</cp:coreProperties>
</file>