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A6749E">
      <w:pPr>
        <w:pStyle w:val="Antrat1"/>
        <w:spacing w:line="276" w:lineRule="auto"/>
      </w:pPr>
      <w:r>
        <w:rPr>
          <w:rStyle w:val="Antrat1Diagrama"/>
          <w:b/>
          <w:bCs/>
          <w:sz w:val="28"/>
          <w:szCs w:val="28"/>
        </w:rPr>
        <w:t>KLAIPĖDOS RAJONO SAVIVALDYBĖS TARYBA</w:t>
      </w:r>
    </w:p>
    <w:p w14:paraId="7E18695A" w14:textId="49A47B36" w:rsidR="00CE7986" w:rsidRDefault="00CB7660" w:rsidP="00210106">
      <w:pPr>
        <w:pStyle w:val="Antrat2"/>
      </w:pPr>
      <w:r w:rsidRPr="00FE7C21">
        <w:t>SPRENDIMAS</w:t>
      </w:r>
      <w:r w:rsidRPr="00FE7C21">
        <w:br w:type="textWrapping" w:clear="all"/>
      </w:r>
      <w:bookmarkStart w:id="0" w:name="_Hlk184032409"/>
      <w:r w:rsidR="00507D97" w:rsidRPr="00507D97">
        <w:t xml:space="preserve">DĖL </w:t>
      </w:r>
      <w:r w:rsidR="00CE7986">
        <w:t>KLAIPĖDOS RAJONO SAVIVALDYBĖS TARYBOS 2023 M.</w:t>
      </w:r>
      <w:r w:rsidR="008624D9">
        <w:br/>
      </w:r>
      <w:r w:rsidR="00A757E1">
        <w:t>GEGUŽĖS</w:t>
      </w:r>
      <w:r w:rsidR="00CE7986">
        <w:t xml:space="preserve"> </w:t>
      </w:r>
      <w:r w:rsidR="00A757E1">
        <w:t>30</w:t>
      </w:r>
      <w:r w:rsidR="00CE7986">
        <w:t xml:space="preserve"> D. SPRENDIMO N</w:t>
      </w:r>
      <w:r w:rsidR="00210106">
        <w:t>R</w:t>
      </w:r>
      <w:r w:rsidR="00CE7986">
        <w:t>. T11-</w:t>
      </w:r>
      <w:r w:rsidR="00A757E1">
        <w:t>163</w:t>
      </w:r>
      <w:r w:rsidR="00CE7986">
        <w:t xml:space="preserve"> „DĖL </w:t>
      </w:r>
      <w:r w:rsidR="00A757E1">
        <w:t>KLAIPĖDOS RAJONO SAVIVALDYBĖS KULTŪROS TARYBOS</w:t>
      </w:r>
      <w:r w:rsidR="008624D9">
        <w:br/>
      </w:r>
      <w:r w:rsidR="00CE7986" w:rsidRPr="00CE7986">
        <w:t>SUDARYMO</w:t>
      </w:r>
      <w:r w:rsidR="00CE7986">
        <w:t>“ PAKEITIMO</w:t>
      </w:r>
      <w:bookmarkEnd w:id="0"/>
    </w:p>
    <w:p w14:paraId="01BC177C" w14:textId="65361A45" w:rsidR="00EB06D4" w:rsidRPr="00EB06D4" w:rsidRDefault="00EB06D4" w:rsidP="00210106">
      <w:pPr>
        <w:spacing w:line="276" w:lineRule="auto"/>
        <w:jc w:val="center"/>
        <w:rPr>
          <w:rFonts w:ascii="Arial" w:hAnsi="Arial" w:cs="Arial"/>
        </w:rPr>
      </w:pPr>
      <w:r w:rsidRPr="00EB06D4">
        <w:rPr>
          <w:rFonts w:ascii="Arial" w:hAnsi="Arial" w:cs="Arial"/>
          <w:caps/>
        </w:rPr>
        <w:t>202</w:t>
      </w:r>
      <w:r w:rsidR="0030188F">
        <w:rPr>
          <w:rFonts w:ascii="Arial" w:hAnsi="Arial" w:cs="Arial"/>
          <w:caps/>
        </w:rPr>
        <w:t>4</w:t>
      </w:r>
      <w:r w:rsidRPr="00EB06D4">
        <w:rPr>
          <w:rFonts w:ascii="Arial" w:hAnsi="Arial" w:cs="Arial"/>
          <w:caps/>
        </w:rPr>
        <w:t xml:space="preserve"> </w:t>
      </w:r>
      <w:r w:rsidRPr="00EB06D4">
        <w:rPr>
          <w:rFonts w:ascii="Arial" w:hAnsi="Arial" w:cs="Arial"/>
        </w:rPr>
        <w:t>m</w:t>
      </w:r>
      <w:r w:rsidR="008C357E">
        <w:rPr>
          <w:rFonts w:ascii="Arial" w:hAnsi="Arial" w:cs="Arial"/>
        </w:rPr>
        <w:t>.</w:t>
      </w:r>
      <w:r w:rsidR="0030188F">
        <w:rPr>
          <w:rFonts w:ascii="Arial" w:hAnsi="Arial" w:cs="Arial"/>
        </w:rPr>
        <w:t xml:space="preserve"> </w:t>
      </w:r>
      <w:r w:rsidR="00A757E1">
        <w:rPr>
          <w:rFonts w:ascii="Arial" w:hAnsi="Arial" w:cs="Arial"/>
        </w:rPr>
        <w:t xml:space="preserve">gruodžio   </w:t>
      </w:r>
      <w:r w:rsidRPr="00EB06D4">
        <w:rPr>
          <w:rFonts w:ascii="Arial" w:hAnsi="Arial" w:cs="Arial"/>
        </w:rPr>
        <w:t>d. Nr. T11-</w:t>
      </w:r>
    </w:p>
    <w:p w14:paraId="7BFF870D" w14:textId="27A8FF01" w:rsidR="00EB06D4" w:rsidRPr="00EB06D4" w:rsidRDefault="00EB06D4" w:rsidP="0021010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EF5ED9D" w14:textId="7C69A0CE" w:rsidR="003C2F1D" w:rsidRPr="00866AF1" w:rsidRDefault="0030188F" w:rsidP="00210106">
      <w:pPr>
        <w:spacing w:line="276" w:lineRule="auto"/>
        <w:ind w:firstLine="1134"/>
        <w:jc w:val="both"/>
        <w:rPr>
          <w:rFonts w:ascii="Arial" w:hAnsi="Arial" w:cs="Arial"/>
        </w:rPr>
      </w:pPr>
      <w:r w:rsidRPr="003E10D3">
        <w:rPr>
          <w:rFonts w:ascii="Arial" w:hAnsi="Arial" w:cs="Arial"/>
        </w:rPr>
        <w:t xml:space="preserve">Klaipėdos rajono savivaldybės taryba, </w:t>
      </w:r>
      <w:r w:rsidR="0090409F" w:rsidRPr="0090409F">
        <w:rPr>
          <w:rFonts w:ascii="Arial" w:hAnsi="Arial" w:cs="Arial"/>
        </w:rPr>
        <w:t xml:space="preserve">vadovaudamasi Lietuvos Respublikos vietos savivaldos įstatymo </w:t>
      </w:r>
      <w:r w:rsidR="00866AF1" w:rsidRPr="00866AF1">
        <w:rPr>
          <w:rFonts w:ascii="Arial" w:hAnsi="Arial" w:cs="Arial"/>
        </w:rPr>
        <w:t>15 straipsnio 2 dalies 4 punktu,</w:t>
      </w:r>
      <w:r w:rsidR="000946B8">
        <w:rPr>
          <w:rFonts w:ascii="Arial" w:hAnsi="Arial" w:cs="Arial"/>
        </w:rPr>
        <w:t xml:space="preserve"> </w:t>
      </w:r>
      <w:r w:rsidR="000946B8" w:rsidRPr="000946B8">
        <w:rPr>
          <w:rFonts w:ascii="Arial" w:hAnsi="Arial" w:cs="Arial"/>
        </w:rPr>
        <w:t>Pavyzdinių savivaldybių kultūros ir meno tarybų nuostatų</w:t>
      </w:r>
      <w:r w:rsidR="009D540D">
        <w:rPr>
          <w:rFonts w:ascii="Arial" w:hAnsi="Arial" w:cs="Arial"/>
        </w:rPr>
        <w:t>,</w:t>
      </w:r>
      <w:r w:rsidR="000946B8" w:rsidRPr="000946B8">
        <w:rPr>
          <w:rFonts w:ascii="Arial" w:hAnsi="Arial" w:cs="Arial"/>
        </w:rPr>
        <w:t xml:space="preserve"> patvirtintų Lietuvos Respublikos kultūros ministro 2008 m. gruodžio 8 d. įsakymu Nr. ĮV-608 „Dėl pavyzdinių savivaldybių kultūros ir meno tarybų nuostatų patvirtinimo“</w:t>
      </w:r>
      <w:r w:rsidR="009D540D">
        <w:rPr>
          <w:rFonts w:ascii="Arial" w:hAnsi="Arial" w:cs="Arial"/>
        </w:rPr>
        <w:t>,</w:t>
      </w:r>
      <w:r w:rsidR="000946B8" w:rsidRPr="000946B8">
        <w:rPr>
          <w:rFonts w:ascii="Arial" w:hAnsi="Arial" w:cs="Arial"/>
        </w:rPr>
        <w:t xml:space="preserve"> 6 punktu</w:t>
      </w:r>
      <w:r w:rsidR="000946B8">
        <w:rPr>
          <w:rFonts w:ascii="Arial" w:hAnsi="Arial" w:cs="Arial"/>
        </w:rPr>
        <w:t>,</w:t>
      </w:r>
      <w:r w:rsidR="00A757E1">
        <w:rPr>
          <w:rFonts w:ascii="Arial" w:hAnsi="Arial" w:cs="Arial"/>
        </w:rPr>
        <w:t xml:space="preserve"> </w:t>
      </w:r>
      <w:r w:rsidR="00A757E1" w:rsidRPr="00A757E1">
        <w:rPr>
          <w:rFonts w:ascii="Arial" w:hAnsi="Arial" w:cs="Arial"/>
        </w:rPr>
        <w:t xml:space="preserve">Klaipėdos rajono savivaldybės </w:t>
      </w:r>
      <w:r w:rsidR="009D540D">
        <w:rPr>
          <w:rFonts w:ascii="Arial" w:hAnsi="Arial" w:cs="Arial"/>
        </w:rPr>
        <w:t>k</w:t>
      </w:r>
      <w:r w:rsidR="00A757E1" w:rsidRPr="00A757E1">
        <w:rPr>
          <w:rFonts w:ascii="Arial" w:hAnsi="Arial" w:cs="Arial"/>
        </w:rPr>
        <w:t>ultūros tarybos nuostatų</w:t>
      </w:r>
      <w:r w:rsidR="00164FFD">
        <w:rPr>
          <w:rFonts w:ascii="Arial" w:hAnsi="Arial" w:cs="Arial"/>
        </w:rPr>
        <w:t>,</w:t>
      </w:r>
      <w:r w:rsidR="00A757E1" w:rsidRPr="00A757E1">
        <w:rPr>
          <w:rFonts w:ascii="Arial" w:hAnsi="Arial" w:cs="Arial"/>
        </w:rPr>
        <w:t xml:space="preserve"> patvirtintų Klaipėdos rajono savivaldybės tarybos 2020 m. sausio 23 d. sprendimu Nr. T11-18 „Dėl Klaipėdos rajono savivaldybės </w:t>
      </w:r>
      <w:r w:rsidR="009D540D">
        <w:rPr>
          <w:rFonts w:ascii="Arial" w:hAnsi="Arial" w:cs="Arial"/>
        </w:rPr>
        <w:t>k</w:t>
      </w:r>
      <w:r w:rsidR="00A757E1" w:rsidRPr="00A757E1">
        <w:rPr>
          <w:rFonts w:ascii="Arial" w:hAnsi="Arial" w:cs="Arial"/>
        </w:rPr>
        <w:t>ultūros tarybos nuostatų patvirtinimo“</w:t>
      </w:r>
      <w:r w:rsidR="009D540D">
        <w:rPr>
          <w:rFonts w:ascii="Arial" w:hAnsi="Arial" w:cs="Arial"/>
        </w:rPr>
        <w:t>,</w:t>
      </w:r>
      <w:r w:rsidR="00745BDB">
        <w:rPr>
          <w:rFonts w:ascii="Arial" w:hAnsi="Arial" w:cs="Arial"/>
        </w:rPr>
        <w:t xml:space="preserve"> </w:t>
      </w:r>
      <w:r w:rsidR="00A757E1" w:rsidRPr="00A757E1">
        <w:rPr>
          <w:rFonts w:ascii="Arial" w:hAnsi="Arial" w:cs="Arial"/>
        </w:rPr>
        <w:t>11 punktu</w:t>
      </w:r>
      <w:r w:rsidR="000946B8">
        <w:rPr>
          <w:rFonts w:ascii="Arial" w:hAnsi="Arial" w:cs="Arial"/>
        </w:rPr>
        <w:t xml:space="preserve"> ir atsižvelg</w:t>
      </w:r>
      <w:r w:rsidR="00041444">
        <w:rPr>
          <w:rFonts w:ascii="Arial" w:hAnsi="Arial" w:cs="Arial"/>
        </w:rPr>
        <w:t>dama</w:t>
      </w:r>
      <w:r w:rsidR="000946B8">
        <w:rPr>
          <w:rFonts w:ascii="Arial" w:hAnsi="Arial" w:cs="Arial"/>
        </w:rPr>
        <w:t xml:space="preserve"> į jaunimo organizacijos </w:t>
      </w:r>
      <w:r w:rsidR="00041444">
        <w:rPr>
          <w:rFonts w:ascii="Arial" w:hAnsi="Arial" w:cs="Arial"/>
        </w:rPr>
        <w:t xml:space="preserve">„Alterno“ </w:t>
      </w:r>
      <w:r w:rsidR="000946B8">
        <w:rPr>
          <w:rFonts w:ascii="Arial" w:hAnsi="Arial" w:cs="Arial"/>
        </w:rPr>
        <w:t>2024 m. lapkričio 28 d. prašymą „Dėl jaunimo organizacijos „Alterno“ atstovo pakeitimo Klaipėdos rajono savivaldybės Kultūros taryboje“</w:t>
      </w:r>
      <w:r w:rsidR="00A757E1" w:rsidRPr="00A757E1">
        <w:rPr>
          <w:rFonts w:ascii="Arial" w:hAnsi="Arial" w:cs="Arial"/>
        </w:rPr>
        <w:t>,</w:t>
      </w:r>
      <w:r w:rsidR="00A757E1">
        <w:t xml:space="preserve"> </w:t>
      </w:r>
      <w:r w:rsidR="00337AE1" w:rsidRPr="001641E7">
        <w:rPr>
          <w:rFonts w:ascii="Arial" w:hAnsi="Arial" w:cs="Arial"/>
          <w:iCs/>
          <w:color w:val="000000" w:themeColor="text1"/>
          <w:spacing w:val="60"/>
        </w:rPr>
        <w:t>n</w:t>
      </w:r>
      <w:r w:rsidR="00337AE1" w:rsidRPr="001641E7">
        <w:rPr>
          <w:rFonts w:ascii="Arial" w:hAnsi="Arial" w:cs="Arial"/>
          <w:iCs/>
          <w:spacing w:val="60"/>
        </w:rPr>
        <w:t>usprendži</w:t>
      </w:r>
      <w:r w:rsidR="00337AE1" w:rsidRPr="001641E7">
        <w:rPr>
          <w:rFonts w:ascii="Arial" w:hAnsi="Arial" w:cs="Arial"/>
          <w:iCs/>
        </w:rPr>
        <w:t>a:</w:t>
      </w:r>
    </w:p>
    <w:p w14:paraId="311CBC61" w14:textId="7798F650" w:rsidR="008902C1" w:rsidRDefault="00CE7986" w:rsidP="00210106">
      <w:pPr>
        <w:spacing w:line="276" w:lineRule="auto"/>
        <w:ind w:firstLine="1134"/>
        <w:jc w:val="both"/>
        <w:rPr>
          <w:rFonts w:ascii="Arial" w:hAnsi="Arial" w:cs="Arial"/>
        </w:rPr>
      </w:pPr>
      <w:r>
        <w:rPr>
          <w:rFonts w:ascii="Arial" w:hAnsi="Arial" w:cs="Arial"/>
        </w:rPr>
        <w:t>Pakeisti K</w:t>
      </w:r>
      <w:r w:rsidRPr="00CE7986">
        <w:rPr>
          <w:rFonts w:ascii="Arial" w:hAnsi="Arial" w:cs="Arial"/>
        </w:rPr>
        <w:t xml:space="preserve">laipėdos rajono savivaldybės tarybos 2023 m. </w:t>
      </w:r>
      <w:r w:rsidR="00A757E1">
        <w:rPr>
          <w:rFonts w:ascii="Arial" w:hAnsi="Arial" w:cs="Arial"/>
        </w:rPr>
        <w:t>gegužės</w:t>
      </w:r>
      <w:r w:rsidRPr="00CE7986">
        <w:rPr>
          <w:rFonts w:ascii="Arial" w:hAnsi="Arial" w:cs="Arial"/>
        </w:rPr>
        <w:t xml:space="preserve"> </w:t>
      </w:r>
      <w:r w:rsidR="00A757E1">
        <w:rPr>
          <w:rFonts w:ascii="Arial" w:hAnsi="Arial" w:cs="Arial"/>
        </w:rPr>
        <w:t>30</w:t>
      </w:r>
      <w:r w:rsidRPr="00CE7986">
        <w:rPr>
          <w:rFonts w:ascii="Arial" w:hAnsi="Arial" w:cs="Arial"/>
        </w:rPr>
        <w:t xml:space="preserve"> d. sprendim</w:t>
      </w:r>
      <w:r w:rsidR="00164FFD">
        <w:rPr>
          <w:rFonts w:ascii="Arial" w:hAnsi="Arial" w:cs="Arial"/>
        </w:rPr>
        <w:t>o</w:t>
      </w:r>
      <w:r w:rsidRPr="00CE7986">
        <w:rPr>
          <w:rFonts w:ascii="Arial" w:hAnsi="Arial" w:cs="Arial"/>
        </w:rPr>
        <w:t xml:space="preserve"> </w:t>
      </w:r>
      <w:r>
        <w:rPr>
          <w:rFonts w:ascii="Arial" w:hAnsi="Arial" w:cs="Arial"/>
        </w:rPr>
        <w:t>N</w:t>
      </w:r>
      <w:r w:rsidRPr="00CE7986">
        <w:rPr>
          <w:rFonts w:ascii="Arial" w:hAnsi="Arial" w:cs="Arial"/>
        </w:rPr>
        <w:t xml:space="preserve">r. </w:t>
      </w:r>
      <w:r>
        <w:rPr>
          <w:rFonts w:ascii="Arial" w:hAnsi="Arial" w:cs="Arial"/>
        </w:rPr>
        <w:t>T</w:t>
      </w:r>
      <w:r w:rsidRPr="00CE7986">
        <w:rPr>
          <w:rFonts w:ascii="Arial" w:hAnsi="Arial" w:cs="Arial"/>
        </w:rPr>
        <w:t>11-</w:t>
      </w:r>
      <w:r w:rsidR="00A757E1">
        <w:rPr>
          <w:rFonts w:ascii="Arial" w:hAnsi="Arial" w:cs="Arial"/>
        </w:rPr>
        <w:t>163</w:t>
      </w:r>
      <w:r w:rsidRPr="00CE7986">
        <w:rPr>
          <w:rFonts w:ascii="Arial" w:hAnsi="Arial" w:cs="Arial"/>
        </w:rPr>
        <w:t xml:space="preserve"> „</w:t>
      </w:r>
      <w:r w:rsidR="00A757E1">
        <w:rPr>
          <w:rFonts w:ascii="Arial" w:hAnsi="Arial" w:cs="Arial"/>
        </w:rPr>
        <w:t>Dėl Klaipėdos rajono savivaldybės kultūros tarybos sudarymo</w:t>
      </w:r>
      <w:r w:rsidRPr="00CE7986">
        <w:rPr>
          <w:rFonts w:ascii="Arial" w:hAnsi="Arial" w:cs="Arial"/>
        </w:rPr>
        <w:t>“</w:t>
      </w:r>
      <w:r w:rsidR="007701A3">
        <w:rPr>
          <w:rFonts w:ascii="Arial" w:hAnsi="Arial" w:cs="Arial"/>
        </w:rPr>
        <w:t xml:space="preserve"> 1 punktą</w:t>
      </w:r>
      <w:r w:rsidR="008902C1">
        <w:rPr>
          <w:rFonts w:ascii="Arial" w:hAnsi="Arial" w:cs="Arial"/>
        </w:rPr>
        <w:t xml:space="preserve"> ir</w:t>
      </w:r>
      <w:r w:rsidR="006D399C">
        <w:rPr>
          <w:rFonts w:ascii="Arial" w:hAnsi="Arial" w:cs="Arial"/>
        </w:rPr>
        <w:t xml:space="preserve"> </w:t>
      </w:r>
      <w:r w:rsidR="008902C1">
        <w:rPr>
          <w:rFonts w:ascii="Arial" w:hAnsi="Arial" w:cs="Arial"/>
        </w:rPr>
        <w:t xml:space="preserve">išdėstyti </w:t>
      </w:r>
      <w:r w:rsidR="006D399C">
        <w:rPr>
          <w:rFonts w:ascii="Arial" w:hAnsi="Arial" w:cs="Arial"/>
        </w:rPr>
        <w:t xml:space="preserve">jį </w:t>
      </w:r>
      <w:r w:rsidR="008902C1">
        <w:rPr>
          <w:rFonts w:ascii="Arial" w:hAnsi="Arial" w:cs="Arial"/>
        </w:rPr>
        <w:t>taip:</w:t>
      </w:r>
    </w:p>
    <w:p w14:paraId="0547F5A7" w14:textId="7B4AFFA2" w:rsidR="00A757E1" w:rsidRPr="00A757E1" w:rsidRDefault="00A757E1" w:rsidP="00A6749E">
      <w:pPr>
        <w:spacing w:line="276" w:lineRule="auto"/>
        <w:ind w:firstLine="1134"/>
        <w:jc w:val="both"/>
        <w:rPr>
          <w:rFonts w:ascii="Arial" w:hAnsi="Arial" w:cs="Arial"/>
        </w:rPr>
      </w:pPr>
      <w:r w:rsidRPr="00A757E1">
        <w:rPr>
          <w:rFonts w:ascii="Arial" w:hAnsi="Arial" w:cs="Arial"/>
        </w:rPr>
        <w:t xml:space="preserve">„1. Sudaryti šios sudėties Klaipėdos rajono savivaldybės </w:t>
      </w:r>
      <w:r w:rsidR="009D540D">
        <w:rPr>
          <w:rFonts w:ascii="Arial" w:hAnsi="Arial" w:cs="Arial"/>
        </w:rPr>
        <w:t>k</w:t>
      </w:r>
      <w:r w:rsidRPr="00A757E1">
        <w:rPr>
          <w:rFonts w:ascii="Arial" w:hAnsi="Arial" w:cs="Arial"/>
        </w:rPr>
        <w:t>ultūros tarybą 10-ojo šaukimo Klaipėdos rajono savivaldybės tarybos įgaliojimų laikui:</w:t>
      </w:r>
    </w:p>
    <w:p w14:paraId="34A7AE8F" w14:textId="7CC4656F" w:rsidR="00A757E1" w:rsidRPr="00A757E1" w:rsidRDefault="00A757E1" w:rsidP="00A6749E">
      <w:pPr>
        <w:spacing w:line="276" w:lineRule="auto"/>
        <w:ind w:firstLine="1134"/>
        <w:jc w:val="both"/>
        <w:rPr>
          <w:rFonts w:ascii="Arial" w:hAnsi="Arial" w:cs="Arial"/>
        </w:rPr>
      </w:pPr>
      <w:r w:rsidRPr="00A757E1">
        <w:rPr>
          <w:rFonts w:ascii="Arial" w:hAnsi="Arial" w:cs="Arial"/>
        </w:rPr>
        <w:t xml:space="preserve">1.1. Virgina Asnauskienė – </w:t>
      </w:r>
      <w:bookmarkStart w:id="1" w:name="_Hlk184028652"/>
      <w:r w:rsidRPr="00A757E1">
        <w:rPr>
          <w:rFonts w:ascii="Arial" w:hAnsi="Arial" w:cs="Arial"/>
        </w:rPr>
        <w:t xml:space="preserve">Drevernos </w:t>
      </w:r>
      <w:r w:rsidR="00164FFD">
        <w:rPr>
          <w:rFonts w:ascii="Arial" w:hAnsi="Arial" w:cs="Arial"/>
        </w:rPr>
        <w:t>bendruomenės atstovė</w:t>
      </w:r>
      <w:bookmarkEnd w:id="1"/>
      <w:r w:rsidR="00B35537">
        <w:rPr>
          <w:rFonts w:ascii="Arial" w:hAnsi="Arial" w:cs="Arial"/>
        </w:rPr>
        <w:t xml:space="preserve">, Klaipėdos rajono </w:t>
      </w:r>
      <w:r w:rsidR="00613EE3">
        <w:rPr>
          <w:rFonts w:ascii="Arial" w:hAnsi="Arial" w:cs="Arial"/>
        </w:rPr>
        <w:t xml:space="preserve">savivaldybės </w:t>
      </w:r>
      <w:r w:rsidR="00B35537">
        <w:rPr>
          <w:rFonts w:ascii="Arial" w:hAnsi="Arial" w:cs="Arial"/>
        </w:rPr>
        <w:t>tarybos narė</w:t>
      </w:r>
      <w:r w:rsidRPr="00A757E1">
        <w:rPr>
          <w:rFonts w:ascii="Arial" w:hAnsi="Arial" w:cs="Arial"/>
        </w:rPr>
        <w:t>;</w:t>
      </w:r>
    </w:p>
    <w:p w14:paraId="1FE061D8" w14:textId="77777777" w:rsidR="00A757E1" w:rsidRPr="00A757E1" w:rsidRDefault="00A757E1" w:rsidP="00A6749E">
      <w:pPr>
        <w:spacing w:line="276" w:lineRule="auto"/>
        <w:ind w:firstLine="1134"/>
        <w:jc w:val="both"/>
        <w:rPr>
          <w:rFonts w:ascii="Arial" w:hAnsi="Arial" w:cs="Arial"/>
        </w:rPr>
      </w:pPr>
      <w:bookmarkStart w:id="2" w:name="_Hlk69215822"/>
      <w:r w:rsidRPr="00A757E1">
        <w:rPr>
          <w:rFonts w:ascii="Arial" w:hAnsi="Arial" w:cs="Arial"/>
        </w:rPr>
        <w:t xml:space="preserve">1.2. Algirdas Bosas – skulptorius; </w:t>
      </w:r>
    </w:p>
    <w:p w14:paraId="7E16504A" w14:textId="77777777" w:rsidR="00A757E1" w:rsidRPr="00A757E1" w:rsidRDefault="00A757E1" w:rsidP="00A6749E">
      <w:pPr>
        <w:spacing w:line="276" w:lineRule="auto"/>
        <w:ind w:firstLine="1134"/>
        <w:jc w:val="both"/>
        <w:rPr>
          <w:rFonts w:ascii="Arial" w:hAnsi="Arial" w:cs="Arial"/>
        </w:rPr>
      </w:pPr>
      <w:r w:rsidRPr="00A757E1">
        <w:rPr>
          <w:rFonts w:ascii="Arial" w:hAnsi="Arial" w:cs="Arial"/>
        </w:rPr>
        <w:t>1.3. Sigita Bučnytė – Klaipėdos rajono savivaldybės Gargždų krašto muziejaus direktorė;</w:t>
      </w:r>
    </w:p>
    <w:p w14:paraId="39132942" w14:textId="1C6F7586" w:rsidR="00A757E1" w:rsidRPr="00A757E1" w:rsidRDefault="00A757E1" w:rsidP="00A6749E">
      <w:pPr>
        <w:spacing w:line="276" w:lineRule="auto"/>
        <w:ind w:firstLine="1134"/>
        <w:jc w:val="both"/>
        <w:rPr>
          <w:rFonts w:ascii="Arial" w:hAnsi="Arial" w:cs="Arial"/>
        </w:rPr>
      </w:pPr>
      <w:r w:rsidRPr="00A757E1">
        <w:rPr>
          <w:rFonts w:ascii="Arial" w:hAnsi="Arial" w:cs="Arial"/>
        </w:rPr>
        <w:t xml:space="preserve">1.4. Aurelija Butkutė-Norkevičienė – Klaipėdos rajono savivaldybės Jono Lankučio viešosios bibliotekos direktorė; </w:t>
      </w:r>
    </w:p>
    <w:p w14:paraId="2F22A4EA" w14:textId="77777777" w:rsidR="00A757E1" w:rsidRPr="00A757E1" w:rsidRDefault="00A757E1" w:rsidP="00A6749E">
      <w:pPr>
        <w:spacing w:line="276" w:lineRule="auto"/>
        <w:ind w:firstLine="1134"/>
        <w:jc w:val="both"/>
        <w:rPr>
          <w:rFonts w:ascii="Arial" w:hAnsi="Arial" w:cs="Arial"/>
        </w:rPr>
      </w:pPr>
      <w:r w:rsidRPr="00A757E1">
        <w:rPr>
          <w:rFonts w:ascii="Arial" w:hAnsi="Arial" w:cs="Arial"/>
        </w:rPr>
        <w:t>1.5. Diana Ciparienė – Vėžaičių kultūros centro direktorė;</w:t>
      </w:r>
    </w:p>
    <w:p w14:paraId="5F1D79FA" w14:textId="198DBBFB" w:rsidR="00A757E1" w:rsidRPr="00A757E1" w:rsidRDefault="00A757E1" w:rsidP="00A6749E">
      <w:pPr>
        <w:spacing w:line="276" w:lineRule="auto"/>
        <w:ind w:firstLine="1134"/>
        <w:jc w:val="both"/>
        <w:rPr>
          <w:rFonts w:ascii="Arial" w:hAnsi="Arial" w:cs="Arial"/>
        </w:rPr>
      </w:pPr>
      <w:r w:rsidRPr="00A757E1">
        <w:rPr>
          <w:rFonts w:ascii="Arial" w:hAnsi="Arial" w:cs="Arial"/>
        </w:rPr>
        <w:t>1</w:t>
      </w:r>
      <w:bookmarkStart w:id="3" w:name="_Hlk184025021"/>
      <w:r w:rsidRPr="00A757E1">
        <w:rPr>
          <w:rFonts w:ascii="Arial" w:hAnsi="Arial" w:cs="Arial"/>
        </w:rPr>
        <w:t xml:space="preserve">.6. </w:t>
      </w:r>
      <w:r>
        <w:rPr>
          <w:rFonts w:ascii="Arial" w:hAnsi="Arial" w:cs="Arial"/>
        </w:rPr>
        <w:t>Ieva Dobravalskytė</w:t>
      </w:r>
      <w:r w:rsidRPr="00A757E1">
        <w:rPr>
          <w:rFonts w:ascii="Arial" w:hAnsi="Arial" w:cs="Arial"/>
        </w:rPr>
        <w:t xml:space="preserve"> – jaunimo organizacijos „Alterno“ </w:t>
      </w:r>
      <w:r>
        <w:rPr>
          <w:rFonts w:ascii="Arial" w:hAnsi="Arial" w:cs="Arial"/>
        </w:rPr>
        <w:t>pirmininkė</w:t>
      </w:r>
      <w:r w:rsidRPr="00A757E1">
        <w:rPr>
          <w:rFonts w:ascii="Arial" w:hAnsi="Arial" w:cs="Arial"/>
        </w:rPr>
        <w:t>;</w:t>
      </w:r>
    </w:p>
    <w:bookmarkEnd w:id="3"/>
    <w:p w14:paraId="08DD44EA" w14:textId="77777777" w:rsidR="00A757E1" w:rsidRPr="00A757E1" w:rsidRDefault="00A757E1" w:rsidP="00A6749E">
      <w:pPr>
        <w:spacing w:line="276" w:lineRule="auto"/>
        <w:ind w:firstLine="1134"/>
        <w:jc w:val="both"/>
        <w:rPr>
          <w:rFonts w:ascii="Arial" w:hAnsi="Arial" w:cs="Arial"/>
        </w:rPr>
      </w:pPr>
      <w:r w:rsidRPr="00A757E1">
        <w:rPr>
          <w:rFonts w:ascii="Arial" w:hAnsi="Arial" w:cs="Arial"/>
        </w:rPr>
        <w:t xml:space="preserve">1.7. Valė Krauleidienė – VšĮ Klaipėdos rajono amatų centro direktorė; </w:t>
      </w:r>
    </w:p>
    <w:p w14:paraId="2BA9775C" w14:textId="77777777" w:rsidR="00A757E1" w:rsidRPr="00A757E1" w:rsidRDefault="00A757E1" w:rsidP="00A6749E">
      <w:pPr>
        <w:spacing w:line="276" w:lineRule="auto"/>
        <w:ind w:firstLine="1134"/>
        <w:jc w:val="both"/>
        <w:rPr>
          <w:rFonts w:ascii="Arial" w:hAnsi="Arial" w:cs="Arial"/>
        </w:rPr>
      </w:pPr>
      <w:r w:rsidRPr="00A757E1">
        <w:rPr>
          <w:rFonts w:ascii="Arial" w:hAnsi="Arial" w:cs="Arial"/>
        </w:rPr>
        <w:t>1.8. Vilija Norvilienė – Judrėnų Stepono Dariaus bendruomenės pirmininkė, Veiviržėnų kultūros centro Judrėnų skyriaus teatro režisierė, renginių organizatorė;</w:t>
      </w:r>
    </w:p>
    <w:p w14:paraId="1F54E0A9" w14:textId="77777777" w:rsidR="00A757E1" w:rsidRPr="00A757E1" w:rsidRDefault="00A757E1" w:rsidP="00A6749E">
      <w:pPr>
        <w:spacing w:line="276" w:lineRule="auto"/>
        <w:ind w:firstLine="1134"/>
        <w:jc w:val="both"/>
        <w:rPr>
          <w:rFonts w:ascii="Arial" w:hAnsi="Arial" w:cs="Arial"/>
        </w:rPr>
      </w:pPr>
      <w:r w:rsidRPr="00A757E1">
        <w:rPr>
          <w:rFonts w:ascii="Arial" w:hAnsi="Arial" w:cs="Arial"/>
        </w:rPr>
        <w:t>1.9. Violeta Riaukienė – Klaipėdos rajono savivaldybės vicemerė;</w:t>
      </w:r>
    </w:p>
    <w:p w14:paraId="163B7DE0" w14:textId="77777777" w:rsidR="00A757E1" w:rsidRPr="00A757E1" w:rsidRDefault="00A757E1" w:rsidP="00A6749E">
      <w:pPr>
        <w:spacing w:line="276" w:lineRule="auto"/>
        <w:ind w:firstLine="1134"/>
        <w:jc w:val="both"/>
        <w:rPr>
          <w:rFonts w:ascii="Arial" w:hAnsi="Arial" w:cs="Arial"/>
        </w:rPr>
      </w:pPr>
      <w:bookmarkStart w:id="4" w:name="_Hlk69214359"/>
      <w:r w:rsidRPr="00A757E1">
        <w:rPr>
          <w:rFonts w:ascii="Arial" w:hAnsi="Arial" w:cs="Arial"/>
        </w:rPr>
        <w:t xml:space="preserve">1.10. Doc. dr. Silva Pocytė – istorikė, Klaipėdos universiteto vyresnioji mokslo darbuotoja; </w:t>
      </w:r>
      <w:bookmarkEnd w:id="4"/>
    </w:p>
    <w:p w14:paraId="0358C2FC" w14:textId="77777777" w:rsidR="00A757E1" w:rsidRPr="00A757E1" w:rsidRDefault="00A757E1" w:rsidP="00A6749E">
      <w:pPr>
        <w:spacing w:line="276" w:lineRule="auto"/>
        <w:ind w:firstLine="1134"/>
        <w:jc w:val="both"/>
        <w:rPr>
          <w:rFonts w:ascii="Arial" w:hAnsi="Arial" w:cs="Arial"/>
        </w:rPr>
      </w:pPr>
      <w:r w:rsidRPr="00A757E1">
        <w:rPr>
          <w:rFonts w:ascii="Arial" w:hAnsi="Arial" w:cs="Arial"/>
        </w:rPr>
        <w:t xml:space="preserve">1.11. Jolanta Polekauskienė – Klaipėdos rajono savivaldybės administracijos Kultūros skyriaus patarėja; </w:t>
      </w:r>
    </w:p>
    <w:p w14:paraId="7F3CF165" w14:textId="3EECF889" w:rsidR="00A757E1" w:rsidRPr="00A757E1" w:rsidRDefault="00A757E1" w:rsidP="00A6749E">
      <w:pPr>
        <w:spacing w:line="276" w:lineRule="auto"/>
        <w:ind w:firstLine="1134"/>
        <w:jc w:val="both"/>
        <w:rPr>
          <w:rFonts w:ascii="Arial" w:hAnsi="Arial" w:cs="Arial"/>
        </w:rPr>
      </w:pPr>
      <w:r w:rsidRPr="00A757E1">
        <w:rPr>
          <w:rFonts w:ascii="Arial" w:hAnsi="Arial" w:cs="Arial"/>
        </w:rPr>
        <w:t>1.12. Rūta Steponavičienė – Priekulės</w:t>
      </w:r>
      <w:r w:rsidR="008B31B2">
        <w:rPr>
          <w:rFonts w:ascii="Arial" w:hAnsi="Arial" w:cs="Arial"/>
        </w:rPr>
        <w:t xml:space="preserve"> meno ir </w:t>
      </w:r>
      <w:r w:rsidRPr="00A757E1">
        <w:rPr>
          <w:rFonts w:ascii="Arial" w:hAnsi="Arial" w:cs="Arial"/>
        </w:rPr>
        <w:t xml:space="preserve"> kultūros centro direktorė;</w:t>
      </w:r>
    </w:p>
    <w:p w14:paraId="6005A434" w14:textId="77777777" w:rsidR="00A757E1" w:rsidRPr="00A757E1" w:rsidRDefault="00A757E1" w:rsidP="00A6749E">
      <w:pPr>
        <w:spacing w:line="276" w:lineRule="auto"/>
        <w:ind w:firstLine="1134"/>
        <w:jc w:val="both"/>
        <w:rPr>
          <w:rFonts w:ascii="Arial" w:hAnsi="Arial" w:cs="Arial"/>
        </w:rPr>
      </w:pPr>
      <w:r w:rsidRPr="00A757E1">
        <w:rPr>
          <w:rFonts w:ascii="Arial" w:hAnsi="Arial" w:cs="Arial"/>
        </w:rPr>
        <w:t>1.13. Vaida Skuodienė – Gargždų kultūros centro direktorė;</w:t>
      </w:r>
    </w:p>
    <w:p w14:paraId="53794A1D" w14:textId="02B06D67" w:rsidR="00A757E1" w:rsidRPr="00A757E1" w:rsidRDefault="00A757E1" w:rsidP="00A6749E">
      <w:pPr>
        <w:spacing w:line="276" w:lineRule="auto"/>
        <w:ind w:firstLine="1134"/>
        <w:jc w:val="both"/>
        <w:rPr>
          <w:rFonts w:ascii="Arial" w:hAnsi="Arial" w:cs="Arial"/>
        </w:rPr>
      </w:pPr>
      <w:r w:rsidRPr="00A757E1">
        <w:rPr>
          <w:rFonts w:ascii="Arial" w:hAnsi="Arial" w:cs="Arial"/>
        </w:rPr>
        <w:lastRenderedPageBreak/>
        <w:t xml:space="preserve">1.14. Jonas Tilvikas – </w:t>
      </w:r>
      <w:r w:rsidR="008B31B2">
        <w:rPr>
          <w:rFonts w:ascii="Arial" w:hAnsi="Arial" w:cs="Arial"/>
        </w:rPr>
        <w:t>Klaipėdos rajono</w:t>
      </w:r>
      <w:r w:rsidRPr="00A757E1">
        <w:rPr>
          <w:rFonts w:ascii="Arial" w:hAnsi="Arial" w:cs="Arial"/>
        </w:rPr>
        <w:t xml:space="preserve"> etninės kultūros centro direktorius.</w:t>
      </w:r>
      <w:r>
        <w:rPr>
          <w:rFonts w:ascii="Arial" w:hAnsi="Arial" w:cs="Arial"/>
        </w:rPr>
        <w:t>“</w:t>
      </w:r>
    </w:p>
    <w:bookmarkEnd w:id="2"/>
    <w:p w14:paraId="351C0225" w14:textId="4671FE87" w:rsidR="0030188F" w:rsidRPr="003E10D3" w:rsidRDefault="0030188F" w:rsidP="00210106">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A104E" w:rsidRPr="00BA104E">
        <w:rPr>
          <w:rFonts w:ascii="Arial" w:hAnsi="Arial" w:cs="Arial"/>
        </w:rPr>
        <w:t xml:space="preserve">J. Janonio g. 24, </w:t>
      </w:r>
      <w:r w:rsidR="00BA104E">
        <w:rPr>
          <w:rFonts w:ascii="Arial" w:hAnsi="Arial" w:cs="Arial"/>
        </w:rPr>
        <w:t>LT-</w:t>
      </w:r>
      <w:r w:rsidR="00BA104E" w:rsidRPr="00BA104E">
        <w:rPr>
          <w:rFonts w:ascii="Arial" w:hAnsi="Arial" w:cs="Arial"/>
        </w:rPr>
        <w:t>92251 Klaipėda</w:t>
      </w:r>
      <w:r w:rsidRPr="003E10D3">
        <w:rPr>
          <w:rFonts w:ascii="Arial" w:hAnsi="Arial" w:cs="Arial"/>
        </w:rPr>
        <w:t>) arba Regionų administracinio teismo Klaipėdos rūmams (Galinio Pylimo g. 9, LT-91230 Klaipėda) Lietuvos Respublikos administracinių bylų teisenos įstatymo nustatyta tvarka.</w:t>
      </w:r>
    </w:p>
    <w:p w14:paraId="3BBD7631" w14:textId="54C8BA4C" w:rsidR="000946B8" w:rsidRPr="000946B8" w:rsidRDefault="00337AE1" w:rsidP="00A6749E">
      <w:pPr>
        <w:spacing w:after="480" w:line="276" w:lineRule="auto"/>
        <w:ind w:left="7371" w:hanging="7371"/>
        <w:rPr>
          <w:rFonts w:ascii="Arial" w:hAnsi="Arial" w:cs="Arial"/>
        </w:rPr>
      </w:pPr>
      <w:r w:rsidRPr="001641E7">
        <w:rPr>
          <w:rFonts w:ascii="Arial" w:hAnsi="Arial" w:cs="Arial"/>
        </w:rPr>
        <w:t>Savivaldybės meras</w:t>
      </w:r>
    </w:p>
    <w:p w14:paraId="792A91B4" w14:textId="1439C836" w:rsidR="000946B8" w:rsidRPr="000946B8" w:rsidRDefault="000946B8" w:rsidP="00A6749E">
      <w:pPr>
        <w:tabs>
          <w:tab w:val="left" w:pos="7500"/>
        </w:tabs>
        <w:spacing w:after="240" w:line="276" w:lineRule="auto"/>
        <w:jc w:val="both"/>
        <w:rPr>
          <w:rFonts w:ascii="Arial" w:hAnsi="Arial" w:cs="Arial"/>
        </w:rPr>
      </w:pPr>
      <w:r w:rsidRPr="00A6749E">
        <w:rPr>
          <w:rFonts w:ascii="Arial" w:hAnsi="Arial" w:cs="Arial"/>
          <w:lang w:val="fi-FI"/>
        </w:rPr>
        <w:t xml:space="preserve">TEIKIA: </w:t>
      </w:r>
      <w:r w:rsidRPr="000946B8">
        <w:rPr>
          <w:rFonts w:ascii="Arial" w:hAnsi="Arial" w:cs="Arial"/>
          <w:caps/>
        </w:rPr>
        <w:t>S</w:t>
      </w:r>
      <w:r w:rsidRPr="000946B8">
        <w:rPr>
          <w:rFonts w:ascii="Arial" w:hAnsi="Arial" w:cs="Arial"/>
        </w:rPr>
        <w:t>avivaldybės meras B. Markauskas</w:t>
      </w:r>
    </w:p>
    <w:p w14:paraId="4AF9EE3E" w14:textId="74717671" w:rsidR="000946B8" w:rsidRPr="00A6749E" w:rsidRDefault="000946B8" w:rsidP="00A6749E">
      <w:pPr>
        <w:tabs>
          <w:tab w:val="left" w:pos="9639"/>
          <w:tab w:val="left" w:pos="9720"/>
        </w:tabs>
        <w:spacing w:after="240" w:line="276" w:lineRule="auto"/>
        <w:rPr>
          <w:rFonts w:ascii="Arial" w:hAnsi="Arial" w:cs="Arial"/>
          <w:lang w:val="fi-FI"/>
        </w:rPr>
      </w:pPr>
      <w:r w:rsidRPr="00A6749E">
        <w:rPr>
          <w:rFonts w:ascii="Arial" w:hAnsi="Arial" w:cs="Arial"/>
          <w:lang w:val="fi-FI"/>
        </w:rPr>
        <w:t>PARENGĖ: J. Polekauskienė</w:t>
      </w:r>
    </w:p>
    <w:p w14:paraId="713599FC" w14:textId="77777777" w:rsidR="000946B8" w:rsidRPr="00A6749E" w:rsidRDefault="000946B8" w:rsidP="00A6749E">
      <w:pPr>
        <w:tabs>
          <w:tab w:val="left" w:pos="3450"/>
        </w:tabs>
        <w:spacing w:line="276" w:lineRule="auto"/>
        <w:jc w:val="both"/>
        <w:rPr>
          <w:rFonts w:ascii="Arial" w:hAnsi="Arial" w:cs="Arial"/>
          <w:lang w:val="fi-FI"/>
        </w:rPr>
      </w:pPr>
      <w:r w:rsidRPr="00A6749E">
        <w:rPr>
          <w:rFonts w:ascii="Arial" w:hAnsi="Arial" w:cs="Arial"/>
          <w:lang w:val="fi-FI"/>
        </w:rPr>
        <w:t xml:space="preserve">SUDERINTA: </w:t>
      </w:r>
    </w:p>
    <w:p w14:paraId="3061541B" w14:textId="77777777" w:rsidR="000946B8" w:rsidRPr="00A6749E" w:rsidRDefault="000946B8" w:rsidP="00A6749E">
      <w:pPr>
        <w:tabs>
          <w:tab w:val="left" w:pos="3450"/>
        </w:tabs>
        <w:spacing w:line="276" w:lineRule="auto"/>
        <w:jc w:val="both"/>
        <w:rPr>
          <w:rFonts w:ascii="Arial" w:hAnsi="Arial" w:cs="Arial"/>
          <w:lang w:val="fi-FI"/>
        </w:rPr>
      </w:pPr>
      <w:r w:rsidRPr="00A6749E">
        <w:rPr>
          <w:rFonts w:ascii="Arial" w:hAnsi="Arial" w:cs="Arial"/>
          <w:lang w:val="fi-FI"/>
        </w:rPr>
        <w:t xml:space="preserve">V. JASAS </w:t>
      </w:r>
    </w:p>
    <w:p w14:paraId="20E45784" w14:textId="3FD9C815" w:rsidR="000946B8" w:rsidRPr="00A6749E" w:rsidRDefault="000946B8" w:rsidP="00A6749E">
      <w:pPr>
        <w:tabs>
          <w:tab w:val="left" w:pos="3450"/>
        </w:tabs>
        <w:spacing w:line="276" w:lineRule="auto"/>
        <w:jc w:val="both"/>
        <w:rPr>
          <w:rFonts w:ascii="Arial" w:hAnsi="Arial" w:cs="Arial"/>
          <w:lang w:val="fi-FI"/>
        </w:rPr>
      </w:pPr>
      <w:r w:rsidRPr="00A6749E">
        <w:rPr>
          <w:rFonts w:ascii="Arial" w:hAnsi="Arial" w:cs="Arial"/>
          <w:lang w:val="fi-FI"/>
        </w:rPr>
        <w:t xml:space="preserve">K. VAINIENĖ </w:t>
      </w:r>
    </w:p>
    <w:p w14:paraId="72FE3645" w14:textId="20DDB15C" w:rsidR="000946B8" w:rsidRPr="00A6749E" w:rsidRDefault="000946B8" w:rsidP="00A6749E">
      <w:pPr>
        <w:tabs>
          <w:tab w:val="left" w:pos="3450"/>
        </w:tabs>
        <w:spacing w:line="276" w:lineRule="auto"/>
        <w:jc w:val="both"/>
        <w:rPr>
          <w:rFonts w:ascii="Arial" w:hAnsi="Arial" w:cs="Arial"/>
          <w:lang w:val="fi-FI"/>
        </w:rPr>
      </w:pPr>
      <w:r w:rsidRPr="00A6749E">
        <w:rPr>
          <w:rFonts w:ascii="Arial" w:hAnsi="Arial" w:cs="Arial"/>
          <w:lang w:val="fi-FI"/>
        </w:rPr>
        <w:t>D. BELIOKAITĖ</w:t>
      </w:r>
    </w:p>
    <w:p w14:paraId="1D74F4AC" w14:textId="77777777" w:rsidR="000946B8" w:rsidRPr="00A6749E" w:rsidRDefault="000946B8" w:rsidP="00A6749E">
      <w:pPr>
        <w:tabs>
          <w:tab w:val="left" w:pos="3450"/>
        </w:tabs>
        <w:spacing w:line="276" w:lineRule="auto"/>
        <w:jc w:val="both"/>
        <w:rPr>
          <w:rFonts w:ascii="Arial" w:hAnsi="Arial" w:cs="Arial"/>
          <w:lang w:val="fi-FI"/>
        </w:rPr>
      </w:pPr>
      <w:r w:rsidRPr="00A6749E">
        <w:rPr>
          <w:rFonts w:ascii="Arial" w:hAnsi="Arial" w:cs="Arial"/>
          <w:lang w:val="fi-FI"/>
        </w:rPr>
        <w:t>S. KARBAUSKAS</w:t>
      </w:r>
    </w:p>
    <w:p w14:paraId="2ADB2AD9" w14:textId="73E9E731" w:rsidR="000946B8" w:rsidRPr="00A6749E" w:rsidRDefault="000946B8" w:rsidP="00A6749E">
      <w:pPr>
        <w:tabs>
          <w:tab w:val="left" w:pos="3450"/>
        </w:tabs>
        <w:spacing w:line="276" w:lineRule="auto"/>
        <w:jc w:val="both"/>
        <w:rPr>
          <w:rFonts w:ascii="Arial" w:hAnsi="Arial" w:cs="Arial"/>
          <w:lang w:val="fi-FI"/>
        </w:rPr>
      </w:pPr>
      <w:r w:rsidRPr="00A6749E">
        <w:rPr>
          <w:rFonts w:ascii="Arial" w:hAnsi="Arial" w:cs="Arial"/>
          <w:lang w:val="fi-FI"/>
        </w:rPr>
        <w:t xml:space="preserve">G. BAREIKIS </w:t>
      </w:r>
    </w:p>
    <w:p w14:paraId="3507A1CC" w14:textId="77777777" w:rsidR="000946B8" w:rsidRPr="00A6749E" w:rsidRDefault="000946B8" w:rsidP="00A6749E">
      <w:pPr>
        <w:tabs>
          <w:tab w:val="left" w:pos="3450"/>
        </w:tabs>
        <w:spacing w:line="276" w:lineRule="auto"/>
        <w:jc w:val="both"/>
        <w:rPr>
          <w:rFonts w:ascii="Arial" w:hAnsi="Arial" w:cs="Arial"/>
          <w:lang w:val="fi-FI"/>
        </w:rPr>
      </w:pPr>
      <w:r w:rsidRPr="00A6749E">
        <w:rPr>
          <w:rFonts w:ascii="Arial" w:hAnsi="Arial" w:cs="Arial"/>
          <w:lang w:val="fi-FI"/>
        </w:rPr>
        <w:t>V. RIAUKIENĖ</w:t>
      </w:r>
    </w:p>
    <w:p w14:paraId="00D6D638" w14:textId="77777777" w:rsidR="000946B8" w:rsidRPr="00A6749E" w:rsidRDefault="000946B8" w:rsidP="00A6749E">
      <w:pPr>
        <w:tabs>
          <w:tab w:val="left" w:pos="3450"/>
        </w:tabs>
        <w:spacing w:line="276" w:lineRule="auto"/>
        <w:jc w:val="both"/>
        <w:rPr>
          <w:rFonts w:ascii="Arial" w:hAnsi="Arial" w:cs="Arial"/>
          <w:lang w:val="fi-FI"/>
        </w:rPr>
      </w:pPr>
      <w:r w:rsidRPr="00A6749E">
        <w:rPr>
          <w:rFonts w:ascii="Arial" w:hAnsi="Arial" w:cs="Arial"/>
          <w:lang w:val="fi-FI"/>
        </w:rPr>
        <w:t>B. MARKAUSKAS</w:t>
      </w:r>
    </w:p>
    <w:p w14:paraId="42E01568" w14:textId="4EC958F1" w:rsidR="00210106" w:rsidRDefault="00210106">
      <w:pPr>
        <w:rPr>
          <w:rFonts w:ascii="Arial" w:hAnsi="Arial" w:cs="Arial"/>
        </w:rPr>
      </w:pPr>
      <w:r>
        <w:rPr>
          <w:rFonts w:ascii="Arial" w:hAnsi="Arial" w:cs="Arial"/>
        </w:rPr>
        <w:br w:type="page"/>
      </w:r>
    </w:p>
    <w:p w14:paraId="420B10EE" w14:textId="77777777" w:rsidR="000946B8" w:rsidRPr="00A6749E" w:rsidRDefault="000946B8" w:rsidP="00A6749E">
      <w:pPr>
        <w:pStyle w:val="Antrat2"/>
        <w:spacing w:after="0"/>
        <w:rPr>
          <w:b w:val="0"/>
        </w:rPr>
      </w:pPr>
      <w:r w:rsidRPr="00A6749E">
        <w:rPr>
          <w:sz w:val="24"/>
          <w:szCs w:val="24"/>
        </w:rPr>
        <w:lastRenderedPageBreak/>
        <w:t>AIŠKINAMASIS RAŠTAS</w:t>
      </w:r>
    </w:p>
    <w:p w14:paraId="24B8E0AE" w14:textId="799D3C51" w:rsidR="000946B8" w:rsidRPr="000946B8" w:rsidRDefault="000946B8" w:rsidP="00A6749E">
      <w:pPr>
        <w:spacing w:after="240" w:line="276" w:lineRule="auto"/>
        <w:jc w:val="center"/>
        <w:rPr>
          <w:rFonts w:ascii="Arial" w:hAnsi="Arial" w:cs="Arial"/>
          <w:b/>
          <w:lang w:eastAsia="lt-LT"/>
        </w:rPr>
      </w:pPr>
      <w:r w:rsidRPr="000946B8">
        <w:rPr>
          <w:rFonts w:ascii="Arial" w:hAnsi="Arial" w:cs="Arial"/>
          <w:b/>
          <w:lang w:eastAsia="lt-LT"/>
        </w:rPr>
        <w:t>DĖL TARYBOS SPRENDIMO</w:t>
      </w:r>
      <w:r w:rsidRPr="000946B8">
        <w:rPr>
          <w:rFonts w:ascii="Arial" w:hAnsi="Arial" w:cs="Arial"/>
          <w:lang w:eastAsia="lt-LT"/>
        </w:rPr>
        <w:t xml:space="preserve"> </w:t>
      </w:r>
      <w:r w:rsidRPr="00A6749E">
        <w:rPr>
          <w:rFonts w:ascii="Arial" w:hAnsi="Arial" w:cs="Arial"/>
          <w:b/>
          <w:bCs/>
          <w:lang w:eastAsia="lt-LT"/>
        </w:rPr>
        <w:t>„</w:t>
      </w:r>
      <w:r w:rsidR="00210106" w:rsidRPr="00A6749E">
        <w:rPr>
          <w:rFonts w:ascii="Arial" w:hAnsi="Arial" w:cs="Arial"/>
          <w:b/>
          <w:bCs/>
          <w:lang w:eastAsia="lt-LT"/>
        </w:rPr>
        <w:t>DĖL KLAIPĖDOS RAJONO SAVIVALDYBĖS TARYBOS 2023 M. GEGUŽĖS 30 D. SPRENDIMO NR. T11-163 „DĖL KLAIPĖDOS RAJONO SAVIVALDYBĖS KULTŪROS TARYBOS SUDARYMO“ PAKEITIMO</w:t>
      </w:r>
      <w:r w:rsidR="00210106" w:rsidRPr="00210106" w:rsidDel="00210106">
        <w:rPr>
          <w:rFonts w:ascii="Arial" w:hAnsi="Arial" w:cs="Arial"/>
          <w:b/>
          <w:bCs/>
          <w:lang w:eastAsia="lt-LT"/>
        </w:rPr>
        <w:t xml:space="preserve"> </w:t>
      </w:r>
      <w:r w:rsidRPr="00A6749E">
        <w:rPr>
          <w:rFonts w:ascii="Arial" w:hAnsi="Arial" w:cs="Arial"/>
          <w:b/>
          <w:bCs/>
          <w:lang w:eastAsia="lt-LT"/>
        </w:rPr>
        <w:t>“</w:t>
      </w:r>
      <w:r w:rsidRPr="000946B8">
        <w:rPr>
          <w:rFonts w:ascii="Arial" w:hAnsi="Arial" w:cs="Arial"/>
          <w:lang w:eastAsia="lt-LT"/>
        </w:rPr>
        <w:t xml:space="preserve"> </w:t>
      </w:r>
      <w:r w:rsidRPr="000946B8">
        <w:rPr>
          <w:rFonts w:ascii="Arial" w:hAnsi="Arial" w:cs="Arial"/>
          <w:b/>
          <w:lang w:eastAsia="lt-LT"/>
        </w:rPr>
        <w:t>PROJEKTO</w:t>
      </w:r>
    </w:p>
    <w:p w14:paraId="3108877C" w14:textId="201FE883" w:rsidR="000946B8" w:rsidRPr="000946B8" w:rsidRDefault="000946B8" w:rsidP="00A6749E">
      <w:pPr>
        <w:widowControl w:val="0"/>
        <w:autoSpaceDE w:val="0"/>
        <w:autoSpaceDN w:val="0"/>
        <w:adjustRightInd w:val="0"/>
        <w:spacing w:after="240" w:line="276" w:lineRule="auto"/>
        <w:jc w:val="center"/>
        <w:rPr>
          <w:rFonts w:ascii="Arial" w:hAnsi="Arial" w:cs="Arial"/>
          <w:lang w:eastAsia="lt-LT"/>
        </w:rPr>
      </w:pPr>
      <w:r w:rsidRPr="000946B8">
        <w:rPr>
          <w:rFonts w:ascii="Arial" w:hAnsi="Arial" w:cs="Arial"/>
          <w:bCs/>
          <w:lang w:eastAsia="lt-LT"/>
        </w:rPr>
        <w:t xml:space="preserve">2024 m. gruodžio </w:t>
      </w:r>
      <w:r w:rsidR="00B35537">
        <w:rPr>
          <w:rFonts w:ascii="Arial" w:hAnsi="Arial" w:cs="Arial"/>
          <w:bCs/>
          <w:lang w:eastAsia="lt-LT"/>
        </w:rPr>
        <w:t>2</w:t>
      </w:r>
      <w:r w:rsidRPr="000946B8">
        <w:rPr>
          <w:rFonts w:ascii="Arial" w:hAnsi="Arial" w:cs="Arial"/>
          <w:bCs/>
          <w:lang w:eastAsia="lt-LT"/>
        </w:rPr>
        <w:t xml:space="preserve"> d.</w:t>
      </w:r>
    </w:p>
    <w:p w14:paraId="2F42619C" w14:textId="77777777" w:rsidR="000946B8" w:rsidRDefault="000946B8" w:rsidP="00A6749E">
      <w:pPr>
        <w:spacing w:line="276" w:lineRule="auto"/>
        <w:jc w:val="both"/>
        <w:rPr>
          <w:rFonts w:ascii="Arial" w:hAnsi="Arial" w:cs="Arial"/>
          <w:bCs/>
          <w:lang w:eastAsia="lt-LT"/>
        </w:rPr>
      </w:pPr>
      <w:r w:rsidRPr="000946B8">
        <w:rPr>
          <w:rFonts w:ascii="Arial" w:hAnsi="Arial" w:cs="Arial"/>
          <w:bCs/>
          <w:lang w:eastAsia="lt-LT"/>
        </w:rPr>
        <w:t xml:space="preserve">1. Parengto sprendimo projekto tikslai, uždaviniai (ko šiuo sprendimu norima pasiekti): </w:t>
      </w:r>
    </w:p>
    <w:p w14:paraId="3D6CB5ED" w14:textId="0A597091" w:rsidR="00901415" w:rsidRPr="000946B8" w:rsidRDefault="00901415" w:rsidP="00A6749E">
      <w:pPr>
        <w:spacing w:line="276" w:lineRule="auto"/>
        <w:jc w:val="both"/>
        <w:rPr>
          <w:rFonts w:ascii="Arial" w:hAnsi="Arial" w:cs="Arial"/>
          <w:bCs/>
          <w:lang w:eastAsia="lt-LT"/>
        </w:rPr>
      </w:pPr>
      <w:r>
        <w:rPr>
          <w:rFonts w:ascii="Arial" w:hAnsi="Arial" w:cs="Arial"/>
          <w:bCs/>
          <w:lang w:eastAsia="lt-LT"/>
        </w:rPr>
        <w:t>Parengto sprendimo projekto tikslas pakeisti jaunimo organizacijos atstovą</w:t>
      </w:r>
      <w:r w:rsidR="007701A3">
        <w:rPr>
          <w:rFonts w:ascii="Arial" w:hAnsi="Arial" w:cs="Arial"/>
          <w:bCs/>
          <w:lang w:eastAsia="lt-LT"/>
        </w:rPr>
        <w:t>:</w:t>
      </w:r>
      <w:r>
        <w:rPr>
          <w:rFonts w:ascii="Arial" w:hAnsi="Arial" w:cs="Arial"/>
          <w:bCs/>
          <w:lang w:eastAsia="lt-LT"/>
        </w:rPr>
        <w:t xml:space="preserve"> </w:t>
      </w:r>
      <w:r w:rsidRPr="00901415">
        <w:rPr>
          <w:rFonts w:ascii="Arial" w:hAnsi="Arial" w:cs="Arial"/>
          <w:b/>
          <w:lang w:eastAsia="lt-LT"/>
        </w:rPr>
        <w:t>vietoje Inesos Gaudutytės įrašant Organizacijos pirmininkę Ievą Dobravalskytę.</w:t>
      </w:r>
      <w:r>
        <w:rPr>
          <w:rFonts w:ascii="Arial" w:hAnsi="Arial" w:cs="Arial"/>
          <w:bCs/>
          <w:lang w:eastAsia="lt-LT"/>
        </w:rPr>
        <w:t xml:space="preserve"> Pakeitimas daromas dėl pasikeitusios vadovės ir atsižvelgiant į jaunimo organizacijos „Alterno“ prašymą</w:t>
      </w:r>
      <w:r w:rsidR="00B35537">
        <w:rPr>
          <w:rFonts w:ascii="Arial" w:hAnsi="Arial" w:cs="Arial"/>
          <w:bCs/>
          <w:lang w:eastAsia="lt-LT"/>
        </w:rPr>
        <w:t xml:space="preserve">, dėl pasikeitusių pareigybių, įstaigų pavadinimų. </w:t>
      </w:r>
    </w:p>
    <w:p w14:paraId="5341D287" w14:textId="0327BCFD" w:rsidR="000946B8" w:rsidRPr="000946B8" w:rsidRDefault="000946B8" w:rsidP="00A6749E">
      <w:pPr>
        <w:spacing w:after="240" w:line="276" w:lineRule="auto"/>
        <w:jc w:val="both"/>
        <w:rPr>
          <w:rFonts w:ascii="Arial" w:hAnsi="Arial" w:cs="Arial"/>
          <w:bCs/>
        </w:rPr>
      </w:pPr>
      <w:r w:rsidRPr="000946B8">
        <w:rPr>
          <w:rFonts w:ascii="Arial" w:hAnsi="Arial" w:cs="Arial"/>
        </w:rPr>
        <w:t xml:space="preserve">Klaipėdos rajono savivaldybės kultūros taryba yra nuolatinė patariamojo pobūdžio institucija, padedanti Klaipėdos rajono savivaldybei ir jos įstaigoms spręsti ir koordinuoti rajono kultūros lauko plėtros klausimus bei </w:t>
      </w:r>
      <w:r w:rsidRPr="000946B8">
        <w:rPr>
          <w:rFonts w:ascii="Arial" w:hAnsi="Arial" w:cs="Arial"/>
          <w:lang w:eastAsia="lt-LT"/>
        </w:rPr>
        <w:t>siekianti užtikrinti visuomenės narių dalyvavimą formuojant kultūros politiką.</w:t>
      </w:r>
      <w:bookmarkStart w:id="5" w:name="_Hlk26192229"/>
      <w:r w:rsidRPr="000946B8">
        <w:rPr>
          <w:rFonts w:ascii="Arial" w:hAnsi="Arial" w:cs="Arial"/>
        </w:rPr>
        <w:t xml:space="preserve"> Tarybą gali sudaryti </w:t>
      </w:r>
      <w:r w:rsidRPr="000946B8">
        <w:rPr>
          <w:rFonts w:ascii="Arial" w:hAnsi="Arial" w:cs="Arial"/>
          <w:color w:val="000000"/>
          <w:lang w:eastAsia="lt-LT"/>
        </w:rPr>
        <w:t>savivaldybės t</w:t>
      </w:r>
      <w:r w:rsidRPr="000946B8">
        <w:rPr>
          <w:rFonts w:ascii="Arial" w:hAnsi="Arial" w:cs="Arial"/>
        </w:rPr>
        <w:t xml:space="preserve">arybos nariai, </w:t>
      </w:r>
      <w:r w:rsidRPr="000946B8">
        <w:rPr>
          <w:rFonts w:ascii="Arial" w:hAnsi="Arial" w:cs="Arial"/>
          <w:color w:val="000000"/>
          <w:lang w:eastAsia="lt-LT"/>
        </w:rPr>
        <w:t>savivaldybės kultūros ir švietimo administravimo padalinių specialistai, kultūros ir švietimo įstaigų atstovai, nevyriausybinių organizacijų, vykdančių kultūrinę veiklą savivaldybės teritorijoje, jaunimo organizacijų atstovai, menininkai ir kiti asmenys.</w:t>
      </w:r>
      <w:bookmarkEnd w:id="5"/>
      <w:r w:rsidRPr="000946B8">
        <w:rPr>
          <w:rFonts w:ascii="Arial" w:hAnsi="Arial" w:cs="Arial"/>
        </w:rPr>
        <w:t xml:space="preserve"> Tarybos narių skaičių ir sudėtį tvirtina Savivaldybės taryba savo įgaliojimų laikui.</w:t>
      </w:r>
    </w:p>
    <w:p w14:paraId="6F7B0E78" w14:textId="77777777" w:rsidR="00041444" w:rsidRDefault="000946B8" w:rsidP="00A6749E">
      <w:pPr>
        <w:tabs>
          <w:tab w:val="left" w:pos="540"/>
          <w:tab w:val="right" w:pos="9639"/>
        </w:tabs>
        <w:spacing w:line="276" w:lineRule="auto"/>
        <w:ind w:right="-81"/>
        <w:jc w:val="both"/>
        <w:rPr>
          <w:rFonts w:ascii="Arial" w:hAnsi="Arial" w:cs="Arial"/>
          <w:bCs/>
        </w:rPr>
      </w:pPr>
      <w:r w:rsidRPr="000946B8">
        <w:rPr>
          <w:rFonts w:ascii="Arial" w:hAnsi="Arial" w:cs="Arial"/>
          <w:bCs/>
        </w:rPr>
        <w:t xml:space="preserve">2. Kaip šiuo metu yra teisiškai reglamentuojami projekte aptariami klausimai: </w:t>
      </w:r>
    </w:p>
    <w:p w14:paraId="5FC28661" w14:textId="1CBCF909" w:rsidR="00041444" w:rsidRPr="00041444" w:rsidRDefault="000946B8" w:rsidP="00A6749E">
      <w:pPr>
        <w:tabs>
          <w:tab w:val="left" w:pos="540"/>
          <w:tab w:val="right" w:pos="9639"/>
        </w:tabs>
        <w:spacing w:line="276" w:lineRule="auto"/>
        <w:ind w:right="-81"/>
        <w:jc w:val="both"/>
        <w:rPr>
          <w:rFonts w:ascii="Arial" w:hAnsi="Arial" w:cs="Arial"/>
        </w:rPr>
      </w:pPr>
      <w:r w:rsidRPr="000946B8">
        <w:rPr>
          <w:rFonts w:ascii="Arial" w:hAnsi="Arial" w:cs="Arial"/>
        </w:rPr>
        <w:t>Lietuvos Respublikos vietos savivaldos įstatymo 15 straipsnio 2 dalies 4 punkt</w:t>
      </w:r>
      <w:r w:rsidR="00041444">
        <w:rPr>
          <w:rFonts w:ascii="Arial" w:hAnsi="Arial" w:cs="Arial"/>
        </w:rPr>
        <w:t xml:space="preserve">as nustato, kad viena iš Savivaldybės tarybos kompetencijų </w:t>
      </w:r>
      <w:r w:rsidR="00041444" w:rsidRPr="00041444">
        <w:rPr>
          <w:rFonts w:ascii="Arial" w:hAnsi="Arial" w:cs="Arial"/>
        </w:rPr>
        <w:t>yra</w:t>
      </w:r>
      <w:r w:rsidR="00041444" w:rsidRPr="00041444">
        <w:rPr>
          <w:rFonts w:ascii="Arial" w:hAnsi="Arial" w:cs="Arial"/>
          <w:color w:val="000000"/>
          <w:shd w:val="clear" w:color="auto" w:fill="FFFFFF"/>
        </w:rPr>
        <w:t xml:space="preserve"> savivaldybės tarybos komitetų, komisijų, kitų savivaldybės darbui organizuoti reikalingų darinių ir įstatymuose numatytų kitų komisijų sudarymas, jų nuostatų tvirtinimas;</w:t>
      </w:r>
      <w:r w:rsidRPr="00041444">
        <w:rPr>
          <w:rFonts w:ascii="Arial" w:hAnsi="Arial" w:cs="Arial"/>
        </w:rPr>
        <w:t xml:space="preserve"> </w:t>
      </w:r>
    </w:p>
    <w:p w14:paraId="68105404" w14:textId="4AE47D31" w:rsidR="00041444" w:rsidRPr="00041444" w:rsidRDefault="000946B8" w:rsidP="00A6749E">
      <w:pPr>
        <w:tabs>
          <w:tab w:val="left" w:pos="540"/>
          <w:tab w:val="right" w:pos="9639"/>
        </w:tabs>
        <w:spacing w:line="276" w:lineRule="auto"/>
        <w:ind w:right="-81"/>
        <w:jc w:val="both"/>
        <w:rPr>
          <w:rFonts w:ascii="Arial" w:hAnsi="Arial" w:cs="Arial"/>
        </w:rPr>
      </w:pPr>
      <w:r w:rsidRPr="000946B8">
        <w:rPr>
          <w:rFonts w:ascii="Arial" w:hAnsi="Arial" w:cs="Arial"/>
        </w:rPr>
        <w:t>Pavyzdinių savivaldybių kultūros ir meno tarybų nuostatų</w:t>
      </w:r>
      <w:r w:rsidR="006939CE">
        <w:rPr>
          <w:rFonts w:ascii="Arial" w:hAnsi="Arial" w:cs="Arial"/>
        </w:rPr>
        <w:t>,</w:t>
      </w:r>
      <w:r w:rsidRPr="000946B8">
        <w:rPr>
          <w:rFonts w:ascii="Arial" w:hAnsi="Arial" w:cs="Arial"/>
        </w:rPr>
        <w:t xml:space="preserve"> patvirtintų Lietuvos Respublikos kultūros ministro 2008 m. gruodžio 8 d. įsakymu Nr. ĮV-608 „Dėl pavyzdinių savivaldybių kultūros ir meno tarybų nuostatų patvirtinimo“ 6 punkt</w:t>
      </w:r>
      <w:r w:rsidR="00041444">
        <w:rPr>
          <w:rFonts w:ascii="Arial" w:hAnsi="Arial" w:cs="Arial"/>
        </w:rPr>
        <w:t xml:space="preserve">as nustato, kad </w:t>
      </w:r>
      <w:r w:rsidRPr="000946B8">
        <w:rPr>
          <w:rFonts w:ascii="Arial" w:hAnsi="Arial" w:cs="Arial"/>
        </w:rPr>
        <w:t xml:space="preserve"> </w:t>
      </w:r>
      <w:r w:rsidR="00041444">
        <w:rPr>
          <w:rFonts w:ascii="Arial" w:hAnsi="Arial" w:cs="Arial"/>
        </w:rPr>
        <w:t>Kultūros t</w:t>
      </w:r>
      <w:r w:rsidR="00041444" w:rsidRPr="00041444">
        <w:rPr>
          <w:rFonts w:ascii="Arial" w:hAnsi="Arial" w:cs="Arial"/>
          <w:color w:val="000000"/>
        </w:rPr>
        <w:t>arybą steigia ir jos nuostatus tvirtina savivaldybės taryba arba jos įgaliota institucija</w:t>
      </w:r>
      <w:r w:rsidR="00041444">
        <w:rPr>
          <w:rFonts w:ascii="Arial" w:hAnsi="Arial" w:cs="Arial"/>
          <w:color w:val="000000"/>
        </w:rPr>
        <w:t>;</w:t>
      </w:r>
    </w:p>
    <w:p w14:paraId="06F39279" w14:textId="2689EFC2" w:rsidR="000946B8" w:rsidRPr="000946B8" w:rsidRDefault="000946B8" w:rsidP="00A6749E">
      <w:pPr>
        <w:tabs>
          <w:tab w:val="left" w:pos="540"/>
          <w:tab w:val="right" w:pos="9639"/>
        </w:tabs>
        <w:spacing w:after="240" w:line="276" w:lineRule="auto"/>
        <w:ind w:right="-79"/>
        <w:jc w:val="both"/>
        <w:rPr>
          <w:rFonts w:ascii="Arial" w:hAnsi="Arial" w:cs="Arial"/>
          <w:bCs/>
          <w:strike/>
        </w:rPr>
      </w:pPr>
      <w:r w:rsidRPr="000946B8">
        <w:rPr>
          <w:rFonts w:ascii="Arial" w:hAnsi="Arial" w:cs="Arial"/>
        </w:rPr>
        <w:t>Klaipėdos rajono savivaldybės Kultūros tarybos nuostatų patvirtintų Klaipėdos rajono savivaldybės tarybos 2020 m. sausio 23 d. sprendimu Nr. T11-18 „Dėl Klaipėdos rajono savivaldybės Kultūros tarybos nuostatų patvirtinimo“ 11 punkt</w:t>
      </w:r>
      <w:r w:rsidR="00A274FD">
        <w:rPr>
          <w:rFonts w:ascii="Arial" w:hAnsi="Arial" w:cs="Arial"/>
        </w:rPr>
        <w:t xml:space="preserve">as nustato, kad </w:t>
      </w:r>
      <w:r w:rsidR="00A274FD" w:rsidRPr="00A274FD">
        <w:rPr>
          <w:rFonts w:ascii="Arial" w:hAnsi="Arial" w:cs="Arial"/>
        </w:rPr>
        <w:t>Tarybos narių skaičių ir sudėtį tvirtina Savivaldybės taryba savo įgaliojimų laikui.</w:t>
      </w:r>
    </w:p>
    <w:p w14:paraId="3D052D5F" w14:textId="14BFA1A6" w:rsidR="000946B8" w:rsidRPr="000946B8" w:rsidRDefault="000946B8" w:rsidP="00A6749E">
      <w:pPr>
        <w:tabs>
          <w:tab w:val="left" w:pos="540"/>
          <w:tab w:val="right" w:pos="9639"/>
        </w:tabs>
        <w:spacing w:after="240" w:line="276" w:lineRule="auto"/>
        <w:ind w:right="-79"/>
        <w:jc w:val="both"/>
        <w:rPr>
          <w:rFonts w:ascii="Arial" w:hAnsi="Arial" w:cs="Arial"/>
          <w:bCs/>
        </w:rPr>
      </w:pPr>
      <w:r w:rsidRPr="000946B8">
        <w:rPr>
          <w:rFonts w:ascii="Arial" w:hAnsi="Arial" w:cs="Arial"/>
          <w:bCs/>
          <w:color w:val="000000"/>
        </w:rPr>
        <w:t>3. Kokios siūlomos naujos teisinio reguliavimo nuostatos ir kokių teigiamų rezultatų laukiama: Sudaryta Kultūros taryba užtikrins tinkamą Kultūros tarybos funkcijų vykdymą.</w:t>
      </w:r>
    </w:p>
    <w:p w14:paraId="45091DB1" w14:textId="16A92251" w:rsidR="000946B8" w:rsidRPr="000946B8" w:rsidRDefault="000946B8" w:rsidP="00A6749E">
      <w:pPr>
        <w:autoSpaceDN w:val="0"/>
        <w:spacing w:after="240" w:line="276" w:lineRule="auto"/>
        <w:jc w:val="both"/>
        <w:rPr>
          <w:rFonts w:ascii="Arial" w:hAnsi="Arial" w:cs="Arial"/>
          <w:bCs/>
          <w:lang w:eastAsia="lt-LT"/>
        </w:rPr>
      </w:pPr>
      <w:r w:rsidRPr="000946B8">
        <w:rPr>
          <w:rFonts w:ascii="Arial" w:hAnsi="Arial" w:cs="Arial"/>
          <w:bCs/>
          <w:lang w:eastAsia="lt-LT"/>
        </w:rPr>
        <w:t>4. Galimos neigiamos pasekmės priėmus siūlomą Savivaldybės tarybos sprendimą ir kokių priemonių būtina imtis, siekiant išvengti neigiamų pasekmių: Neigiamų pasekmių nėra.</w:t>
      </w:r>
    </w:p>
    <w:p w14:paraId="5F651BF3" w14:textId="71963C10" w:rsidR="000946B8" w:rsidRPr="000946B8" w:rsidRDefault="000946B8" w:rsidP="00A6749E">
      <w:pPr>
        <w:widowControl w:val="0"/>
        <w:autoSpaceDE w:val="0"/>
        <w:autoSpaceDN w:val="0"/>
        <w:adjustRightInd w:val="0"/>
        <w:spacing w:after="240" w:line="276" w:lineRule="auto"/>
        <w:jc w:val="both"/>
        <w:rPr>
          <w:rFonts w:ascii="Arial" w:hAnsi="Arial" w:cs="Arial"/>
          <w:bCs/>
          <w:lang w:eastAsia="lt-LT"/>
        </w:rPr>
      </w:pPr>
      <w:r w:rsidRPr="000946B8">
        <w:rPr>
          <w:rFonts w:ascii="Arial" w:hAnsi="Arial" w:cs="Arial"/>
          <w:bCs/>
          <w:caps/>
          <w:color w:val="000000"/>
          <w:lang w:eastAsia="lt-LT"/>
        </w:rPr>
        <w:t>5. A</w:t>
      </w:r>
      <w:r w:rsidRPr="000946B8">
        <w:rPr>
          <w:rFonts w:ascii="Arial" w:hAnsi="Arial" w:cs="Arial"/>
          <w:bCs/>
          <w:color w:val="000000"/>
          <w:lang w:eastAsia="lt-LT"/>
        </w:rPr>
        <w:t>r sprendimo projektas neprieštarauja Lietuvos Respublikos lygių galimybių įstatymui ir atitinka lygių galimybių principus: Neprieštarauja</w:t>
      </w:r>
      <w:r w:rsidR="00210106">
        <w:rPr>
          <w:rFonts w:ascii="Arial" w:hAnsi="Arial" w:cs="Arial"/>
          <w:bCs/>
          <w:color w:val="000000"/>
          <w:lang w:eastAsia="lt-LT"/>
        </w:rPr>
        <w:t xml:space="preserve"> </w:t>
      </w:r>
      <w:r w:rsidR="00210106" w:rsidRPr="00210106">
        <w:rPr>
          <w:rFonts w:ascii="Arial" w:hAnsi="Arial" w:cs="Arial"/>
          <w:bCs/>
          <w:color w:val="000000"/>
          <w:lang w:eastAsia="lt-LT"/>
        </w:rPr>
        <w:t>Lietuvos Respublikos lygių galimybių įstatymui ir atitinka lygių galimybių principus</w:t>
      </w:r>
      <w:r w:rsidR="00210106">
        <w:rPr>
          <w:rFonts w:ascii="Arial" w:hAnsi="Arial" w:cs="Arial"/>
          <w:bCs/>
          <w:color w:val="000000"/>
          <w:lang w:eastAsia="lt-LT"/>
        </w:rPr>
        <w:t>.</w:t>
      </w:r>
    </w:p>
    <w:p w14:paraId="009BE6D2" w14:textId="2B8B2C52" w:rsidR="000946B8" w:rsidRPr="000946B8" w:rsidRDefault="000946B8" w:rsidP="00A6749E">
      <w:pPr>
        <w:autoSpaceDN w:val="0"/>
        <w:spacing w:after="240" w:line="276" w:lineRule="auto"/>
        <w:jc w:val="both"/>
        <w:rPr>
          <w:rFonts w:ascii="Arial" w:hAnsi="Arial" w:cs="Arial"/>
          <w:bCs/>
          <w:lang w:eastAsia="lt-LT"/>
        </w:rPr>
      </w:pPr>
      <w:r w:rsidRPr="000946B8">
        <w:rPr>
          <w:rFonts w:ascii="Arial" w:hAnsi="Arial" w:cs="Arial"/>
          <w:bCs/>
          <w:lang w:eastAsia="lt-LT"/>
        </w:rPr>
        <w:lastRenderedPageBreak/>
        <w:t>6. Kokius teisės aktus būtina pakeisti ar panaikinti, priėmus teikiamą Savivaldybės tarybos sprendimą: Nereikalinga</w:t>
      </w:r>
      <w:r w:rsidR="00210106">
        <w:rPr>
          <w:rFonts w:ascii="Arial" w:hAnsi="Arial" w:cs="Arial"/>
          <w:bCs/>
          <w:lang w:eastAsia="lt-LT"/>
        </w:rPr>
        <w:t>.</w:t>
      </w:r>
    </w:p>
    <w:p w14:paraId="32DF27A2" w14:textId="15301F08" w:rsidR="000946B8" w:rsidRPr="000946B8" w:rsidRDefault="000946B8" w:rsidP="00A6749E">
      <w:pPr>
        <w:autoSpaceDN w:val="0"/>
        <w:spacing w:after="240" w:line="276" w:lineRule="auto"/>
        <w:jc w:val="both"/>
        <w:rPr>
          <w:rFonts w:ascii="Arial" w:hAnsi="Arial" w:cs="Arial"/>
          <w:bCs/>
          <w:lang w:eastAsia="lt-LT"/>
        </w:rPr>
      </w:pPr>
      <w:r w:rsidRPr="000946B8">
        <w:rPr>
          <w:rFonts w:ascii="Arial" w:hAnsi="Arial" w:cs="Arial"/>
          <w:bCs/>
          <w:lang w:eastAsia="lt-LT"/>
        </w:rPr>
        <w:t>7. Projekto rengimo metu gauti specialistų vertinimai ir išvados, konsultavimosi su visuomene metu gauti pasiūlymai ir jų motyvuotas vertinimas (atsižvelgta ar ne): Nereikalinga</w:t>
      </w:r>
      <w:r w:rsidR="00210106">
        <w:rPr>
          <w:rFonts w:ascii="Arial" w:hAnsi="Arial" w:cs="Arial"/>
          <w:bCs/>
          <w:lang w:eastAsia="lt-LT"/>
        </w:rPr>
        <w:t>.</w:t>
      </w:r>
    </w:p>
    <w:p w14:paraId="4087C376" w14:textId="72233631" w:rsidR="000946B8" w:rsidRPr="000946B8" w:rsidRDefault="000946B8" w:rsidP="00A6749E">
      <w:pPr>
        <w:autoSpaceDN w:val="0"/>
        <w:spacing w:after="240" w:line="276" w:lineRule="auto"/>
        <w:jc w:val="both"/>
        <w:rPr>
          <w:rFonts w:ascii="Arial" w:hAnsi="Arial" w:cs="Arial"/>
          <w:bCs/>
        </w:rPr>
      </w:pPr>
      <w:r w:rsidRPr="000946B8">
        <w:rPr>
          <w:rFonts w:ascii="Arial" w:hAnsi="Arial" w:cs="Arial"/>
          <w:bCs/>
          <w:lang w:eastAsia="lt-LT"/>
        </w:rPr>
        <w:t>8. Sprendimo įgyvendinimui reikalingos lėšos (ekonominiai apskaičiavimai), finansavimo šaltiniai: Lėšos nereikalingos</w:t>
      </w:r>
      <w:r w:rsidR="00210106">
        <w:rPr>
          <w:rFonts w:ascii="Arial" w:hAnsi="Arial" w:cs="Arial"/>
          <w:bCs/>
          <w:lang w:eastAsia="lt-LT"/>
        </w:rPr>
        <w:t>.</w:t>
      </w:r>
    </w:p>
    <w:p w14:paraId="50C74E52" w14:textId="77777777" w:rsidR="00210106" w:rsidRDefault="000946B8" w:rsidP="00A6749E">
      <w:pPr>
        <w:tabs>
          <w:tab w:val="left" w:pos="540"/>
        </w:tabs>
        <w:spacing w:line="276" w:lineRule="auto"/>
        <w:ind w:right="-79"/>
        <w:jc w:val="both"/>
        <w:rPr>
          <w:rFonts w:ascii="Arial" w:hAnsi="Arial" w:cs="Arial"/>
          <w:bCs/>
        </w:rPr>
      </w:pPr>
      <w:r w:rsidRPr="000946B8">
        <w:rPr>
          <w:rFonts w:ascii="Arial" w:hAnsi="Arial" w:cs="Arial"/>
          <w:bCs/>
        </w:rPr>
        <w:t xml:space="preserve">9. Kiti, autoriaus nuomone, reikalingi pagrindimai, skaičiavimai ir paaiškinimai: </w:t>
      </w:r>
    </w:p>
    <w:p w14:paraId="5FA8384E" w14:textId="5C242032" w:rsidR="000946B8" w:rsidRPr="000946B8" w:rsidRDefault="00210106" w:rsidP="00A6749E">
      <w:pPr>
        <w:tabs>
          <w:tab w:val="left" w:pos="540"/>
        </w:tabs>
        <w:spacing w:after="240" w:line="276" w:lineRule="auto"/>
        <w:ind w:right="-79"/>
        <w:jc w:val="both"/>
        <w:rPr>
          <w:rFonts w:ascii="Arial" w:hAnsi="Arial" w:cs="Arial"/>
          <w:bCs/>
        </w:rPr>
      </w:pPr>
      <w:r>
        <w:rPr>
          <w:rFonts w:ascii="Arial" w:hAnsi="Arial" w:cs="Arial"/>
          <w:bCs/>
        </w:rPr>
        <w:t xml:space="preserve">Pridedama: </w:t>
      </w:r>
      <w:r>
        <w:rPr>
          <w:rFonts w:ascii="Arial" w:hAnsi="Arial" w:cs="Arial"/>
        </w:rPr>
        <w:t>jaunimo organizacijos „Alterno“ 2024 m. lapkričio 28 d. prašymas „Dėl jaunimo organizacijos „Alterno“ atstovo pakeitimo Klaipėdos rajono savivaldybės Kultūros taryboje“</w:t>
      </w:r>
      <w:r>
        <w:rPr>
          <w:rFonts w:ascii="Arial" w:hAnsi="Arial" w:cs="Arial"/>
          <w:bCs/>
        </w:rPr>
        <w:t>.</w:t>
      </w:r>
    </w:p>
    <w:p w14:paraId="2A6D0766" w14:textId="4DBCFF18" w:rsidR="000946B8" w:rsidRPr="000946B8" w:rsidRDefault="000946B8" w:rsidP="00A6749E">
      <w:pPr>
        <w:tabs>
          <w:tab w:val="left" w:pos="540"/>
          <w:tab w:val="right" w:pos="9639"/>
        </w:tabs>
        <w:spacing w:after="480" w:line="276" w:lineRule="auto"/>
        <w:ind w:right="-79"/>
        <w:jc w:val="both"/>
        <w:rPr>
          <w:rFonts w:ascii="Arial" w:hAnsi="Arial" w:cs="Arial"/>
          <w:bCs/>
        </w:rPr>
      </w:pPr>
      <w:r w:rsidRPr="000946B8">
        <w:rPr>
          <w:rFonts w:ascii="Arial" w:hAnsi="Arial" w:cs="Arial"/>
          <w:bCs/>
        </w:rPr>
        <w:t xml:space="preserve">10. </w:t>
      </w:r>
      <w:r w:rsidRPr="000946B8">
        <w:rPr>
          <w:rFonts w:ascii="Arial" w:hAnsi="Arial" w:cs="Arial"/>
          <w:bCs/>
          <w:color w:val="000000"/>
        </w:rPr>
        <w:t>Sprendimo projekto iniciatoriai (institucija, asmenys ar piliečių įgalioti atstovai) ir rengėjai</w:t>
      </w:r>
      <w:r w:rsidRPr="000946B8">
        <w:rPr>
          <w:rFonts w:ascii="Arial" w:hAnsi="Arial" w:cs="Arial"/>
          <w:bCs/>
        </w:rPr>
        <w:t xml:space="preserve">: </w:t>
      </w:r>
      <w:r w:rsidR="00210106">
        <w:rPr>
          <w:rFonts w:ascii="Arial" w:hAnsi="Arial" w:cs="Arial"/>
          <w:bCs/>
        </w:rPr>
        <w:t>Iniciatoriai – j</w:t>
      </w:r>
      <w:r w:rsidR="00901415">
        <w:rPr>
          <w:rFonts w:ascii="Arial" w:hAnsi="Arial" w:cs="Arial"/>
          <w:bCs/>
        </w:rPr>
        <w:t>aunimo organizacija „Alterno“</w:t>
      </w:r>
      <w:r w:rsidR="00210106">
        <w:rPr>
          <w:rFonts w:ascii="Arial" w:hAnsi="Arial" w:cs="Arial"/>
          <w:bCs/>
        </w:rPr>
        <w:t xml:space="preserve">, rengėja </w:t>
      </w:r>
      <w:r w:rsidRPr="000946B8">
        <w:rPr>
          <w:rFonts w:ascii="Arial" w:hAnsi="Arial" w:cs="Arial"/>
          <w:bCs/>
        </w:rPr>
        <w:t>Kultūros skyri</w:t>
      </w:r>
      <w:r w:rsidR="00210106">
        <w:rPr>
          <w:rFonts w:ascii="Arial" w:hAnsi="Arial" w:cs="Arial"/>
          <w:bCs/>
        </w:rPr>
        <w:t>au</w:t>
      </w:r>
      <w:r w:rsidRPr="000946B8">
        <w:rPr>
          <w:rFonts w:ascii="Arial" w:hAnsi="Arial" w:cs="Arial"/>
          <w:bCs/>
        </w:rPr>
        <w:t>s</w:t>
      </w:r>
      <w:r w:rsidR="00210106">
        <w:rPr>
          <w:rFonts w:ascii="Arial" w:hAnsi="Arial" w:cs="Arial"/>
          <w:bCs/>
        </w:rPr>
        <w:t xml:space="preserve"> patarėja Jolanta Polekauskienė</w:t>
      </w:r>
      <w:r w:rsidR="00901415">
        <w:rPr>
          <w:rFonts w:ascii="Arial" w:hAnsi="Arial" w:cs="Arial"/>
          <w:bCs/>
        </w:rPr>
        <w:t>.</w:t>
      </w:r>
    </w:p>
    <w:p w14:paraId="069CA24D" w14:textId="3213D31E" w:rsidR="000946B8" w:rsidRPr="000946B8" w:rsidRDefault="000946B8" w:rsidP="00A6749E">
      <w:pPr>
        <w:tabs>
          <w:tab w:val="left" w:pos="540"/>
        </w:tabs>
        <w:spacing w:line="276" w:lineRule="auto"/>
        <w:ind w:left="7230" w:right="-81" w:hanging="7230"/>
        <w:jc w:val="both"/>
        <w:rPr>
          <w:rFonts w:ascii="Arial" w:hAnsi="Arial" w:cs="Arial"/>
        </w:rPr>
      </w:pPr>
      <w:r w:rsidRPr="000946B8">
        <w:rPr>
          <w:rFonts w:ascii="Arial" w:hAnsi="Arial" w:cs="Arial"/>
          <w:bCs/>
        </w:rPr>
        <w:t>Kultūros skyriaus patarėja</w:t>
      </w:r>
      <w:r w:rsidRPr="000946B8">
        <w:rPr>
          <w:rFonts w:ascii="Arial" w:hAnsi="Arial" w:cs="Arial"/>
          <w:bCs/>
        </w:rPr>
        <w:tab/>
        <w:t>Jolanta Polekauskienė</w:t>
      </w:r>
    </w:p>
    <w:sectPr w:rsidR="000946B8" w:rsidRPr="000946B8" w:rsidSect="00723262">
      <w:headerReference w:type="even" r:id="rId11"/>
      <w:headerReference w:type="default" r:id="rId12"/>
      <w:footerReference w:type="default" r:id="rId13"/>
      <w:headerReference w:type="firs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3800D4" w14:textId="77777777" w:rsidR="00340A64" w:rsidRDefault="00340A64">
      <w:r>
        <w:separator/>
      </w:r>
    </w:p>
  </w:endnote>
  <w:endnote w:type="continuationSeparator" w:id="0">
    <w:p w14:paraId="5EDA31B1" w14:textId="77777777" w:rsidR="00340A64" w:rsidRDefault="00340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8E6A03" w14:textId="77777777" w:rsidR="00340A64" w:rsidRDefault="00340A64">
      <w:r>
        <w:separator/>
      </w:r>
    </w:p>
  </w:footnote>
  <w:footnote w:type="continuationSeparator" w:id="0">
    <w:p w14:paraId="54BBF6F9" w14:textId="77777777" w:rsidR="00340A64" w:rsidRDefault="00340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B80337" w14:textId="399D23AE" w:rsidR="00D5047A" w:rsidRPr="00D5047A" w:rsidRDefault="00210106" w:rsidP="00A6749E">
    <w:pPr>
      <w:pStyle w:val="Antrats"/>
      <w:jc w:val="right"/>
      <w:rPr>
        <w:rFonts w:ascii="Arial" w:hAnsi="Arial" w:cs="Arial"/>
        <w:b/>
        <w:bCs/>
      </w:rPr>
    </w:pPr>
    <w:r>
      <w:rPr>
        <w:rFonts w:ascii="Arial" w:hAnsi="Arial" w:cs="Arial"/>
        <w:b/>
        <w:bCs/>
      </w:rPr>
      <w:t>P</w:t>
    </w:r>
    <w:r w:rsidR="00D5047A" w:rsidRPr="00D5047A">
      <w:rPr>
        <w:rFonts w:ascii="Arial" w:hAnsi="Arial" w:cs="Arial"/>
        <w:b/>
        <w:bCs/>
      </w:rPr>
      <w:t>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0CEE27FA"/>
    <w:multiLevelType w:val="hybridMultilevel"/>
    <w:tmpl w:val="842AB850"/>
    <w:lvl w:ilvl="0" w:tplc="5B3ECA8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3" w15:restartNumberingAfterBreak="0">
    <w:nsid w:val="75AF078C"/>
    <w:multiLevelType w:val="hybridMultilevel"/>
    <w:tmpl w:val="2B167446"/>
    <w:lvl w:ilvl="0" w:tplc="6298B97A">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num w:numId="1" w16cid:durableId="80445316">
    <w:abstractNumId w:val="12"/>
  </w:num>
  <w:num w:numId="2" w16cid:durableId="892695588">
    <w:abstractNumId w:val="0"/>
  </w:num>
  <w:num w:numId="3" w16cid:durableId="996031820">
    <w:abstractNumId w:val="5"/>
  </w:num>
  <w:num w:numId="4" w16cid:durableId="950666351">
    <w:abstractNumId w:val="10"/>
  </w:num>
  <w:num w:numId="5" w16cid:durableId="433063036">
    <w:abstractNumId w:val="3"/>
  </w:num>
  <w:num w:numId="6" w16cid:durableId="329018235">
    <w:abstractNumId w:val="4"/>
  </w:num>
  <w:num w:numId="7" w16cid:durableId="2124760187">
    <w:abstractNumId w:val="1"/>
  </w:num>
  <w:num w:numId="8" w16cid:durableId="1906984214">
    <w:abstractNumId w:val="9"/>
  </w:num>
  <w:num w:numId="9" w16cid:durableId="1643956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0024983">
    <w:abstractNumId w:val="13"/>
  </w:num>
  <w:num w:numId="14" w16cid:durableId="21132354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38E"/>
    <w:rsid w:val="000042F2"/>
    <w:rsid w:val="000079ED"/>
    <w:rsid w:val="00011617"/>
    <w:rsid w:val="0002148B"/>
    <w:rsid w:val="000324AC"/>
    <w:rsid w:val="000331C4"/>
    <w:rsid w:val="00033326"/>
    <w:rsid w:val="00041444"/>
    <w:rsid w:val="0004330B"/>
    <w:rsid w:val="00050B85"/>
    <w:rsid w:val="00051D69"/>
    <w:rsid w:val="00052D91"/>
    <w:rsid w:val="00063744"/>
    <w:rsid w:val="00065A3B"/>
    <w:rsid w:val="0007440E"/>
    <w:rsid w:val="00075DE1"/>
    <w:rsid w:val="000946B8"/>
    <w:rsid w:val="00096093"/>
    <w:rsid w:val="00097A66"/>
    <w:rsid w:val="000A0356"/>
    <w:rsid w:val="000A20A0"/>
    <w:rsid w:val="000B4D49"/>
    <w:rsid w:val="000C3F7B"/>
    <w:rsid w:val="000C653E"/>
    <w:rsid w:val="000D0160"/>
    <w:rsid w:val="000D197F"/>
    <w:rsid w:val="000D1BB3"/>
    <w:rsid w:val="000E316D"/>
    <w:rsid w:val="000E7500"/>
    <w:rsid w:val="000F0885"/>
    <w:rsid w:val="000F3C80"/>
    <w:rsid w:val="000F5333"/>
    <w:rsid w:val="001043CA"/>
    <w:rsid w:val="001141EE"/>
    <w:rsid w:val="001144A6"/>
    <w:rsid w:val="001171D4"/>
    <w:rsid w:val="00121ACB"/>
    <w:rsid w:val="0013267C"/>
    <w:rsid w:val="001337C1"/>
    <w:rsid w:val="0013493D"/>
    <w:rsid w:val="0014556D"/>
    <w:rsid w:val="00145852"/>
    <w:rsid w:val="001531A0"/>
    <w:rsid w:val="00155682"/>
    <w:rsid w:val="001560F7"/>
    <w:rsid w:val="001567CB"/>
    <w:rsid w:val="00164FFD"/>
    <w:rsid w:val="00172EDB"/>
    <w:rsid w:val="00184AA7"/>
    <w:rsid w:val="00184B50"/>
    <w:rsid w:val="0019373A"/>
    <w:rsid w:val="00196E6E"/>
    <w:rsid w:val="001A4506"/>
    <w:rsid w:val="001B60A1"/>
    <w:rsid w:val="001C1BB2"/>
    <w:rsid w:val="001C20BB"/>
    <w:rsid w:val="001C3CA1"/>
    <w:rsid w:val="001C7FE7"/>
    <w:rsid w:val="001D2ED5"/>
    <w:rsid w:val="001D2F4A"/>
    <w:rsid w:val="001D4ACB"/>
    <w:rsid w:val="001D54DF"/>
    <w:rsid w:val="001D588A"/>
    <w:rsid w:val="001D76B2"/>
    <w:rsid w:val="001E404E"/>
    <w:rsid w:val="001E6C9D"/>
    <w:rsid w:val="001E6DB0"/>
    <w:rsid w:val="001E7944"/>
    <w:rsid w:val="001F2780"/>
    <w:rsid w:val="001F3AA8"/>
    <w:rsid w:val="001F4084"/>
    <w:rsid w:val="001F4591"/>
    <w:rsid w:val="00203972"/>
    <w:rsid w:val="00204506"/>
    <w:rsid w:val="0020746A"/>
    <w:rsid w:val="00210106"/>
    <w:rsid w:val="0021210C"/>
    <w:rsid w:val="00214D09"/>
    <w:rsid w:val="002152F5"/>
    <w:rsid w:val="002156CC"/>
    <w:rsid w:val="00222828"/>
    <w:rsid w:val="00225659"/>
    <w:rsid w:val="00227E43"/>
    <w:rsid w:val="00230792"/>
    <w:rsid w:val="00232A9A"/>
    <w:rsid w:val="00234E76"/>
    <w:rsid w:val="002365EF"/>
    <w:rsid w:val="00237067"/>
    <w:rsid w:val="002403D8"/>
    <w:rsid w:val="002427FE"/>
    <w:rsid w:val="00242C5F"/>
    <w:rsid w:val="002436E4"/>
    <w:rsid w:val="00243DEE"/>
    <w:rsid w:val="0024628A"/>
    <w:rsid w:val="00246FD7"/>
    <w:rsid w:val="00250B1B"/>
    <w:rsid w:val="00262FFF"/>
    <w:rsid w:val="00264D44"/>
    <w:rsid w:val="00272A21"/>
    <w:rsid w:val="00272F07"/>
    <w:rsid w:val="0027545A"/>
    <w:rsid w:val="00281638"/>
    <w:rsid w:val="00282504"/>
    <w:rsid w:val="00285E35"/>
    <w:rsid w:val="00290B9C"/>
    <w:rsid w:val="002937FC"/>
    <w:rsid w:val="002947B2"/>
    <w:rsid w:val="00295711"/>
    <w:rsid w:val="00296E11"/>
    <w:rsid w:val="002A4303"/>
    <w:rsid w:val="002A78EC"/>
    <w:rsid w:val="002B3D94"/>
    <w:rsid w:val="002C0283"/>
    <w:rsid w:val="002C074A"/>
    <w:rsid w:val="002C327F"/>
    <w:rsid w:val="002C4E4C"/>
    <w:rsid w:val="002C76C3"/>
    <w:rsid w:val="002F0722"/>
    <w:rsid w:val="002F5F21"/>
    <w:rsid w:val="0030188F"/>
    <w:rsid w:val="0030346E"/>
    <w:rsid w:val="00315A0C"/>
    <w:rsid w:val="003215BB"/>
    <w:rsid w:val="00322914"/>
    <w:rsid w:val="003241F2"/>
    <w:rsid w:val="003262AC"/>
    <w:rsid w:val="00337AE1"/>
    <w:rsid w:val="00340704"/>
    <w:rsid w:val="00340A64"/>
    <w:rsid w:val="003436F1"/>
    <w:rsid w:val="00344EBB"/>
    <w:rsid w:val="00350AC2"/>
    <w:rsid w:val="0035217C"/>
    <w:rsid w:val="00354FBD"/>
    <w:rsid w:val="00365225"/>
    <w:rsid w:val="00365FD0"/>
    <w:rsid w:val="00366C3B"/>
    <w:rsid w:val="00373CD4"/>
    <w:rsid w:val="00373FFD"/>
    <w:rsid w:val="0039175C"/>
    <w:rsid w:val="00392CD6"/>
    <w:rsid w:val="003A18E7"/>
    <w:rsid w:val="003A2057"/>
    <w:rsid w:val="003A65EC"/>
    <w:rsid w:val="003B0414"/>
    <w:rsid w:val="003C226E"/>
    <w:rsid w:val="003C2F1D"/>
    <w:rsid w:val="003C36D9"/>
    <w:rsid w:val="003C428F"/>
    <w:rsid w:val="003D1560"/>
    <w:rsid w:val="003D24D9"/>
    <w:rsid w:val="003D5494"/>
    <w:rsid w:val="003D6045"/>
    <w:rsid w:val="003D7C37"/>
    <w:rsid w:val="003E04B8"/>
    <w:rsid w:val="003E6345"/>
    <w:rsid w:val="003F1193"/>
    <w:rsid w:val="00401F2A"/>
    <w:rsid w:val="00402E27"/>
    <w:rsid w:val="00402FEB"/>
    <w:rsid w:val="004032C9"/>
    <w:rsid w:val="00407F54"/>
    <w:rsid w:val="00413B8F"/>
    <w:rsid w:val="00415A84"/>
    <w:rsid w:val="00417C2E"/>
    <w:rsid w:val="00421074"/>
    <w:rsid w:val="004262BD"/>
    <w:rsid w:val="00433594"/>
    <w:rsid w:val="0043505E"/>
    <w:rsid w:val="004451C5"/>
    <w:rsid w:val="004506C5"/>
    <w:rsid w:val="004559DD"/>
    <w:rsid w:val="00457CFF"/>
    <w:rsid w:val="00457E54"/>
    <w:rsid w:val="00467A01"/>
    <w:rsid w:val="00470589"/>
    <w:rsid w:val="0047145E"/>
    <w:rsid w:val="0047209E"/>
    <w:rsid w:val="00474748"/>
    <w:rsid w:val="004769F6"/>
    <w:rsid w:val="00482E5C"/>
    <w:rsid w:val="004830F0"/>
    <w:rsid w:val="00487486"/>
    <w:rsid w:val="00497A8B"/>
    <w:rsid w:val="004B1CEB"/>
    <w:rsid w:val="004B3EF7"/>
    <w:rsid w:val="004B4C63"/>
    <w:rsid w:val="004B5430"/>
    <w:rsid w:val="004C162C"/>
    <w:rsid w:val="004D1B21"/>
    <w:rsid w:val="004E30E8"/>
    <w:rsid w:val="004E5037"/>
    <w:rsid w:val="004F2329"/>
    <w:rsid w:val="004F2E9D"/>
    <w:rsid w:val="004F5F73"/>
    <w:rsid w:val="004F5FB3"/>
    <w:rsid w:val="004F6C40"/>
    <w:rsid w:val="00504864"/>
    <w:rsid w:val="00505784"/>
    <w:rsid w:val="00506DE9"/>
    <w:rsid w:val="00506E18"/>
    <w:rsid w:val="00507D97"/>
    <w:rsid w:val="005118E9"/>
    <w:rsid w:val="005178F4"/>
    <w:rsid w:val="00522770"/>
    <w:rsid w:val="00522C33"/>
    <w:rsid w:val="00525372"/>
    <w:rsid w:val="00527546"/>
    <w:rsid w:val="00534170"/>
    <w:rsid w:val="00535541"/>
    <w:rsid w:val="00540296"/>
    <w:rsid w:val="005409BB"/>
    <w:rsid w:val="005425DF"/>
    <w:rsid w:val="00546150"/>
    <w:rsid w:val="005477CD"/>
    <w:rsid w:val="005543FE"/>
    <w:rsid w:val="00566F21"/>
    <w:rsid w:val="0056737D"/>
    <w:rsid w:val="005731F2"/>
    <w:rsid w:val="0057489D"/>
    <w:rsid w:val="00574FD5"/>
    <w:rsid w:val="00577F3E"/>
    <w:rsid w:val="00580D72"/>
    <w:rsid w:val="005A3067"/>
    <w:rsid w:val="005B3A4F"/>
    <w:rsid w:val="005C0F7E"/>
    <w:rsid w:val="005D5B58"/>
    <w:rsid w:val="005D7AC6"/>
    <w:rsid w:val="005E2B95"/>
    <w:rsid w:val="005F34AB"/>
    <w:rsid w:val="005F4791"/>
    <w:rsid w:val="005F791B"/>
    <w:rsid w:val="00600409"/>
    <w:rsid w:val="0060110A"/>
    <w:rsid w:val="00602E94"/>
    <w:rsid w:val="00613EE3"/>
    <w:rsid w:val="00616B55"/>
    <w:rsid w:val="006173AE"/>
    <w:rsid w:val="00620A3B"/>
    <w:rsid w:val="0062112D"/>
    <w:rsid w:val="00634770"/>
    <w:rsid w:val="00651547"/>
    <w:rsid w:val="006518B3"/>
    <w:rsid w:val="00657B11"/>
    <w:rsid w:val="00661D65"/>
    <w:rsid w:val="0066289C"/>
    <w:rsid w:val="00664390"/>
    <w:rsid w:val="0066483F"/>
    <w:rsid w:val="006674EB"/>
    <w:rsid w:val="00667F14"/>
    <w:rsid w:val="006729B9"/>
    <w:rsid w:val="00684913"/>
    <w:rsid w:val="00686650"/>
    <w:rsid w:val="00686D8D"/>
    <w:rsid w:val="00687D79"/>
    <w:rsid w:val="0069178F"/>
    <w:rsid w:val="006939CE"/>
    <w:rsid w:val="00693E0C"/>
    <w:rsid w:val="006A3540"/>
    <w:rsid w:val="006B05E1"/>
    <w:rsid w:val="006B61A7"/>
    <w:rsid w:val="006B63E7"/>
    <w:rsid w:val="006C30DF"/>
    <w:rsid w:val="006C5C80"/>
    <w:rsid w:val="006C5F00"/>
    <w:rsid w:val="006D2B01"/>
    <w:rsid w:val="006D399C"/>
    <w:rsid w:val="006D3DF6"/>
    <w:rsid w:val="006D7468"/>
    <w:rsid w:val="006E3A7A"/>
    <w:rsid w:val="006E45DB"/>
    <w:rsid w:val="006F245B"/>
    <w:rsid w:val="006F4FAD"/>
    <w:rsid w:val="007018C6"/>
    <w:rsid w:val="00702552"/>
    <w:rsid w:val="00710118"/>
    <w:rsid w:val="00711569"/>
    <w:rsid w:val="00712672"/>
    <w:rsid w:val="00722D3D"/>
    <w:rsid w:val="00723133"/>
    <w:rsid w:val="00723262"/>
    <w:rsid w:val="00730501"/>
    <w:rsid w:val="00745BDB"/>
    <w:rsid w:val="00751048"/>
    <w:rsid w:val="00753587"/>
    <w:rsid w:val="00753952"/>
    <w:rsid w:val="00764438"/>
    <w:rsid w:val="007701A3"/>
    <w:rsid w:val="0078582A"/>
    <w:rsid w:val="00793FEF"/>
    <w:rsid w:val="007A1329"/>
    <w:rsid w:val="007A4296"/>
    <w:rsid w:val="007A47C7"/>
    <w:rsid w:val="007A5748"/>
    <w:rsid w:val="007A5C90"/>
    <w:rsid w:val="007B1B81"/>
    <w:rsid w:val="007B785B"/>
    <w:rsid w:val="007B7A7D"/>
    <w:rsid w:val="007C12BD"/>
    <w:rsid w:val="007C1C9B"/>
    <w:rsid w:val="007C387C"/>
    <w:rsid w:val="007C426C"/>
    <w:rsid w:val="007C52A9"/>
    <w:rsid w:val="007C5AF0"/>
    <w:rsid w:val="007C6225"/>
    <w:rsid w:val="007F0142"/>
    <w:rsid w:val="007F21C4"/>
    <w:rsid w:val="007F6981"/>
    <w:rsid w:val="008048BB"/>
    <w:rsid w:val="0080717F"/>
    <w:rsid w:val="008071A6"/>
    <w:rsid w:val="008111F3"/>
    <w:rsid w:val="008256E7"/>
    <w:rsid w:val="00830B4E"/>
    <w:rsid w:val="00832808"/>
    <w:rsid w:val="00834734"/>
    <w:rsid w:val="00840D19"/>
    <w:rsid w:val="00845729"/>
    <w:rsid w:val="008508AB"/>
    <w:rsid w:val="00852342"/>
    <w:rsid w:val="00860248"/>
    <w:rsid w:val="00861982"/>
    <w:rsid w:val="008624D9"/>
    <w:rsid w:val="00866AF1"/>
    <w:rsid w:val="008709A7"/>
    <w:rsid w:val="0087780D"/>
    <w:rsid w:val="00887A7C"/>
    <w:rsid w:val="008902C1"/>
    <w:rsid w:val="00894D73"/>
    <w:rsid w:val="008A4DFF"/>
    <w:rsid w:val="008A57EC"/>
    <w:rsid w:val="008B0DBA"/>
    <w:rsid w:val="008B31B2"/>
    <w:rsid w:val="008B4026"/>
    <w:rsid w:val="008B4966"/>
    <w:rsid w:val="008B6EA9"/>
    <w:rsid w:val="008C25C5"/>
    <w:rsid w:val="008C2E0E"/>
    <w:rsid w:val="008C357E"/>
    <w:rsid w:val="008D5D9E"/>
    <w:rsid w:val="008E423B"/>
    <w:rsid w:val="008F09C6"/>
    <w:rsid w:val="008F1D39"/>
    <w:rsid w:val="008F38B8"/>
    <w:rsid w:val="008F4B3C"/>
    <w:rsid w:val="00901415"/>
    <w:rsid w:val="00901FEC"/>
    <w:rsid w:val="0090203A"/>
    <w:rsid w:val="009023AB"/>
    <w:rsid w:val="0090409F"/>
    <w:rsid w:val="00911D7F"/>
    <w:rsid w:val="00913839"/>
    <w:rsid w:val="00914DFD"/>
    <w:rsid w:val="009162C8"/>
    <w:rsid w:val="00925CEB"/>
    <w:rsid w:val="00925F09"/>
    <w:rsid w:val="009277AB"/>
    <w:rsid w:val="0093040C"/>
    <w:rsid w:val="0093310C"/>
    <w:rsid w:val="00936300"/>
    <w:rsid w:val="00937150"/>
    <w:rsid w:val="00943BCC"/>
    <w:rsid w:val="00944BBD"/>
    <w:rsid w:val="009451E2"/>
    <w:rsid w:val="00953AD8"/>
    <w:rsid w:val="0096061E"/>
    <w:rsid w:val="0097117B"/>
    <w:rsid w:val="009911D9"/>
    <w:rsid w:val="009A0165"/>
    <w:rsid w:val="009A031E"/>
    <w:rsid w:val="009A4EF3"/>
    <w:rsid w:val="009B1061"/>
    <w:rsid w:val="009B1C92"/>
    <w:rsid w:val="009B3412"/>
    <w:rsid w:val="009B7C04"/>
    <w:rsid w:val="009C6683"/>
    <w:rsid w:val="009D540D"/>
    <w:rsid w:val="009D6517"/>
    <w:rsid w:val="009D7471"/>
    <w:rsid w:val="009E039D"/>
    <w:rsid w:val="009E4298"/>
    <w:rsid w:val="00A00459"/>
    <w:rsid w:val="00A029B0"/>
    <w:rsid w:val="00A042D9"/>
    <w:rsid w:val="00A04D60"/>
    <w:rsid w:val="00A122B3"/>
    <w:rsid w:val="00A15292"/>
    <w:rsid w:val="00A1696D"/>
    <w:rsid w:val="00A21DD1"/>
    <w:rsid w:val="00A23B2D"/>
    <w:rsid w:val="00A24850"/>
    <w:rsid w:val="00A274FD"/>
    <w:rsid w:val="00A27C6B"/>
    <w:rsid w:val="00A31D54"/>
    <w:rsid w:val="00A335D6"/>
    <w:rsid w:val="00A45B88"/>
    <w:rsid w:val="00A566DF"/>
    <w:rsid w:val="00A56C13"/>
    <w:rsid w:val="00A64939"/>
    <w:rsid w:val="00A654FA"/>
    <w:rsid w:val="00A6749E"/>
    <w:rsid w:val="00A757E1"/>
    <w:rsid w:val="00A76874"/>
    <w:rsid w:val="00A76D04"/>
    <w:rsid w:val="00A83553"/>
    <w:rsid w:val="00A8533E"/>
    <w:rsid w:val="00A87660"/>
    <w:rsid w:val="00A903BF"/>
    <w:rsid w:val="00A95A32"/>
    <w:rsid w:val="00A972AA"/>
    <w:rsid w:val="00AA0505"/>
    <w:rsid w:val="00AA5BEA"/>
    <w:rsid w:val="00AB09CC"/>
    <w:rsid w:val="00AB1D7A"/>
    <w:rsid w:val="00AC31A9"/>
    <w:rsid w:val="00AC5ABE"/>
    <w:rsid w:val="00AC7299"/>
    <w:rsid w:val="00AD02C2"/>
    <w:rsid w:val="00AD3309"/>
    <w:rsid w:val="00AD6C32"/>
    <w:rsid w:val="00AD72CD"/>
    <w:rsid w:val="00AE207F"/>
    <w:rsid w:val="00AE2BD5"/>
    <w:rsid w:val="00AE6592"/>
    <w:rsid w:val="00AE6815"/>
    <w:rsid w:val="00AF3F68"/>
    <w:rsid w:val="00AF4C7A"/>
    <w:rsid w:val="00AF4D92"/>
    <w:rsid w:val="00AF7B18"/>
    <w:rsid w:val="00B02264"/>
    <w:rsid w:val="00B0788C"/>
    <w:rsid w:val="00B10939"/>
    <w:rsid w:val="00B12FCF"/>
    <w:rsid w:val="00B137BD"/>
    <w:rsid w:val="00B27C98"/>
    <w:rsid w:val="00B304E5"/>
    <w:rsid w:val="00B334F0"/>
    <w:rsid w:val="00B35537"/>
    <w:rsid w:val="00B37A04"/>
    <w:rsid w:val="00B42471"/>
    <w:rsid w:val="00B455D9"/>
    <w:rsid w:val="00B475DD"/>
    <w:rsid w:val="00B52399"/>
    <w:rsid w:val="00B54019"/>
    <w:rsid w:val="00B5721E"/>
    <w:rsid w:val="00B574F7"/>
    <w:rsid w:val="00B63DBE"/>
    <w:rsid w:val="00B707C5"/>
    <w:rsid w:val="00B72EBC"/>
    <w:rsid w:val="00B74117"/>
    <w:rsid w:val="00B75978"/>
    <w:rsid w:val="00B77F78"/>
    <w:rsid w:val="00B912CF"/>
    <w:rsid w:val="00B91E11"/>
    <w:rsid w:val="00B9599A"/>
    <w:rsid w:val="00B96A16"/>
    <w:rsid w:val="00BA104E"/>
    <w:rsid w:val="00BC249E"/>
    <w:rsid w:val="00BC2D0D"/>
    <w:rsid w:val="00BC7FA5"/>
    <w:rsid w:val="00BD56DD"/>
    <w:rsid w:val="00BD7E1F"/>
    <w:rsid w:val="00BE2D23"/>
    <w:rsid w:val="00BE7DC8"/>
    <w:rsid w:val="00BF7010"/>
    <w:rsid w:val="00C03160"/>
    <w:rsid w:val="00C057A1"/>
    <w:rsid w:val="00C11CD2"/>
    <w:rsid w:val="00C11F15"/>
    <w:rsid w:val="00C16CD6"/>
    <w:rsid w:val="00C23AB1"/>
    <w:rsid w:val="00C255B6"/>
    <w:rsid w:val="00C368CE"/>
    <w:rsid w:val="00C36E90"/>
    <w:rsid w:val="00C42A9F"/>
    <w:rsid w:val="00C46592"/>
    <w:rsid w:val="00C51FCA"/>
    <w:rsid w:val="00C54E91"/>
    <w:rsid w:val="00C56A3F"/>
    <w:rsid w:val="00C577ED"/>
    <w:rsid w:val="00C663B4"/>
    <w:rsid w:val="00C8076F"/>
    <w:rsid w:val="00C80E87"/>
    <w:rsid w:val="00C84AB2"/>
    <w:rsid w:val="00C86DFD"/>
    <w:rsid w:val="00C91710"/>
    <w:rsid w:val="00C95828"/>
    <w:rsid w:val="00CA0F5C"/>
    <w:rsid w:val="00CA1CA8"/>
    <w:rsid w:val="00CA5CC2"/>
    <w:rsid w:val="00CB0ECD"/>
    <w:rsid w:val="00CB371E"/>
    <w:rsid w:val="00CB7660"/>
    <w:rsid w:val="00CC0DE5"/>
    <w:rsid w:val="00CC45A0"/>
    <w:rsid w:val="00CC6B35"/>
    <w:rsid w:val="00CC7423"/>
    <w:rsid w:val="00CC7A63"/>
    <w:rsid w:val="00CD1D5A"/>
    <w:rsid w:val="00CD2E00"/>
    <w:rsid w:val="00CD4E23"/>
    <w:rsid w:val="00CE1853"/>
    <w:rsid w:val="00CE7986"/>
    <w:rsid w:val="00D004A7"/>
    <w:rsid w:val="00D02257"/>
    <w:rsid w:val="00D032B3"/>
    <w:rsid w:val="00D11742"/>
    <w:rsid w:val="00D12193"/>
    <w:rsid w:val="00D16A69"/>
    <w:rsid w:val="00D217A2"/>
    <w:rsid w:val="00D2385B"/>
    <w:rsid w:val="00D2640F"/>
    <w:rsid w:val="00D370BD"/>
    <w:rsid w:val="00D37CC0"/>
    <w:rsid w:val="00D50459"/>
    <w:rsid w:val="00D5047A"/>
    <w:rsid w:val="00D606CA"/>
    <w:rsid w:val="00D64B75"/>
    <w:rsid w:val="00D6703A"/>
    <w:rsid w:val="00D71882"/>
    <w:rsid w:val="00D74C54"/>
    <w:rsid w:val="00D8401A"/>
    <w:rsid w:val="00D85ABA"/>
    <w:rsid w:val="00D8676E"/>
    <w:rsid w:val="00DA381B"/>
    <w:rsid w:val="00DA3919"/>
    <w:rsid w:val="00DA56E2"/>
    <w:rsid w:val="00DB6DDC"/>
    <w:rsid w:val="00DB739F"/>
    <w:rsid w:val="00DB75D1"/>
    <w:rsid w:val="00DB7E30"/>
    <w:rsid w:val="00DC1996"/>
    <w:rsid w:val="00DC23C3"/>
    <w:rsid w:val="00DC24EA"/>
    <w:rsid w:val="00DC3CF8"/>
    <w:rsid w:val="00DC585F"/>
    <w:rsid w:val="00DD70E4"/>
    <w:rsid w:val="00DE36D1"/>
    <w:rsid w:val="00DF402B"/>
    <w:rsid w:val="00DF4106"/>
    <w:rsid w:val="00DF585B"/>
    <w:rsid w:val="00E008EF"/>
    <w:rsid w:val="00E009D0"/>
    <w:rsid w:val="00E00F86"/>
    <w:rsid w:val="00E01512"/>
    <w:rsid w:val="00E06F17"/>
    <w:rsid w:val="00E073B0"/>
    <w:rsid w:val="00E07685"/>
    <w:rsid w:val="00E07781"/>
    <w:rsid w:val="00E10236"/>
    <w:rsid w:val="00E10C88"/>
    <w:rsid w:val="00E24DA0"/>
    <w:rsid w:val="00E44DF8"/>
    <w:rsid w:val="00E4563F"/>
    <w:rsid w:val="00E46F2F"/>
    <w:rsid w:val="00E61A51"/>
    <w:rsid w:val="00E64179"/>
    <w:rsid w:val="00E6730F"/>
    <w:rsid w:val="00E75A75"/>
    <w:rsid w:val="00E85C48"/>
    <w:rsid w:val="00E955EE"/>
    <w:rsid w:val="00EA357A"/>
    <w:rsid w:val="00EA5FA4"/>
    <w:rsid w:val="00EB06D4"/>
    <w:rsid w:val="00EB31B6"/>
    <w:rsid w:val="00EC3107"/>
    <w:rsid w:val="00EC4238"/>
    <w:rsid w:val="00EC4F90"/>
    <w:rsid w:val="00ED299E"/>
    <w:rsid w:val="00EE5F20"/>
    <w:rsid w:val="00EF0BC6"/>
    <w:rsid w:val="00EF4B85"/>
    <w:rsid w:val="00EF709B"/>
    <w:rsid w:val="00F00368"/>
    <w:rsid w:val="00F017C6"/>
    <w:rsid w:val="00F03A79"/>
    <w:rsid w:val="00F03F10"/>
    <w:rsid w:val="00F07451"/>
    <w:rsid w:val="00F11B53"/>
    <w:rsid w:val="00F16577"/>
    <w:rsid w:val="00F176EF"/>
    <w:rsid w:val="00F17A11"/>
    <w:rsid w:val="00F205B6"/>
    <w:rsid w:val="00F21456"/>
    <w:rsid w:val="00F231C8"/>
    <w:rsid w:val="00F2595B"/>
    <w:rsid w:val="00F313A9"/>
    <w:rsid w:val="00F35FE6"/>
    <w:rsid w:val="00F40AB9"/>
    <w:rsid w:val="00F464A9"/>
    <w:rsid w:val="00F47058"/>
    <w:rsid w:val="00F504FE"/>
    <w:rsid w:val="00F51B2A"/>
    <w:rsid w:val="00F54C6F"/>
    <w:rsid w:val="00F56007"/>
    <w:rsid w:val="00F61583"/>
    <w:rsid w:val="00F628A1"/>
    <w:rsid w:val="00F660F6"/>
    <w:rsid w:val="00F712A9"/>
    <w:rsid w:val="00F812B5"/>
    <w:rsid w:val="00F8305B"/>
    <w:rsid w:val="00F879B1"/>
    <w:rsid w:val="00F93EBC"/>
    <w:rsid w:val="00FB4B11"/>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01512"/>
    <w:pPr>
      <w:keepNext/>
      <w:keepLines/>
      <w:spacing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01512"/>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styleId="Hipersaitas">
    <w:name w:val="Hyperlink"/>
    <w:basedOn w:val="Numatytasispastraiposriftas"/>
    <w:rsid w:val="00664390"/>
    <w:rPr>
      <w:color w:val="0563C1" w:themeColor="hyperlink"/>
      <w:u w:val="single"/>
    </w:rPr>
  </w:style>
  <w:style w:type="character" w:styleId="Neapdorotaspaminjimas">
    <w:name w:val="Unresolved Mention"/>
    <w:basedOn w:val="Numatytasispastraiposriftas"/>
    <w:uiPriority w:val="99"/>
    <w:semiHidden/>
    <w:unhideWhenUsed/>
    <w:rsid w:val="006643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0755152">
      <w:bodyDiv w:val="1"/>
      <w:marLeft w:val="0"/>
      <w:marRight w:val="0"/>
      <w:marTop w:val="0"/>
      <w:marBottom w:val="0"/>
      <w:divBdr>
        <w:top w:val="none" w:sz="0" w:space="0" w:color="auto"/>
        <w:left w:val="none" w:sz="0" w:space="0" w:color="auto"/>
        <w:bottom w:val="none" w:sz="0" w:space="0" w:color="auto"/>
        <w:right w:val="none" w:sz="0" w:space="0" w:color="auto"/>
      </w:divBdr>
    </w:div>
    <w:div w:id="1180241660">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8B5CC0-CB0E-4CC0-A8B3-460C15F8625E}">
  <ds:schemaRefs>
    <ds:schemaRef ds:uri="http://schemas.microsoft.com/sharepoint/v3/contenttype/forms"/>
  </ds:schemaRefs>
</ds:datastoreItem>
</file>

<file path=customXml/itemProps2.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4.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4</TotalTime>
  <Pages>4</Pages>
  <Words>4533</Words>
  <Characters>2584</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Jolanta Polekauskienė</cp:lastModifiedBy>
  <cp:revision>3</cp:revision>
  <cp:lastPrinted>2020-06-15T07:41:00Z</cp:lastPrinted>
  <dcterms:created xsi:type="dcterms:W3CDTF">2024-12-02T10:48:00Z</dcterms:created>
  <dcterms:modified xsi:type="dcterms:W3CDTF">2024-12-02T13:33:00Z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