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03E08BBD" w:rsidR="00EB06D4" w:rsidRPr="00FE7C21" w:rsidRDefault="00CB7660" w:rsidP="008B4966">
      <w:pPr>
        <w:pStyle w:val="Antrat2"/>
      </w:pPr>
      <w:r w:rsidRPr="00FE7C21">
        <w:t>SPRENDIMAS</w:t>
      </w:r>
      <w:r w:rsidRPr="00FE7C21">
        <w:br w:type="textWrapping" w:clear="all"/>
      </w:r>
      <w:r w:rsidR="00EB06D4" w:rsidRPr="00FE7C21">
        <w:t xml:space="preserve">DĖL </w:t>
      </w:r>
      <w:r w:rsidR="00FD0096">
        <w:rPr>
          <w:spacing w:val="20"/>
        </w:rPr>
        <w:t>KLAIPĖDOS RAJONO SAVIVALDYBĖS 2024 METŲ BIUDŽETO PATIKSLINIMO</w:t>
      </w:r>
    </w:p>
    <w:p w14:paraId="01BC177C" w14:textId="70FC4456" w:rsidR="00EB06D4" w:rsidRPr="00EB06D4" w:rsidRDefault="00EB06D4" w:rsidP="00EB06D4">
      <w:pPr>
        <w:spacing w:line="276" w:lineRule="auto"/>
        <w:jc w:val="center"/>
        <w:rPr>
          <w:rFonts w:ascii="Arial" w:hAnsi="Arial" w:cs="Arial"/>
        </w:rPr>
      </w:pPr>
      <w:r w:rsidRPr="00EB06D4">
        <w:rPr>
          <w:rFonts w:ascii="Arial" w:hAnsi="Arial" w:cs="Arial"/>
          <w:caps/>
        </w:rPr>
        <w:t>202</w:t>
      </w:r>
      <w:r w:rsidR="00FA06A2">
        <w:rPr>
          <w:rFonts w:ascii="Arial" w:hAnsi="Arial" w:cs="Arial"/>
          <w:caps/>
        </w:rPr>
        <w:t>4</w:t>
      </w:r>
      <w:r w:rsidRPr="00EB06D4">
        <w:rPr>
          <w:rFonts w:ascii="Arial" w:hAnsi="Arial" w:cs="Arial"/>
          <w:caps/>
        </w:rPr>
        <w:t xml:space="preserve"> </w:t>
      </w:r>
      <w:r w:rsidRPr="00EB06D4">
        <w:rPr>
          <w:rFonts w:ascii="Arial" w:hAnsi="Arial" w:cs="Arial"/>
        </w:rPr>
        <w:t xml:space="preserve">m. </w:t>
      </w:r>
      <w:r w:rsidR="008E2CC9">
        <w:rPr>
          <w:rFonts w:ascii="Arial" w:hAnsi="Arial" w:cs="Arial"/>
        </w:rPr>
        <w:t>gruodžio</w:t>
      </w:r>
      <w:r w:rsidR="00FA06A2">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DB4A40" w:rsidR="00EB06D4" w:rsidRPr="00EB06D4" w:rsidRDefault="00EB06D4" w:rsidP="00353653">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734AC" w:rsidRPr="00890D92">
        <w:rPr>
          <w:rFonts w:ascii="Arial" w:hAnsi="Arial" w:cs="Arial"/>
        </w:rPr>
        <w:t>15 straipsnio 2 dalies 12 punktu</w:t>
      </w:r>
      <w:r w:rsidR="00C44206">
        <w:rPr>
          <w:rFonts w:ascii="Arial" w:hAnsi="Arial" w:cs="Arial"/>
        </w:rPr>
        <w:t xml:space="preserve">, </w:t>
      </w:r>
      <w:r w:rsidR="00D60461">
        <w:rPr>
          <w:rFonts w:ascii="Arial" w:hAnsi="Arial" w:cs="Arial"/>
        </w:rPr>
        <w:t xml:space="preserve">Lietuvos Respublikos socialinės apsaugos ir darbo ministro 2024 m. lapkričio 7 d. įsakymu Nr. A1-740 „Dėl valstybės vardu pasiskolintų lėšų paskirstymo savivaldybių administracijoms išlaidoms, patirtoms 2024 metų III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 </w:t>
      </w:r>
      <w:r w:rsidR="00002CA2">
        <w:rPr>
          <w:rFonts w:ascii="Arial" w:hAnsi="Arial" w:cs="Arial"/>
        </w:rPr>
        <w:t>Lietuvos Respublikos socialinės apsaugos ir darbo ministro 2024 m. lapkričio 8 d. įsakymu Nr. A1-744 „Dėl Socialinės apsaugos ir darbo ministro 2024 m. sausio 2 d. įsakymo Nr. A1-2 „Dėl Lietuvos Respublikos valstybės biudžeto specialių tikslinių dotacijų savivaldybių biudžetams jaunimo politikos įgyvendinimo funkcijai savivaldybėse užtikrinti 2024 metais paskirstymo savivaldybių administracijoms</w:t>
      </w:r>
      <w:r w:rsidR="00D60461">
        <w:rPr>
          <w:rFonts w:ascii="Arial" w:hAnsi="Arial" w:cs="Arial"/>
        </w:rPr>
        <w:t xml:space="preserve"> ir jų panaudojimo tikslo pasiekimo 2024 metais vertinimo kriterijų patvirtinimo“ pakeitimo“, </w:t>
      </w:r>
      <w:r w:rsidR="00353653">
        <w:rPr>
          <w:rFonts w:ascii="Arial" w:hAnsi="Arial" w:cs="Arial"/>
        </w:rPr>
        <w:t>Lietuvos Respublikos švietimo, mokslo ir sporto ministro 2024 m. lapkričio 8 d. įsakymu Nr. V-1239 „Dėl Švietimo, mokslo ir sporto ministro 2024 m. sausio 11 d. įsakymo Nr. V-25 „Dėl specialios tikslinės dotacijos ugdymo reikmėms finansuoti 2024 metais paskirstymo pagal savivaldybes patvirtinimo“ pakeitimo“</w:t>
      </w:r>
      <w:r w:rsidR="00353653" w:rsidRPr="00EB06D4">
        <w:rPr>
          <w:rFonts w:ascii="Arial" w:hAnsi="Arial" w:cs="Arial"/>
        </w:rPr>
        <w:t>,</w:t>
      </w:r>
      <w:r w:rsidR="00353653">
        <w:rPr>
          <w:rFonts w:ascii="Arial" w:hAnsi="Arial" w:cs="Arial"/>
        </w:rPr>
        <w:t xml:space="preserve"> </w:t>
      </w:r>
      <w:r w:rsidR="00D96BF3">
        <w:rPr>
          <w:rFonts w:ascii="Arial" w:hAnsi="Arial" w:cs="Arial"/>
        </w:rPr>
        <w:t xml:space="preserve">Lietuvos Respublikos vidaus reikalų ministro 2024 m. lapkričio 15 d. įsakymu Nr. 1V-676 „Dėl Lietuvos Respublikos vidaus reikalų ministro 2023 m. gruodžio 21 d. įsakymo Nr. 1V-837 „Dėl Lietuvos Respublikos  vidaus reikalų ministerijos kuruojamoms valstybinėms (valstybės perduotoms savivaldybėms) funkcijoms atlikti skiriamų Lietuvos Respublikos 2024 metų valstybės biudžeto specialiųjų tikslinių dotacijų savivaldybių biudžetams paskirstymo“ pakeitimo“, </w:t>
      </w:r>
      <w:r w:rsidR="00C66556">
        <w:rPr>
          <w:rFonts w:ascii="Arial" w:hAnsi="Arial" w:cs="Arial"/>
        </w:rPr>
        <w:t>Asmens su negalia teisių apsaugos agentūros prie Lietuvos Respublikos socialinės apsaugos ir darbo ministerijos direktoriaus 2024 m. lapkričio 18 d. įsakymu Nr. V-240 „Dėl 2024 metais asmeninei pagalbai teikti ir administruoti skirtų Lietuvos Respublikos valstybės</w:t>
      </w:r>
      <w:r w:rsidR="00B52427">
        <w:rPr>
          <w:rFonts w:ascii="Arial" w:hAnsi="Arial" w:cs="Arial"/>
        </w:rPr>
        <w:t xml:space="preserve"> biudžeto lėšų paskirstymo savivaldybių administracijoms patvirtinimo ir 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pripažinimo netekusiu galios“</w:t>
      </w:r>
      <w:r w:rsidR="005A40E9">
        <w:rPr>
          <w:rFonts w:ascii="Arial" w:hAnsi="Arial" w:cs="Arial"/>
        </w:rPr>
        <w:t xml:space="preserve">, </w:t>
      </w:r>
      <w:r w:rsidRPr="00203972">
        <w:rPr>
          <w:rFonts w:ascii="Arial" w:hAnsi="Arial" w:cs="Arial"/>
          <w:spacing w:val="20"/>
        </w:rPr>
        <w:t>nusprendžia:</w:t>
      </w:r>
    </w:p>
    <w:p w14:paraId="60CB1661" w14:textId="2A4D95F1"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1. </w:t>
      </w:r>
      <w:r w:rsidR="00743BFB" w:rsidRPr="004822D8">
        <w:rPr>
          <w:rFonts w:ascii="Arial" w:hAnsi="Arial" w:cs="Arial"/>
        </w:rPr>
        <w:t xml:space="preserve">Padidinti Klaipėdos rajono savivaldybės 2024 metų biudžeto pajamas ir asignavimus </w:t>
      </w:r>
      <w:r w:rsidR="00964844">
        <w:rPr>
          <w:rFonts w:ascii="Arial" w:hAnsi="Arial" w:cs="Arial"/>
        </w:rPr>
        <w:t>544,442</w:t>
      </w:r>
      <w:r w:rsidR="00743BFB">
        <w:rPr>
          <w:rFonts w:ascii="Arial" w:hAnsi="Arial" w:cs="Arial"/>
        </w:rPr>
        <w:t xml:space="preserve"> </w:t>
      </w:r>
      <w:r w:rsidR="00743BFB" w:rsidRPr="004822D8">
        <w:rPr>
          <w:rFonts w:ascii="Arial" w:hAnsi="Arial" w:cs="Arial"/>
        </w:rPr>
        <w:t>tūkst. eurų</w:t>
      </w:r>
      <w:r w:rsidR="00234E76">
        <w:rPr>
          <w:rFonts w:ascii="Arial" w:hAnsi="Arial" w:cs="Arial"/>
        </w:rPr>
        <w:t>.</w:t>
      </w:r>
    </w:p>
    <w:p w14:paraId="31B9B1EE" w14:textId="77777777" w:rsidR="00E44A08" w:rsidRDefault="00EB06D4" w:rsidP="00E44A08">
      <w:pPr>
        <w:pStyle w:val="Betarp"/>
        <w:spacing w:line="276" w:lineRule="auto"/>
        <w:ind w:firstLine="1134"/>
        <w:jc w:val="both"/>
        <w:rPr>
          <w:rFonts w:ascii="Arial" w:hAnsi="Arial" w:cs="Arial"/>
        </w:rPr>
      </w:pPr>
      <w:r w:rsidRPr="00EB06D4">
        <w:rPr>
          <w:rFonts w:ascii="Arial" w:hAnsi="Arial" w:cs="Arial"/>
        </w:rPr>
        <w:lastRenderedPageBreak/>
        <w:t>2</w:t>
      </w:r>
      <w:r w:rsidR="00467A01">
        <w:rPr>
          <w:rFonts w:ascii="Arial" w:hAnsi="Arial" w:cs="Arial"/>
        </w:rPr>
        <w:t>.</w:t>
      </w:r>
      <w:r w:rsidRPr="00EB06D4">
        <w:rPr>
          <w:rFonts w:ascii="Arial" w:hAnsi="Arial" w:cs="Arial"/>
        </w:rPr>
        <w:t xml:space="preserve"> </w:t>
      </w:r>
      <w:r w:rsidR="00E44A08" w:rsidRPr="004822D8">
        <w:rPr>
          <w:rFonts w:ascii="Arial" w:hAnsi="Arial" w:cs="Arial"/>
        </w:rPr>
        <w:t>Pakeisti biudžeto asignavimus atsižvelgiant</w:t>
      </w:r>
      <w:r w:rsidR="00E44A08" w:rsidRPr="00DE7F8A">
        <w:rPr>
          <w:rFonts w:ascii="Arial" w:hAnsi="Arial" w:cs="Arial"/>
        </w:rPr>
        <w:t xml:space="preserve"> į biudžetinių įstaigų prašymus ir valstybės institucijų priimtus teisės aktus (priedas pridedamas).</w:t>
      </w:r>
    </w:p>
    <w:p w14:paraId="3D2CF4FF" w14:textId="6C8677A1" w:rsidR="00EB06D4" w:rsidRDefault="00EB06D4" w:rsidP="00EB06D4">
      <w:pPr>
        <w:spacing w:line="276" w:lineRule="auto"/>
        <w:ind w:firstLine="1134"/>
        <w:jc w:val="both"/>
        <w:rPr>
          <w:rFonts w:ascii="Arial" w:hAnsi="Arial" w:cs="Arial"/>
        </w:rPr>
      </w:pPr>
      <w:r w:rsidRPr="00EB06D4">
        <w:rPr>
          <w:rFonts w:ascii="Arial" w:hAnsi="Arial" w:cs="Arial"/>
        </w:rPr>
        <w:t xml:space="preserve">3. </w:t>
      </w:r>
      <w:r w:rsidR="00E44A08" w:rsidRPr="00DE7F8A">
        <w:rPr>
          <w:rFonts w:ascii="Arial" w:hAnsi="Arial" w:cs="Arial"/>
        </w:rPr>
        <w:t xml:space="preserve">Pakeisti Klaipėdos rajono savivaldybės tarybos 2024 m. sausio 25 d. sprendimo Nr. T11-28 </w:t>
      </w:r>
      <w:r w:rsidR="00E44A08">
        <w:rPr>
          <w:rFonts w:ascii="Arial" w:hAnsi="Arial" w:cs="Arial"/>
        </w:rPr>
        <w:t>„</w:t>
      </w:r>
      <w:r w:rsidR="00E44A08" w:rsidRPr="00DE7F8A">
        <w:rPr>
          <w:rFonts w:ascii="Arial" w:hAnsi="Arial" w:cs="Arial"/>
        </w:rPr>
        <w:t>Dėl Klaipėdos rajono savivaldybės 2024 metų biudžeto patvirtinimo“:</w:t>
      </w:r>
    </w:p>
    <w:p w14:paraId="2C65AA34" w14:textId="429FA23E" w:rsidR="00E44A08" w:rsidRDefault="00E44A08" w:rsidP="00152A30">
      <w:pPr>
        <w:spacing w:after="120" w:line="276" w:lineRule="auto"/>
        <w:ind w:firstLine="1134"/>
        <w:rPr>
          <w:rFonts w:ascii="Arial" w:hAnsi="Arial" w:cs="Arial"/>
        </w:rPr>
      </w:pPr>
      <w:r>
        <w:rPr>
          <w:rFonts w:ascii="Arial" w:hAnsi="Arial" w:cs="Arial"/>
        </w:rPr>
        <w:t>3.1.</w:t>
      </w:r>
      <w:r w:rsidRPr="00E44A08">
        <w:rPr>
          <w:rFonts w:ascii="Arial" w:hAnsi="Arial" w:cs="Arial"/>
        </w:rPr>
        <w:t xml:space="preserve"> </w:t>
      </w:r>
      <w:r w:rsidRPr="008D4459">
        <w:rPr>
          <w:rFonts w:ascii="Arial" w:hAnsi="Arial" w:cs="Arial"/>
        </w:rPr>
        <w:t>1</w:t>
      </w:r>
      <w:r>
        <w:rPr>
          <w:rFonts w:ascii="Arial" w:hAnsi="Arial" w:cs="Arial"/>
        </w:rPr>
        <w:t>.</w:t>
      </w:r>
      <w:r w:rsidRPr="008D4459">
        <w:rPr>
          <w:rFonts w:ascii="Arial" w:hAnsi="Arial" w:cs="Arial"/>
        </w:rPr>
        <w:t xml:space="preserve"> priedą:</w:t>
      </w:r>
    </w:p>
    <w:tbl>
      <w:tblPr>
        <w:tblW w:w="9498" w:type="dxa"/>
        <w:tblLook w:val="04A0" w:firstRow="1" w:lastRow="0" w:firstColumn="1" w:lastColumn="0" w:noHBand="0" w:noVBand="1"/>
      </w:tblPr>
      <w:tblGrid>
        <w:gridCol w:w="750"/>
        <w:gridCol w:w="6720"/>
        <w:gridCol w:w="2028"/>
      </w:tblGrid>
      <w:tr w:rsidR="001119E4" w14:paraId="75F9F785" w14:textId="77777777" w:rsidTr="001119E4">
        <w:trPr>
          <w:trHeight w:val="312"/>
        </w:trPr>
        <w:tc>
          <w:tcPr>
            <w:tcW w:w="750" w:type="dxa"/>
            <w:tcBorders>
              <w:top w:val="nil"/>
              <w:left w:val="nil"/>
              <w:bottom w:val="nil"/>
              <w:right w:val="nil"/>
            </w:tcBorders>
            <w:shd w:val="clear" w:color="auto" w:fill="auto"/>
            <w:noWrap/>
            <w:vAlign w:val="bottom"/>
            <w:hideMark/>
          </w:tcPr>
          <w:p w14:paraId="79CB525E" w14:textId="77777777" w:rsidR="001119E4" w:rsidRDefault="001119E4">
            <w:pPr>
              <w:rPr>
                <w:sz w:val="20"/>
                <w:szCs w:val="20"/>
                <w:lang w:eastAsia="lt-LT"/>
              </w:rPr>
            </w:pPr>
          </w:p>
        </w:tc>
        <w:tc>
          <w:tcPr>
            <w:tcW w:w="6720" w:type="dxa"/>
            <w:tcBorders>
              <w:top w:val="nil"/>
              <w:left w:val="nil"/>
              <w:bottom w:val="nil"/>
              <w:right w:val="nil"/>
            </w:tcBorders>
            <w:shd w:val="clear" w:color="auto" w:fill="auto"/>
            <w:noWrap/>
            <w:vAlign w:val="bottom"/>
            <w:hideMark/>
          </w:tcPr>
          <w:p w14:paraId="0823C8FA" w14:textId="77777777" w:rsidR="001119E4" w:rsidRDefault="001119E4">
            <w:pPr>
              <w:rPr>
                <w:sz w:val="20"/>
                <w:szCs w:val="20"/>
              </w:rPr>
            </w:pPr>
          </w:p>
        </w:tc>
        <w:tc>
          <w:tcPr>
            <w:tcW w:w="2028" w:type="dxa"/>
            <w:tcBorders>
              <w:top w:val="nil"/>
              <w:left w:val="nil"/>
              <w:bottom w:val="nil"/>
              <w:right w:val="nil"/>
            </w:tcBorders>
            <w:shd w:val="clear" w:color="auto" w:fill="auto"/>
            <w:noWrap/>
            <w:vAlign w:val="bottom"/>
            <w:hideMark/>
          </w:tcPr>
          <w:p w14:paraId="5FE1D6CA" w14:textId="77777777" w:rsidR="001119E4" w:rsidRDefault="001119E4">
            <w:pPr>
              <w:jc w:val="right"/>
              <w:rPr>
                <w:rFonts w:ascii="Arial" w:hAnsi="Arial" w:cs="Arial"/>
                <w:color w:val="000000"/>
              </w:rPr>
            </w:pPr>
            <w:r>
              <w:rPr>
                <w:rFonts w:ascii="Arial" w:hAnsi="Arial" w:cs="Arial"/>
                <w:color w:val="000000"/>
              </w:rPr>
              <w:t>tūkst. eurų</w:t>
            </w:r>
          </w:p>
        </w:tc>
      </w:tr>
      <w:tr w:rsidR="001119E4" w14:paraId="19C18DA5" w14:textId="77777777" w:rsidTr="001119E4">
        <w:trPr>
          <w:trHeight w:val="624"/>
        </w:trPr>
        <w:tc>
          <w:tcPr>
            <w:tcW w:w="7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9997FD" w14:textId="77777777" w:rsidR="001119E4" w:rsidRDefault="001119E4">
            <w:pPr>
              <w:rPr>
                <w:rFonts w:ascii="Arial" w:hAnsi="Arial" w:cs="Arial"/>
                <w:b/>
                <w:bCs/>
                <w:color w:val="000000"/>
              </w:rPr>
            </w:pPr>
            <w:r>
              <w:rPr>
                <w:rFonts w:ascii="Arial" w:hAnsi="Arial" w:cs="Arial"/>
                <w:b/>
                <w:bCs/>
                <w:color w:val="000000"/>
              </w:rPr>
              <w:t>Eil. Nr.</w:t>
            </w:r>
          </w:p>
        </w:tc>
        <w:tc>
          <w:tcPr>
            <w:tcW w:w="6720" w:type="dxa"/>
            <w:tcBorders>
              <w:top w:val="single" w:sz="4" w:space="0" w:color="auto"/>
              <w:left w:val="nil"/>
              <w:bottom w:val="single" w:sz="4" w:space="0" w:color="auto"/>
              <w:right w:val="single" w:sz="4" w:space="0" w:color="auto"/>
            </w:tcBorders>
            <w:shd w:val="clear" w:color="auto" w:fill="auto"/>
            <w:noWrap/>
            <w:vAlign w:val="center"/>
            <w:hideMark/>
          </w:tcPr>
          <w:p w14:paraId="4C688353" w14:textId="77777777" w:rsidR="001119E4" w:rsidRDefault="001119E4">
            <w:pPr>
              <w:jc w:val="center"/>
              <w:rPr>
                <w:rFonts w:ascii="Arial" w:hAnsi="Arial" w:cs="Arial"/>
                <w:b/>
                <w:bCs/>
                <w:color w:val="000000"/>
              </w:rPr>
            </w:pPr>
            <w:r>
              <w:rPr>
                <w:rFonts w:ascii="Arial" w:hAnsi="Arial" w:cs="Arial"/>
                <w:b/>
                <w:bCs/>
                <w:color w:val="000000"/>
              </w:rPr>
              <w:t>Pajamos</w:t>
            </w:r>
          </w:p>
        </w:tc>
        <w:tc>
          <w:tcPr>
            <w:tcW w:w="2028" w:type="dxa"/>
            <w:tcBorders>
              <w:top w:val="single" w:sz="4" w:space="0" w:color="auto"/>
              <w:left w:val="nil"/>
              <w:bottom w:val="single" w:sz="4" w:space="0" w:color="auto"/>
              <w:right w:val="single" w:sz="4" w:space="0" w:color="auto"/>
            </w:tcBorders>
            <w:shd w:val="clear" w:color="auto" w:fill="auto"/>
            <w:noWrap/>
            <w:vAlign w:val="center"/>
            <w:hideMark/>
          </w:tcPr>
          <w:p w14:paraId="6082ECC1" w14:textId="77777777" w:rsidR="001119E4" w:rsidRDefault="001119E4">
            <w:pPr>
              <w:jc w:val="center"/>
              <w:rPr>
                <w:rFonts w:ascii="Arial" w:hAnsi="Arial" w:cs="Arial"/>
                <w:b/>
                <w:bCs/>
                <w:color w:val="000000"/>
              </w:rPr>
            </w:pPr>
            <w:r>
              <w:rPr>
                <w:rFonts w:ascii="Arial" w:hAnsi="Arial" w:cs="Arial"/>
                <w:b/>
                <w:bCs/>
                <w:color w:val="000000"/>
              </w:rPr>
              <w:t>Suma</w:t>
            </w:r>
          </w:p>
        </w:tc>
      </w:tr>
      <w:tr w:rsidR="001119E4" w14:paraId="251BD077" w14:textId="77777777" w:rsidTr="001119E4">
        <w:trPr>
          <w:trHeight w:val="312"/>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63AB24" w14:textId="77777777" w:rsidR="001119E4" w:rsidRDefault="001119E4">
            <w:pPr>
              <w:rPr>
                <w:rFonts w:ascii="Arial" w:hAnsi="Arial" w:cs="Arial"/>
                <w:b/>
                <w:bCs/>
                <w:color w:val="000000"/>
              </w:rPr>
            </w:pPr>
            <w:r>
              <w:rPr>
                <w:rFonts w:ascii="Arial" w:hAnsi="Arial" w:cs="Arial"/>
                <w:b/>
                <w:bCs/>
                <w:color w:val="000000"/>
              </w:rPr>
              <w:t>9.</w:t>
            </w:r>
          </w:p>
        </w:tc>
        <w:tc>
          <w:tcPr>
            <w:tcW w:w="6720" w:type="dxa"/>
            <w:tcBorders>
              <w:top w:val="single" w:sz="4" w:space="0" w:color="auto"/>
              <w:left w:val="nil"/>
              <w:bottom w:val="single" w:sz="4" w:space="0" w:color="auto"/>
              <w:right w:val="single" w:sz="4" w:space="0" w:color="auto"/>
            </w:tcBorders>
            <w:shd w:val="clear" w:color="auto" w:fill="auto"/>
            <w:noWrap/>
            <w:vAlign w:val="bottom"/>
            <w:hideMark/>
          </w:tcPr>
          <w:p w14:paraId="57A94065" w14:textId="77777777" w:rsidR="001119E4" w:rsidRDefault="001119E4">
            <w:pPr>
              <w:rPr>
                <w:rFonts w:ascii="Arial" w:hAnsi="Arial" w:cs="Arial"/>
                <w:b/>
                <w:bCs/>
                <w:color w:val="000000"/>
              </w:rPr>
            </w:pPr>
            <w:r>
              <w:rPr>
                <w:rFonts w:ascii="Arial" w:hAnsi="Arial" w:cs="Arial"/>
                <w:b/>
                <w:bCs/>
                <w:color w:val="000000"/>
              </w:rPr>
              <w:t>KITOS PAJAMOS (10+15)</w:t>
            </w:r>
          </w:p>
        </w:tc>
        <w:tc>
          <w:tcPr>
            <w:tcW w:w="2028" w:type="dxa"/>
            <w:tcBorders>
              <w:top w:val="single" w:sz="4" w:space="0" w:color="auto"/>
              <w:left w:val="nil"/>
              <w:bottom w:val="single" w:sz="4" w:space="0" w:color="auto"/>
              <w:right w:val="single" w:sz="4" w:space="0" w:color="auto"/>
            </w:tcBorders>
            <w:shd w:val="clear" w:color="auto" w:fill="auto"/>
            <w:noWrap/>
            <w:vAlign w:val="bottom"/>
            <w:hideMark/>
          </w:tcPr>
          <w:p w14:paraId="13184500" w14:textId="77777777" w:rsidR="001119E4" w:rsidRDefault="001119E4">
            <w:pPr>
              <w:jc w:val="right"/>
              <w:rPr>
                <w:rFonts w:ascii="Arial" w:hAnsi="Arial" w:cs="Arial"/>
                <w:b/>
                <w:bCs/>
                <w:color w:val="000000"/>
              </w:rPr>
            </w:pPr>
            <w:r>
              <w:rPr>
                <w:rFonts w:ascii="Arial" w:hAnsi="Arial" w:cs="Arial"/>
                <w:b/>
                <w:bCs/>
                <w:color w:val="000000"/>
              </w:rPr>
              <w:t>125,601</w:t>
            </w:r>
          </w:p>
        </w:tc>
      </w:tr>
      <w:tr w:rsidR="001119E4" w14:paraId="78D36756"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3719394D" w14:textId="77777777" w:rsidR="001119E4" w:rsidRDefault="001119E4">
            <w:pPr>
              <w:rPr>
                <w:rFonts w:ascii="Arial" w:hAnsi="Arial" w:cs="Arial"/>
                <w:b/>
                <w:bCs/>
                <w:color w:val="000000"/>
              </w:rPr>
            </w:pPr>
            <w:r>
              <w:rPr>
                <w:rFonts w:ascii="Arial" w:hAnsi="Arial" w:cs="Arial"/>
                <w:b/>
                <w:bCs/>
                <w:color w:val="000000"/>
              </w:rPr>
              <w:t>10.</w:t>
            </w:r>
          </w:p>
        </w:tc>
        <w:tc>
          <w:tcPr>
            <w:tcW w:w="6720" w:type="dxa"/>
            <w:tcBorders>
              <w:top w:val="nil"/>
              <w:left w:val="nil"/>
              <w:bottom w:val="single" w:sz="4" w:space="0" w:color="auto"/>
              <w:right w:val="single" w:sz="4" w:space="0" w:color="auto"/>
            </w:tcBorders>
            <w:shd w:val="clear" w:color="auto" w:fill="auto"/>
            <w:noWrap/>
            <w:vAlign w:val="bottom"/>
            <w:hideMark/>
          </w:tcPr>
          <w:p w14:paraId="5DB8112B" w14:textId="77777777" w:rsidR="001119E4" w:rsidRDefault="001119E4">
            <w:pPr>
              <w:rPr>
                <w:rFonts w:ascii="Arial" w:hAnsi="Arial" w:cs="Arial"/>
                <w:b/>
                <w:bCs/>
                <w:color w:val="000000"/>
              </w:rPr>
            </w:pPr>
            <w:r>
              <w:rPr>
                <w:rFonts w:ascii="Arial" w:hAnsi="Arial" w:cs="Arial"/>
                <w:b/>
                <w:bCs/>
                <w:color w:val="000000"/>
              </w:rPr>
              <w:t>Turto pajamos (14)</w:t>
            </w:r>
          </w:p>
        </w:tc>
        <w:tc>
          <w:tcPr>
            <w:tcW w:w="2028" w:type="dxa"/>
            <w:tcBorders>
              <w:top w:val="nil"/>
              <w:left w:val="nil"/>
              <w:bottom w:val="single" w:sz="4" w:space="0" w:color="auto"/>
              <w:right w:val="single" w:sz="4" w:space="0" w:color="auto"/>
            </w:tcBorders>
            <w:shd w:val="clear" w:color="auto" w:fill="auto"/>
            <w:noWrap/>
            <w:vAlign w:val="bottom"/>
            <w:hideMark/>
          </w:tcPr>
          <w:p w14:paraId="7977826C" w14:textId="77777777" w:rsidR="001119E4" w:rsidRDefault="001119E4">
            <w:pPr>
              <w:jc w:val="right"/>
              <w:rPr>
                <w:rFonts w:ascii="Arial" w:hAnsi="Arial" w:cs="Arial"/>
                <w:b/>
                <w:bCs/>
                <w:color w:val="000000"/>
              </w:rPr>
            </w:pPr>
            <w:r>
              <w:rPr>
                <w:rFonts w:ascii="Arial" w:hAnsi="Arial" w:cs="Arial"/>
                <w:b/>
                <w:bCs/>
                <w:color w:val="000000"/>
              </w:rPr>
              <w:t>11,951</w:t>
            </w:r>
          </w:p>
        </w:tc>
      </w:tr>
      <w:tr w:rsidR="001119E4" w14:paraId="72549EE5"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6130430E" w14:textId="77777777" w:rsidR="001119E4" w:rsidRDefault="001119E4">
            <w:pPr>
              <w:rPr>
                <w:rFonts w:ascii="Arial" w:hAnsi="Arial" w:cs="Arial"/>
                <w:color w:val="000000"/>
              </w:rPr>
            </w:pPr>
            <w:r>
              <w:rPr>
                <w:rFonts w:ascii="Arial" w:hAnsi="Arial" w:cs="Arial"/>
                <w:color w:val="000000"/>
              </w:rPr>
              <w:t>14.</w:t>
            </w:r>
          </w:p>
        </w:tc>
        <w:tc>
          <w:tcPr>
            <w:tcW w:w="6720" w:type="dxa"/>
            <w:tcBorders>
              <w:top w:val="nil"/>
              <w:left w:val="nil"/>
              <w:bottom w:val="single" w:sz="4" w:space="0" w:color="auto"/>
              <w:right w:val="single" w:sz="4" w:space="0" w:color="auto"/>
            </w:tcBorders>
            <w:shd w:val="clear" w:color="auto" w:fill="auto"/>
            <w:noWrap/>
            <w:vAlign w:val="bottom"/>
            <w:hideMark/>
          </w:tcPr>
          <w:p w14:paraId="138950D2" w14:textId="77777777" w:rsidR="001119E4" w:rsidRDefault="001119E4">
            <w:pPr>
              <w:rPr>
                <w:rFonts w:ascii="Arial" w:hAnsi="Arial" w:cs="Arial"/>
                <w:color w:val="000000"/>
              </w:rPr>
            </w:pPr>
            <w:r>
              <w:rPr>
                <w:rFonts w:ascii="Arial" w:hAnsi="Arial" w:cs="Arial"/>
                <w:color w:val="000000"/>
              </w:rPr>
              <w:t>Mokesčiai už valstybinius gamtos išteklius, iš jų:</w:t>
            </w:r>
          </w:p>
        </w:tc>
        <w:tc>
          <w:tcPr>
            <w:tcW w:w="2028" w:type="dxa"/>
            <w:tcBorders>
              <w:top w:val="nil"/>
              <w:left w:val="nil"/>
              <w:bottom w:val="single" w:sz="4" w:space="0" w:color="auto"/>
              <w:right w:val="single" w:sz="4" w:space="0" w:color="auto"/>
            </w:tcBorders>
            <w:shd w:val="clear" w:color="auto" w:fill="auto"/>
            <w:noWrap/>
            <w:vAlign w:val="bottom"/>
            <w:hideMark/>
          </w:tcPr>
          <w:p w14:paraId="15EE4EE0" w14:textId="77777777" w:rsidR="001119E4" w:rsidRDefault="001119E4">
            <w:pPr>
              <w:jc w:val="right"/>
              <w:rPr>
                <w:rFonts w:ascii="Arial" w:hAnsi="Arial" w:cs="Arial"/>
                <w:color w:val="000000"/>
              </w:rPr>
            </w:pPr>
            <w:r>
              <w:rPr>
                <w:rFonts w:ascii="Arial" w:hAnsi="Arial" w:cs="Arial"/>
                <w:color w:val="000000"/>
              </w:rPr>
              <w:t>11,951</w:t>
            </w:r>
          </w:p>
        </w:tc>
      </w:tr>
      <w:tr w:rsidR="001119E4" w14:paraId="1FE1DE9A"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3360A7E2" w14:textId="77777777" w:rsidR="001119E4" w:rsidRDefault="001119E4">
            <w:pPr>
              <w:rPr>
                <w:rFonts w:ascii="Arial" w:hAnsi="Arial" w:cs="Arial"/>
                <w:color w:val="000000"/>
              </w:rPr>
            </w:pPr>
            <w:r>
              <w:rPr>
                <w:rFonts w:ascii="Arial" w:hAnsi="Arial" w:cs="Arial"/>
                <w:color w:val="000000"/>
              </w:rPr>
              <w:t>14.3.</w:t>
            </w:r>
          </w:p>
        </w:tc>
        <w:tc>
          <w:tcPr>
            <w:tcW w:w="6720" w:type="dxa"/>
            <w:tcBorders>
              <w:top w:val="nil"/>
              <w:left w:val="nil"/>
              <w:bottom w:val="single" w:sz="4" w:space="0" w:color="auto"/>
              <w:right w:val="single" w:sz="4" w:space="0" w:color="auto"/>
            </w:tcBorders>
            <w:shd w:val="clear" w:color="auto" w:fill="auto"/>
            <w:noWrap/>
            <w:vAlign w:val="bottom"/>
            <w:hideMark/>
          </w:tcPr>
          <w:p w14:paraId="1E156A23" w14:textId="77777777" w:rsidR="001119E4" w:rsidRDefault="001119E4">
            <w:pPr>
              <w:rPr>
                <w:rFonts w:ascii="Arial" w:hAnsi="Arial" w:cs="Arial"/>
                <w:color w:val="000000"/>
              </w:rPr>
            </w:pPr>
            <w:r>
              <w:rPr>
                <w:rFonts w:ascii="Arial" w:hAnsi="Arial" w:cs="Arial"/>
                <w:color w:val="000000"/>
              </w:rPr>
              <w:t>želdinių atkuriamosios vertės lėšos</w:t>
            </w:r>
          </w:p>
        </w:tc>
        <w:tc>
          <w:tcPr>
            <w:tcW w:w="2028" w:type="dxa"/>
            <w:tcBorders>
              <w:top w:val="nil"/>
              <w:left w:val="nil"/>
              <w:bottom w:val="single" w:sz="4" w:space="0" w:color="auto"/>
              <w:right w:val="single" w:sz="4" w:space="0" w:color="auto"/>
            </w:tcBorders>
            <w:shd w:val="clear" w:color="auto" w:fill="auto"/>
            <w:noWrap/>
            <w:vAlign w:val="bottom"/>
            <w:hideMark/>
          </w:tcPr>
          <w:p w14:paraId="36957CCF" w14:textId="77777777" w:rsidR="001119E4" w:rsidRDefault="001119E4">
            <w:pPr>
              <w:jc w:val="right"/>
              <w:rPr>
                <w:rFonts w:ascii="Arial" w:hAnsi="Arial" w:cs="Arial"/>
                <w:color w:val="000000"/>
              </w:rPr>
            </w:pPr>
            <w:r>
              <w:rPr>
                <w:rFonts w:ascii="Arial" w:hAnsi="Arial" w:cs="Arial"/>
                <w:color w:val="000000"/>
              </w:rPr>
              <w:t>11,951</w:t>
            </w:r>
          </w:p>
        </w:tc>
      </w:tr>
      <w:tr w:rsidR="001119E4" w14:paraId="174A909D"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372585C6" w14:textId="77777777" w:rsidR="001119E4" w:rsidRDefault="001119E4">
            <w:pPr>
              <w:rPr>
                <w:rFonts w:ascii="Arial" w:hAnsi="Arial" w:cs="Arial"/>
                <w:b/>
                <w:bCs/>
                <w:color w:val="000000"/>
              </w:rPr>
            </w:pPr>
            <w:r>
              <w:rPr>
                <w:rFonts w:ascii="Arial" w:hAnsi="Arial" w:cs="Arial"/>
                <w:b/>
                <w:bCs/>
                <w:color w:val="000000"/>
              </w:rPr>
              <w:t>15.</w:t>
            </w:r>
          </w:p>
        </w:tc>
        <w:tc>
          <w:tcPr>
            <w:tcW w:w="6720" w:type="dxa"/>
            <w:tcBorders>
              <w:top w:val="nil"/>
              <w:left w:val="nil"/>
              <w:bottom w:val="single" w:sz="4" w:space="0" w:color="auto"/>
              <w:right w:val="single" w:sz="4" w:space="0" w:color="auto"/>
            </w:tcBorders>
            <w:shd w:val="clear" w:color="auto" w:fill="auto"/>
            <w:noWrap/>
            <w:vAlign w:val="bottom"/>
            <w:hideMark/>
          </w:tcPr>
          <w:p w14:paraId="3589CFE0" w14:textId="77777777" w:rsidR="001119E4" w:rsidRDefault="001119E4">
            <w:pPr>
              <w:rPr>
                <w:rFonts w:ascii="Arial" w:hAnsi="Arial" w:cs="Arial"/>
                <w:b/>
                <w:bCs/>
                <w:color w:val="000000"/>
              </w:rPr>
            </w:pPr>
            <w:r>
              <w:rPr>
                <w:rFonts w:ascii="Arial" w:hAnsi="Arial" w:cs="Arial"/>
                <w:b/>
                <w:bCs/>
                <w:color w:val="000000"/>
              </w:rPr>
              <w:t>Pajamos už prekes ir paslaugas (16)</w:t>
            </w:r>
          </w:p>
        </w:tc>
        <w:tc>
          <w:tcPr>
            <w:tcW w:w="2028" w:type="dxa"/>
            <w:tcBorders>
              <w:top w:val="nil"/>
              <w:left w:val="nil"/>
              <w:bottom w:val="single" w:sz="4" w:space="0" w:color="auto"/>
              <w:right w:val="single" w:sz="4" w:space="0" w:color="auto"/>
            </w:tcBorders>
            <w:shd w:val="clear" w:color="auto" w:fill="auto"/>
            <w:noWrap/>
            <w:vAlign w:val="bottom"/>
            <w:hideMark/>
          </w:tcPr>
          <w:p w14:paraId="02F8A124" w14:textId="77777777" w:rsidR="001119E4" w:rsidRDefault="001119E4">
            <w:pPr>
              <w:jc w:val="right"/>
              <w:rPr>
                <w:rFonts w:ascii="Arial" w:hAnsi="Arial" w:cs="Arial"/>
                <w:b/>
                <w:bCs/>
                <w:color w:val="000000"/>
              </w:rPr>
            </w:pPr>
            <w:r>
              <w:rPr>
                <w:rFonts w:ascii="Arial" w:hAnsi="Arial" w:cs="Arial"/>
                <w:b/>
                <w:bCs/>
                <w:color w:val="000000"/>
              </w:rPr>
              <w:t>113,65</w:t>
            </w:r>
          </w:p>
        </w:tc>
      </w:tr>
      <w:tr w:rsidR="001119E4" w14:paraId="781DFFB4"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29A82CC" w14:textId="77777777" w:rsidR="001119E4" w:rsidRDefault="001119E4">
            <w:pPr>
              <w:rPr>
                <w:rFonts w:ascii="Arial" w:hAnsi="Arial" w:cs="Arial"/>
                <w:color w:val="000000"/>
              </w:rPr>
            </w:pPr>
            <w:r>
              <w:rPr>
                <w:rFonts w:ascii="Arial" w:hAnsi="Arial" w:cs="Arial"/>
                <w:color w:val="000000"/>
              </w:rPr>
              <w:t>16.</w:t>
            </w:r>
          </w:p>
        </w:tc>
        <w:tc>
          <w:tcPr>
            <w:tcW w:w="6720" w:type="dxa"/>
            <w:tcBorders>
              <w:top w:val="nil"/>
              <w:left w:val="nil"/>
              <w:bottom w:val="single" w:sz="4" w:space="0" w:color="auto"/>
              <w:right w:val="single" w:sz="4" w:space="0" w:color="auto"/>
            </w:tcBorders>
            <w:shd w:val="clear" w:color="auto" w:fill="auto"/>
            <w:noWrap/>
            <w:vAlign w:val="bottom"/>
            <w:hideMark/>
          </w:tcPr>
          <w:p w14:paraId="1C989996" w14:textId="77777777" w:rsidR="001119E4" w:rsidRDefault="001119E4">
            <w:pPr>
              <w:rPr>
                <w:rFonts w:ascii="Arial" w:hAnsi="Arial" w:cs="Arial"/>
                <w:color w:val="000000"/>
              </w:rPr>
            </w:pPr>
            <w:r>
              <w:rPr>
                <w:rFonts w:ascii="Arial" w:hAnsi="Arial" w:cs="Arial"/>
                <w:color w:val="000000"/>
              </w:rPr>
              <w:t>Biudžetinių įstaigų pajamos už prekes ir paslaugas, iš jų:</w:t>
            </w:r>
          </w:p>
        </w:tc>
        <w:tc>
          <w:tcPr>
            <w:tcW w:w="2028" w:type="dxa"/>
            <w:tcBorders>
              <w:top w:val="nil"/>
              <w:left w:val="nil"/>
              <w:bottom w:val="single" w:sz="4" w:space="0" w:color="auto"/>
              <w:right w:val="single" w:sz="4" w:space="0" w:color="auto"/>
            </w:tcBorders>
            <w:shd w:val="clear" w:color="auto" w:fill="auto"/>
            <w:noWrap/>
            <w:vAlign w:val="bottom"/>
            <w:hideMark/>
          </w:tcPr>
          <w:p w14:paraId="2548E24A" w14:textId="77777777" w:rsidR="001119E4" w:rsidRDefault="001119E4">
            <w:pPr>
              <w:jc w:val="right"/>
              <w:rPr>
                <w:rFonts w:ascii="Arial" w:hAnsi="Arial" w:cs="Arial"/>
                <w:color w:val="000000"/>
              </w:rPr>
            </w:pPr>
            <w:r>
              <w:rPr>
                <w:rFonts w:ascii="Arial" w:hAnsi="Arial" w:cs="Arial"/>
                <w:color w:val="000000"/>
              </w:rPr>
              <w:t>113,65</w:t>
            </w:r>
          </w:p>
        </w:tc>
      </w:tr>
      <w:tr w:rsidR="001119E4" w14:paraId="72B63D61"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31E79FE4" w14:textId="77777777" w:rsidR="001119E4" w:rsidRDefault="001119E4">
            <w:pPr>
              <w:rPr>
                <w:rFonts w:ascii="Arial" w:hAnsi="Arial" w:cs="Arial"/>
                <w:color w:val="000000"/>
              </w:rPr>
            </w:pPr>
            <w:r>
              <w:rPr>
                <w:rFonts w:ascii="Arial" w:hAnsi="Arial" w:cs="Arial"/>
                <w:color w:val="000000"/>
              </w:rPr>
              <w:t>16.1.</w:t>
            </w:r>
          </w:p>
        </w:tc>
        <w:tc>
          <w:tcPr>
            <w:tcW w:w="6720" w:type="dxa"/>
            <w:tcBorders>
              <w:top w:val="nil"/>
              <w:left w:val="nil"/>
              <w:bottom w:val="single" w:sz="4" w:space="0" w:color="auto"/>
              <w:right w:val="single" w:sz="4" w:space="0" w:color="auto"/>
            </w:tcBorders>
            <w:shd w:val="clear" w:color="auto" w:fill="auto"/>
            <w:noWrap/>
            <w:vAlign w:val="bottom"/>
            <w:hideMark/>
          </w:tcPr>
          <w:p w14:paraId="1DEDBF47" w14:textId="77777777" w:rsidR="001119E4" w:rsidRDefault="001119E4">
            <w:pPr>
              <w:rPr>
                <w:rFonts w:ascii="Arial" w:hAnsi="Arial" w:cs="Arial"/>
                <w:color w:val="000000"/>
              </w:rPr>
            </w:pPr>
            <w:r>
              <w:rPr>
                <w:rFonts w:ascii="Arial" w:hAnsi="Arial" w:cs="Arial"/>
                <w:color w:val="000000"/>
              </w:rPr>
              <w:t>Pajamos už ilgalaikio ir trumpalaikio materialiojo turto nuomą</w:t>
            </w:r>
          </w:p>
        </w:tc>
        <w:tc>
          <w:tcPr>
            <w:tcW w:w="2028" w:type="dxa"/>
            <w:tcBorders>
              <w:top w:val="nil"/>
              <w:left w:val="nil"/>
              <w:bottom w:val="single" w:sz="4" w:space="0" w:color="auto"/>
              <w:right w:val="single" w:sz="4" w:space="0" w:color="auto"/>
            </w:tcBorders>
            <w:shd w:val="clear" w:color="auto" w:fill="auto"/>
            <w:noWrap/>
            <w:vAlign w:val="bottom"/>
            <w:hideMark/>
          </w:tcPr>
          <w:p w14:paraId="44CFCB47" w14:textId="77777777" w:rsidR="001119E4" w:rsidRDefault="001119E4">
            <w:pPr>
              <w:jc w:val="right"/>
              <w:rPr>
                <w:rFonts w:ascii="Arial" w:hAnsi="Arial" w:cs="Arial"/>
                <w:color w:val="000000"/>
              </w:rPr>
            </w:pPr>
            <w:r>
              <w:rPr>
                <w:rFonts w:ascii="Arial" w:hAnsi="Arial" w:cs="Arial"/>
                <w:color w:val="000000"/>
              </w:rPr>
              <w:t>15,75</w:t>
            </w:r>
          </w:p>
        </w:tc>
      </w:tr>
      <w:tr w:rsidR="001119E4" w14:paraId="710966A5"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545DA33B" w14:textId="77777777" w:rsidR="001119E4" w:rsidRDefault="001119E4">
            <w:pPr>
              <w:rPr>
                <w:rFonts w:ascii="Arial" w:hAnsi="Arial" w:cs="Arial"/>
                <w:color w:val="000000"/>
              </w:rPr>
            </w:pPr>
            <w:r>
              <w:rPr>
                <w:rFonts w:ascii="Arial" w:hAnsi="Arial" w:cs="Arial"/>
                <w:color w:val="000000"/>
              </w:rPr>
              <w:t>16.2.</w:t>
            </w:r>
          </w:p>
        </w:tc>
        <w:tc>
          <w:tcPr>
            <w:tcW w:w="6720" w:type="dxa"/>
            <w:tcBorders>
              <w:top w:val="nil"/>
              <w:left w:val="nil"/>
              <w:bottom w:val="single" w:sz="4" w:space="0" w:color="auto"/>
              <w:right w:val="single" w:sz="4" w:space="0" w:color="auto"/>
            </w:tcBorders>
            <w:shd w:val="clear" w:color="auto" w:fill="auto"/>
            <w:noWrap/>
            <w:vAlign w:val="bottom"/>
            <w:hideMark/>
          </w:tcPr>
          <w:p w14:paraId="274BE4FA" w14:textId="77777777" w:rsidR="001119E4" w:rsidRDefault="001119E4">
            <w:pPr>
              <w:rPr>
                <w:rFonts w:ascii="Arial" w:hAnsi="Arial" w:cs="Arial"/>
                <w:color w:val="000000"/>
              </w:rPr>
            </w:pPr>
            <w:r>
              <w:rPr>
                <w:rFonts w:ascii="Arial" w:hAnsi="Arial" w:cs="Arial"/>
                <w:color w:val="000000"/>
              </w:rPr>
              <w:t>Pajamos už prekes ir paslaugas</w:t>
            </w:r>
          </w:p>
        </w:tc>
        <w:tc>
          <w:tcPr>
            <w:tcW w:w="2028" w:type="dxa"/>
            <w:tcBorders>
              <w:top w:val="nil"/>
              <w:left w:val="nil"/>
              <w:bottom w:val="single" w:sz="4" w:space="0" w:color="auto"/>
              <w:right w:val="single" w:sz="4" w:space="0" w:color="auto"/>
            </w:tcBorders>
            <w:shd w:val="clear" w:color="auto" w:fill="auto"/>
            <w:noWrap/>
            <w:vAlign w:val="bottom"/>
            <w:hideMark/>
          </w:tcPr>
          <w:p w14:paraId="259C1CCB" w14:textId="77777777" w:rsidR="001119E4" w:rsidRDefault="001119E4">
            <w:pPr>
              <w:jc w:val="right"/>
              <w:rPr>
                <w:rFonts w:ascii="Arial" w:hAnsi="Arial" w:cs="Arial"/>
                <w:color w:val="000000"/>
              </w:rPr>
            </w:pPr>
            <w:r>
              <w:rPr>
                <w:rFonts w:ascii="Arial" w:hAnsi="Arial" w:cs="Arial"/>
                <w:color w:val="000000"/>
              </w:rPr>
              <w:t>53,9</w:t>
            </w:r>
          </w:p>
        </w:tc>
      </w:tr>
      <w:tr w:rsidR="001119E4" w14:paraId="7BC29048"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10B3AC0C" w14:textId="77777777" w:rsidR="001119E4" w:rsidRDefault="001119E4">
            <w:pPr>
              <w:rPr>
                <w:rFonts w:ascii="Arial" w:hAnsi="Arial" w:cs="Arial"/>
                <w:color w:val="000000"/>
              </w:rPr>
            </w:pPr>
            <w:r>
              <w:rPr>
                <w:rFonts w:ascii="Arial" w:hAnsi="Arial" w:cs="Arial"/>
                <w:color w:val="000000"/>
              </w:rPr>
              <w:t>16.3.</w:t>
            </w:r>
          </w:p>
        </w:tc>
        <w:tc>
          <w:tcPr>
            <w:tcW w:w="6720" w:type="dxa"/>
            <w:tcBorders>
              <w:top w:val="nil"/>
              <w:left w:val="nil"/>
              <w:bottom w:val="single" w:sz="4" w:space="0" w:color="auto"/>
              <w:right w:val="single" w:sz="4" w:space="0" w:color="auto"/>
            </w:tcBorders>
            <w:shd w:val="clear" w:color="auto" w:fill="auto"/>
            <w:noWrap/>
            <w:vAlign w:val="bottom"/>
            <w:hideMark/>
          </w:tcPr>
          <w:p w14:paraId="57DC159C" w14:textId="77777777" w:rsidR="001119E4" w:rsidRDefault="001119E4">
            <w:pPr>
              <w:rPr>
                <w:rFonts w:ascii="Arial" w:hAnsi="Arial" w:cs="Arial"/>
                <w:color w:val="000000"/>
              </w:rPr>
            </w:pPr>
            <w:r>
              <w:rPr>
                <w:rFonts w:ascii="Arial" w:hAnsi="Arial" w:cs="Arial"/>
                <w:color w:val="000000"/>
              </w:rPr>
              <w:t>Įmokos už išlaikymą švietimo, socialinės apsaugos įstaigose</w:t>
            </w:r>
          </w:p>
        </w:tc>
        <w:tc>
          <w:tcPr>
            <w:tcW w:w="2028" w:type="dxa"/>
            <w:tcBorders>
              <w:top w:val="nil"/>
              <w:left w:val="nil"/>
              <w:bottom w:val="single" w:sz="4" w:space="0" w:color="auto"/>
              <w:right w:val="single" w:sz="4" w:space="0" w:color="auto"/>
            </w:tcBorders>
            <w:shd w:val="clear" w:color="auto" w:fill="auto"/>
            <w:noWrap/>
            <w:vAlign w:val="bottom"/>
            <w:hideMark/>
          </w:tcPr>
          <w:p w14:paraId="3135E5ED" w14:textId="77777777" w:rsidR="001119E4" w:rsidRDefault="001119E4">
            <w:pPr>
              <w:jc w:val="right"/>
              <w:rPr>
                <w:rFonts w:ascii="Arial" w:hAnsi="Arial" w:cs="Arial"/>
                <w:color w:val="000000"/>
              </w:rPr>
            </w:pPr>
            <w:r>
              <w:rPr>
                <w:rFonts w:ascii="Arial" w:hAnsi="Arial" w:cs="Arial"/>
                <w:color w:val="000000"/>
              </w:rPr>
              <w:t>44,0</w:t>
            </w:r>
          </w:p>
        </w:tc>
      </w:tr>
      <w:tr w:rsidR="001119E4" w14:paraId="3EFF9526" w14:textId="77777777" w:rsidTr="001119E4">
        <w:trPr>
          <w:trHeight w:val="624"/>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72261C87" w14:textId="77777777" w:rsidR="001119E4" w:rsidRDefault="001119E4">
            <w:pPr>
              <w:rPr>
                <w:rFonts w:ascii="Arial" w:hAnsi="Arial" w:cs="Arial"/>
                <w:color w:val="000000"/>
              </w:rPr>
            </w:pPr>
            <w:r>
              <w:rPr>
                <w:rFonts w:ascii="Arial" w:hAnsi="Arial" w:cs="Arial"/>
                <w:color w:val="000000"/>
              </w:rPr>
              <w:t>21.</w:t>
            </w:r>
          </w:p>
        </w:tc>
        <w:tc>
          <w:tcPr>
            <w:tcW w:w="6720" w:type="dxa"/>
            <w:tcBorders>
              <w:top w:val="nil"/>
              <w:left w:val="nil"/>
              <w:bottom w:val="single" w:sz="4" w:space="0" w:color="auto"/>
              <w:right w:val="single" w:sz="4" w:space="0" w:color="auto"/>
            </w:tcBorders>
            <w:shd w:val="clear" w:color="auto" w:fill="auto"/>
            <w:vAlign w:val="bottom"/>
            <w:hideMark/>
          </w:tcPr>
          <w:p w14:paraId="3B216958" w14:textId="77777777" w:rsidR="001119E4" w:rsidRDefault="001119E4">
            <w:pPr>
              <w:rPr>
                <w:rFonts w:ascii="Arial" w:hAnsi="Arial" w:cs="Arial"/>
                <w:b/>
                <w:bCs/>
                <w:color w:val="000000"/>
              </w:rPr>
            </w:pPr>
            <w:r>
              <w:rPr>
                <w:rFonts w:ascii="Arial" w:hAnsi="Arial" w:cs="Arial"/>
                <w:b/>
                <w:bCs/>
                <w:color w:val="000000"/>
              </w:rPr>
              <w:t>MATERIALIOJO IR NEMATERIALIOJO TURTO REALIZAVIMO PAJAMOS, IŠ JŲ:</w:t>
            </w:r>
          </w:p>
        </w:tc>
        <w:tc>
          <w:tcPr>
            <w:tcW w:w="2028" w:type="dxa"/>
            <w:tcBorders>
              <w:top w:val="nil"/>
              <w:left w:val="nil"/>
              <w:bottom w:val="single" w:sz="4" w:space="0" w:color="auto"/>
              <w:right w:val="single" w:sz="4" w:space="0" w:color="auto"/>
            </w:tcBorders>
            <w:shd w:val="clear" w:color="auto" w:fill="auto"/>
            <w:noWrap/>
            <w:vAlign w:val="bottom"/>
            <w:hideMark/>
          </w:tcPr>
          <w:p w14:paraId="0BD32A04" w14:textId="77777777" w:rsidR="001119E4" w:rsidRDefault="001119E4">
            <w:pPr>
              <w:jc w:val="right"/>
              <w:rPr>
                <w:rFonts w:ascii="Arial" w:hAnsi="Arial" w:cs="Arial"/>
                <w:b/>
                <w:bCs/>
                <w:color w:val="000000"/>
              </w:rPr>
            </w:pPr>
            <w:r>
              <w:rPr>
                <w:rFonts w:ascii="Arial" w:hAnsi="Arial" w:cs="Arial"/>
                <w:b/>
                <w:bCs/>
                <w:color w:val="000000"/>
              </w:rPr>
              <w:t>0,0</w:t>
            </w:r>
          </w:p>
        </w:tc>
      </w:tr>
      <w:tr w:rsidR="001119E4" w14:paraId="2C5F94A1"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6E09A765" w14:textId="77777777" w:rsidR="001119E4" w:rsidRDefault="001119E4">
            <w:pPr>
              <w:rPr>
                <w:rFonts w:ascii="Arial" w:hAnsi="Arial" w:cs="Arial"/>
                <w:color w:val="000000"/>
              </w:rPr>
            </w:pPr>
            <w:r>
              <w:rPr>
                <w:rFonts w:ascii="Arial" w:hAnsi="Arial" w:cs="Arial"/>
                <w:color w:val="000000"/>
              </w:rPr>
              <w:t>21.1.</w:t>
            </w:r>
          </w:p>
        </w:tc>
        <w:tc>
          <w:tcPr>
            <w:tcW w:w="6720" w:type="dxa"/>
            <w:tcBorders>
              <w:top w:val="nil"/>
              <w:left w:val="nil"/>
              <w:bottom w:val="single" w:sz="4" w:space="0" w:color="auto"/>
              <w:right w:val="single" w:sz="4" w:space="0" w:color="auto"/>
            </w:tcBorders>
            <w:shd w:val="clear" w:color="auto" w:fill="auto"/>
            <w:noWrap/>
            <w:vAlign w:val="bottom"/>
            <w:hideMark/>
          </w:tcPr>
          <w:p w14:paraId="0367D0AC" w14:textId="77777777" w:rsidR="001119E4" w:rsidRDefault="001119E4">
            <w:pPr>
              <w:rPr>
                <w:rFonts w:ascii="Arial" w:hAnsi="Arial" w:cs="Arial"/>
                <w:color w:val="000000"/>
              </w:rPr>
            </w:pPr>
            <w:r>
              <w:rPr>
                <w:rFonts w:ascii="Arial" w:hAnsi="Arial" w:cs="Arial"/>
                <w:color w:val="000000"/>
              </w:rPr>
              <w:t>Pajamos už parduotą žemę</w:t>
            </w:r>
          </w:p>
        </w:tc>
        <w:tc>
          <w:tcPr>
            <w:tcW w:w="2028" w:type="dxa"/>
            <w:tcBorders>
              <w:top w:val="nil"/>
              <w:left w:val="nil"/>
              <w:bottom w:val="single" w:sz="4" w:space="0" w:color="auto"/>
              <w:right w:val="single" w:sz="4" w:space="0" w:color="auto"/>
            </w:tcBorders>
            <w:shd w:val="clear" w:color="auto" w:fill="auto"/>
            <w:noWrap/>
            <w:vAlign w:val="bottom"/>
            <w:hideMark/>
          </w:tcPr>
          <w:p w14:paraId="40BCF714" w14:textId="77777777" w:rsidR="001119E4" w:rsidRDefault="001119E4">
            <w:pPr>
              <w:jc w:val="right"/>
              <w:rPr>
                <w:rFonts w:ascii="Arial" w:hAnsi="Arial" w:cs="Arial"/>
                <w:color w:val="000000"/>
              </w:rPr>
            </w:pPr>
            <w:r>
              <w:rPr>
                <w:rFonts w:ascii="Arial" w:hAnsi="Arial" w:cs="Arial"/>
                <w:color w:val="000000"/>
              </w:rPr>
              <w:t>-120,0</w:t>
            </w:r>
          </w:p>
        </w:tc>
      </w:tr>
      <w:tr w:rsidR="001119E4" w14:paraId="1638F954" w14:textId="77777777" w:rsidTr="001119E4">
        <w:trPr>
          <w:trHeight w:val="624"/>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69D5C093" w14:textId="77777777" w:rsidR="001119E4" w:rsidRDefault="001119E4">
            <w:pPr>
              <w:rPr>
                <w:rFonts w:ascii="Arial" w:hAnsi="Arial" w:cs="Arial"/>
                <w:b/>
                <w:bCs/>
                <w:color w:val="000000"/>
              </w:rPr>
            </w:pPr>
            <w:r>
              <w:rPr>
                <w:rFonts w:ascii="Arial" w:hAnsi="Arial" w:cs="Arial"/>
                <w:b/>
                <w:bCs/>
                <w:color w:val="000000"/>
              </w:rPr>
              <w:t xml:space="preserve">22. </w:t>
            </w:r>
          </w:p>
        </w:tc>
        <w:tc>
          <w:tcPr>
            <w:tcW w:w="6720" w:type="dxa"/>
            <w:tcBorders>
              <w:top w:val="nil"/>
              <w:left w:val="nil"/>
              <w:bottom w:val="single" w:sz="4" w:space="0" w:color="auto"/>
              <w:right w:val="single" w:sz="4" w:space="0" w:color="auto"/>
            </w:tcBorders>
            <w:shd w:val="clear" w:color="auto" w:fill="auto"/>
            <w:vAlign w:val="bottom"/>
            <w:hideMark/>
          </w:tcPr>
          <w:p w14:paraId="4849AA4F" w14:textId="77777777" w:rsidR="001119E4" w:rsidRDefault="001119E4">
            <w:pPr>
              <w:rPr>
                <w:rFonts w:ascii="Arial" w:hAnsi="Arial" w:cs="Arial"/>
                <w:b/>
                <w:bCs/>
                <w:color w:val="000000"/>
              </w:rPr>
            </w:pPr>
            <w:r>
              <w:rPr>
                <w:rFonts w:ascii="Arial" w:hAnsi="Arial" w:cs="Arial"/>
                <w:b/>
                <w:bCs/>
                <w:color w:val="000000"/>
              </w:rPr>
              <w:t>IŠ VISO PAJAMŲ SAVARANKIŠKOSIOMS FUNKCIJOMS VYKDYTI (9+21)</w:t>
            </w:r>
          </w:p>
        </w:tc>
        <w:tc>
          <w:tcPr>
            <w:tcW w:w="2028" w:type="dxa"/>
            <w:tcBorders>
              <w:top w:val="nil"/>
              <w:left w:val="nil"/>
              <w:bottom w:val="single" w:sz="4" w:space="0" w:color="auto"/>
              <w:right w:val="single" w:sz="4" w:space="0" w:color="auto"/>
            </w:tcBorders>
            <w:shd w:val="clear" w:color="auto" w:fill="auto"/>
            <w:noWrap/>
            <w:vAlign w:val="bottom"/>
            <w:hideMark/>
          </w:tcPr>
          <w:p w14:paraId="4D17698C" w14:textId="77777777" w:rsidR="001119E4" w:rsidRDefault="001119E4">
            <w:pPr>
              <w:jc w:val="right"/>
              <w:rPr>
                <w:rFonts w:ascii="Arial" w:hAnsi="Arial" w:cs="Arial"/>
                <w:b/>
                <w:bCs/>
                <w:color w:val="000000"/>
              </w:rPr>
            </w:pPr>
            <w:r>
              <w:rPr>
                <w:rFonts w:ascii="Arial" w:hAnsi="Arial" w:cs="Arial"/>
                <w:b/>
                <w:bCs/>
                <w:color w:val="000000"/>
              </w:rPr>
              <w:t>125,601</w:t>
            </w:r>
          </w:p>
        </w:tc>
      </w:tr>
      <w:tr w:rsidR="001119E4" w14:paraId="680AFA10"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22C1BA59" w14:textId="77777777" w:rsidR="001119E4" w:rsidRDefault="001119E4">
            <w:pPr>
              <w:rPr>
                <w:rFonts w:ascii="Arial" w:hAnsi="Arial" w:cs="Arial"/>
                <w:b/>
                <w:bCs/>
                <w:color w:val="000000"/>
              </w:rPr>
            </w:pPr>
            <w:r>
              <w:rPr>
                <w:rFonts w:ascii="Arial" w:hAnsi="Arial" w:cs="Arial"/>
                <w:b/>
                <w:bCs/>
                <w:color w:val="000000"/>
              </w:rPr>
              <w:t>23.</w:t>
            </w:r>
          </w:p>
        </w:tc>
        <w:tc>
          <w:tcPr>
            <w:tcW w:w="6720" w:type="dxa"/>
            <w:tcBorders>
              <w:top w:val="nil"/>
              <w:left w:val="nil"/>
              <w:bottom w:val="single" w:sz="4" w:space="0" w:color="auto"/>
              <w:right w:val="single" w:sz="4" w:space="0" w:color="auto"/>
            </w:tcBorders>
            <w:shd w:val="clear" w:color="auto" w:fill="auto"/>
            <w:noWrap/>
            <w:vAlign w:val="bottom"/>
            <w:hideMark/>
          </w:tcPr>
          <w:p w14:paraId="7D16AFF6" w14:textId="77777777" w:rsidR="001119E4" w:rsidRDefault="001119E4">
            <w:pPr>
              <w:rPr>
                <w:rFonts w:ascii="Arial" w:hAnsi="Arial" w:cs="Arial"/>
                <w:b/>
                <w:bCs/>
                <w:color w:val="000000"/>
              </w:rPr>
            </w:pPr>
            <w:r>
              <w:rPr>
                <w:rFonts w:ascii="Arial" w:hAnsi="Arial" w:cs="Arial"/>
                <w:b/>
                <w:bCs/>
                <w:color w:val="000000"/>
              </w:rPr>
              <w:t>DOTACIJOS (24+30)</w:t>
            </w:r>
          </w:p>
        </w:tc>
        <w:tc>
          <w:tcPr>
            <w:tcW w:w="2028" w:type="dxa"/>
            <w:tcBorders>
              <w:top w:val="nil"/>
              <w:left w:val="nil"/>
              <w:bottom w:val="single" w:sz="4" w:space="0" w:color="auto"/>
              <w:right w:val="single" w:sz="4" w:space="0" w:color="auto"/>
            </w:tcBorders>
            <w:shd w:val="clear" w:color="auto" w:fill="auto"/>
            <w:noWrap/>
            <w:vAlign w:val="bottom"/>
            <w:hideMark/>
          </w:tcPr>
          <w:p w14:paraId="6A696315" w14:textId="77777777" w:rsidR="001119E4" w:rsidRDefault="001119E4">
            <w:pPr>
              <w:jc w:val="right"/>
              <w:rPr>
                <w:rFonts w:ascii="Arial" w:hAnsi="Arial" w:cs="Arial"/>
                <w:b/>
                <w:bCs/>
                <w:color w:val="000000"/>
              </w:rPr>
            </w:pPr>
            <w:r>
              <w:rPr>
                <w:rFonts w:ascii="Arial" w:hAnsi="Arial" w:cs="Arial"/>
                <w:b/>
                <w:bCs/>
                <w:color w:val="000000"/>
              </w:rPr>
              <w:t>418,841</w:t>
            </w:r>
          </w:p>
        </w:tc>
      </w:tr>
      <w:tr w:rsidR="001119E4" w14:paraId="039A3062"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08282510" w14:textId="77777777" w:rsidR="001119E4" w:rsidRDefault="001119E4">
            <w:pPr>
              <w:rPr>
                <w:rFonts w:ascii="Arial" w:hAnsi="Arial" w:cs="Arial"/>
                <w:b/>
                <w:bCs/>
                <w:color w:val="000000"/>
              </w:rPr>
            </w:pPr>
            <w:r>
              <w:rPr>
                <w:rFonts w:ascii="Arial" w:hAnsi="Arial" w:cs="Arial"/>
                <w:b/>
                <w:bCs/>
                <w:color w:val="000000"/>
              </w:rPr>
              <w:t>24.</w:t>
            </w:r>
          </w:p>
        </w:tc>
        <w:tc>
          <w:tcPr>
            <w:tcW w:w="6720" w:type="dxa"/>
            <w:tcBorders>
              <w:top w:val="nil"/>
              <w:left w:val="nil"/>
              <w:bottom w:val="single" w:sz="4" w:space="0" w:color="auto"/>
              <w:right w:val="single" w:sz="4" w:space="0" w:color="auto"/>
            </w:tcBorders>
            <w:shd w:val="clear" w:color="auto" w:fill="auto"/>
            <w:noWrap/>
            <w:vAlign w:val="bottom"/>
            <w:hideMark/>
          </w:tcPr>
          <w:p w14:paraId="072283D9" w14:textId="77777777" w:rsidR="001119E4" w:rsidRDefault="001119E4">
            <w:pPr>
              <w:rPr>
                <w:rFonts w:ascii="Arial" w:hAnsi="Arial" w:cs="Arial"/>
                <w:b/>
                <w:bCs/>
                <w:color w:val="000000"/>
              </w:rPr>
            </w:pPr>
            <w:r>
              <w:rPr>
                <w:rFonts w:ascii="Arial" w:hAnsi="Arial" w:cs="Arial"/>
                <w:b/>
                <w:bCs/>
                <w:color w:val="000000"/>
              </w:rPr>
              <w:t>VALSTYBĖS BIUDŽETO DOTACIJOS (25+26+29)</w:t>
            </w:r>
          </w:p>
        </w:tc>
        <w:tc>
          <w:tcPr>
            <w:tcW w:w="2028" w:type="dxa"/>
            <w:tcBorders>
              <w:top w:val="nil"/>
              <w:left w:val="nil"/>
              <w:bottom w:val="single" w:sz="4" w:space="0" w:color="auto"/>
              <w:right w:val="single" w:sz="4" w:space="0" w:color="auto"/>
            </w:tcBorders>
            <w:shd w:val="clear" w:color="auto" w:fill="auto"/>
            <w:noWrap/>
            <w:vAlign w:val="bottom"/>
            <w:hideMark/>
          </w:tcPr>
          <w:p w14:paraId="5228D5AD" w14:textId="77777777" w:rsidR="001119E4" w:rsidRDefault="001119E4">
            <w:pPr>
              <w:jc w:val="right"/>
              <w:rPr>
                <w:rFonts w:ascii="Arial" w:hAnsi="Arial" w:cs="Arial"/>
                <w:color w:val="000000"/>
              </w:rPr>
            </w:pPr>
            <w:r>
              <w:rPr>
                <w:rFonts w:ascii="Arial" w:hAnsi="Arial" w:cs="Arial"/>
                <w:color w:val="000000"/>
              </w:rPr>
              <w:t>264,982</w:t>
            </w:r>
          </w:p>
        </w:tc>
      </w:tr>
      <w:tr w:rsidR="001119E4" w14:paraId="66081C30" w14:textId="77777777" w:rsidTr="001119E4">
        <w:trPr>
          <w:trHeight w:val="6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4D3ECD9B" w14:textId="77777777" w:rsidR="001119E4" w:rsidRDefault="001119E4">
            <w:pPr>
              <w:rPr>
                <w:rFonts w:ascii="Arial" w:hAnsi="Arial" w:cs="Arial"/>
                <w:color w:val="000000"/>
              </w:rPr>
            </w:pPr>
            <w:r>
              <w:rPr>
                <w:rFonts w:ascii="Arial" w:hAnsi="Arial" w:cs="Arial"/>
                <w:color w:val="000000"/>
              </w:rPr>
              <w:t>25.</w:t>
            </w:r>
          </w:p>
        </w:tc>
        <w:tc>
          <w:tcPr>
            <w:tcW w:w="6720" w:type="dxa"/>
            <w:tcBorders>
              <w:top w:val="nil"/>
              <w:left w:val="nil"/>
              <w:bottom w:val="single" w:sz="4" w:space="0" w:color="auto"/>
              <w:right w:val="single" w:sz="4" w:space="0" w:color="auto"/>
            </w:tcBorders>
            <w:shd w:val="clear" w:color="auto" w:fill="auto"/>
            <w:vAlign w:val="bottom"/>
            <w:hideMark/>
          </w:tcPr>
          <w:p w14:paraId="7D62A160" w14:textId="77777777" w:rsidR="001119E4" w:rsidRDefault="001119E4">
            <w:pPr>
              <w:rPr>
                <w:rFonts w:ascii="Arial" w:hAnsi="Arial" w:cs="Arial"/>
                <w:color w:val="000000"/>
              </w:rPr>
            </w:pPr>
            <w:r>
              <w:rPr>
                <w:rFonts w:ascii="Arial" w:hAnsi="Arial" w:cs="Arial"/>
                <w:color w:val="000000"/>
              </w:rPr>
              <w:t>Valstybinėms (valstybės perduotoms savivaldybėms) funkcijoms vykdyti</w:t>
            </w:r>
          </w:p>
        </w:tc>
        <w:tc>
          <w:tcPr>
            <w:tcW w:w="2028" w:type="dxa"/>
            <w:tcBorders>
              <w:top w:val="nil"/>
              <w:left w:val="nil"/>
              <w:bottom w:val="single" w:sz="4" w:space="0" w:color="auto"/>
              <w:right w:val="single" w:sz="4" w:space="0" w:color="auto"/>
            </w:tcBorders>
            <w:shd w:val="clear" w:color="auto" w:fill="auto"/>
            <w:noWrap/>
            <w:vAlign w:val="bottom"/>
            <w:hideMark/>
          </w:tcPr>
          <w:p w14:paraId="4BD5D98F" w14:textId="77777777" w:rsidR="001119E4" w:rsidRDefault="001119E4">
            <w:pPr>
              <w:jc w:val="right"/>
              <w:rPr>
                <w:rFonts w:ascii="Arial" w:hAnsi="Arial" w:cs="Arial"/>
                <w:color w:val="000000"/>
              </w:rPr>
            </w:pPr>
            <w:r>
              <w:rPr>
                <w:rFonts w:ascii="Arial" w:hAnsi="Arial" w:cs="Arial"/>
                <w:color w:val="000000"/>
              </w:rPr>
              <w:t>33,6</w:t>
            </w:r>
          </w:p>
        </w:tc>
      </w:tr>
      <w:tr w:rsidR="001119E4" w14:paraId="69C25AA8"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602E4416" w14:textId="77777777" w:rsidR="001119E4" w:rsidRDefault="001119E4">
            <w:pPr>
              <w:rPr>
                <w:rFonts w:ascii="Arial" w:hAnsi="Arial" w:cs="Arial"/>
                <w:color w:val="000000"/>
              </w:rPr>
            </w:pPr>
            <w:r>
              <w:rPr>
                <w:rFonts w:ascii="Arial" w:hAnsi="Arial" w:cs="Arial"/>
                <w:color w:val="000000"/>
              </w:rPr>
              <w:t>26.</w:t>
            </w:r>
          </w:p>
        </w:tc>
        <w:tc>
          <w:tcPr>
            <w:tcW w:w="6720" w:type="dxa"/>
            <w:tcBorders>
              <w:top w:val="nil"/>
              <w:left w:val="nil"/>
              <w:bottom w:val="single" w:sz="4" w:space="0" w:color="auto"/>
              <w:right w:val="single" w:sz="4" w:space="0" w:color="auto"/>
            </w:tcBorders>
            <w:shd w:val="clear" w:color="auto" w:fill="auto"/>
            <w:noWrap/>
            <w:vAlign w:val="bottom"/>
            <w:hideMark/>
          </w:tcPr>
          <w:p w14:paraId="69F6FA59" w14:textId="77777777" w:rsidR="001119E4" w:rsidRDefault="001119E4">
            <w:pPr>
              <w:rPr>
                <w:rFonts w:ascii="Arial" w:hAnsi="Arial" w:cs="Arial"/>
                <w:color w:val="000000"/>
              </w:rPr>
            </w:pPr>
            <w:r>
              <w:rPr>
                <w:rFonts w:ascii="Arial" w:hAnsi="Arial" w:cs="Arial"/>
                <w:color w:val="000000"/>
              </w:rPr>
              <w:t>Ugdymo reikmėms finansuoti</w:t>
            </w:r>
          </w:p>
        </w:tc>
        <w:tc>
          <w:tcPr>
            <w:tcW w:w="2028" w:type="dxa"/>
            <w:tcBorders>
              <w:top w:val="nil"/>
              <w:left w:val="nil"/>
              <w:bottom w:val="single" w:sz="4" w:space="0" w:color="auto"/>
              <w:right w:val="single" w:sz="4" w:space="0" w:color="auto"/>
            </w:tcBorders>
            <w:shd w:val="clear" w:color="auto" w:fill="auto"/>
            <w:noWrap/>
            <w:vAlign w:val="bottom"/>
            <w:hideMark/>
          </w:tcPr>
          <w:p w14:paraId="42EF19EC" w14:textId="77777777" w:rsidR="001119E4" w:rsidRDefault="001119E4">
            <w:pPr>
              <w:jc w:val="right"/>
              <w:rPr>
                <w:rFonts w:ascii="Arial" w:hAnsi="Arial" w:cs="Arial"/>
                <w:color w:val="000000"/>
              </w:rPr>
            </w:pPr>
            <w:r>
              <w:rPr>
                <w:rFonts w:ascii="Arial" w:hAnsi="Arial" w:cs="Arial"/>
                <w:color w:val="000000"/>
              </w:rPr>
              <w:t>201,5</w:t>
            </w:r>
          </w:p>
        </w:tc>
      </w:tr>
      <w:tr w:rsidR="001119E4" w14:paraId="26C22115" w14:textId="77777777" w:rsidTr="001119E4">
        <w:trPr>
          <w:trHeight w:val="312"/>
        </w:trPr>
        <w:tc>
          <w:tcPr>
            <w:tcW w:w="750" w:type="dxa"/>
            <w:tcBorders>
              <w:top w:val="nil"/>
              <w:left w:val="single" w:sz="4" w:space="0" w:color="auto"/>
              <w:bottom w:val="single" w:sz="4" w:space="0" w:color="auto"/>
              <w:right w:val="single" w:sz="4" w:space="0" w:color="auto"/>
            </w:tcBorders>
            <w:shd w:val="clear" w:color="auto" w:fill="auto"/>
            <w:noWrap/>
            <w:vAlign w:val="bottom"/>
            <w:hideMark/>
          </w:tcPr>
          <w:p w14:paraId="601CDCC2" w14:textId="77777777" w:rsidR="001119E4" w:rsidRDefault="001119E4">
            <w:pPr>
              <w:rPr>
                <w:rFonts w:ascii="Arial" w:hAnsi="Arial" w:cs="Arial"/>
                <w:color w:val="000000"/>
              </w:rPr>
            </w:pPr>
            <w:r>
              <w:rPr>
                <w:rFonts w:ascii="Arial" w:hAnsi="Arial" w:cs="Arial"/>
                <w:color w:val="000000"/>
              </w:rPr>
              <w:t>29.</w:t>
            </w:r>
          </w:p>
        </w:tc>
        <w:tc>
          <w:tcPr>
            <w:tcW w:w="6720" w:type="dxa"/>
            <w:tcBorders>
              <w:top w:val="nil"/>
              <w:left w:val="nil"/>
              <w:bottom w:val="single" w:sz="4" w:space="0" w:color="auto"/>
              <w:right w:val="single" w:sz="4" w:space="0" w:color="auto"/>
            </w:tcBorders>
            <w:shd w:val="clear" w:color="auto" w:fill="auto"/>
            <w:noWrap/>
            <w:vAlign w:val="bottom"/>
            <w:hideMark/>
          </w:tcPr>
          <w:p w14:paraId="4E4DF6BC" w14:textId="77777777" w:rsidR="001119E4" w:rsidRDefault="001119E4">
            <w:pPr>
              <w:rPr>
                <w:rFonts w:ascii="Arial" w:hAnsi="Arial" w:cs="Arial"/>
                <w:color w:val="000000"/>
              </w:rPr>
            </w:pPr>
            <w:r>
              <w:rPr>
                <w:rFonts w:ascii="Arial" w:hAnsi="Arial" w:cs="Arial"/>
                <w:color w:val="000000"/>
              </w:rPr>
              <w:t>Kitos dotacijos</w:t>
            </w:r>
          </w:p>
        </w:tc>
        <w:tc>
          <w:tcPr>
            <w:tcW w:w="2028" w:type="dxa"/>
            <w:tcBorders>
              <w:top w:val="nil"/>
              <w:left w:val="nil"/>
              <w:bottom w:val="single" w:sz="4" w:space="0" w:color="auto"/>
              <w:right w:val="single" w:sz="4" w:space="0" w:color="auto"/>
            </w:tcBorders>
            <w:shd w:val="clear" w:color="auto" w:fill="auto"/>
            <w:noWrap/>
            <w:vAlign w:val="bottom"/>
            <w:hideMark/>
          </w:tcPr>
          <w:p w14:paraId="1FFF7898" w14:textId="77777777" w:rsidR="001119E4" w:rsidRDefault="001119E4">
            <w:pPr>
              <w:jc w:val="right"/>
              <w:rPr>
                <w:rFonts w:ascii="Arial" w:hAnsi="Arial" w:cs="Arial"/>
                <w:color w:val="000000"/>
              </w:rPr>
            </w:pPr>
            <w:r>
              <w:rPr>
                <w:rFonts w:ascii="Arial" w:hAnsi="Arial" w:cs="Arial"/>
                <w:color w:val="000000"/>
              </w:rPr>
              <w:t>29,882</w:t>
            </w:r>
          </w:p>
        </w:tc>
      </w:tr>
      <w:tr w:rsidR="001119E4" w14:paraId="322CC25E" w14:textId="77777777" w:rsidTr="001119E4">
        <w:trPr>
          <w:trHeight w:val="948"/>
        </w:trPr>
        <w:tc>
          <w:tcPr>
            <w:tcW w:w="750" w:type="dxa"/>
            <w:tcBorders>
              <w:top w:val="nil"/>
              <w:left w:val="single" w:sz="4" w:space="0" w:color="auto"/>
              <w:bottom w:val="nil"/>
              <w:right w:val="single" w:sz="4" w:space="0" w:color="auto"/>
            </w:tcBorders>
            <w:shd w:val="clear" w:color="auto" w:fill="auto"/>
            <w:noWrap/>
            <w:vAlign w:val="center"/>
            <w:hideMark/>
          </w:tcPr>
          <w:p w14:paraId="007BEF82" w14:textId="77777777" w:rsidR="001119E4" w:rsidRDefault="001119E4">
            <w:pPr>
              <w:rPr>
                <w:rFonts w:ascii="Arial" w:hAnsi="Arial" w:cs="Arial"/>
                <w:b/>
                <w:bCs/>
                <w:color w:val="000000"/>
              </w:rPr>
            </w:pPr>
            <w:r>
              <w:rPr>
                <w:rFonts w:ascii="Arial" w:hAnsi="Arial" w:cs="Arial"/>
                <w:b/>
                <w:bCs/>
                <w:color w:val="000000"/>
              </w:rPr>
              <w:t>30.</w:t>
            </w:r>
          </w:p>
        </w:tc>
        <w:tc>
          <w:tcPr>
            <w:tcW w:w="6720" w:type="dxa"/>
            <w:tcBorders>
              <w:top w:val="nil"/>
              <w:left w:val="nil"/>
              <w:bottom w:val="nil"/>
              <w:right w:val="single" w:sz="4" w:space="0" w:color="auto"/>
            </w:tcBorders>
            <w:shd w:val="clear" w:color="auto" w:fill="auto"/>
            <w:vAlign w:val="bottom"/>
            <w:hideMark/>
          </w:tcPr>
          <w:p w14:paraId="2DA00FA4" w14:textId="77777777" w:rsidR="001119E4" w:rsidRDefault="001119E4">
            <w:pPr>
              <w:rPr>
                <w:rFonts w:ascii="Arial" w:hAnsi="Arial" w:cs="Arial"/>
                <w:b/>
                <w:bCs/>
                <w:color w:val="000000"/>
              </w:rPr>
            </w:pPr>
            <w:r>
              <w:rPr>
                <w:rFonts w:ascii="Arial" w:hAnsi="Arial" w:cs="Arial"/>
                <w:b/>
                <w:bCs/>
                <w:color w:val="000000"/>
              </w:rPr>
              <w:t xml:space="preserve">DOTACIJA SAVIVALDYBĖMS IŠ EUROPOS SĄJUNGOS, KITOS TARPTAUTINĖS FINANSINĖS PARAMOS IR BENDROJO FINANSAVIMO LĖŠŲ </w:t>
            </w:r>
          </w:p>
        </w:tc>
        <w:tc>
          <w:tcPr>
            <w:tcW w:w="2028" w:type="dxa"/>
            <w:tcBorders>
              <w:top w:val="nil"/>
              <w:left w:val="nil"/>
              <w:bottom w:val="nil"/>
              <w:right w:val="single" w:sz="4" w:space="0" w:color="auto"/>
            </w:tcBorders>
            <w:shd w:val="clear" w:color="auto" w:fill="auto"/>
            <w:noWrap/>
            <w:vAlign w:val="bottom"/>
            <w:hideMark/>
          </w:tcPr>
          <w:p w14:paraId="7084D002" w14:textId="77777777" w:rsidR="001119E4" w:rsidRDefault="001119E4">
            <w:pPr>
              <w:jc w:val="right"/>
              <w:rPr>
                <w:rFonts w:ascii="Arial" w:hAnsi="Arial" w:cs="Arial"/>
                <w:color w:val="000000"/>
              </w:rPr>
            </w:pPr>
            <w:r>
              <w:rPr>
                <w:rFonts w:ascii="Arial" w:hAnsi="Arial" w:cs="Arial"/>
                <w:color w:val="000000"/>
              </w:rPr>
              <w:t>153,859</w:t>
            </w:r>
          </w:p>
        </w:tc>
      </w:tr>
      <w:tr w:rsidR="001119E4" w14:paraId="1FD66ABE" w14:textId="77777777" w:rsidTr="001119E4">
        <w:trPr>
          <w:trHeight w:val="312"/>
        </w:trPr>
        <w:tc>
          <w:tcPr>
            <w:tcW w:w="7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96617" w14:textId="77777777" w:rsidR="001119E4" w:rsidRDefault="001119E4">
            <w:pPr>
              <w:rPr>
                <w:rFonts w:ascii="Arial" w:hAnsi="Arial" w:cs="Arial"/>
                <w:b/>
                <w:bCs/>
                <w:color w:val="000000"/>
              </w:rPr>
            </w:pPr>
            <w:r>
              <w:rPr>
                <w:rFonts w:ascii="Arial" w:hAnsi="Arial" w:cs="Arial"/>
                <w:b/>
                <w:bCs/>
                <w:color w:val="000000"/>
              </w:rPr>
              <w:t xml:space="preserve">31. </w:t>
            </w:r>
          </w:p>
        </w:tc>
        <w:tc>
          <w:tcPr>
            <w:tcW w:w="6720" w:type="dxa"/>
            <w:tcBorders>
              <w:top w:val="single" w:sz="4" w:space="0" w:color="auto"/>
              <w:left w:val="nil"/>
              <w:bottom w:val="single" w:sz="4" w:space="0" w:color="auto"/>
              <w:right w:val="single" w:sz="4" w:space="0" w:color="auto"/>
            </w:tcBorders>
            <w:shd w:val="clear" w:color="auto" w:fill="auto"/>
            <w:noWrap/>
            <w:vAlign w:val="bottom"/>
            <w:hideMark/>
          </w:tcPr>
          <w:p w14:paraId="213E674F" w14:textId="77777777" w:rsidR="001119E4" w:rsidRDefault="001119E4">
            <w:pPr>
              <w:rPr>
                <w:rFonts w:ascii="Arial" w:hAnsi="Arial" w:cs="Arial"/>
                <w:b/>
                <w:bCs/>
                <w:color w:val="000000"/>
              </w:rPr>
            </w:pPr>
            <w:r>
              <w:rPr>
                <w:rFonts w:ascii="Arial" w:hAnsi="Arial" w:cs="Arial"/>
                <w:b/>
                <w:bCs/>
                <w:color w:val="000000"/>
              </w:rPr>
              <w:t>IŠ VISO (22+23)</w:t>
            </w:r>
          </w:p>
        </w:tc>
        <w:tc>
          <w:tcPr>
            <w:tcW w:w="2028" w:type="dxa"/>
            <w:tcBorders>
              <w:top w:val="single" w:sz="4" w:space="0" w:color="auto"/>
              <w:left w:val="nil"/>
              <w:bottom w:val="single" w:sz="4" w:space="0" w:color="auto"/>
              <w:right w:val="single" w:sz="4" w:space="0" w:color="auto"/>
            </w:tcBorders>
            <w:shd w:val="clear" w:color="auto" w:fill="auto"/>
            <w:noWrap/>
            <w:vAlign w:val="bottom"/>
            <w:hideMark/>
          </w:tcPr>
          <w:p w14:paraId="720E0B5A" w14:textId="77777777" w:rsidR="001119E4" w:rsidRDefault="001119E4">
            <w:pPr>
              <w:jc w:val="right"/>
              <w:rPr>
                <w:rFonts w:ascii="Arial" w:hAnsi="Arial" w:cs="Arial"/>
                <w:b/>
                <w:bCs/>
                <w:color w:val="000000"/>
              </w:rPr>
            </w:pPr>
            <w:r>
              <w:rPr>
                <w:rFonts w:ascii="Arial" w:hAnsi="Arial" w:cs="Arial"/>
                <w:b/>
                <w:bCs/>
                <w:color w:val="000000"/>
              </w:rPr>
              <w:t>544,442</w:t>
            </w:r>
          </w:p>
        </w:tc>
      </w:tr>
    </w:tbl>
    <w:p w14:paraId="6D5A7879" w14:textId="7A9754A8" w:rsidR="00FE16CE" w:rsidRDefault="00FE16CE" w:rsidP="00E37863">
      <w:pPr>
        <w:spacing w:before="240" w:line="276" w:lineRule="auto"/>
        <w:ind w:firstLine="1134"/>
        <w:rPr>
          <w:rFonts w:ascii="Arial" w:hAnsi="Arial" w:cs="Arial"/>
        </w:rPr>
      </w:pPr>
      <w:r>
        <w:rPr>
          <w:rFonts w:ascii="Arial" w:hAnsi="Arial" w:cs="Arial"/>
        </w:rPr>
        <w:t>3</w:t>
      </w:r>
      <w:r w:rsidRPr="003E24EF">
        <w:rPr>
          <w:rFonts w:ascii="Arial" w:hAnsi="Arial" w:cs="Arial"/>
        </w:rPr>
        <w:t xml:space="preserve">.2. </w:t>
      </w:r>
      <w:r>
        <w:rPr>
          <w:rFonts w:ascii="Arial" w:hAnsi="Arial" w:cs="Arial"/>
        </w:rPr>
        <w:t>3 priedą:</w:t>
      </w:r>
    </w:p>
    <w:tbl>
      <w:tblPr>
        <w:tblW w:w="9065" w:type="dxa"/>
        <w:tblLook w:val="04A0" w:firstRow="1" w:lastRow="0" w:firstColumn="1" w:lastColumn="0" w:noHBand="0" w:noVBand="1"/>
      </w:tblPr>
      <w:tblGrid>
        <w:gridCol w:w="550"/>
        <w:gridCol w:w="3900"/>
        <w:gridCol w:w="980"/>
        <w:gridCol w:w="1311"/>
        <w:gridCol w:w="1270"/>
        <w:gridCol w:w="1510"/>
      </w:tblGrid>
      <w:tr w:rsidR="00325A70" w14:paraId="06F973D6" w14:textId="77777777" w:rsidTr="00325A70">
        <w:trPr>
          <w:trHeight w:val="312"/>
        </w:trPr>
        <w:tc>
          <w:tcPr>
            <w:tcW w:w="540" w:type="dxa"/>
            <w:tcBorders>
              <w:top w:val="nil"/>
              <w:left w:val="nil"/>
              <w:bottom w:val="nil"/>
              <w:right w:val="nil"/>
            </w:tcBorders>
            <w:shd w:val="clear" w:color="000000" w:fill="FFFFFF"/>
            <w:noWrap/>
            <w:vAlign w:val="bottom"/>
            <w:hideMark/>
          </w:tcPr>
          <w:p w14:paraId="4391C8B1" w14:textId="77777777" w:rsidR="00325A70" w:rsidRDefault="00325A70">
            <w:pPr>
              <w:rPr>
                <w:rFonts w:ascii="Arial" w:hAnsi="Arial" w:cs="Arial"/>
                <w:b/>
                <w:bCs/>
                <w:lang w:eastAsia="lt-LT"/>
              </w:rPr>
            </w:pPr>
            <w:r>
              <w:rPr>
                <w:rFonts w:ascii="Arial" w:hAnsi="Arial" w:cs="Arial"/>
                <w:b/>
                <w:bCs/>
              </w:rPr>
              <w:t> </w:t>
            </w:r>
          </w:p>
        </w:tc>
        <w:tc>
          <w:tcPr>
            <w:tcW w:w="3900" w:type="dxa"/>
            <w:tcBorders>
              <w:top w:val="nil"/>
              <w:left w:val="nil"/>
              <w:bottom w:val="nil"/>
              <w:right w:val="nil"/>
            </w:tcBorders>
            <w:shd w:val="clear" w:color="000000" w:fill="FFFFFF"/>
            <w:noWrap/>
            <w:vAlign w:val="bottom"/>
            <w:hideMark/>
          </w:tcPr>
          <w:p w14:paraId="4ACD01FF" w14:textId="77777777" w:rsidR="00325A70" w:rsidRDefault="00325A70">
            <w:pPr>
              <w:rPr>
                <w:rFonts w:ascii="Arial" w:hAnsi="Arial" w:cs="Arial"/>
                <w:b/>
                <w:bCs/>
              </w:rPr>
            </w:pPr>
            <w:r>
              <w:rPr>
                <w:rFonts w:ascii="Arial" w:hAnsi="Arial" w:cs="Arial"/>
                <w:b/>
                <w:bCs/>
              </w:rPr>
              <w:t> </w:t>
            </w:r>
          </w:p>
        </w:tc>
        <w:tc>
          <w:tcPr>
            <w:tcW w:w="980" w:type="dxa"/>
            <w:tcBorders>
              <w:top w:val="nil"/>
              <w:left w:val="nil"/>
              <w:bottom w:val="nil"/>
              <w:right w:val="nil"/>
            </w:tcBorders>
            <w:shd w:val="clear" w:color="000000" w:fill="FFFFFF"/>
            <w:noWrap/>
            <w:vAlign w:val="bottom"/>
            <w:hideMark/>
          </w:tcPr>
          <w:p w14:paraId="35D2695B" w14:textId="77777777" w:rsidR="00325A70" w:rsidRDefault="00325A70">
            <w:pPr>
              <w:rPr>
                <w:rFonts w:ascii="Arial" w:hAnsi="Arial" w:cs="Arial"/>
                <w:b/>
                <w:bCs/>
              </w:rPr>
            </w:pPr>
            <w:r>
              <w:rPr>
                <w:rFonts w:ascii="Arial" w:hAnsi="Arial" w:cs="Arial"/>
                <w:b/>
                <w:bCs/>
              </w:rPr>
              <w:t> </w:t>
            </w:r>
          </w:p>
        </w:tc>
        <w:tc>
          <w:tcPr>
            <w:tcW w:w="1125" w:type="dxa"/>
            <w:tcBorders>
              <w:top w:val="nil"/>
              <w:left w:val="nil"/>
              <w:bottom w:val="nil"/>
              <w:right w:val="nil"/>
            </w:tcBorders>
            <w:shd w:val="clear" w:color="000000" w:fill="FFFFFF"/>
            <w:noWrap/>
            <w:vAlign w:val="bottom"/>
            <w:hideMark/>
          </w:tcPr>
          <w:p w14:paraId="64209A1A" w14:textId="77777777" w:rsidR="00325A70" w:rsidRDefault="00325A70">
            <w:pPr>
              <w:rPr>
                <w:rFonts w:ascii="Arial" w:hAnsi="Arial" w:cs="Arial"/>
                <w:b/>
                <w:bCs/>
              </w:rPr>
            </w:pPr>
            <w:r>
              <w:rPr>
                <w:rFonts w:ascii="Arial" w:hAnsi="Arial" w:cs="Arial"/>
                <w:b/>
                <w:bCs/>
              </w:rPr>
              <w:t> </w:t>
            </w:r>
          </w:p>
        </w:tc>
        <w:tc>
          <w:tcPr>
            <w:tcW w:w="2520" w:type="dxa"/>
            <w:gridSpan w:val="2"/>
            <w:tcBorders>
              <w:top w:val="nil"/>
              <w:left w:val="nil"/>
              <w:bottom w:val="single" w:sz="4" w:space="0" w:color="auto"/>
              <w:right w:val="nil"/>
            </w:tcBorders>
            <w:shd w:val="clear" w:color="000000" w:fill="FFFFFF"/>
            <w:noWrap/>
            <w:vAlign w:val="bottom"/>
            <w:hideMark/>
          </w:tcPr>
          <w:p w14:paraId="51C4D3AD" w14:textId="77777777" w:rsidR="00325A70" w:rsidRDefault="00325A70">
            <w:pPr>
              <w:jc w:val="right"/>
              <w:rPr>
                <w:rFonts w:ascii="Arial" w:hAnsi="Arial" w:cs="Arial"/>
              </w:rPr>
            </w:pPr>
            <w:r>
              <w:rPr>
                <w:rFonts w:ascii="Arial" w:hAnsi="Arial" w:cs="Arial"/>
              </w:rPr>
              <w:t>tūkst. eurų</w:t>
            </w:r>
          </w:p>
        </w:tc>
      </w:tr>
      <w:tr w:rsidR="00325A70" w14:paraId="7844E09C" w14:textId="77777777" w:rsidTr="00325A70">
        <w:trPr>
          <w:trHeight w:val="2208"/>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DD8002" w14:textId="77777777" w:rsidR="00325A70" w:rsidRDefault="00325A70">
            <w:pPr>
              <w:rPr>
                <w:rFonts w:ascii="Arial" w:hAnsi="Arial" w:cs="Arial"/>
                <w:color w:val="000000"/>
              </w:rPr>
            </w:pPr>
            <w:r>
              <w:rPr>
                <w:rFonts w:ascii="Arial" w:hAnsi="Arial" w:cs="Arial"/>
                <w:color w:val="000000"/>
              </w:rPr>
              <w:t>Eil. Nr.</w:t>
            </w:r>
          </w:p>
        </w:tc>
        <w:tc>
          <w:tcPr>
            <w:tcW w:w="3900" w:type="dxa"/>
            <w:tcBorders>
              <w:top w:val="single" w:sz="4" w:space="0" w:color="auto"/>
              <w:left w:val="nil"/>
              <w:bottom w:val="single" w:sz="4" w:space="0" w:color="auto"/>
              <w:right w:val="single" w:sz="4" w:space="0" w:color="auto"/>
            </w:tcBorders>
            <w:shd w:val="clear" w:color="000000" w:fill="FFFFFF"/>
            <w:noWrap/>
            <w:vAlign w:val="center"/>
            <w:hideMark/>
          </w:tcPr>
          <w:p w14:paraId="0E848719" w14:textId="77777777" w:rsidR="00325A70" w:rsidRDefault="00325A70">
            <w:pPr>
              <w:jc w:val="center"/>
              <w:rPr>
                <w:rFonts w:ascii="Arial" w:hAnsi="Arial" w:cs="Arial"/>
                <w:color w:val="000000"/>
              </w:rPr>
            </w:pPr>
            <w:r>
              <w:rPr>
                <w:rFonts w:ascii="Arial" w:hAnsi="Arial" w:cs="Arial"/>
                <w:color w:val="000000"/>
              </w:rPr>
              <w:t>Įstaigos pavadinimas</w:t>
            </w:r>
          </w:p>
        </w:tc>
        <w:tc>
          <w:tcPr>
            <w:tcW w:w="980" w:type="dxa"/>
            <w:tcBorders>
              <w:top w:val="single" w:sz="4" w:space="0" w:color="auto"/>
              <w:left w:val="nil"/>
              <w:bottom w:val="single" w:sz="4" w:space="0" w:color="auto"/>
              <w:right w:val="nil"/>
            </w:tcBorders>
            <w:shd w:val="clear" w:color="000000" w:fill="FFFFFF"/>
            <w:noWrap/>
            <w:vAlign w:val="center"/>
            <w:hideMark/>
          </w:tcPr>
          <w:p w14:paraId="0D3F90AB" w14:textId="77777777" w:rsidR="00325A70" w:rsidRDefault="00325A70">
            <w:pPr>
              <w:jc w:val="center"/>
              <w:rPr>
                <w:rFonts w:ascii="Arial" w:hAnsi="Arial" w:cs="Arial"/>
              </w:rPr>
            </w:pPr>
            <w:r>
              <w:rPr>
                <w:rFonts w:ascii="Arial" w:hAnsi="Arial" w:cs="Arial"/>
              </w:rPr>
              <w:t>Iš viso:</w:t>
            </w:r>
          </w:p>
        </w:tc>
        <w:tc>
          <w:tcPr>
            <w:tcW w:w="1125" w:type="dxa"/>
            <w:tcBorders>
              <w:top w:val="single" w:sz="4" w:space="0" w:color="auto"/>
              <w:left w:val="single" w:sz="4" w:space="0" w:color="auto"/>
              <w:bottom w:val="single" w:sz="4" w:space="0" w:color="auto"/>
              <w:right w:val="nil"/>
            </w:tcBorders>
            <w:shd w:val="clear" w:color="000000" w:fill="FFFFFF"/>
            <w:vAlign w:val="center"/>
            <w:hideMark/>
          </w:tcPr>
          <w:p w14:paraId="5A9DA7A4" w14:textId="77777777" w:rsidR="00325A70" w:rsidRDefault="00325A70">
            <w:pPr>
              <w:jc w:val="center"/>
              <w:rPr>
                <w:rFonts w:ascii="Arial" w:hAnsi="Arial" w:cs="Arial"/>
              </w:rPr>
            </w:pPr>
            <w:r>
              <w:rPr>
                <w:rFonts w:ascii="Arial" w:hAnsi="Arial" w:cs="Arial"/>
              </w:rPr>
              <w:t>Pajamos už prekes ir paslaugas</w:t>
            </w:r>
          </w:p>
        </w:tc>
        <w:tc>
          <w:tcPr>
            <w:tcW w:w="1196" w:type="dxa"/>
            <w:tcBorders>
              <w:top w:val="nil"/>
              <w:left w:val="single" w:sz="4" w:space="0" w:color="auto"/>
              <w:bottom w:val="single" w:sz="4" w:space="0" w:color="auto"/>
              <w:right w:val="nil"/>
            </w:tcBorders>
            <w:shd w:val="clear" w:color="000000" w:fill="FFFFFF"/>
            <w:vAlign w:val="center"/>
            <w:hideMark/>
          </w:tcPr>
          <w:p w14:paraId="6D352F45" w14:textId="77777777" w:rsidR="00325A70" w:rsidRDefault="00325A70">
            <w:pPr>
              <w:jc w:val="center"/>
              <w:rPr>
                <w:rFonts w:ascii="Arial" w:hAnsi="Arial" w:cs="Arial"/>
              </w:rPr>
            </w:pPr>
            <w:r>
              <w:rPr>
                <w:rFonts w:ascii="Arial" w:hAnsi="Arial" w:cs="Arial"/>
              </w:rPr>
              <w:t>Įmokos už išlaikymą švietimo, socialinės apsaugos ir kitose įstaigose</w:t>
            </w:r>
          </w:p>
        </w:tc>
        <w:tc>
          <w:tcPr>
            <w:tcW w:w="1324" w:type="dxa"/>
            <w:tcBorders>
              <w:top w:val="nil"/>
              <w:left w:val="single" w:sz="4" w:space="0" w:color="auto"/>
              <w:bottom w:val="single" w:sz="4" w:space="0" w:color="auto"/>
              <w:right w:val="single" w:sz="4" w:space="0" w:color="auto"/>
            </w:tcBorders>
            <w:shd w:val="clear" w:color="000000" w:fill="FFFFFF"/>
            <w:vAlign w:val="center"/>
            <w:hideMark/>
          </w:tcPr>
          <w:p w14:paraId="2C634B1A" w14:textId="77777777" w:rsidR="00325A70" w:rsidRDefault="00325A70">
            <w:pPr>
              <w:jc w:val="center"/>
              <w:rPr>
                <w:rFonts w:ascii="Arial" w:hAnsi="Arial" w:cs="Arial"/>
              </w:rPr>
            </w:pPr>
            <w:r>
              <w:rPr>
                <w:rFonts w:ascii="Arial" w:hAnsi="Arial" w:cs="Arial"/>
              </w:rPr>
              <w:t>Pajamos už ilgalaikio ir trumpalaikio materialiojo turto nuomą</w:t>
            </w:r>
          </w:p>
        </w:tc>
      </w:tr>
      <w:tr w:rsidR="00325A70" w14:paraId="3A67E26C"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0569BB69" w14:textId="77777777" w:rsidR="00325A70" w:rsidRDefault="00325A70">
            <w:pPr>
              <w:jc w:val="center"/>
              <w:rPr>
                <w:rFonts w:ascii="Arial" w:hAnsi="Arial" w:cs="Arial"/>
              </w:rPr>
            </w:pPr>
            <w:r>
              <w:rPr>
                <w:rFonts w:ascii="Arial" w:hAnsi="Arial" w:cs="Arial"/>
              </w:rPr>
              <w:t>1</w:t>
            </w:r>
          </w:p>
        </w:tc>
        <w:tc>
          <w:tcPr>
            <w:tcW w:w="3900" w:type="dxa"/>
            <w:tcBorders>
              <w:top w:val="nil"/>
              <w:left w:val="nil"/>
              <w:bottom w:val="single" w:sz="4" w:space="0" w:color="auto"/>
              <w:right w:val="single" w:sz="4" w:space="0" w:color="auto"/>
            </w:tcBorders>
            <w:shd w:val="clear" w:color="000000" w:fill="FFFFFF"/>
            <w:vAlign w:val="center"/>
            <w:hideMark/>
          </w:tcPr>
          <w:p w14:paraId="44474CA3" w14:textId="77777777" w:rsidR="00325A70" w:rsidRDefault="00325A70">
            <w:pPr>
              <w:jc w:val="center"/>
              <w:rPr>
                <w:rFonts w:ascii="Arial" w:hAnsi="Arial" w:cs="Arial"/>
              </w:rPr>
            </w:pPr>
            <w:r>
              <w:rPr>
                <w:rFonts w:ascii="Arial" w:hAnsi="Arial" w:cs="Arial"/>
              </w:rPr>
              <w:t>2</w:t>
            </w:r>
          </w:p>
        </w:tc>
        <w:tc>
          <w:tcPr>
            <w:tcW w:w="980" w:type="dxa"/>
            <w:tcBorders>
              <w:top w:val="nil"/>
              <w:left w:val="nil"/>
              <w:bottom w:val="single" w:sz="4" w:space="0" w:color="auto"/>
              <w:right w:val="single" w:sz="4" w:space="0" w:color="auto"/>
            </w:tcBorders>
            <w:shd w:val="clear" w:color="000000" w:fill="FFFFFF"/>
            <w:vAlign w:val="center"/>
            <w:hideMark/>
          </w:tcPr>
          <w:p w14:paraId="7E53EA78" w14:textId="77777777" w:rsidR="00325A70" w:rsidRDefault="00325A70">
            <w:pPr>
              <w:jc w:val="center"/>
              <w:rPr>
                <w:rFonts w:ascii="Arial" w:hAnsi="Arial" w:cs="Arial"/>
              </w:rPr>
            </w:pPr>
            <w:r>
              <w:rPr>
                <w:rFonts w:ascii="Arial" w:hAnsi="Arial" w:cs="Arial"/>
              </w:rPr>
              <w:t>3</w:t>
            </w:r>
          </w:p>
        </w:tc>
        <w:tc>
          <w:tcPr>
            <w:tcW w:w="1125" w:type="dxa"/>
            <w:tcBorders>
              <w:top w:val="nil"/>
              <w:left w:val="nil"/>
              <w:bottom w:val="single" w:sz="4" w:space="0" w:color="auto"/>
              <w:right w:val="single" w:sz="4" w:space="0" w:color="auto"/>
            </w:tcBorders>
            <w:shd w:val="clear" w:color="000000" w:fill="FFFFFF"/>
            <w:vAlign w:val="center"/>
            <w:hideMark/>
          </w:tcPr>
          <w:p w14:paraId="7456F4F4" w14:textId="77777777" w:rsidR="00325A70" w:rsidRDefault="00325A70">
            <w:pPr>
              <w:jc w:val="center"/>
              <w:rPr>
                <w:rFonts w:ascii="Arial" w:hAnsi="Arial" w:cs="Arial"/>
              </w:rPr>
            </w:pPr>
            <w:r>
              <w:rPr>
                <w:rFonts w:ascii="Arial" w:hAnsi="Arial" w:cs="Arial"/>
              </w:rPr>
              <w:t>4</w:t>
            </w:r>
          </w:p>
        </w:tc>
        <w:tc>
          <w:tcPr>
            <w:tcW w:w="1196" w:type="dxa"/>
            <w:tcBorders>
              <w:top w:val="nil"/>
              <w:left w:val="nil"/>
              <w:bottom w:val="single" w:sz="4" w:space="0" w:color="auto"/>
              <w:right w:val="single" w:sz="4" w:space="0" w:color="auto"/>
            </w:tcBorders>
            <w:shd w:val="clear" w:color="000000" w:fill="FFFFFF"/>
            <w:vAlign w:val="center"/>
            <w:hideMark/>
          </w:tcPr>
          <w:p w14:paraId="47001C1E" w14:textId="77777777" w:rsidR="00325A70" w:rsidRDefault="00325A70">
            <w:pPr>
              <w:jc w:val="center"/>
              <w:rPr>
                <w:rFonts w:ascii="Arial" w:hAnsi="Arial" w:cs="Arial"/>
              </w:rPr>
            </w:pPr>
            <w:r>
              <w:rPr>
                <w:rFonts w:ascii="Arial" w:hAnsi="Arial" w:cs="Arial"/>
              </w:rPr>
              <w:t>5</w:t>
            </w:r>
          </w:p>
        </w:tc>
        <w:tc>
          <w:tcPr>
            <w:tcW w:w="1324" w:type="dxa"/>
            <w:tcBorders>
              <w:top w:val="nil"/>
              <w:left w:val="nil"/>
              <w:bottom w:val="single" w:sz="4" w:space="0" w:color="auto"/>
              <w:right w:val="single" w:sz="4" w:space="0" w:color="auto"/>
            </w:tcBorders>
            <w:shd w:val="clear" w:color="000000" w:fill="FFFFFF"/>
            <w:vAlign w:val="center"/>
            <w:hideMark/>
          </w:tcPr>
          <w:p w14:paraId="6A437EE4" w14:textId="77777777" w:rsidR="00325A70" w:rsidRDefault="00325A70">
            <w:pPr>
              <w:jc w:val="center"/>
              <w:rPr>
                <w:rFonts w:ascii="Arial" w:hAnsi="Arial" w:cs="Arial"/>
              </w:rPr>
            </w:pPr>
            <w:r>
              <w:rPr>
                <w:rFonts w:ascii="Arial" w:hAnsi="Arial" w:cs="Arial"/>
              </w:rPr>
              <w:t>6</w:t>
            </w:r>
          </w:p>
        </w:tc>
      </w:tr>
      <w:tr w:rsidR="00325A70" w14:paraId="5A340355"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E660ACC" w14:textId="77777777" w:rsidR="00325A70" w:rsidRDefault="00325A70">
            <w:pPr>
              <w:rPr>
                <w:rFonts w:ascii="Arial" w:hAnsi="Arial" w:cs="Arial"/>
                <w:color w:val="000000"/>
              </w:rPr>
            </w:pPr>
            <w:r>
              <w:rPr>
                <w:rFonts w:ascii="Arial" w:hAnsi="Arial" w:cs="Arial"/>
                <w:color w:val="000000"/>
              </w:rPr>
              <w:t>2.</w:t>
            </w:r>
          </w:p>
        </w:tc>
        <w:tc>
          <w:tcPr>
            <w:tcW w:w="3900" w:type="dxa"/>
            <w:tcBorders>
              <w:top w:val="nil"/>
              <w:left w:val="nil"/>
              <w:bottom w:val="single" w:sz="4" w:space="0" w:color="auto"/>
              <w:right w:val="single" w:sz="4" w:space="0" w:color="auto"/>
            </w:tcBorders>
            <w:shd w:val="clear" w:color="auto" w:fill="auto"/>
            <w:noWrap/>
            <w:vAlign w:val="bottom"/>
            <w:hideMark/>
          </w:tcPr>
          <w:p w14:paraId="6BB90B79" w14:textId="77777777" w:rsidR="00325A70" w:rsidRDefault="00325A70">
            <w:pPr>
              <w:rPr>
                <w:rFonts w:ascii="Arial" w:hAnsi="Arial" w:cs="Arial"/>
              </w:rPr>
            </w:pPr>
            <w:r>
              <w:rPr>
                <w:rFonts w:ascii="Arial" w:hAnsi="Arial" w:cs="Arial"/>
              </w:rPr>
              <w:t>Veiviržėnų Jurgio Šaulio gimnazija</w:t>
            </w:r>
          </w:p>
        </w:tc>
        <w:tc>
          <w:tcPr>
            <w:tcW w:w="980" w:type="dxa"/>
            <w:tcBorders>
              <w:top w:val="nil"/>
              <w:left w:val="nil"/>
              <w:bottom w:val="single" w:sz="4" w:space="0" w:color="auto"/>
              <w:right w:val="single" w:sz="4" w:space="0" w:color="auto"/>
            </w:tcBorders>
            <w:shd w:val="clear" w:color="auto" w:fill="auto"/>
            <w:noWrap/>
            <w:vAlign w:val="bottom"/>
            <w:hideMark/>
          </w:tcPr>
          <w:p w14:paraId="34FA1938" w14:textId="77777777" w:rsidR="00325A70" w:rsidRDefault="00325A70">
            <w:pPr>
              <w:jc w:val="right"/>
              <w:rPr>
                <w:rFonts w:ascii="Arial" w:hAnsi="Arial" w:cs="Arial"/>
              </w:rPr>
            </w:pPr>
            <w:r>
              <w:rPr>
                <w:rFonts w:ascii="Arial" w:hAnsi="Arial" w:cs="Arial"/>
              </w:rPr>
              <w:t>0,40</w:t>
            </w:r>
          </w:p>
        </w:tc>
        <w:tc>
          <w:tcPr>
            <w:tcW w:w="1125" w:type="dxa"/>
            <w:tcBorders>
              <w:top w:val="nil"/>
              <w:left w:val="nil"/>
              <w:bottom w:val="single" w:sz="4" w:space="0" w:color="auto"/>
              <w:right w:val="single" w:sz="4" w:space="0" w:color="auto"/>
            </w:tcBorders>
            <w:shd w:val="clear" w:color="auto" w:fill="auto"/>
            <w:noWrap/>
            <w:vAlign w:val="center"/>
            <w:hideMark/>
          </w:tcPr>
          <w:p w14:paraId="79A64159"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7A25E286"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1A701DCD" w14:textId="77777777" w:rsidR="00325A70" w:rsidRDefault="00325A70">
            <w:pPr>
              <w:jc w:val="right"/>
              <w:rPr>
                <w:rFonts w:ascii="Arial" w:hAnsi="Arial" w:cs="Arial"/>
                <w:color w:val="000000"/>
              </w:rPr>
            </w:pPr>
            <w:r>
              <w:rPr>
                <w:rFonts w:ascii="Arial" w:hAnsi="Arial" w:cs="Arial"/>
                <w:color w:val="000000"/>
              </w:rPr>
              <w:t>0,40</w:t>
            </w:r>
          </w:p>
        </w:tc>
      </w:tr>
      <w:tr w:rsidR="00325A70" w14:paraId="67525D77" w14:textId="77777777" w:rsidTr="00325A70">
        <w:trPr>
          <w:trHeight w:val="624"/>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870C71F" w14:textId="77777777" w:rsidR="00325A70" w:rsidRDefault="00325A70">
            <w:pPr>
              <w:rPr>
                <w:rFonts w:ascii="Arial" w:hAnsi="Arial" w:cs="Arial"/>
                <w:color w:val="000000"/>
              </w:rPr>
            </w:pPr>
            <w:r>
              <w:rPr>
                <w:rFonts w:ascii="Arial" w:hAnsi="Arial" w:cs="Arial"/>
                <w:color w:val="000000"/>
              </w:rPr>
              <w:lastRenderedPageBreak/>
              <w:t>3.</w:t>
            </w:r>
          </w:p>
        </w:tc>
        <w:tc>
          <w:tcPr>
            <w:tcW w:w="3900" w:type="dxa"/>
            <w:tcBorders>
              <w:top w:val="nil"/>
              <w:left w:val="nil"/>
              <w:bottom w:val="single" w:sz="4" w:space="0" w:color="auto"/>
              <w:right w:val="single" w:sz="4" w:space="0" w:color="auto"/>
            </w:tcBorders>
            <w:shd w:val="clear" w:color="auto" w:fill="auto"/>
            <w:vAlign w:val="bottom"/>
            <w:hideMark/>
          </w:tcPr>
          <w:p w14:paraId="3993B1AD" w14:textId="77777777" w:rsidR="00325A70" w:rsidRDefault="00325A70">
            <w:pPr>
              <w:rPr>
                <w:rFonts w:ascii="Arial" w:hAnsi="Arial" w:cs="Arial"/>
              </w:rPr>
            </w:pPr>
            <w:r>
              <w:rPr>
                <w:rFonts w:ascii="Arial" w:hAnsi="Arial" w:cs="Arial"/>
              </w:rPr>
              <w:t>Priekulės Ievos Simonaitytės  gimnazija</w:t>
            </w:r>
          </w:p>
        </w:tc>
        <w:tc>
          <w:tcPr>
            <w:tcW w:w="980" w:type="dxa"/>
            <w:tcBorders>
              <w:top w:val="nil"/>
              <w:left w:val="nil"/>
              <w:bottom w:val="single" w:sz="4" w:space="0" w:color="auto"/>
              <w:right w:val="single" w:sz="4" w:space="0" w:color="auto"/>
            </w:tcBorders>
            <w:shd w:val="clear" w:color="auto" w:fill="auto"/>
            <w:noWrap/>
            <w:vAlign w:val="bottom"/>
            <w:hideMark/>
          </w:tcPr>
          <w:p w14:paraId="72140346" w14:textId="77777777" w:rsidR="00325A70" w:rsidRDefault="00325A70">
            <w:pPr>
              <w:jc w:val="right"/>
              <w:rPr>
                <w:rFonts w:ascii="Arial" w:hAnsi="Arial" w:cs="Arial"/>
              </w:rPr>
            </w:pPr>
            <w:r>
              <w:rPr>
                <w:rFonts w:ascii="Arial" w:hAnsi="Arial" w:cs="Arial"/>
              </w:rPr>
              <w:t>1,00</w:t>
            </w:r>
          </w:p>
        </w:tc>
        <w:tc>
          <w:tcPr>
            <w:tcW w:w="1125" w:type="dxa"/>
            <w:tcBorders>
              <w:top w:val="nil"/>
              <w:left w:val="nil"/>
              <w:bottom w:val="single" w:sz="4" w:space="0" w:color="auto"/>
              <w:right w:val="single" w:sz="4" w:space="0" w:color="auto"/>
            </w:tcBorders>
            <w:shd w:val="clear" w:color="auto" w:fill="auto"/>
            <w:noWrap/>
            <w:vAlign w:val="center"/>
            <w:hideMark/>
          </w:tcPr>
          <w:p w14:paraId="04CE94F0"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04345C16"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67BD6180" w14:textId="77777777" w:rsidR="00325A70" w:rsidRDefault="00325A70">
            <w:pPr>
              <w:jc w:val="right"/>
              <w:rPr>
                <w:rFonts w:ascii="Arial" w:hAnsi="Arial" w:cs="Arial"/>
                <w:color w:val="000000"/>
              </w:rPr>
            </w:pPr>
            <w:r>
              <w:rPr>
                <w:rFonts w:ascii="Arial" w:hAnsi="Arial" w:cs="Arial"/>
                <w:color w:val="000000"/>
              </w:rPr>
              <w:t>1,00</w:t>
            </w:r>
          </w:p>
        </w:tc>
      </w:tr>
      <w:tr w:rsidR="00325A70" w14:paraId="3D0503F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DD882A2" w14:textId="77777777" w:rsidR="00325A70" w:rsidRDefault="00325A70">
            <w:pPr>
              <w:rPr>
                <w:rFonts w:ascii="Arial" w:hAnsi="Arial" w:cs="Arial"/>
                <w:color w:val="000000"/>
              </w:rPr>
            </w:pPr>
            <w:r>
              <w:rPr>
                <w:rFonts w:ascii="Arial" w:hAnsi="Arial" w:cs="Arial"/>
                <w:color w:val="000000"/>
              </w:rPr>
              <w:t>4.</w:t>
            </w:r>
          </w:p>
        </w:tc>
        <w:tc>
          <w:tcPr>
            <w:tcW w:w="3900" w:type="dxa"/>
            <w:tcBorders>
              <w:top w:val="nil"/>
              <w:left w:val="nil"/>
              <w:bottom w:val="single" w:sz="4" w:space="0" w:color="auto"/>
              <w:right w:val="single" w:sz="4" w:space="0" w:color="auto"/>
            </w:tcBorders>
            <w:shd w:val="clear" w:color="auto" w:fill="auto"/>
            <w:noWrap/>
            <w:vAlign w:val="bottom"/>
            <w:hideMark/>
          </w:tcPr>
          <w:p w14:paraId="561869FA" w14:textId="77777777" w:rsidR="00325A70" w:rsidRDefault="00325A70">
            <w:pPr>
              <w:rPr>
                <w:rFonts w:ascii="Arial" w:hAnsi="Arial" w:cs="Arial"/>
              </w:rPr>
            </w:pPr>
            <w:r>
              <w:rPr>
                <w:rFonts w:ascii="Arial" w:hAnsi="Arial" w:cs="Arial"/>
              </w:rPr>
              <w:t>Endriejavo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01A66F98" w14:textId="77777777" w:rsidR="00325A70" w:rsidRDefault="00325A70">
            <w:pPr>
              <w:jc w:val="right"/>
              <w:rPr>
                <w:rFonts w:ascii="Arial" w:hAnsi="Arial" w:cs="Arial"/>
              </w:rPr>
            </w:pPr>
            <w:r>
              <w:rPr>
                <w:rFonts w:ascii="Arial" w:hAnsi="Arial" w:cs="Arial"/>
              </w:rPr>
              <w:t>2,40</w:t>
            </w:r>
          </w:p>
        </w:tc>
        <w:tc>
          <w:tcPr>
            <w:tcW w:w="1125" w:type="dxa"/>
            <w:tcBorders>
              <w:top w:val="nil"/>
              <w:left w:val="nil"/>
              <w:bottom w:val="single" w:sz="4" w:space="0" w:color="auto"/>
              <w:right w:val="single" w:sz="4" w:space="0" w:color="auto"/>
            </w:tcBorders>
            <w:shd w:val="clear" w:color="auto" w:fill="auto"/>
            <w:noWrap/>
            <w:vAlign w:val="center"/>
            <w:hideMark/>
          </w:tcPr>
          <w:p w14:paraId="6913D08A" w14:textId="77777777" w:rsidR="00325A70" w:rsidRDefault="00325A70">
            <w:pPr>
              <w:jc w:val="right"/>
              <w:rPr>
                <w:rFonts w:ascii="Arial" w:hAnsi="Arial" w:cs="Arial"/>
              </w:rPr>
            </w:pPr>
            <w:r>
              <w:rPr>
                <w:rFonts w:ascii="Arial" w:hAnsi="Arial" w:cs="Arial"/>
              </w:rPr>
              <w:t>0,40</w:t>
            </w:r>
          </w:p>
        </w:tc>
        <w:tc>
          <w:tcPr>
            <w:tcW w:w="1196" w:type="dxa"/>
            <w:tcBorders>
              <w:top w:val="nil"/>
              <w:left w:val="nil"/>
              <w:bottom w:val="single" w:sz="4" w:space="0" w:color="auto"/>
              <w:right w:val="single" w:sz="4" w:space="0" w:color="auto"/>
            </w:tcBorders>
            <w:shd w:val="clear" w:color="auto" w:fill="auto"/>
            <w:noWrap/>
            <w:vAlign w:val="bottom"/>
            <w:hideMark/>
          </w:tcPr>
          <w:p w14:paraId="3834326C" w14:textId="77777777" w:rsidR="00325A70" w:rsidRDefault="00325A70">
            <w:pPr>
              <w:jc w:val="right"/>
              <w:rPr>
                <w:rFonts w:ascii="Arial" w:hAnsi="Arial" w:cs="Arial"/>
                <w:color w:val="000000"/>
              </w:rPr>
            </w:pPr>
            <w:r>
              <w:rPr>
                <w:rFonts w:ascii="Arial" w:hAnsi="Arial" w:cs="Arial"/>
                <w:color w:val="000000"/>
              </w:rPr>
              <w:t>2,00</w:t>
            </w:r>
          </w:p>
        </w:tc>
        <w:tc>
          <w:tcPr>
            <w:tcW w:w="1324" w:type="dxa"/>
            <w:tcBorders>
              <w:top w:val="nil"/>
              <w:left w:val="nil"/>
              <w:bottom w:val="single" w:sz="4" w:space="0" w:color="auto"/>
              <w:right w:val="single" w:sz="4" w:space="0" w:color="auto"/>
            </w:tcBorders>
            <w:shd w:val="clear" w:color="auto" w:fill="auto"/>
            <w:noWrap/>
            <w:vAlign w:val="bottom"/>
            <w:hideMark/>
          </w:tcPr>
          <w:p w14:paraId="457F3AF1" w14:textId="77777777" w:rsidR="00325A70" w:rsidRDefault="00325A70">
            <w:pPr>
              <w:rPr>
                <w:rFonts w:ascii="Arial" w:hAnsi="Arial" w:cs="Arial"/>
                <w:color w:val="000000"/>
              </w:rPr>
            </w:pPr>
            <w:r>
              <w:rPr>
                <w:rFonts w:ascii="Arial" w:hAnsi="Arial" w:cs="Arial"/>
                <w:color w:val="000000"/>
              </w:rPr>
              <w:t> </w:t>
            </w:r>
          </w:p>
        </w:tc>
      </w:tr>
      <w:tr w:rsidR="00325A70" w14:paraId="711D962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04771C51" w14:textId="77777777" w:rsidR="00325A70" w:rsidRDefault="00325A70">
            <w:pPr>
              <w:rPr>
                <w:rFonts w:ascii="Arial" w:hAnsi="Arial" w:cs="Arial"/>
                <w:color w:val="000000"/>
              </w:rPr>
            </w:pPr>
            <w:r>
              <w:rPr>
                <w:rFonts w:ascii="Arial" w:hAnsi="Arial" w:cs="Arial"/>
                <w:color w:val="000000"/>
              </w:rPr>
              <w:t>5.</w:t>
            </w:r>
          </w:p>
        </w:tc>
        <w:tc>
          <w:tcPr>
            <w:tcW w:w="3900" w:type="dxa"/>
            <w:tcBorders>
              <w:top w:val="nil"/>
              <w:left w:val="nil"/>
              <w:bottom w:val="single" w:sz="4" w:space="0" w:color="auto"/>
              <w:right w:val="single" w:sz="4" w:space="0" w:color="auto"/>
            </w:tcBorders>
            <w:shd w:val="clear" w:color="auto" w:fill="auto"/>
            <w:noWrap/>
            <w:vAlign w:val="bottom"/>
            <w:hideMark/>
          </w:tcPr>
          <w:p w14:paraId="6885F842" w14:textId="77777777" w:rsidR="00325A70" w:rsidRDefault="00325A70">
            <w:pPr>
              <w:rPr>
                <w:rFonts w:ascii="Arial" w:hAnsi="Arial" w:cs="Arial"/>
              </w:rPr>
            </w:pPr>
            <w:r>
              <w:rPr>
                <w:rFonts w:ascii="Arial" w:hAnsi="Arial" w:cs="Arial"/>
              </w:rPr>
              <w:t>Gargždų ,,Minijos"  progimnazija</w:t>
            </w:r>
          </w:p>
        </w:tc>
        <w:tc>
          <w:tcPr>
            <w:tcW w:w="980" w:type="dxa"/>
            <w:tcBorders>
              <w:top w:val="nil"/>
              <w:left w:val="nil"/>
              <w:bottom w:val="single" w:sz="4" w:space="0" w:color="auto"/>
              <w:right w:val="single" w:sz="4" w:space="0" w:color="auto"/>
            </w:tcBorders>
            <w:shd w:val="clear" w:color="auto" w:fill="auto"/>
            <w:noWrap/>
            <w:vAlign w:val="bottom"/>
            <w:hideMark/>
          </w:tcPr>
          <w:p w14:paraId="7691FBF3" w14:textId="77777777" w:rsidR="00325A70" w:rsidRDefault="00325A70">
            <w:pPr>
              <w:jc w:val="right"/>
              <w:rPr>
                <w:rFonts w:ascii="Arial" w:hAnsi="Arial" w:cs="Arial"/>
              </w:rPr>
            </w:pPr>
            <w:r>
              <w:rPr>
                <w:rFonts w:ascii="Arial" w:hAnsi="Arial" w:cs="Arial"/>
              </w:rPr>
              <w:t>16,00</w:t>
            </w:r>
          </w:p>
        </w:tc>
        <w:tc>
          <w:tcPr>
            <w:tcW w:w="1125" w:type="dxa"/>
            <w:tcBorders>
              <w:top w:val="nil"/>
              <w:left w:val="nil"/>
              <w:bottom w:val="single" w:sz="4" w:space="0" w:color="auto"/>
              <w:right w:val="single" w:sz="4" w:space="0" w:color="auto"/>
            </w:tcBorders>
            <w:shd w:val="clear" w:color="auto" w:fill="auto"/>
            <w:noWrap/>
            <w:vAlign w:val="center"/>
            <w:hideMark/>
          </w:tcPr>
          <w:p w14:paraId="597BA2C5" w14:textId="77777777" w:rsidR="00325A70" w:rsidRDefault="00325A70">
            <w:pPr>
              <w:jc w:val="right"/>
              <w:rPr>
                <w:rFonts w:ascii="Arial" w:hAnsi="Arial" w:cs="Arial"/>
              </w:rPr>
            </w:pPr>
            <w:r>
              <w:rPr>
                <w:rFonts w:ascii="Arial" w:hAnsi="Arial" w:cs="Arial"/>
              </w:rPr>
              <w:t>12,00</w:t>
            </w:r>
          </w:p>
        </w:tc>
        <w:tc>
          <w:tcPr>
            <w:tcW w:w="1196" w:type="dxa"/>
            <w:tcBorders>
              <w:top w:val="nil"/>
              <w:left w:val="nil"/>
              <w:bottom w:val="single" w:sz="4" w:space="0" w:color="auto"/>
              <w:right w:val="single" w:sz="4" w:space="0" w:color="auto"/>
            </w:tcBorders>
            <w:shd w:val="clear" w:color="auto" w:fill="auto"/>
            <w:noWrap/>
            <w:vAlign w:val="bottom"/>
            <w:hideMark/>
          </w:tcPr>
          <w:p w14:paraId="77204564"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2C1307C3" w14:textId="77777777" w:rsidR="00325A70" w:rsidRDefault="00325A70">
            <w:pPr>
              <w:jc w:val="right"/>
              <w:rPr>
                <w:rFonts w:ascii="Arial" w:hAnsi="Arial" w:cs="Arial"/>
                <w:color w:val="000000"/>
              </w:rPr>
            </w:pPr>
            <w:r>
              <w:rPr>
                <w:rFonts w:ascii="Arial" w:hAnsi="Arial" w:cs="Arial"/>
                <w:color w:val="000000"/>
              </w:rPr>
              <w:t>4,00</w:t>
            </w:r>
          </w:p>
        </w:tc>
      </w:tr>
      <w:tr w:rsidR="00325A70" w14:paraId="3F4C68AA"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7177AD1" w14:textId="77777777" w:rsidR="00325A70" w:rsidRDefault="00325A70">
            <w:pPr>
              <w:rPr>
                <w:rFonts w:ascii="Arial" w:hAnsi="Arial" w:cs="Arial"/>
                <w:color w:val="000000"/>
              </w:rPr>
            </w:pPr>
            <w:r>
              <w:rPr>
                <w:rFonts w:ascii="Arial" w:hAnsi="Arial" w:cs="Arial"/>
                <w:color w:val="000000"/>
              </w:rPr>
              <w:t>6.</w:t>
            </w:r>
          </w:p>
        </w:tc>
        <w:tc>
          <w:tcPr>
            <w:tcW w:w="3900" w:type="dxa"/>
            <w:tcBorders>
              <w:top w:val="nil"/>
              <w:left w:val="nil"/>
              <w:bottom w:val="single" w:sz="4" w:space="0" w:color="auto"/>
              <w:right w:val="single" w:sz="4" w:space="0" w:color="auto"/>
            </w:tcBorders>
            <w:shd w:val="clear" w:color="auto" w:fill="auto"/>
            <w:noWrap/>
            <w:vAlign w:val="bottom"/>
            <w:hideMark/>
          </w:tcPr>
          <w:p w14:paraId="7ACF7392" w14:textId="77777777" w:rsidR="00325A70" w:rsidRDefault="00325A70">
            <w:pPr>
              <w:rPr>
                <w:rFonts w:ascii="Arial" w:hAnsi="Arial" w:cs="Arial"/>
              </w:rPr>
            </w:pPr>
            <w:r>
              <w:rPr>
                <w:rFonts w:ascii="Arial" w:hAnsi="Arial" w:cs="Arial"/>
              </w:rPr>
              <w:t>Gargždų ,,Kranto"  progimnazija</w:t>
            </w:r>
          </w:p>
        </w:tc>
        <w:tc>
          <w:tcPr>
            <w:tcW w:w="980" w:type="dxa"/>
            <w:tcBorders>
              <w:top w:val="nil"/>
              <w:left w:val="nil"/>
              <w:bottom w:val="single" w:sz="4" w:space="0" w:color="auto"/>
              <w:right w:val="single" w:sz="4" w:space="0" w:color="auto"/>
            </w:tcBorders>
            <w:shd w:val="clear" w:color="auto" w:fill="auto"/>
            <w:noWrap/>
            <w:vAlign w:val="bottom"/>
            <w:hideMark/>
          </w:tcPr>
          <w:p w14:paraId="0391AB78" w14:textId="77777777" w:rsidR="00325A70" w:rsidRDefault="00325A70">
            <w:pPr>
              <w:jc w:val="right"/>
              <w:rPr>
                <w:rFonts w:ascii="Arial" w:hAnsi="Arial" w:cs="Arial"/>
              </w:rPr>
            </w:pPr>
            <w:r>
              <w:rPr>
                <w:rFonts w:ascii="Arial" w:hAnsi="Arial" w:cs="Arial"/>
              </w:rPr>
              <w:t>15,00</w:t>
            </w:r>
          </w:p>
        </w:tc>
        <w:tc>
          <w:tcPr>
            <w:tcW w:w="1125" w:type="dxa"/>
            <w:tcBorders>
              <w:top w:val="nil"/>
              <w:left w:val="nil"/>
              <w:bottom w:val="single" w:sz="4" w:space="0" w:color="auto"/>
              <w:right w:val="single" w:sz="4" w:space="0" w:color="auto"/>
            </w:tcBorders>
            <w:shd w:val="clear" w:color="auto" w:fill="auto"/>
            <w:noWrap/>
            <w:vAlign w:val="center"/>
            <w:hideMark/>
          </w:tcPr>
          <w:p w14:paraId="066BBECA" w14:textId="77777777" w:rsidR="00325A70" w:rsidRDefault="00325A70">
            <w:pPr>
              <w:jc w:val="right"/>
              <w:rPr>
                <w:rFonts w:ascii="Arial" w:hAnsi="Arial" w:cs="Arial"/>
              </w:rPr>
            </w:pPr>
            <w:r>
              <w:rPr>
                <w:rFonts w:ascii="Arial" w:hAnsi="Arial" w:cs="Arial"/>
              </w:rPr>
              <w:t>12,00</w:t>
            </w:r>
          </w:p>
        </w:tc>
        <w:tc>
          <w:tcPr>
            <w:tcW w:w="1196" w:type="dxa"/>
            <w:tcBorders>
              <w:top w:val="nil"/>
              <w:left w:val="nil"/>
              <w:bottom w:val="single" w:sz="4" w:space="0" w:color="auto"/>
              <w:right w:val="single" w:sz="4" w:space="0" w:color="auto"/>
            </w:tcBorders>
            <w:shd w:val="clear" w:color="auto" w:fill="auto"/>
            <w:noWrap/>
            <w:vAlign w:val="bottom"/>
            <w:hideMark/>
          </w:tcPr>
          <w:p w14:paraId="6E82F497"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30EE4150" w14:textId="77777777" w:rsidR="00325A70" w:rsidRDefault="00325A70">
            <w:pPr>
              <w:jc w:val="right"/>
              <w:rPr>
                <w:rFonts w:ascii="Arial" w:hAnsi="Arial" w:cs="Arial"/>
                <w:color w:val="000000"/>
              </w:rPr>
            </w:pPr>
            <w:r>
              <w:rPr>
                <w:rFonts w:ascii="Arial" w:hAnsi="Arial" w:cs="Arial"/>
                <w:color w:val="000000"/>
              </w:rPr>
              <w:t>3,00</w:t>
            </w:r>
          </w:p>
        </w:tc>
      </w:tr>
      <w:tr w:rsidR="00325A70" w14:paraId="20EB7D43"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715809FC" w14:textId="77777777" w:rsidR="00325A70" w:rsidRDefault="00325A70">
            <w:pPr>
              <w:rPr>
                <w:rFonts w:ascii="Arial" w:hAnsi="Arial" w:cs="Arial"/>
                <w:color w:val="000000"/>
              </w:rPr>
            </w:pPr>
            <w:r>
              <w:rPr>
                <w:rFonts w:ascii="Arial" w:hAnsi="Arial" w:cs="Arial"/>
                <w:color w:val="000000"/>
              </w:rPr>
              <w:t>7.</w:t>
            </w:r>
          </w:p>
        </w:tc>
        <w:tc>
          <w:tcPr>
            <w:tcW w:w="3900" w:type="dxa"/>
            <w:tcBorders>
              <w:top w:val="nil"/>
              <w:left w:val="nil"/>
              <w:bottom w:val="single" w:sz="4" w:space="0" w:color="auto"/>
              <w:right w:val="single" w:sz="4" w:space="0" w:color="auto"/>
            </w:tcBorders>
            <w:shd w:val="clear" w:color="auto" w:fill="auto"/>
            <w:noWrap/>
            <w:vAlign w:val="bottom"/>
            <w:hideMark/>
          </w:tcPr>
          <w:p w14:paraId="59840CA5" w14:textId="77777777" w:rsidR="00325A70" w:rsidRDefault="00325A70">
            <w:pPr>
              <w:rPr>
                <w:rFonts w:ascii="Arial" w:hAnsi="Arial" w:cs="Arial"/>
                <w:color w:val="000000"/>
              </w:rPr>
            </w:pPr>
            <w:r>
              <w:rPr>
                <w:rFonts w:ascii="Arial" w:hAnsi="Arial" w:cs="Arial"/>
                <w:color w:val="000000"/>
              </w:rPr>
              <w:t>Agluonėnų  mokykla-darželis</w:t>
            </w:r>
          </w:p>
        </w:tc>
        <w:tc>
          <w:tcPr>
            <w:tcW w:w="980" w:type="dxa"/>
            <w:tcBorders>
              <w:top w:val="nil"/>
              <w:left w:val="nil"/>
              <w:bottom w:val="single" w:sz="4" w:space="0" w:color="auto"/>
              <w:right w:val="single" w:sz="4" w:space="0" w:color="auto"/>
            </w:tcBorders>
            <w:shd w:val="clear" w:color="auto" w:fill="auto"/>
            <w:noWrap/>
            <w:vAlign w:val="bottom"/>
            <w:hideMark/>
          </w:tcPr>
          <w:p w14:paraId="39E5F8C6" w14:textId="77777777" w:rsidR="00325A70" w:rsidRDefault="00325A70">
            <w:pPr>
              <w:jc w:val="right"/>
              <w:rPr>
                <w:rFonts w:ascii="Arial" w:hAnsi="Arial" w:cs="Arial"/>
              </w:rPr>
            </w:pPr>
            <w:r>
              <w:rPr>
                <w:rFonts w:ascii="Arial" w:hAnsi="Arial" w:cs="Arial"/>
              </w:rPr>
              <w:t>0,50</w:t>
            </w:r>
          </w:p>
        </w:tc>
        <w:tc>
          <w:tcPr>
            <w:tcW w:w="1125" w:type="dxa"/>
            <w:tcBorders>
              <w:top w:val="nil"/>
              <w:left w:val="nil"/>
              <w:bottom w:val="single" w:sz="4" w:space="0" w:color="auto"/>
              <w:right w:val="single" w:sz="4" w:space="0" w:color="auto"/>
            </w:tcBorders>
            <w:shd w:val="clear" w:color="auto" w:fill="auto"/>
            <w:noWrap/>
            <w:vAlign w:val="center"/>
            <w:hideMark/>
          </w:tcPr>
          <w:p w14:paraId="46858DCF"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0C9E1BCA"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289CC2D7" w14:textId="77777777" w:rsidR="00325A70" w:rsidRDefault="00325A70">
            <w:pPr>
              <w:jc w:val="right"/>
              <w:rPr>
                <w:rFonts w:ascii="Arial" w:hAnsi="Arial" w:cs="Arial"/>
                <w:color w:val="000000"/>
              </w:rPr>
            </w:pPr>
            <w:r>
              <w:rPr>
                <w:rFonts w:ascii="Arial" w:hAnsi="Arial" w:cs="Arial"/>
                <w:color w:val="000000"/>
              </w:rPr>
              <w:t>0,50</w:t>
            </w:r>
          </w:p>
        </w:tc>
      </w:tr>
      <w:tr w:rsidR="00325A70" w14:paraId="0071F169" w14:textId="77777777" w:rsidTr="00325A70">
        <w:trPr>
          <w:trHeight w:val="6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05312DF0" w14:textId="77777777" w:rsidR="00325A70" w:rsidRDefault="00325A70">
            <w:pPr>
              <w:rPr>
                <w:rFonts w:ascii="Arial" w:hAnsi="Arial" w:cs="Arial"/>
                <w:color w:val="000000"/>
              </w:rPr>
            </w:pPr>
            <w:r>
              <w:rPr>
                <w:rFonts w:ascii="Arial" w:hAnsi="Arial" w:cs="Arial"/>
                <w:color w:val="000000"/>
              </w:rPr>
              <w:t>8.</w:t>
            </w:r>
          </w:p>
        </w:tc>
        <w:tc>
          <w:tcPr>
            <w:tcW w:w="3900" w:type="dxa"/>
            <w:tcBorders>
              <w:top w:val="nil"/>
              <w:left w:val="nil"/>
              <w:bottom w:val="single" w:sz="4" w:space="0" w:color="auto"/>
              <w:right w:val="single" w:sz="4" w:space="0" w:color="auto"/>
            </w:tcBorders>
            <w:shd w:val="clear" w:color="auto" w:fill="auto"/>
            <w:vAlign w:val="bottom"/>
            <w:hideMark/>
          </w:tcPr>
          <w:p w14:paraId="4ABC0550" w14:textId="77777777" w:rsidR="00325A70" w:rsidRDefault="00325A70">
            <w:pPr>
              <w:rPr>
                <w:rFonts w:ascii="Arial" w:hAnsi="Arial" w:cs="Arial"/>
                <w:color w:val="000000"/>
              </w:rPr>
            </w:pPr>
            <w:r>
              <w:rPr>
                <w:rFonts w:ascii="Arial" w:hAnsi="Arial" w:cs="Arial"/>
                <w:color w:val="000000"/>
              </w:rPr>
              <w:t xml:space="preserve">Dituvos Aleksandro Teodoro </w:t>
            </w:r>
            <w:proofErr w:type="spellStart"/>
            <w:r>
              <w:rPr>
                <w:rFonts w:ascii="Arial" w:hAnsi="Arial" w:cs="Arial"/>
                <w:color w:val="000000"/>
              </w:rPr>
              <w:t>Kuršaičio</w:t>
            </w:r>
            <w:proofErr w:type="spellEnd"/>
            <w:r>
              <w:rPr>
                <w:rFonts w:ascii="Arial" w:hAnsi="Arial" w:cs="Arial"/>
                <w:color w:val="000000"/>
              </w:rPr>
              <w:t xml:space="preserve">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2A249F96" w14:textId="77777777" w:rsidR="00325A70" w:rsidRDefault="00325A70">
            <w:pPr>
              <w:jc w:val="right"/>
              <w:rPr>
                <w:rFonts w:ascii="Arial" w:hAnsi="Arial" w:cs="Arial"/>
              </w:rPr>
            </w:pPr>
            <w:r>
              <w:rPr>
                <w:rFonts w:ascii="Arial" w:hAnsi="Arial" w:cs="Arial"/>
              </w:rPr>
              <w:t>2,00</w:t>
            </w:r>
          </w:p>
        </w:tc>
        <w:tc>
          <w:tcPr>
            <w:tcW w:w="1125" w:type="dxa"/>
            <w:tcBorders>
              <w:top w:val="nil"/>
              <w:left w:val="nil"/>
              <w:bottom w:val="single" w:sz="4" w:space="0" w:color="auto"/>
              <w:right w:val="single" w:sz="4" w:space="0" w:color="auto"/>
            </w:tcBorders>
            <w:shd w:val="clear" w:color="auto" w:fill="auto"/>
            <w:noWrap/>
            <w:vAlign w:val="bottom"/>
            <w:hideMark/>
          </w:tcPr>
          <w:p w14:paraId="5A0B08F2"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74630261" w14:textId="77777777" w:rsidR="00325A70" w:rsidRDefault="00325A70">
            <w:pPr>
              <w:rPr>
                <w:rFonts w:ascii="Arial" w:hAnsi="Arial" w:cs="Arial"/>
                <w:color w:val="000000"/>
              </w:rPr>
            </w:pPr>
            <w:r>
              <w:rPr>
                <w:rFonts w:ascii="Arial" w:hAnsi="Arial" w:cs="Arial"/>
                <w:color w:val="000000"/>
              </w:rPr>
              <w:t> </w:t>
            </w:r>
          </w:p>
        </w:tc>
        <w:tc>
          <w:tcPr>
            <w:tcW w:w="1324" w:type="dxa"/>
            <w:tcBorders>
              <w:top w:val="nil"/>
              <w:left w:val="nil"/>
              <w:bottom w:val="single" w:sz="4" w:space="0" w:color="auto"/>
              <w:right w:val="single" w:sz="4" w:space="0" w:color="auto"/>
            </w:tcBorders>
            <w:shd w:val="clear" w:color="auto" w:fill="auto"/>
            <w:noWrap/>
            <w:vAlign w:val="bottom"/>
            <w:hideMark/>
          </w:tcPr>
          <w:p w14:paraId="155F349C" w14:textId="77777777" w:rsidR="00325A70" w:rsidRDefault="00325A70">
            <w:pPr>
              <w:jc w:val="right"/>
              <w:rPr>
                <w:rFonts w:ascii="Arial" w:hAnsi="Arial" w:cs="Arial"/>
                <w:color w:val="000000"/>
              </w:rPr>
            </w:pPr>
            <w:r>
              <w:rPr>
                <w:rFonts w:ascii="Arial" w:hAnsi="Arial" w:cs="Arial"/>
                <w:color w:val="000000"/>
              </w:rPr>
              <w:t>2,00</w:t>
            </w:r>
          </w:p>
        </w:tc>
      </w:tr>
      <w:tr w:rsidR="00325A70" w14:paraId="0F71C2C4"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2E46E71E" w14:textId="77777777" w:rsidR="00325A70" w:rsidRDefault="00325A70">
            <w:pPr>
              <w:rPr>
                <w:rFonts w:ascii="Arial" w:hAnsi="Arial" w:cs="Arial"/>
                <w:color w:val="000000"/>
              </w:rPr>
            </w:pPr>
            <w:r>
              <w:rPr>
                <w:rFonts w:ascii="Arial" w:hAnsi="Arial" w:cs="Arial"/>
                <w:color w:val="000000"/>
              </w:rPr>
              <w:t>11.</w:t>
            </w:r>
          </w:p>
        </w:tc>
        <w:tc>
          <w:tcPr>
            <w:tcW w:w="3900" w:type="dxa"/>
            <w:tcBorders>
              <w:top w:val="nil"/>
              <w:left w:val="nil"/>
              <w:bottom w:val="single" w:sz="4" w:space="0" w:color="auto"/>
              <w:right w:val="single" w:sz="4" w:space="0" w:color="auto"/>
            </w:tcBorders>
            <w:shd w:val="clear" w:color="auto" w:fill="auto"/>
            <w:noWrap/>
            <w:vAlign w:val="bottom"/>
            <w:hideMark/>
          </w:tcPr>
          <w:p w14:paraId="711D368C" w14:textId="77777777" w:rsidR="00325A70" w:rsidRDefault="00325A70">
            <w:pPr>
              <w:rPr>
                <w:rFonts w:ascii="Arial" w:hAnsi="Arial" w:cs="Arial"/>
                <w:color w:val="000000"/>
              </w:rPr>
            </w:pPr>
            <w:r>
              <w:rPr>
                <w:rFonts w:ascii="Arial" w:hAnsi="Arial" w:cs="Arial"/>
                <w:color w:val="000000"/>
              </w:rPr>
              <w:t>Kretingalės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08C29D99" w14:textId="77777777" w:rsidR="00325A70" w:rsidRDefault="00325A70">
            <w:pPr>
              <w:jc w:val="right"/>
              <w:rPr>
                <w:rFonts w:ascii="Arial" w:hAnsi="Arial" w:cs="Arial"/>
              </w:rPr>
            </w:pPr>
            <w:r>
              <w:rPr>
                <w:rFonts w:ascii="Arial" w:hAnsi="Arial" w:cs="Arial"/>
              </w:rPr>
              <w:t>24,00</w:t>
            </w:r>
          </w:p>
        </w:tc>
        <w:tc>
          <w:tcPr>
            <w:tcW w:w="1125" w:type="dxa"/>
            <w:tcBorders>
              <w:top w:val="nil"/>
              <w:left w:val="nil"/>
              <w:bottom w:val="single" w:sz="4" w:space="0" w:color="auto"/>
              <w:right w:val="single" w:sz="4" w:space="0" w:color="auto"/>
            </w:tcBorders>
            <w:shd w:val="clear" w:color="auto" w:fill="auto"/>
            <w:noWrap/>
            <w:vAlign w:val="center"/>
            <w:hideMark/>
          </w:tcPr>
          <w:p w14:paraId="2D24B4B3" w14:textId="77777777" w:rsidR="00325A70" w:rsidRDefault="00325A70">
            <w:pPr>
              <w:jc w:val="right"/>
              <w:rPr>
                <w:rFonts w:ascii="Arial" w:hAnsi="Arial" w:cs="Arial"/>
              </w:rPr>
            </w:pPr>
            <w:r>
              <w:rPr>
                <w:rFonts w:ascii="Arial" w:hAnsi="Arial" w:cs="Arial"/>
              </w:rPr>
              <w:t>17,00</w:t>
            </w:r>
          </w:p>
        </w:tc>
        <w:tc>
          <w:tcPr>
            <w:tcW w:w="1196" w:type="dxa"/>
            <w:tcBorders>
              <w:top w:val="nil"/>
              <w:left w:val="nil"/>
              <w:bottom w:val="single" w:sz="4" w:space="0" w:color="auto"/>
              <w:right w:val="single" w:sz="4" w:space="0" w:color="auto"/>
            </w:tcBorders>
            <w:shd w:val="clear" w:color="auto" w:fill="auto"/>
            <w:noWrap/>
            <w:vAlign w:val="bottom"/>
            <w:hideMark/>
          </w:tcPr>
          <w:p w14:paraId="743500C1" w14:textId="77777777" w:rsidR="00325A70" w:rsidRDefault="00325A70">
            <w:pPr>
              <w:jc w:val="right"/>
              <w:rPr>
                <w:rFonts w:ascii="Arial" w:hAnsi="Arial" w:cs="Arial"/>
                <w:color w:val="000000"/>
              </w:rPr>
            </w:pPr>
            <w:r>
              <w:rPr>
                <w:rFonts w:ascii="Arial" w:hAnsi="Arial" w:cs="Arial"/>
                <w:color w:val="000000"/>
              </w:rPr>
              <w:t>5,00</w:t>
            </w:r>
          </w:p>
        </w:tc>
        <w:tc>
          <w:tcPr>
            <w:tcW w:w="1324" w:type="dxa"/>
            <w:tcBorders>
              <w:top w:val="nil"/>
              <w:left w:val="nil"/>
              <w:bottom w:val="single" w:sz="4" w:space="0" w:color="auto"/>
              <w:right w:val="single" w:sz="4" w:space="0" w:color="auto"/>
            </w:tcBorders>
            <w:shd w:val="clear" w:color="auto" w:fill="auto"/>
            <w:noWrap/>
            <w:vAlign w:val="bottom"/>
            <w:hideMark/>
          </w:tcPr>
          <w:p w14:paraId="306AE220" w14:textId="77777777" w:rsidR="00325A70" w:rsidRDefault="00325A70">
            <w:pPr>
              <w:jc w:val="right"/>
              <w:rPr>
                <w:rFonts w:ascii="Arial" w:hAnsi="Arial" w:cs="Arial"/>
                <w:color w:val="000000"/>
              </w:rPr>
            </w:pPr>
            <w:r>
              <w:rPr>
                <w:rFonts w:ascii="Arial" w:hAnsi="Arial" w:cs="Arial"/>
                <w:color w:val="000000"/>
              </w:rPr>
              <w:t>2,00</w:t>
            </w:r>
          </w:p>
        </w:tc>
      </w:tr>
      <w:tr w:rsidR="00325A70" w14:paraId="57D59D9F" w14:textId="77777777" w:rsidTr="00325A70">
        <w:trPr>
          <w:trHeight w:val="630"/>
        </w:trPr>
        <w:tc>
          <w:tcPr>
            <w:tcW w:w="540" w:type="dxa"/>
            <w:tcBorders>
              <w:top w:val="nil"/>
              <w:left w:val="single" w:sz="4" w:space="0" w:color="auto"/>
              <w:bottom w:val="single" w:sz="4" w:space="0" w:color="auto"/>
              <w:right w:val="single" w:sz="4" w:space="0" w:color="auto"/>
            </w:tcBorders>
            <w:shd w:val="clear" w:color="000000" w:fill="FFFFFF"/>
            <w:vAlign w:val="center"/>
            <w:hideMark/>
          </w:tcPr>
          <w:p w14:paraId="1A498437" w14:textId="77777777" w:rsidR="00325A70" w:rsidRDefault="00325A70">
            <w:pPr>
              <w:rPr>
                <w:rFonts w:ascii="Arial" w:hAnsi="Arial" w:cs="Arial"/>
                <w:color w:val="000000"/>
              </w:rPr>
            </w:pPr>
            <w:r>
              <w:rPr>
                <w:rFonts w:ascii="Arial" w:hAnsi="Arial" w:cs="Arial"/>
                <w:color w:val="000000"/>
              </w:rPr>
              <w:t>12.</w:t>
            </w:r>
          </w:p>
        </w:tc>
        <w:tc>
          <w:tcPr>
            <w:tcW w:w="3900" w:type="dxa"/>
            <w:tcBorders>
              <w:top w:val="nil"/>
              <w:left w:val="nil"/>
              <w:bottom w:val="single" w:sz="4" w:space="0" w:color="auto"/>
              <w:right w:val="single" w:sz="4" w:space="0" w:color="auto"/>
            </w:tcBorders>
            <w:shd w:val="clear" w:color="auto" w:fill="auto"/>
            <w:vAlign w:val="bottom"/>
            <w:hideMark/>
          </w:tcPr>
          <w:p w14:paraId="1161EF80" w14:textId="77777777" w:rsidR="00325A70" w:rsidRDefault="00325A70">
            <w:pPr>
              <w:rPr>
                <w:rFonts w:ascii="Arial" w:hAnsi="Arial" w:cs="Arial"/>
              </w:rPr>
            </w:pPr>
            <w:r>
              <w:rPr>
                <w:rFonts w:ascii="Arial" w:hAnsi="Arial" w:cs="Arial"/>
              </w:rPr>
              <w:t>Plikių Ievos Labutytės  pagrindinė mokykla</w:t>
            </w:r>
          </w:p>
        </w:tc>
        <w:tc>
          <w:tcPr>
            <w:tcW w:w="980" w:type="dxa"/>
            <w:tcBorders>
              <w:top w:val="nil"/>
              <w:left w:val="nil"/>
              <w:bottom w:val="single" w:sz="4" w:space="0" w:color="auto"/>
              <w:right w:val="single" w:sz="4" w:space="0" w:color="auto"/>
            </w:tcBorders>
            <w:shd w:val="clear" w:color="auto" w:fill="auto"/>
            <w:noWrap/>
            <w:vAlign w:val="bottom"/>
            <w:hideMark/>
          </w:tcPr>
          <w:p w14:paraId="752DB9D8" w14:textId="77777777" w:rsidR="00325A70" w:rsidRDefault="00325A70">
            <w:pPr>
              <w:jc w:val="right"/>
              <w:rPr>
                <w:rFonts w:ascii="Arial" w:hAnsi="Arial" w:cs="Arial"/>
              </w:rPr>
            </w:pPr>
            <w:r>
              <w:rPr>
                <w:rFonts w:ascii="Arial" w:hAnsi="Arial" w:cs="Arial"/>
              </w:rPr>
              <w:t>7,00</w:t>
            </w:r>
          </w:p>
        </w:tc>
        <w:tc>
          <w:tcPr>
            <w:tcW w:w="1125" w:type="dxa"/>
            <w:tcBorders>
              <w:top w:val="nil"/>
              <w:left w:val="nil"/>
              <w:bottom w:val="single" w:sz="4" w:space="0" w:color="auto"/>
              <w:right w:val="single" w:sz="4" w:space="0" w:color="auto"/>
            </w:tcBorders>
            <w:shd w:val="clear" w:color="auto" w:fill="auto"/>
            <w:vAlign w:val="bottom"/>
            <w:hideMark/>
          </w:tcPr>
          <w:p w14:paraId="763F8415"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vAlign w:val="bottom"/>
            <w:hideMark/>
          </w:tcPr>
          <w:p w14:paraId="7DBB1A21" w14:textId="77777777" w:rsidR="00325A70" w:rsidRDefault="00325A70">
            <w:pPr>
              <w:jc w:val="right"/>
              <w:rPr>
                <w:rFonts w:ascii="Arial" w:hAnsi="Arial" w:cs="Arial"/>
                <w:color w:val="000000"/>
              </w:rPr>
            </w:pPr>
            <w:r>
              <w:rPr>
                <w:rFonts w:ascii="Arial" w:hAnsi="Arial" w:cs="Arial"/>
                <w:color w:val="000000"/>
              </w:rPr>
              <w:t>7,00</w:t>
            </w:r>
          </w:p>
        </w:tc>
        <w:tc>
          <w:tcPr>
            <w:tcW w:w="1324" w:type="dxa"/>
            <w:tcBorders>
              <w:top w:val="nil"/>
              <w:left w:val="nil"/>
              <w:bottom w:val="single" w:sz="4" w:space="0" w:color="auto"/>
              <w:right w:val="single" w:sz="4" w:space="0" w:color="auto"/>
            </w:tcBorders>
            <w:shd w:val="clear" w:color="auto" w:fill="auto"/>
            <w:vAlign w:val="bottom"/>
            <w:hideMark/>
          </w:tcPr>
          <w:p w14:paraId="0DE6519D" w14:textId="77777777" w:rsidR="00325A70" w:rsidRDefault="00325A70">
            <w:pPr>
              <w:rPr>
                <w:rFonts w:ascii="Arial" w:hAnsi="Arial" w:cs="Arial"/>
                <w:color w:val="000000"/>
              </w:rPr>
            </w:pPr>
            <w:r>
              <w:rPr>
                <w:rFonts w:ascii="Arial" w:hAnsi="Arial" w:cs="Arial"/>
                <w:color w:val="000000"/>
              </w:rPr>
              <w:t> </w:t>
            </w:r>
          </w:p>
        </w:tc>
      </w:tr>
      <w:tr w:rsidR="00325A70" w14:paraId="73D99831" w14:textId="77777777" w:rsidTr="00325A70">
        <w:trPr>
          <w:trHeight w:val="624"/>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90CAF55" w14:textId="77777777" w:rsidR="00325A70" w:rsidRDefault="00325A70">
            <w:pPr>
              <w:rPr>
                <w:rFonts w:ascii="Arial" w:hAnsi="Arial" w:cs="Arial"/>
                <w:color w:val="000000"/>
              </w:rPr>
            </w:pPr>
            <w:r>
              <w:rPr>
                <w:rFonts w:ascii="Arial" w:hAnsi="Arial" w:cs="Arial"/>
                <w:color w:val="000000"/>
              </w:rPr>
              <w:t>14.</w:t>
            </w:r>
          </w:p>
        </w:tc>
        <w:tc>
          <w:tcPr>
            <w:tcW w:w="3900" w:type="dxa"/>
            <w:tcBorders>
              <w:top w:val="nil"/>
              <w:left w:val="nil"/>
              <w:bottom w:val="single" w:sz="4" w:space="0" w:color="auto"/>
              <w:right w:val="single" w:sz="4" w:space="0" w:color="auto"/>
            </w:tcBorders>
            <w:shd w:val="clear" w:color="auto" w:fill="auto"/>
            <w:vAlign w:val="bottom"/>
            <w:hideMark/>
          </w:tcPr>
          <w:p w14:paraId="36AF302A" w14:textId="77777777" w:rsidR="00325A70" w:rsidRDefault="00325A70">
            <w:pPr>
              <w:rPr>
                <w:rFonts w:ascii="Arial" w:hAnsi="Arial" w:cs="Arial"/>
              </w:rPr>
            </w:pPr>
            <w:proofErr w:type="spellStart"/>
            <w:r>
              <w:rPr>
                <w:rFonts w:ascii="Arial" w:hAnsi="Arial" w:cs="Arial"/>
              </w:rPr>
              <w:t>Slengių</w:t>
            </w:r>
            <w:proofErr w:type="spellEnd"/>
            <w:r>
              <w:rPr>
                <w:rFonts w:ascii="Arial" w:hAnsi="Arial" w:cs="Arial"/>
              </w:rPr>
              <w:t xml:space="preserve"> mokykla-daugiafunkcis centras</w:t>
            </w:r>
          </w:p>
        </w:tc>
        <w:tc>
          <w:tcPr>
            <w:tcW w:w="980" w:type="dxa"/>
            <w:tcBorders>
              <w:top w:val="nil"/>
              <w:left w:val="nil"/>
              <w:bottom w:val="single" w:sz="4" w:space="0" w:color="auto"/>
              <w:right w:val="single" w:sz="4" w:space="0" w:color="auto"/>
            </w:tcBorders>
            <w:shd w:val="clear" w:color="auto" w:fill="auto"/>
            <w:noWrap/>
            <w:vAlign w:val="bottom"/>
            <w:hideMark/>
          </w:tcPr>
          <w:p w14:paraId="79D77E64" w14:textId="77777777" w:rsidR="00325A70" w:rsidRDefault="00325A70">
            <w:pPr>
              <w:jc w:val="right"/>
              <w:rPr>
                <w:rFonts w:ascii="Arial" w:hAnsi="Arial" w:cs="Arial"/>
              </w:rPr>
            </w:pPr>
            <w:r>
              <w:rPr>
                <w:rFonts w:ascii="Arial" w:hAnsi="Arial" w:cs="Arial"/>
              </w:rPr>
              <w:t>5,00</w:t>
            </w:r>
          </w:p>
        </w:tc>
        <w:tc>
          <w:tcPr>
            <w:tcW w:w="1125" w:type="dxa"/>
            <w:tcBorders>
              <w:top w:val="nil"/>
              <w:left w:val="nil"/>
              <w:bottom w:val="single" w:sz="4" w:space="0" w:color="auto"/>
              <w:right w:val="single" w:sz="4" w:space="0" w:color="auto"/>
            </w:tcBorders>
            <w:shd w:val="clear" w:color="auto" w:fill="auto"/>
            <w:noWrap/>
            <w:vAlign w:val="center"/>
            <w:hideMark/>
          </w:tcPr>
          <w:p w14:paraId="5B18B8F0" w14:textId="77777777" w:rsidR="00325A70" w:rsidRDefault="00325A70">
            <w:pPr>
              <w:jc w:val="right"/>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5E7BBDB5" w14:textId="77777777" w:rsidR="00325A70" w:rsidRDefault="00325A70">
            <w:pPr>
              <w:jc w:val="right"/>
              <w:rPr>
                <w:rFonts w:ascii="Arial" w:hAnsi="Arial" w:cs="Arial"/>
                <w:color w:val="000000"/>
              </w:rPr>
            </w:pPr>
            <w:r>
              <w:rPr>
                <w:rFonts w:ascii="Arial" w:hAnsi="Arial" w:cs="Arial"/>
                <w:color w:val="000000"/>
              </w:rPr>
              <w:t>5,00</w:t>
            </w:r>
          </w:p>
        </w:tc>
        <w:tc>
          <w:tcPr>
            <w:tcW w:w="1324" w:type="dxa"/>
            <w:tcBorders>
              <w:top w:val="nil"/>
              <w:left w:val="nil"/>
              <w:bottom w:val="single" w:sz="4" w:space="0" w:color="auto"/>
              <w:right w:val="single" w:sz="4" w:space="0" w:color="auto"/>
            </w:tcBorders>
            <w:shd w:val="clear" w:color="auto" w:fill="auto"/>
            <w:noWrap/>
            <w:vAlign w:val="bottom"/>
            <w:hideMark/>
          </w:tcPr>
          <w:p w14:paraId="4C299F85" w14:textId="77777777" w:rsidR="00325A70" w:rsidRDefault="00325A70">
            <w:pPr>
              <w:rPr>
                <w:rFonts w:ascii="Arial" w:hAnsi="Arial" w:cs="Arial"/>
                <w:color w:val="000000"/>
              </w:rPr>
            </w:pPr>
            <w:r>
              <w:rPr>
                <w:rFonts w:ascii="Arial" w:hAnsi="Arial" w:cs="Arial"/>
                <w:color w:val="000000"/>
              </w:rPr>
              <w:t> </w:t>
            </w:r>
          </w:p>
        </w:tc>
      </w:tr>
      <w:tr w:rsidR="00325A70" w14:paraId="07545FA0"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7DB078B2" w14:textId="77777777" w:rsidR="00325A70" w:rsidRDefault="00325A70">
            <w:pPr>
              <w:rPr>
                <w:rFonts w:ascii="Arial" w:hAnsi="Arial" w:cs="Arial"/>
                <w:color w:val="000000"/>
              </w:rPr>
            </w:pPr>
            <w:r>
              <w:rPr>
                <w:rFonts w:ascii="Arial" w:hAnsi="Arial" w:cs="Arial"/>
                <w:color w:val="000000"/>
              </w:rPr>
              <w:t>15.</w:t>
            </w:r>
          </w:p>
        </w:tc>
        <w:tc>
          <w:tcPr>
            <w:tcW w:w="3900" w:type="dxa"/>
            <w:tcBorders>
              <w:top w:val="nil"/>
              <w:left w:val="nil"/>
              <w:bottom w:val="single" w:sz="4" w:space="0" w:color="auto"/>
              <w:right w:val="single" w:sz="4" w:space="0" w:color="auto"/>
            </w:tcBorders>
            <w:shd w:val="clear" w:color="auto" w:fill="auto"/>
            <w:vAlign w:val="bottom"/>
            <w:hideMark/>
          </w:tcPr>
          <w:p w14:paraId="76135041" w14:textId="77777777" w:rsidR="00325A70" w:rsidRDefault="00325A70">
            <w:pPr>
              <w:rPr>
                <w:rFonts w:ascii="Arial" w:hAnsi="Arial" w:cs="Arial"/>
                <w:color w:val="000000"/>
              </w:rPr>
            </w:pPr>
            <w:r>
              <w:rPr>
                <w:rFonts w:ascii="Arial" w:hAnsi="Arial" w:cs="Arial"/>
                <w:color w:val="000000"/>
              </w:rPr>
              <w:t>Gargždų lopšelis-darželis ,,Ąžuoliukas"</w:t>
            </w:r>
          </w:p>
        </w:tc>
        <w:tc>
          <w:tcPr>
            <w:tcW w:w="980" w:type="dxa"/>
            <w:tcBorders>
              <w:top w:val="nil"/>
              <w:left w:val="nil"/>
              <w:bottom w:val="single" w:sz="4" w:space="0" w:color="auto"/>
              <w:right w:val="single" w:sz="4" w:space="0" w:color="auto"/>
            </w:tcBorders>
            <w:shd w:val="clear" w:color="auto" w:fill="auto"/>
            <w:noWrap/>
            <w:vAlign w:val="bottom"/>
            <w:hideMark/>
          </w:tcPr>
          <w:p w14:paraId="5DFAB6BC" w14:textId="77777777" w:rsidR="00325A70" w:rsidRDefault="00325A70">
            <w:pPr>
              <w:jc w:val="right"/>
              <w:rPr>
                <w:rFonts w:ascii="Arial" w:hAnsi="Arial" w:cs="Arial"/>
              </w:rPr>
            </w:pPr>
            <w:r>
              <w:rPr>
                <w:rFonts w:ascii="Arial" w:hAnsi="Arial" w:cs="Arial"/>
              </w:rPr>
              <w:t>18,00</w:t>
            </w:r>
          </w:p>
        </w:tc>
        <w:tc>
          <w:tcPr>
            <w:tcW w:w="1125" w:type="dxa"/>
            <w:tcBorders>
              <w:top w:val="nil"/>
              <w:left w:val="nil"/>
              <w:bottom w:val="single" w:sz="4" w:space="0" w:color="auto"/>
              <w:right w:val="single" w:sz="4" w:space="0" w:color="auto"/>
            </w:tcBorders>
            <w:shd w:val="clear" w:color="auto" w:fill="auto"/>
            <w:noWrap/>
            <w:vAlign w:val="bottom"/>
            <w:hideMark/>
          </w:tcPr>
          <w:p w14:paraId="76414480"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40EDEC85" w14:textId="77777777" w:rsidR="00325A70" w:rsidRDefault="00325A70">
            <w:pPr>
              <w:jc w:val="right"/>
              <w:rPr>
                <w:rFonts w:ascii="Arial" w:hAnsi="Arial" w:cs="Arial"/>
              </w:rPr>
            </w:pPr>
            <w:r>
              <w:rPr>
                <w:rFonts w:ascii="Arial" w:hAnsi="Arial" w:cs="Arial"/>
              </w:rPr>
              <w:t>18,00</w:t>
            </w:r>
          </w:p>
        </w:tc>
        <w:tc>
          <w:tcPr>
            <w:tcW w:w="1324" w:type="dxa"/>
            <w:tcBorders>
              <w:top w:val="nil"/>
              <w:left w:val="nil"/>
              <w:bottom w:val="single" w:sz="4" w:space="0" w:color="auto"/>
              <w:right w:val="single" w:sz="4" w:space="0" w:color="auto"/>
            </w:tcBorders>
            <w:shd w:val="clear" w:color="auto" w:fill="auto"/>
            <w:noWrap/>
            <w:vAlign w:val="bottom"/>
            <w:hideMark/>
          </w:tcPr>
          <w:p w14:paraId="02977446" w14:textId="77777777" w:rsidR="00325A70" w:rsidRDefault="00325A70">
            <w:pPr>
              <w:rPr>
                <w:rFonts w:ascii="Arial" w:hAnsi="Arial" w:cs="Arial"/>
                <w:color w:val="000000"/>
              </w:rPr>
            </w:pPr>
            <w:r>
              <w:rPr>
                <w:rFonts w:ascii="Arial" w:hAnsi="Arial" w:cs="Arial"/>
                <w:color w:val="000000"/>
              </w:rPr>
              <w:t> </w:t>
            </w:r>
          </w:p>
        </w:tc>
      </w:tr>
      <w:tr w:rsidR="00325A70" w14:paraId="0AE97798"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4AE52776" w14:textId="77777777" w:rsidR="00325A70" w:rsidRDefault="00325A70">
            <w:pPr>
              <w:rPr>
                <w:rFonts w:ascii="Arial" w:hAnsi="Arial" w:cs="Arial"/>
                <w:color w:val="000000"/>
              </w:rPr>
            </w:pPr>
            <w:r>
              <w:rPr>
                <w:rFonts w:ascii="Arial" w:hAnsi="Arial" w:cs="Arial"/>
                <w:color w:val="000000"/>
              </w:rPr>
              <w:t>16.</w:t>
            </w:r>
          </w:p>
        </w:tc>
        <w:tc>
          <w:tcPr>
            <w:tcW w:w="3900" w:type="dxa"/>
            <w:tcBorders>
              <w:top w:val="nil"/>
              <w:left w:val="nil"/>
              <w:bottom w:val="single" w:sz="4" w:space="0" w:color="auto"/>
              <w:right w:val="single" w:sz="4" w:space="0" w:color="auto"/>
            </w:tcBorders>
            <w:shd w:val="clear" w:color="auto" w:fill="auto"/>
            <w:vAlign w:val="bottom"/>
            <w:hideMark/>
          </w:tcPr>
          <w:p w14:paraId="5427BC63" w14:textId="77777777" w:rsidR="00325A70" w:rsidRDefault="00325A70">
            <w:pPr>
              <w:rPr>
                <w:rFonts w:ascii="Arial" w:hAnsi="Arial" w:cs="Arial"/>
                <w:color w:val="000000"/>
              </w:rPr>
            </w:pPr>
            <w:r>
              <w:rPr>
                <w:rFonts w:ascii="Arial" w:hAnsi="Arial" w:cs="Arial"/>
                <w:color w:val="000000"/>
              </w:rPr>
              <w:t>Gargždų lopšelis-darželis ,,Gintarėlis"</w:t>
            </w:r>
          </w:p>
        </w:tc>
        <w:tc>
          <w:tcPr>
            <w:tcW w:w="980" w:type="dxa"/>
            <w:tcBorders>
              <w:top w:val="nil"/>
              <w:left w:val="nil"/>
              <w:bottom w:val="single" w:sz="4" w:space="0" w:color="auto"/>
              <w:right w:val="single" w:sz="4" w:space="0" w:color="auto"/>
            </w:tcBorders>
            <w:shd w:val="clear" w:color="auto" w:fill="auto"/>
            <w:noWrap/>
            <w:vAlign w:val="bottom"/>
            <w:hideMark/>
          </w:tcPr>
          <w:p w14:paraId="13730D6A" w14:textId="77777777" w:rsidR="00325A70" w:rsidRDefault="00325A70">
            <w:pPr>
              <w:jc w:val="right"/>
              <w:rPr>
                <w:rFonts w:ascii="Arial" w:hAnsi="Arial" w:cs="Arial"/>
              </w:rPr>
            </w:pPr>
            <w:r>
              <w:rPr>
                <w:rFonts w:ascii="Arial" w:hAnsi="Arial" w:cs="Arial"/>
              </w:rPr>
              <w:t>4,00</w:t>
            </w:r>
          </w:p>
        </w:tc>
        <w:tc>
          <w:tcPr>
            <w:tcW w:w="1125" w:type="dxa"/>
            <w:tcBorders>
              <w:top w:val="nil"/>
              <w:left w:val="nil"/>
              <w:bottom w:val="single" w:sz="4" w:space="0" w:color="auto"/>
              <w:right w:val="single" w:sz="4" w:space="0" w:color="auto"/>
            </w:tcBorders>
            <w:shd w:val="clear" w:color="auto" w:fill="auto"/>
            <w:noWrap/>
            <w:vAlign w:val="bottom"/>
            <w:hideMark/>
          </w:tcPr>
          <w:p w14:paraId="3FD6611E"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1E588BED" w14:textId="77777777" w:rsidR="00325A70" w:rsidRDefault="00325A70">
            <w:pPr>
              <w:jc w:val="right"/>
              <w:rPr>
                <w:rFonts w:ascii="Arial" w:hAnsi="Arial" w:cs="Arial"/>
              </w:rPr>
            </w:pPr>
            <w:r>
              <w:rPr>
                <w:rFonts w:ascii="Arial" w:hAnsi="Arial" w:cs="Arial"/>
              </w:rPr>
              <w:t>4,00</w:t>
            </w:r>
          </w:p>
        </w:tc>
        <w:tc>
          <w:tcPr>
            <w:tcW w:w="1324" w:type="dxa"/>
            <w:tcBorders>
              <w:top w:val="nil"/>
              <w:left w:val="nil"/>
              <w:bottom w:val="single" w:sz="4" w:space="0" w:color="auto"/>
              <w:right w:val="single" w:sz="4" w:space="0" w:color="auto"/>
            </w:tcBorders>
            <w:shd w:val="clear" w:color="auto" w:fill="auto"/>
            <w:noWrap/>
            <w:vAlign w:val="bottom"/>
            <w:hideMark/>
          </w:tcPr>
          <w:p w14:paraId="45FCB646" w14:textId="77777777" w:rsidR="00325A70" w:rsidRDefault="00325A70">
            <w:pPr>
              <w:rPr>
                <w:rFonts w:ascii="Arial" w:hAnsi="Arial" w:cs="Arial"/>
                <w:color w:val="000000"/>
              </w:rPr>
            </w:pPr>
            <w:r>
              <w:rPr>
                <w:rFonts w:ascii="Arial" w:hAnsi="Arial" w:cs="Arial"/>
                <w:color w:val="000000"/>
              </w:rPr>
              <w:t> </w:t>
            </w:r>
          </w:p>
        </w:tc>
      </w:tr>
      <w:tr w:rsidR="00325A70" w14:paraId="13F957E3"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99DC5BB" w14:textId="77777777" w:rsidR="00325A70" w:rsidRDefault="00325A70">
            <w:pPr>
              <w:rPr>
                <w:rFonts w:ascii="Arial" w:hAnsi="Arial" w:cs="Arial"/>
              </w:rPr>
            </w:pPr>
            <w:r>
              <w:rPr>
                <w:rFonts w:ascii="Arial" w:hAnsi="Arial" w:cs="Arial"/>
              </w:rPr>
              <w:t>18.</w:t>
            </w:r>
          </w:p>
        </w:tc>
        <w:tc>
          <w:tcPr>
            <w:tcW w:w="3900" w:type="dxa"/>
            <w:tcBorders>
              <w:top w:val="nil"/>
              <w:left w:val="nil"/>
              <w:bottom w:val="single" w:sz="4" w:space="0" w:color="auto"/>
              <w:right w:val="single" w:sz="4" w:space="0" w:color="auto"/>
            </w:tcBorders>
            <w:shd w:val="clear" w:color="auto" w:fill="auto"/>
            <w:vAlign w:val="bottom"/>
            <w:hideMark/>
          </w:tcPr>
          <w:p w14:paraId="74B763A8" w14:textId="77777777" w:rsidR="00325A70" w:rsidRDefault="00325A70">
            <w:pPr>
              <w:rPr>
                <w:rFonts w:ascii="Arial" w:hAnsi="Arial" w:cs="Arial"/>
              </w:rPr>
            </w:pPr>
            <w:r>
              <w:rPr>
                <w:rFonts w:ascii="Arial" w:hAnsi="Arial" w:cs="Arial"/>
              </w:rPr>
              <w:t>Gargždų lopšelis-darželis ,,</w:t>
            </w:r>
            <w:proofErr w:type="spellStart"/>
            <w:r>
              <w:rPr>
                <w:rFonts w:ascii="Arial" w:hAnsi="Arial" w:cs="Arial"/>
              </w:rPr>
              <w:t>Naminukas</w:t>
            </w:r>
            <w:proofErr w:type="spellEnd"/>
            <w:r>
              <w:rPr>
                <w:rFonts w:ascii="Arial" w:hAnsi="Arial" w:cs="Arial"/>
              </w:rPr>
              <w:t>"</w:t>
            </w:r>
          </w:p>
        </w:tc>
        <w:tc>
          <w:tcPr>
            <w:tcW w:w="980" w:type="dxa"/>
            <w:tcBorders>
              <w:top w:val="nil"/>
              <w:left w:val="nil"/>
              <w:bottom w:val="single" w:sz="4" w:space="0" w:color="auto"/>
              <w:right w:val="single" w:sz="4" w:space="0" w:color="auto"/>
            </w:tcBorders>
            <w:shd w:val="clear" w:color="auto" w:fill="auto"/>
            <w:noWrap/>
            <w:vAlign w:val="bottom"/>
            <w:hideMark/>
          </w:tcPr>
          <w:p w14:paraId="3A77243C" w14:textId="77777777" w:rsidR="00325A70" w:rsidRDefault="00325A70">
            <w:pPr>
              <w:jc w:val="right"/>
              <w:rPr>
                <w:rFonts w:ascii="Arial" w:hAnsi="Arial" w:cs="Arial"/>
              </w:rPr>
            </w:pPr>
            <w:r>
              <w:rPr>
                <w:rFonts w:ascii="Arial" w:hAnsi="Arial" w:cs="Arial"/>
              </w:rPr>
              <w:t>0,30</w:t>
            </w:r>
          </w:p>
        </w:tc>
        <w:tc>
          <w:tcPr>
            <w:tcW w:w="1125" w:type="dxa"/>
            <w:tcBorders>
              <w:top w:val="nil"/>
              <w:left w:val="nil"/>
              <w:bottom w:val="single" w:sz="4" w:space="0" w:color="auto"/>
              <w:right w:val="single" w:sz="4" w:space="0" w:color="auto"/>
            </w:tcBorders>
            <w:shd w:val="clear" w:color="auto" w:fill="auto"/>
            <w:noWrap/>
            <w:vAlign w:val="bottom"/>
            <w:hideMark/>
          </w:tcPr>
          <w:p w14:paraId="07B5E38C"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67E72BDA"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2A8A3AAA" w14:textId="77777777" w:rsidR="00325A70" w:rsidRDefault="00325A70">
            <w:pPr>
              <w:jc w:val="right"/>
              <w:rPr>
                <w:rFonts w:ascii="Arial" w:hAnsi="Arial" w:cs="Arial"/>
                <w:color w:val="000000"/>
              </w:rPr>
            </w:pPr>
            <w:r>
              <w:rPr>
                <w:rFonts w:ascii="Arial" w:hAnsi="Arial" w:cs="Arial"/>
                <w:color w:val="000000"/>
              </w:rPr>
              <w:t>0,30</w:t>
            </w:r>
          </w:p>
        </w:tc>
      </w:tr>
      <w:tr w:rsidR="00325A70" w14:paraId="190B1D08"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FAD67EB" w14:textId="77777777" w:rsidR="00325A70" w:rsidRDefault="00325A70">
            <w:pPr>
              <w:rPr>
                <w:rFonts w:ascii="Arial" w:hAnsi="Arial" w:cs="Arial"/>
              </w:rPr>
            </w:pPr>
            <w:r>
              <w:rPr>
                <w:rFonts w:ascii="Arial" w:hAnsi="Arial" w:cs="Arial"/>
              </w:rPr>
              <w:t>19.</w:t>
            </w:r>
          </w:p>
        </w:tc>
        <w:tc>
          <w:tcPr>
            <w:tcW w:w="3900" w:type="dxa"/>
            <w:tcBorders>
              <w:top w:val="nil"/>
              <w:left w:val="nil"/>
              <w:bottom w:val="single" w:sz="4" w:space="0" w:color="auto"/>
              <w:right w:val="single" w:sz="4" w:space="0" w:color="auto"/>
            </w:tcBorders>
            <w:shd w:val="clear" w:color="auto" w:fill="auto"/>
            <w:noWrap/>
            <w:vAlign w:val="bottom"/>
            <w:hideMark/>
          </w:tcPr>
          <w:p w14:paraId="1A789504" w14:textId="77777777" w:rsidR="00325A70" w:rsidRDefault="00325A70">
            <w:pPr>
              <w:rPr>
                <w:rFonts w:ascii="Arial" w:hAnsi="Arial" w:cs="Arial"/>
                <w:color w:val="000000"/>
              </w:rPr>
            </w:pPr>
            <w:r>
              <w:rPr>
                <w:rFonts w:ascii="Arial" w:hAnsi="Arial" w:cs="Arial"/>
                <w:color w:val="000000"/>
              </w:rPr>
              <w:t>Priekulės vaikų lopšelis-darželis</w:t>
            </w:r>
          </w:p>
        </w:tc>
        <w:tc>
          <w:tcPr>
            <w:tcW w:w="980" w:type="dxa"/>
            <w:tcBorders>
              <w:top w:val="nil"/>
              <w:left w:val="nil"/>
              <w:bottom w:val="single" w:sz="4" w:space="0" w:color="auto"/>
              <w:right w:val="single" w:sz="4" w:space="0" w:color="auto"/>
            </w:tcBorders>
            <w:shd w:val="clear" w:color="auto" w:fill="auto"/>
            <w:noWrap/>
            <w:vAlign w:val="bottom"/>
            <w:hideMark/>
          </w:tcPr>
          <w:p w14:paraId="1EF96A7C" w14:textId="77777777" w:rsidR="00325A70" w:rsidRDefault="00325A70">
            <w:pPr>
              <w:jc w:val="right"/>
              <w:rPr>
                <w:rFonts w:ascii="Arial" w:hAnsi="Arial" w:cs="Arial"/>
              </w:rPr>
            </w:pPr>
            <w:r>
              <w:rPr>
                <w:rFonts w:ascii="Arial" w:hAnsi="Arial" w:cs="Arial"/>
              </w:rPr>
              <w:t>3,45</w:t>
            </w:r>
          </w:p>
        </w:tc>
        <w:tc>
          <w:tcPr>
            <w:tcW w:w="1125" w:type="dxa"/>
            <w:tcBorders>
              <w:top w:val="nil"/>
              <w:left w:val="nil"/>
              <w:bottom w:val="single" w:sz="4" w:space="0" w:color="auto"/>
              <w:right w:val="single" w:sz="4" w:space="0" w:color="auto"/>
            </w:tcBorders>
            <w:shd w:val="clear" w:color="auto" w:fill="auto"/>
            <w:noWrap/>
            <w:vAlign w:val="bottom"/>
            <w:hideMark/>
          </w:tcPr>
          <w:p w14:paraId="6176DB14" w14:textId="77777777" w:rsidR="00325A70" w:rsidRDefault="00325A70">
            <w:pPr>
              <w:rPr>
                <w:rFonts w:ascii="Arial" w:hAnsi="Arial" w:cs="Arial"/>
                <w:color w:val="000000"/>
              </w:rPr>
            </w:pPr>
            <w:r>
              <w:rPr>
                <w:rFonts w:ascii="Arial" w:hAnsi="Arial" w:cs="Arial"/>
                <w:color w:val="000000"/>
              </w:rPr>
              <w:t> </w:t>
            </w:r>
          </w:p>
        </w:tc>
        <w:tc>
          <w:tcPr>
            <w:tcW w:w="1196" w:type="dxa"/>
            <w:tcBorders>
              <w:top w:val="nil"/>
              <w:left w:val="nil"/>
              <w:bottom w:val="single" w:sz="4" w:space="0" w:color="auto"/>
              <w:right w:val="single" w:sz="4" w:space="0" w:color="auto"/>
            </w:tcBorders>
            <w:shd w:val="clear" w:color="auto" w:fill="auto"/>
            <w:noWrap/>
            <w:vAlign w:val="center"/>
            <w:hideMark/>
          </w:tcPr>
          <w:p w14:paraId="27BF8BC6" w14:textId="77777777" w:rsidR="00325A70" w:rsidRDefault="00325A70">
            <w:pPr>
              <w:jc w:val="right"/>
              <w:rPr>
                <w:rFonts w:ascii="Arial" w:hAnsi="Arial" w:cs="Arial"/>
              </w:rPr>
            </w:pPr>
            <w:r>
              <w:rPr>
                <w:rFonts w:ascii="Arial" w:hAnsi="Arial" w:cs="Arial"/>
              </w:rPr>
              <w:t>3,00</w:t>
            </w:r>
          </w:p>
        </w:tc>
        <w:tc>
          <w:tcPr>
            <w:tcW w:w="1324" w:type="dxa"/>
            <w:tcBorders>
              <w:top w:val="nil"/>
              <w:left w:val="nil"/>
              <w:bottom w:val="single" w:sz="4" w:space="0" w:color="auto"/>
              <w:right w:val="single" w:sz="4" w:space="0" w:color="auto"/>
            </w:tcBorders>
            <w:shd w:val="clear" w:color="auto" w:fill="auto"/>
            <w:noWrap/>
            <w:vAlign w:val="bottom"/>
            <w:hideMark/>
          </w:tcPr>
          <w:p w14:paraId="7A61E7EB" w14:textId="77777777" w:rsidR="00325A70" w:rsidRDefault="00325A70">
            <w:pPr>
              <w:jc w:val="right"/>
              <w:rPr>
                <w:rFonts w:ascii="Arial" w:hAnsi="Arial" w:cs="Arial"/>
                <w:color w:val="000000"/>
              </w:rPr>
            </w:pPr>
            <w:r>
              <w:rPr>
                <w:rFonts w:ascii="Arial" w:hAnsi="Arial" w:cs="Arial"/>
                <w:color w:val="000000"/>
              </w:rPr>
              <w:t>0,45</w:t>
            </w:r>
          </w:p>
        </w:tc>
      </w:tr>
      <w:tr w:rsidR="00325A70" w14:paraId="330320BE" w14:textId="77777777" w:rsidTr="00325A70">
        <w:trPr>
          <w:trHeight w:val="660"/>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5A657CB8" w14:textId="77777777" w:rsidR="00325A70" w:rsidRDefault="00325A70">
            <w:pPr>
              <w:rPr>
                <w:rFonts w:ascii="Arial" w:hAnsi="Arial" w:cs="Arial"/>
              </w:rPr>
            </w:pPr>
            <w:r>
              <w:rPr>
                <w:rFonts w:ascii="Arial" w:hAnsi="Arial" w:cs="Arial"/>
              </w:rPr>
              <w:t>26.</w:t>
            </w:r>
          </w:p>
        </w:tc>
        <w:tc>
          <w:tcPr>
            <w:tcW w:w="3900" w:type="dxa"/>
            <w:tcBorders>
              <w:top w:val="nil"/>
              <w:left w:val="nil"/>
              <w:bottom w:val="single" w:sz="4" w:space="0" w:color="auto"/>
              <w:right w:val="single" w:sz="4" w:space="0" w:color="auto"/>
            </w:tcBorders>
            <w:shd w:val="clear" w:color="auto" w:fill="auto"/>
            <w:vAlign w:val="bottom"/>
            <w:hideMark/>
          </w:tcPr>
          <w:p w14:paraId="026E7D42" w14:textId="77777777" w:rsidR="00325A70" w:rsidRDefault="00325A70">
            <w:pPr>
              <w:rPr>
                <w:rFonts w:ascii="Arial" w:hAnsi="Arial" w:cs="Arial"/>
                <w:color w:val="000000"/>
              </w:rPr>
            </w:pPr>
            <w:r>
              <w:rPr>
                <w:rFonts w:ascii="Arial" w:hAnsi="Arial" w:cs="Arial"/>
                <w:color w:val="000000"/>
              </w:rPr>
              <w:t>Klaipėdos rajono turizmo informacijos centras</w:t>
            </w:r>
          </w:p>
        </w:tc>
        <w:tc>
          <w:tcPr>
            <w:tcW w:w="980" w:type="dxa"/>
            <w:tcBorders>
              <w:top w:val="nil"/>
              <w:left w:val="nil"/>
              <w:bottom w:val="single" w:sz="4" w:space="0" w:color="auto"/>
              <w:right w:val="single" w:sz="4" w:space="0" w:color="auto"/>
            </w:tcBorders>
            <w:shd w:val="clear" w:color="auto" w:fill="auto"/>
            <w:noWrap/>
            <w:vAlign w:val="bottom"/>
            <w:hideMark/>
          </w:tcPr>
          <w:p w14:paraId="63C7FB5B" w14:textId="77777777" w:rsidR="00325A70" w:rsidRDefault="00325A70">
            <w:pPr>
              <w:jc w:val="right"/>
              <w:rPr>
                <w:rFonts w:ascii="Arial" w:hAnsi="Arial" w:cs="Arial"/>
              </w:rPr>
            </w:pPr>
            <w:r>
              <w:rPr>
                <w:rFonts w:ascii="Arial" w:hAnsi="Arial" w:cs="Arial"/>
              </w:rPr>
              <w:t>6,00</w:t>
            </w:r>
          </w:p>
        </w:tc>
        <w:tc>
          <w:tcPr>
            <w:tcW w:w="1125" w:type="dxa"/>
            <w:tcBorders>
              <w:top w:val="nil"/>
              <w:left w:val="nil"/>
              <w:bottom w:val="single" w:sz="4" w:space="0" w:color="auto"/>
              <w:right w:val="single" w:sz="4" w:space="0" w:color="auto"/>
            </w:tcBorders>
            <w:shd w:val="clear" w:color="auto" w:fill="auto"/>
            <w:noWrap/>
            <w:vAlign w:val="bottom"/>
            <w:hideMark/>
          </w:tcPr>
          <w:p w14:paraId="0A02BC9D" w14:textId="77777777" w:rsidR="00325A70" w:rsidRDefault="00325A70">
            <w:pPr>
              <w:jc w:val="right"/>
              <w:rPr>
                <w:rFonts w:ascii="Arial" w:hAnsi="Arial" w:cs="Arial"/>
                <w:color w:val="000000"/>
              </w:rPr>
            </w:pPr>
            <w:r>
              <w:rPr>
                <w:rFonts w:ascii="Arial" w:hAnsi="Arial" w:cs="Arial"/>
                <w:color w:val="000000"/>
              </w:rPr>
              <w:t>6,00</w:t>
            </w:r>
          </w:p>
        </w:tc>
        <w:tc>
          <w:tcPr>
            <w:tcW w:w="1196" w:type="dxa"/>
            <w:tcBorders>
              <w:top w:val="nil"/>
              <w:left w:val="nil"/>
              <w:bottom w:val="single" w:sz="4" w:space="0" w:color="auto"/>
              <w:right w:val="single" w:sz="4" w:space="0" w:color="auto"/>
            </w:tcBorders>
            <w:shd w:val="clear" w:color="auto" w:fill="auto"/>
            <w:noWrap/>
            <w:vAlign w:val="center"/>
            <w:hideMark/>
          </w:tcPr>
          <w:p w14:paraId="260A8264"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7C39085F" w14:textId="77777777" w:rsidR="00325A70" w:rsidRDefault="00325A70">
            <w:pPr>
              <w:rPr>
                <w:rFonts w:ascii="Arial" w:hAnsi="Arial" w:cs="Arial"/>
                <w:color w:val="000000"/>
              </w:rPr>
            </w:pPr>
            <w:r>
              <w:rPr>
                <w:rFonts w:ascii="Arial" w:hAnsi="Arial" w:cs="Arial"/>
                <w:color w:val="000000"/>
              </w:rPr>
              <w:t> </w:t>
            </w:r>
          </w:p>
        </w:tc>
      </w:tr>
      <w:tr w:rsidR="00325A70" w14:paraId="17F15CCE" w14:textId="77777777" w:rsidTr="00325A70">
        <w:trPr>
          <w:trHeight w:val="612"/>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1A0BF929" w14:textId="77777777" w:rsidR="00325A70" w:rsidRDefault="00325A70">
            <w:pPr>
              <w:rPr>
                <w:rFonts w:ascii="Arial" w:hAnsi="Arial" w:cs="Arial"/>
              </w:rPr>
            </w:pPr>
            <w:r>
              <w:rPr>
                <w:rFonts w:ascii="Arial" w:hAnsi="Arial" w:cs="Arial"/>
              </w:rPr>
              <w:t>29.</w:t>
            </w:r>
          </w:p>
        </w:tc>
        <w:tc>
          <w:tcPr>
            <w:tcW w:w="3900" w:type="dxa"/>
            <w:tcBorders>
              <w:top w:val="nil"/>
              <w:left w:val="nil"/>
              <w:bottom w:val="single" w:sz="4" w:space="0" w:color="auto"/>
              <w:right w:val="single" w:sz="4" w:space="0" w:color="auto"/>
            </w:tcBorders>
            <w:shd w:val="clear" w:color="auto" w:fill="auto"/>
            <w:vAlign w:val="bottom"/>
            <w:hideMark/>
          </w:tcPr>
          <w:p w14:paraId="58624F18" w14:textId="77777777" w:rsidR="00325A70" w:rsidRDefault="00325A70">
            <w:pPr>
              <w:rPr>
                <w:rFonts w:ascii="Arial" w:hAnsi="Arial" w:cs="Arial"/>
                <w:color w:val="000000"/>
              </w:rPr>
            </w:pPr>
            <w:r>
              <w:rPr>
                <w:rFonts w:ascii="Arial" w:hAnsi="Arial" w:cs="Arial"/>
                <w:color w:val="000000"/>
              </w:rPr>
              <w:t>Klaipėdos rajono etninės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4E812435" w14:textId="77777777" w:rsidR="00325A70" w:rsidRDefault="00325A70">
            <w:pPr>
              <w:jc w:val="right"/>
              <w:rPr>
                <w:rFonts w:ascii="Arial" w:hAnsi="Arial" w:cs="Arial"/>
              </w:rPr>
            </w:pPr>
            <w:r>
              <w:rPr>
                <w:rFonts w:ascii="Arial" w:hAnsi="Arial" w:cs="Arial"/>
              </w:rPr>
              <w:t>2,60</w:t>
            </w:r>
          </w:p>
        </w:tc>
        <w:tc>
          <w:tcPr>
            <w:tcW w:w="1125" w:type="dxa"/>
            <w:tcBorders>
              <w:top w:val="nil"/>
              <w:left w:val="nil"/>
              <w:bottom w:val="single" w:sz="4" w:space="0" w:color="auto"/>
              <w:right w:val="single" w:sz="4" w:space="0" w:color="auto"/>
            </w:tcBorders>
            <w:shd w:val="clear" w:color="auto" w:fill="auto"/>
            <w:noWrap/>
            <w:vAlign w:val="bottom"/>
            <w:hideMark/>
          </w:tcPr>
          <w:p w14:paraId="4B56F2F3" w14:textId="77777777" w:rsidR="00325A70" w:rsidRDefault="00325A70">
            <w:pPr>
              <w:jc w:val="right"/>
              <w:rPr>
                <w:rFonts w:ascii="Arial" w:hAnsi="Arial" w:cs="Arial"/>
                <w:color w:val="000000"/>
              </w:rPr>
            </w:pPr>
            <w:r>
              <w:rPr>
                <w:rFonts w:ascii="Arial" w:hAnsi="Arial" w:cs="Arial"/>
                <w:color w:val="000000"/>
              </w:rPr>
              <w:t>2,00</w:t>
            </w:r>
          </w:p>
        </w:tc>
        <w:tc>
          <w:tcPr>
            <w:tcW w:w="1196" w:type="dxa"/>
            <w:tcBorders>
              <w:top w:val="nil"/>
              <w:left w:val="nil"/>
              <w:bottom w:val="single" w:sz="4" w:space="0" w:color="auto"/>
              <w:right w:val="single" w:sz="4" w:space="0" w:color="auto"/>
            </w:tcBorders>
            <w:shd w:val="clear" w:color="auto" w:fill="auto"/>
            <w:noWrap/>
            <w:vAlign w:val="center"/>
            <w:hideMark/>
          </w:tcPr>
          <w:p w14:paraId="61B32B1E" w14:textId="77777777" w:rsidR="00325A70" w:rsidRDefault="00325A70">
            <w:pPr>
              <w:jc w:val="right"/>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318A0BBF" w14:textId="77777777" w:rsidR="00325A70" w:rsidRDefault="00325A70">
            <w:pPr>
              <w:jc w:val="right"/>
              <w:rPr>
                <w:rFonts w:ascii="Arial" w:hAnsi="Arial" w:cs="Arial"/>
                <w:color w:val="000000"/>
              </w:rPr>
            </w:pPr>
            <w:r>
              <w:rPr>
                <w:rFonts w:ascii="Arial" w:hAnsi="Arial" w:cs="Arial"/>
                <w:color w:val="000000"/>
              </w:rPr>
              <w:t>0,60</w:t>
            </w:r>
          </w:p>
        </w:tc>
      </w:tr>
      <w:tr w:rsidR="00325A70" w14:paraId="6B6FB64E"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21820A14" w14:textId="77777777" w:rsidR="00325A70" w:rsidRDefault="00325A70">
            <w:pPr>
              <w:rPr>
                <w:rFonts w:ascii="Arial" w:hAnsi="Arial" w:cs="Arial"/>
              </w:rPr>
            </w:pPr>
            <w:r>
              <w:rPr>
                <w:rFonts w:ascii="Arial" w:hAnsi="Arial" w:cs="Arial"/>
              </w:rPr>
              <w:t>34.</w:t>
            </w:r>
          </w:p>
        </w:tc>
        <w:tc>
          <w:tcPr>
            <w:tcW w:w="3900" w:type="dxa"/>
            <w:tcBorders>
              <w:top w:val="nil"/>
              <w:left w:val="nil"/>
              <w:bottom w:val="single" w:sz="4" w:space="0" w:color="auto"/>
              <w:right w:val="single" w:sz="4" w:space="0" w:color="auto"/>
            </w:tcBorders>
            <w:shd w:val="clear" w:color="000000" w:fill="FFFFFF"/>
            <w:noWrap/>
            <w:vAlign w:val="bottom"/>
            <w:hideMark/>
          </w:tcPr>
          <w:p w14:paraId="14C9606F" w14:textId="77777777" w:rsidR="00325A70" w:rsidRDefault="00325A70">
            <w:pPr>
              <w:rPr>
                <w:rFonts w:ascii="Arial" w:hAnsi="Arial" w:cs="Arial"/>
              </w:rPr>
            </w:pPr>
            <w:r>
              <w:rPr>
                <w:rFonts w:ascii="Arial" w:hAnsi="Arial" w:cs="Arial"/>
              </w:rPr>
              <w:t>Kretingalės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0C853A86" w14:textId="77777777" w:rsidR="00325A70" w:rsidRDefault="00325A70">
            <w:pPr>
              <w:jc w:val="right"/>
              <w:rPr>
                <w:rFonts w:ascii="Arial" w:hAnsi="Arial" w:cs="Arial"/>
              </w:rPr>
            </w:pPr>
            <w:r>
              <w:rPr>
                <w:rFonts w:ascii="Arial" w:hAnsi="Arial" w:cs="Arial"/>
              </w:rPr>
              <w:t>1,50</w:t>
            </w:r>
          </w:p>
        </w:tc>
        <w:tc>
          <w:tcPr>
            <w:tcW w:w="1125" w:type="dxa"/>
            <w:tcBorders>
              <w:top w:val="nil"/>
              <w:left w:val="nil"/>
              <w:bottom w:val="single" w:sz="4" w:space="0" w:color="auto"/>
              <w:right w:val="single" w:sz="4" w:space="0" w:color="auto"/>
            </w:tcBorders>
            <w:shd w:val="clear" w:color="auto" w:fill="auto"/>
            <w:noWrap/>
            <w:vAlign w:val="bottom"/>
            <w:hideMark/>
          </w:tcPr>
          <w:p w14:paraId="6E22E2FF" w14:textId="77777777" w:rsidR="00325A70" w:rsidRDefault="00325A70">
            <w:pPr>
              <w:rPr>
                <w:rFonts w:ascii="Arial" w:hAnsi="Arial" w:cs="Arial"/>
              </w:rPr>
            </w:pPr>
            <w:r>
              <w:rPr>
                <w:rFonts w:ascii="Arial" w:hAnsi="Arial" w:cs="Arial"/>
              </w:rPr>
              <w:t> </w:t>
            </w:r>
          </w:p>
        </w:tc>
        <w:tc>
          <w:tcPr>
            <w:tcW w:w="1196" w:type="dxa"/>
            <w:tcBorders>
              <w:top w:val="nil"/>
              <w:left w:val="nil"/>
              <w:bottom w:val="single" w:sz="4" w:space="0" w:color="auto"/>
              <w:right w:val="single" w:sz="4" w:space="0" w:color="auto"/>
            </w:tcBorders>
            <w:shd w:val="clear" w:color="auto" w:fill="auto"/>
            <w:noWrap/>
            <w:vAlign w:val="bottom"/>
            <w:hideMark/>
          </w:tcPr>
          <w:p w14:paraId="4B6B32F1" w14:textId="77777777" w:rsidR="00325A70" w:rsidRDefault="00325A70">
            <w:pPr>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6A8E2D60" w14:textId="77777777" w:rsidR="00325A70" w:rsidRDefault="00325A70">
            <w:pPr>
              <w:jc w:val="right"/>
              <w:rPr>
                <w:rFonts w:ascii="Arial" w:hAnsi="Arial" w:cs="Arial"/>
              </w:rPr>
            </w:pPr>
            <w:r>
              <w:rPr>
                <w:rFonts w:ascii="Arial" w:hAnsi="Arial" w:cs="Arial"/>
              </w:rPr>
              <w:t>1,50</w:t>
            </w:r>
          </w:p>
        </w:tc>
      </w:tr>
      <w:tr w:rsidR="00325A70" w14:paraId="17D406E0"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7B1C6E5" w14:textId="77777777" w:rsidR="00325A70" w:rsidRDefault="00325A70">
            <w:pPr>
              <w:rPr>
                <w:rFonts w:ascii="Arial" w:hAnsi="Arial" w:cs="Arial"/>
              </w:rPr>
            </w:pPr>
            <w:r>
              <w:rPr>
                <w:rFonts w:ascii="Arial" w:hAnsi="Arial" w:cs="Arial"/>
              </w:rPr>
              <w:t>35.</w:t>
            </w:r>
          </w:p>
        </w:tc>
        <w:tc>
          <w:tcPr>
            <w:tcW w:w="3900" w:type="dxa"/>
            <w:tcBorders>
              <w:top w:val="nil"/>
              <w:left w:val="nil"/>
              <w:bottom w:val="single" w:sz="4" w:space="0" w:color="auto"/>
              <w:right w:val="single" w:sz="4" w:space="0" w:color="auto"/>
            </w:tcBorders>
            <w:shd w:val="clear" w:color="000000" w:fill="FFFFFF"/>
            <w:noWrap/>
            <w:vAlign w:val="bottom"/>
            <w:hideMark/>
          </w:tcPr>
          <w:p w14:paraId="3A282312" w14:textId="77777777" w:rsidR="00325A70" w:rsidRDefault="00325A70">
            <w:pPr>
              <w:rPr>
                <w:rFonts w:ascii="Arial" w:hAnsi="Arial" w:cs="Arial"/>
              </w:rPr>
            </w:pPr>
            <w:r>
              <w:rPr>
                <w:rFonts w:ascii="Arial" w:hAnsi="Arial" w:cs="Arial"/>
              </w:rPr>
              <w:t>Priekulės meno ir kultūros centras</w:t>
            </w:r>
          </w:p>
        </w:tc>
        <w:tc>
          <w:tcPr>
            <w:tcW w:w="980" w:type="dxa"/>
            <w:tcBorders>
              <w:top w:val="nil"/>
              <w:left w:val="nil"/>
              <w:bottom w:val="single" w:sz="4" w:space="0" w:color="auto"/>
              <w:right w:val="single" w:sz="4" w:space="0" w:color="auto"/>
            </w:tcBorders>
            <w:shd w:val="clear" w:color="auto" w:fill="auto"/>
            <w:noWrap/>
            <w:vAlign w:val="bottom"/>
            <w:hideMark/>
          </w:tcPr>
          <w:p w14:paraId="30D64840" w14:textId="77777777" w:rsidR="00325A70" w:rsidRDefault="00325A70">
            <w:pPr>
              <w:jc w:val="right"/>
              <w:rPr>
                <w:rFonts w:ascii="Arial" w:hAnsi="Arial" w:cs="Arial"/>
              </w:rPr>
            </w:pPr>
            <w:r>
              <w:rPr>
                <w:rFonts w:ascii="Arial" w:hAnsi="Arial" w:cs="Arial"/>
              </w:rPr>
              <w:t>4,50</w:t>
            </w:r>
          </w:p>
        </w:tc>
        <w:tc>
          <w:tcPr>
            <w:tcW w:w="1125" w:type="dxa"/>
            <w:tcBorders>
              <w:top w:val="nil"/>
              <w:left w:val="nil"/>
              <w:bottom w:val="single" w:sz="4" w:space="0" w:color="auto"/>
              <w:right w:val="single" w:sz="4" w:space="0" w:color="auto"/>
            </w:tcBorders>
            <w:shd w:val="clear" w:color="auto" w:fill="auto"/>
            <w:noWrap/>
            <w:vAlign w:val="bottom"/>
            <w:hideMark/>
          </w:tcPr>
          <w:p w14:paraId="279E8981" w14:textId="77777777" w:rsidR="00325A70" w:rsidRDefault="00325A70">
            <w:pPr>
              <w:jc w:val="right"/>
              <w:rPr>
                <w:rFonts w:ascii="Arial" w:hAnsi="Arial" w:cs="Arial"/>
              </w:rPr>
            </w:pPr>
            <w:r>
              <w:rPr>
                <w:rFonts w:ascii="Arial" w:hAnsi="Arial" w:cs="Arial"/>
              </w:rPr>
              <w:t>4,50</w:t>
            </w:r>
          </w:p>
        </w:tc>
        <w:tc>
          <w:tcPr>
            <w:tcW w:w="1196" w:type="dxa"/>
            <w:tcBorders>
              <w:top w:val="nil"/>
              <w:left w:val="nil"/>
              <w:bottom w:val="single" w:sz="4" w:space="0" w:color="auto"/>
              <w:right w:val="single" w:sz="4" w:space="0" w:color="auto"/>
            </w:tcBorders>
            <w:shd w:val="clear" w:color="auto" w:fill="auto"/>
            <w:noWrap/>
            <w:vAlign w:val="bottom"/>
            <w:hideMark/>
          </w:tcPr>
          <w:p w14:paraId="080DF3EE" w14:textId="77777777" w:rsidR="00325A70" w:rsidRDefault="00325A70">
            <w:pPr>
              <w:rPr>
                <w:rFonts w:ascii="Arial" w:hAnsi="Arial" w:cs="Arial"/>
              </w:rPr>
            </w:pPr>
            <w:r>
              <w:rPr>
                <w:rFonts w:ascii="Arial" w:hAnsi="Arial" w:cs="Arial"/>
              </w:rPr>
              <w:t> </w:t>
            </w:r>
          </w:p>
        </w:tc>
        <w:tc>
          <w:tcPr>
            <w:tcW w:w="1324" w:type="dxa"/>
            <w:tcBorders>
              <w:top w:val="nil"/>
              <w:left w:val="nil"/>
              <w:bottom w:val="single" w:sz="4" w:space="0" w:color="auto"/>
              <w:right w:val="single" w:sz="4" w:space="0" w:color="auto"/>
            </w:tcBorders>
            <w:shd w:val="clear" w:color="auto" w:fill="auto"/>
            <w:noWrap/>
            <w:vAlign w:val="bottom"/>
            <w:hideMark/>
          </w:tcPr>
          <w:p w14:paraId="1A53B1AD" w14:textId="77777777" w:rsidR="00325A70" w:rsidRDefault="00325A70">
            <w:pPr>
              <w:rPr>
                <w:rFonts w:ascii="Arial" w:hAnsi="Arial" w:cs="Arial"/>
              </w:rPr>
            </w:pPr>
            <w:r>
              <w:rPr>
                <w:rFonts w:ascii="Arial" w:hAnsi="Arial" w:cs="Arial"/>
              </w:rPr>
              <w:t> </w:t>
            </w:r>
          </w:p>
        </w:tc>
      </w:tr>
      <w:tr w:rsidR="00325A70" w14:paraId="24F098FF" w14:textId="77777777" w:rsidTr="00325A70">
        <w:trPr>
          <w:trHeight w:val="315"/>
        </w:trPr>
        <w:tc>
          <w:tcPr>
            <w:tcW w:w="540" w:type="dxa"/>
            <w:tcBorders>
              <w:top w:val="nil"/>
              <w:left w:val="single" w:sz="4" w:space="0" w:color="auto"/>
              <w:bottom w:val="single" w:sz="4" w:space="0" w:color="auto"/>
              <w:right w:val="single" w:sz="4" w:space="0" w:color="auto"/>
            </w:tcBorders>
            <w:shd w:val="clear" w:color="000000" w:fill="FFFFFF"/>
            <w:noWrap/>
            <w:vAlign w:val="bottom"/>
            <w:hideMark/>
          </w:tcPr>
          <w:p w14:paraId="3C188EBA" w14:textId="77777777" w:rsidR="00325A70" w:rsidRDefault="00325A70">
            <w:pPr>
              <w:rPr>
                <w:rFonts w:ascii="Arial" w:hAnsi="Arial" w:cs="Arial"/>
              </w:rPr>
            </w:pPr>
            <w:r>
              <w:rPr>
                <w:rFonts w:ascii="Arial" w:hAnsi="Arial" w:cs="Arial"/>
              </w:rPr>
              <w:t> </w:t>
            </w:r>
          </w:p>
        </w:tc>
        <w:tc>
          <w:tcPr>
            <w:tcW w:w="3900" w:type="dxa"/>
            <w:tcBorders>
              <w:top w:val="nil"/>
              <w:left w:val="nil"/>
              <w:bottom w:val="single" w:sz="4" w:space="0" w:color="auto"/>
              <w:right w:val="single" w:sz="4" w:space="0" w:color="auto"/>
            </w:tcBorders>
            <w:shd w:val="clear" w:color="000000" w:fill="FFFFFF"/>
            <w:noWrap/>
            <w:vAlign w:val="bottom"/>
            <w:hideMark/>
          </w:tcPr>
          <w:p w14:paraId="152836C3" w14:textId="77777777" w:rsidR="00325A70" w:rsidRDefault="00325A70">
            <w:pPr>
              <w:rPr>
                <w:rFonts w:ascii="Arial" w:hAnsi="Arial" w:cs="Arial"/>
                <w:b/>
                <w:bCs/>
              </w:rPr>
            </w:pPr>
            <w:r>
              <w:rPr>
                <w:rFonts w:ascii="Arial" w:hAnsi="Arial" w:cs="Arial"/>
                <w:b/>
                <w:bCs/>
              </w:rPr>
              <w:t>IŠ VISO PAJAMŲ:</w:t>
            </w:r>
          </w:p>
        </w:tc>
        <w:tc>
          <w:tcPr>
            <w:tcW w:w="980" w:type="dxa"/>
            <w:tcBorders>
              <w:top w:val="nil"/>
              <w:left w:val="nil"/>
              <w:bottom w:val="single" w:sz="4" w:space="0" w:color="auto"/>
              <w:right w:val="single" w:sz="4" w:space="0" w:color="auto"/>
            </w:tcBorders>
            <w:shd w:val="clear" w:color="auto" w:fill="auto"/>
            <w:noWrap/>
            <w:vAlign w:val="bottom"/>
            <w:hideMark/>
          </w:tcPr>
          <w:p w14:paraId="42C98B5D" w14:textId="77777777" w:rsidR="00325A70" w:rsidRDefault="00325A70">
            <w:pPr>
              <w:jc w:val="right"/>
              <w:rPr>
                <w:rFonts w:ascii="Arial" w:hAnsi="Arial" w:cs="Arial"/>
                <w:b/>
                <w:bCs/>
                <w:color w:val="000000"/>
              </w:rPr>
            </w:pPr>
            <w:r>
              <w:rPr>
                <w:rFonts w:ascii="Arial" w:hAnsi="Arial" w:cs="Arial"/>
                <w:b/>
                <w:bCs/>
                <w:color w:val="000000"/>
              </w:rPr>
              <w:t>113,65</w:t>
            </w:r>
          </w:p>
        </w:tc>
        <w:tc>
          <w:tcPr>
            <w:tcW w:w="1125" w:type="dxa"/>
            <w:tcBorders>
              <w:top w:val="nil"/>
              <w:left w:val="nil"/>
              <w:bottom w:val="single" w:sz="4" w:space="0" w:color="auto"/>
              <w:right w:val="single" w:sz="4" w:space="0" w:color="auto"/>
            </w:tcBorders>
            <w:shd w:val="clear" w:color="auto" w:fill="auto"/>
            <w:noWrap/>
            <w:vAlign w:val="bottom"/>
            <w:hideMark/>
          </w:tcPr>
          <w:p w14:paraId="48F45549" w14:textId="77777777" w:rsidR="00325A70" w:rsidRDefault="00325A70">
            <w:pPr>
              <w:jc w:val="right"/>
              <w:rPr>
                <w:rFonts w:ascii="Arial" w:hAnsi="Arial" w:cs="Arial"/>
                <w:b/>
                <w:bCs/>
                <w:color w:val="000000"/>
              </w:rPr>
            </w:pPr>
            <w:r>
              <w:rPr>
                <w:rFonts w:ascii="Arial" w:hAnsi="Arial" w:cs="Arial"/>
                <w:b/>
                <w:bCs/>
                <w:color w:val="000000"/>
              </w:rPr>
              <w:t>53,90</w:t>
            </w:r>
          </w:p>
        </w:tc>
        <w:tc>
          <w:tcPr>
            <w:tcW w:w="1196" w:type="dxa"/>
            <w:tcBorders>
              <w:top w:val="nil"/>
              <w:left w:val="nil"/>
              <w:bottom w:val="single" w:sz="4" w:space="0" w:color="auto"/>
              <w:right w:val="single" w:sz="4" w:space="0" w:color="auto"/>
            </w:tcBorders>
            <w:shd w:val="clear" w:color="auto" w:fill="auto"/>
            <w:noWrap/>
            <w:vAlign w:val="bottom"/>
            <w:hideMark/>
          </w:tcPr>
          <w:p w14:paraId="6078BDF0" w14:textId="77777777" w:rsidR="00325A70" w:rsidRDefault="00325A70">
            <w:pPr>
              <w:jc w:val="right"/>
              <w:rPr>
                <w:rFonts w:ascii="Arial" w:hAnsi="Arial" w:cs="Arial"/>
                <w:b/>
                <w:bCs/>
                <w:color w:val="000000"/>
              </w:rPr>
            </w:pPr>
            <w:r>
              <w:rPr>
                <w:rFonts w:ascii="Arial" w:hAnsi="Arial" w:cs="Arial"/>
                <w:b/>
                <w:bCs/>
                <w:color w:val="000000"/>
              </w:rPr>
              <w:t>44,00</w:t>
            </w:r>
          </w:p>
        </w:tc>
        <w:tc>
          <w:tcPr>
            <w:tcW w:w="1324" w:type="dxa"/>
            <w:tcBorders>
              <w:top w:val="nil"/>
              <w:left w:val="nil"/>
              <w:bottom w:val="single" w:sz="4" w:space="0" w:color="auto"/>
              <w:right w:val="single" w:sz="4" w:space="0" w:color="auto"/>
            </w:tcBorders>
            <w:shd w:val="clear" w:color="auto" w:fill="auto"/>
            <w:noWrap/>
            <w:vAlign w:val="bottom"/>
            <w:hideMark/>
          </w:tcPr>
          <w:p w14:paraId="131B9A06" w14:textId="77777777" w:rsidR="00325A70" w:rsidRDefault="00325A70">
            <w:pPr>
              <w:jc w:val="right"/>
              <w:rPr>
                <w:rFonts w:ascii="Arial" w:hAnsi="Arial" w:cs="Arial"/>
                <w:b/>
                <w:bCs/>
                <w:color w:val="000000"/>
              </w:rPr>
            </w:pPr>
            <w:r>
              <w:rPr>
                <w:rFonts w:ascii="Arial" w:hAnsi="Arial" w:cs="Arial"/>
                <w:b/>
                <w:bCs/>
                <w:color w:val="000000"/>
              </w:rPr>
              <w:t>15,75</w:t>
            </w:r>
          </w:p>
        </w:tc>
      </w:tr>
    </w:tbl>
    <w:p w14:paraId="32D29C26" w14:textId="26D06AB9" w:rsidR="00E37863" w:rsidRDefault="00E37863" w:rsidP="009D64BE">
      <w:pPr>
        <w:spacing w:before="240" w:after="120" w:line="276" w:lineRule="auto"/>
        <w:ind w:firstLine="1134"/>
        <w:jc w:val="both"/>
        <w:rPr>
          <w:rFonts w:ascii="Arial" w:hAnsi="Arial" w:cs="Arial"/>
        </w:rPr>
      </w:pPr>
      <w:r>
        <w:rPr>
          <w:rFonts w:ascii="Arial" w:hAnsi="Arial" w:cs="Arial"/>
        </w:rPr>
        <w:t xml:space="preserve">3.3. </w:t>
      </w:r>
      <w:r w:rsidRPr="003E24EF">
        <w:rPr>
          <w:rFonts w:ascii="Arial" w:hAnsi="Arial" w:cs="Arial"/>
        </w:rPr>
        <w:t>4 priedą:</w:t>
      </w:r>
    </w:p>
    <w:p w14:paraId="32F41A31" w14:textId="5E6DE8DA" w:rsidR="00095702" w:rsidRDefault="00095702" w:rsidP="009D64BE">
      <w:pPr>
        <w:spacing w:line="276" w:lineRule="auto"/>
        <w:ind w:firstLine="1134"/>
        <w:jc w:val="both"/>
        <w:rPr>
          <w:rFonts w:ascii="Arial" w:hAnsi="Arial" w:cs="Arial"/>
        </w:rPr>
      </w:pPr>
      <w:r>
        <w:rPr>
          <w:rFonts w:ascii="Arial" w:hAnsi="Arial" w:cs="Arial"/>
        </w:rPr>
        <w:t xml:space="preserve">Eilutėse Nr. 1.1.2., 2.1.2., 3.1.2., 4.1.2., 5.1.2., 6.1.2., 7.1.2., 8.1.2., 9.1.2., 10.1.2., 11.1.2., 12.1.2., 13.1.2., 14.1.2., 15.1.2., 16.1.2., 17.1.2., 18.1.2., 19.1.2., 43.2., </w:t>
      </w:r>
      <w:r w:rsidR="004760CF">
        <w:rPr>
          <w:rFonts w:ascii="Arial" w:hAnsi="Arial" w:cs="Arial"/>
        </w:rPr>
        <w:t xml:space="preserve">skiltyje </w:t>
      </w:r>
      <w:r w:rsidR="004760CF" w:rsidRPr="00DE7F8A">
        <w:rPr>
          <w:rFonts w:ascii="Arial" w:hAnsi="Arial" w:cs="Arial"/>
        </w:rPr>
        <w:t>„Asignavimų valdytojo pavadinimas, programos numeris ir pavadinimas“</w:t>
      </w:r>
      <w:r w:rsidR="004760CF">
        <w:rPr>
          <w:rFonts w:ascii="Arial" w:hAnsi="Arial" w:cs="Arial"/>
        </w:rPr>
        <w:t xml:space="preserve"> vietoje žodžių „speciali tikslinė dotacija mokymo reikmėms finansuoti (ML</w:t>
      </w:r>
      <w:r w:rsidR="00F64210">
        <w:rPr>
          <w:rFonts w:ascii="Arial" w:hAnsi="Arial" w:cs="Arial"/>
        </w:rPr>
        <w:t>, ML(SL)</w:t>
      </w:r>
      <w:r w:rsidR="004760CF">
        <w:rPr>
          <w:rFonts w:ascii="Arial" w:hAnsi="Arial" w:cs="Arial"/>
        </w:rPr>
        <w:t>)“ įrašyti žodžius „speciali tikslinė dotacija mokymo reikmėms finansuoti (ML, ML(SL</w:t>
      </w:r>
      <w:r w:rsidR="00F30DA7">
        <w:rPr>
          <w:rFonts w:ascii="Arial" w:hAnsi="Arial" w:cs="Arial"/>
        </w:rPr>
        <w:t>)</w:t>
      </w:r>
      <w:r w:rsidR="00F64210">
        <w:rPr>
          <w:rFonts w:ascii="Arial" w:hAnsi="Arial" w:cs="Arial"/>
        </w:rPr>
        <w:t>, ML(UK)</w:t>
      </w:r>
      <w:r w:rsidR="004760CF">
        <w:rPr>
          <w:rFonts w:ascii="Arial" w:hAnsi="Arial" w:cs="Arial"/>
        </w:rPr>
        <w:t>)“.</w:t>
      </w:r>
    </w:p>
    <w:tbl>
      <w:tblPr>
        <w:tblW w:w="9498" w:type="dxa"/>
        <w:tblLayout w:type="fixed"/>
        <w:tblLook w:val="04A0" w:firstRow="1" w:lastRow="0" w:firstColumn="1" w:lastColumn="0" w:noHBand="0" w:noVBand="1"/>
      </w:tblPr>
      <w:tblGrid>
        <w:gridCol w:w="1606"/>
        <w:gridCol w:w="5198"/>
        <w:gridCol w:w="1212"/>
        <w:gridCol w:w="1482"/>
      </w:tblGrid>
      <w:tr w:rsidR="003A1C56" w:rsidRPr="003A1C56" w14:paraId="1E3FBC68" w14:textId="77777777" w:rsidTr="00094E3D">
        <w:trPr>
          <w:trHeight w:val="300"/>
        </w:trPr>
        <w:tc>
          <w:tcPr>
            <w:tcW w:w="1606" w:type="dxa"/>
            <w:tcBorders>
              <w:top w:val="nil"/>
              <w:left w:val="nil"/>
              <w:bottom w:val="nil"/>
              <w:right w:val="nil"/>
            </w:tcBorders>
            <w:shd w:val="clear" w:color="000000" w:fill="FFFFFF"/>
            <w:noWrap/>
            <w:vAlign w:val="bottom"/>
            <w:hideMark/>
          </w:tcPr>
          <w:p w14:paraId="59FC6D51" w14:textId="77777777" w:rsidR="003A1C56" w:rsidRPr="003A1C56" w:rsidRDefault="003A1C56" w:rsidP="003A1C56">
            <w:pPr>
              <w:rPr>
                <w:rFonts w:ascii="Arial" w:hAnsi="Arial" w:cs="Arial"/>
                <w:color w:val="000000"/>
                <w:lang w:eastAsia="lt-LT"/>
              </w:rPr>
            </w:pPr>
            <w:r w:rsidRPr="003A1C56">
              <w:rPr>
                <w:rFonts w:ascii="Arial" w:hAnsi="Arial" w:cs="Arial"/>
                <w:color w:val="000000"/>
                <w:lang w:eastAsia="lt-LT"/>
              </w:rPr>
              <w:t> </w:t>
            </w:r>
          </w:p>
        </w:tc>
        <w:tc>
          <w:tcPr>
            <w:tcW w:w="5198" w:type="dxa"/>
            <w:tcBorders>
              <w:top w:val="nil"/>
              <w:left w:val="nil"/>
              <w:bottom w:val="nil"/>
              <w:right w:val="nil"/>
            </w:tcBorders>
            <w:shd w:val="clear" w:color="000000" w:fill="FFFFFF"/>
            <w:noWrap/>
            <w:vAlign w:val="bottom"/>
            <w:hideMark/>
          </w:tcPr>
          <w:p w14:paraId="43FAA88C" w14:textId="77777777" w:rsidR="003A1C56" w:rsidRPr="003A1C56" w:rsidRDefault="003A1C56" w:rsidP="003A1C56">
            <w:pPr>
              <w:rPr>
                <w:rFonts w:ascii="Arial" w:hAnsi="Arial" w:cs="Arial"/>
                <w:color w:val="000000"/>
                <w:lang w:eastAsia="lt-LT"/>
              </w:rPr>
            </w:pPr>
            <w:r w:rsidRPr="003A1C56">
              <w:rPr>
                <w:rFonts w:ascii="Arial" w:hAnsi="Arial" w:cs="Arial"/>
                <w:color w:val="000000"/>
                <w:lang w:eastAsia="lt-LT"/>
              </w:rPr>
              <w:t> </w:t>
            </w:r>
          </w:p>
        </w:tc>
        <w:tc>
          <w:tcPr>
            <w:tcW w:w="1212" w:type="dxa"/>
            <w:tcBorders>
              <w:top w:val="nil"/>
              <w:left w:val="nil"/>
              <w:bottom w:val="nil"/>
              <w:right w:val="nil"/>
            </w:tcBorders>
            <w:shd w:val="clear" w:color="000000" w:fill="FFFFFF"/>
            <w:noWrap/>
            <w:vAlign w:val="bottom"/>
            <w:hideMark/>
          </w:tcPr>
          <w:p w14:paraId="0220E0D3" w14:textId="77777777" w:rsidR="003A1C56" w:rsidRPr="003A1C56" w:rsidRDefault="003A1C56" w:rsidP="003A1C56">
            <w:pPr>
              <w:rPr>
                <w:rFonts w:ascii="Arial" w:hAnsi="Arial" w:cs="Arial"/>
                <w:color w:val="000000"/>
                <w:lang w:eastAsia="lt-LT"/>
              </w:rPr>
            </w:pPr>
            <w:r w:rsidRPr="003A1C56">
              <w:rPr>
                <w:rFonts w:ascii="Arial" w:hAnsi="Arial" w:cs="Arial"/>
                <w:color w:val="000000"/>
                <w:lang w:eastAsia="lt-LT"/>
              </w:rPr>
              <w:t> </w:t>
            </w:r>
          </w:p>
        </w:tc>
        <w:tc>
          <w:tcPr>
            <w:tcW w:w="1482" w:type="dxa"/>
            <w:tcBorders>
              <w:top w:val="nil"/>
              <w:left w:val="nil"/>
              <w:bottom w:val="nil"/>
              <w:right w:val="nil"/>
            </w:tcBorders>
            <w:shd w:val="clear" w:color="000000" w:fill="FFFFFF"/>
            <w:noWrap/>
            <w:vAlign w:val="bottom"/>
            <w:hideMark/>
          </w:tcPr>
          <w:p w14:paraId="425DA996" w14:textId="77777777" w:rsidR="003A1C56" w:rsidRPr="003A1C56" w:rsidRDefault="003A1C56" w:rsidP="003A1C56">
            <w:pPr>
              <w:jc w:val="right"/>
              <w:rPr>
                <w:rFonts w:ascii="Arial" w:hAnsi="Arial" w:cs="Arial"/>
                <w:lang w:eastAsia="lt-LT"/>
              </w:rPr>
            </w:pPr>
            <w:r w:rsidRPr="003A1C56">
              <w:rPr>
                <w:rFonts w:ascii="Arial" w:hAnsi="Arial" w:cs="Arial"/>
                <w:lang w:eastAsia="lt-LT"/>
              </w:rPr>
              <w:t>tūkst. eurų</w:t>
            </w:r>
          </w:p>
        </w:tc>
      </w:tr>
      <w:tr w:rsidR="003A1C56" w:rsidRPr="003A1C56" w14:paraId="427DF224" w14:textId="77777777" w:rsidTr="00094E3D">
        <w:trPr>
          <w:trHeight w:val="1464"/>
        </w:trPr>
        <w:tc>
          <w:tcPr>
            <w:tcW w:w="1606" w:type="dxa"/>
            <w:tcBorders>
              <w:top w:val="single" w:sz="4" w:space="0" w:color="auto"/>
              <w:left w:val="single" w:sz="4" w:space="0" w:color="000000"/>
              <w:bottom w:val="nil"/>
              <w:right w:val="single" w:sz="4" w:space="0" w:color="auto"/>
            </w:tcBorders>
            <w:shd w:val="clear" w:color="000000" w:fill="FFFFFF"/>
            <w:vAlign w:val="center"/>
            <w:hideMark/>
          </w:tcPr>
          <w:p w14:paraId="0E2BB541" w14:textId="77777777" w:rsidR="003A1C56" w:rsidRPr="003A1C56" w:rsidRDefault="003A1C56" w:rsidP="003A1C56">
            <w:pPr>
              <w:jc w:val="center"/>
              <w:rPr>
                <w:rFonts w:ascii="Arial" w:hAnsi="Arial" w:cs="Arial"/>
                <w:color w:val="000000"/>
                <w:lang w:eastAsia="lt-LT"/>
              </w:rPr>
            </w:pPr>
            <w:r w:rsidRPr="003A1C56">
              <w:rPr>
                <w:rFonts w:ascii="Arial" w:hAnsi="Arial" w:cs="Arial"/>
                <w:color w:val="000000"/>
                <w:lang w:eastAsia="lt-LT"/>
              </w:rPr>
              <w:t>Eil. Nr.</w:t>
            </w:r>
          </w:p>
        </w:tc>
        <w:tc>
          <w:tcPr>
            <w:tcW w:w="5198" w:type="dxa"/>
            <w:tcBorders>
              <w:top w:val="single" w:sz="4" w:space="0" w:color="auto"/>
              <w:left w:val="nil"/>
              <w:bottom w:val="nil"/>
              <w:right w:val="single" w:sz="4" w:space="0" w:color="auto"/>
            </w:tcBorders>
            <w:shd w:val="clear" w:color="000000" w:fill="FFFFFF"/>
            <w:vAlign w:val="center"/>
            <w:hideMark/>
          </w:tcPr>
          <w:p w14:paraId="3DD53F6D" w14:textId="77777777" w:rsidR="003A1C56" w:rsidRPr="003A1C56" w:rsidRDefault="003A1C56" w:rsidP="003A1C56">
            <w:pPr>
              <w:jc w:val="center"/>
              <w:rPr>
                <w:rFonts w:ascii="Arial" w:hAnsi="Arial" w:cs="Arial"/>
                <w:lang w:eastAsia="lt-LT"/>
              </w:rPr>
            </w:pPr>
            <w:r w:rsidRPr="003A1C56">
              <w:rPr>
                <w:rFonts w:ascii="Arial" w:hAnsi="Arial" w:cs="Arial"/>
                <w:lang w:eastAsia="lt-LT"/>
              </w:rPr>
              <w:t xml:space="preserve">Asignavimų valdytojo pavadinimas, programos numeris ir pavadinimas </w:t>
            </w:r>
          </w:p>
        </w:tc>
        <w:tc>
          <w:tcPr>
            <w:tcW w:w="1212" w:type="dxa"/>
            <w:tcBorders>
              <w:top w:val="single" w:sz="4" w:space="0" w:color="auto"/>
              <w:left w:val="nil"/>
              <w:bottom w:val="nil"/>
              <w:right w:val="nil"/>
            </w:tcBorders>
            <w:shd w:val="clear" w:color="000000" w:fill="FFFFFF"/>
            <w:vAlign w:val="center"/>
            <w:hideMark/>
          </w:tcPr>
          <w:p w14:paraId="38EF1702" w14:textId="77777777" w:rsidR="003A1C56" w:rsidRPr="003A1C56" w:rsidRDefault="003A1C56" w:rsidP="003A1C56">
            <w:pPr>
              <w:jc w:val="center"/>
              <w:rPr>
                <w:rFonts w:ascii="Arial" w:hAnsi="Arial" w:cs="Arial"/>
                <w:lang w:eastAsia="lt-LT"/>
              </w:rPr>
            </w:pPr>
            <w:r w:rsidRPr="003A1C56">
              <w:rPr>
                <w:rFonts w:ascii="Arial" w:hAnsi="Arial" w:cs="Arial"/>
                <w:lang w:eastAsia="lt-LT"/>
              </w:rPr>
              <w:t>Funkcinės klasifikacijos kodas</w:t>
            </w:r>
          </w:p>
        </w:tc>
        <w:tc>
          <w:tcPr>
            <w:tcW w:w="1482"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527C78" w14:textId="77777777" w:rsidR="003A1C56" w:rsidRPr="003A1C56" w:rsidRDefault="003A1C56" w:rsidP="003A1C56">
            <w:pPr>
              <w:jc w:val="center"/>
              <w:rPr>
                <w:rFonts w:ascii="Arial" w:hAnsi="Arial" w:cs="Arial"/>
                <w:lang w:eastAsia="lt-LT"/>
              </w:rPr>
            </w:pPr>
            <w:r w:rsidRPr="003A1C56">
              <w:rPr>
                <w:rFonts w:ascii="Arial" w:hAnsi="Arial" w:cs="Arial"/>
                <w:lang w:eastAsia="lt-LT"/>
              </w:rPr>
              <w:t>Suma</w:t>
            </w:r>
          </w:p>
        </w:tc>
      </w:tr>
      <w:tr w:rsidR="003A1C56" w:rsidRPr="003A1C56" w14:paraId="56F974E7" w14:textId="77777777" w:rsidTr="00094E3D">
        <w:trPr>
          <w:trHeight w:val="300"/>
        </w:trPr>
        <w:tc>
          <w:tcPr>
            <w:tcW w:w="1606" w:type="dxa"/>
            <w:tcBorders>
              <w:top w:val="single" w:sz="4" w:space="0" w:color="auto"/>
              <w:left w:val="single" w:sz="4" w:space="0" w:color="000000"/>
              <w:bottom w:val="nil"/>
              <w:right w:val="single" w:sz="4" w:space="0" w:color="auto"/>
            </w:tcBorders>
            <w:shd w:val="clear" w:color="000000" w:fill="FFFFFF"/>
            <w:noWrap/>
            <w:vAlign w:val="bottom"/>
            <w:hideMark/>
          </w:tcPr>
          <w:p w14:paraId="74BF3427" w14:textId="77777777" w:rsidR="003A1C56" w:rsidRPr="003A1C56" w:rsidRDefault="003A1C56" w:rsidP="003A1C56">
            <w:pPr>
              <w:jc w:val="center"/>
              <w:rPr>
                <w:rFonts w:ascii="Arial" w:hAnsi="Arial" w:cs="Arial"/>
                <w:color w:val="000000"/>
                <w:lang w:eastAsia="lt-LT"/>
              </w:rPr>
            </w:pPr>
            <w:r w:rsidRPr="003A1C56">
              <w:rPr>
                <w:rFonts w:ascii="Arial" w:hAnsi="Arial" w:cs="Arial"/>
                <w:color w:val="000000"/>
                <w:lang w:eastAsia="lt-LT"/>
              </w:rPr>
              <w:t>1</w:t>
            </w:r>
          </w:p>
        </w:tc>
        <w:tc>
          <w:tcPr>
            <w:tcW w:w="5198" w:type="dxa"/>
            <w:tcBorders>
              <w:top w:val="single" w:sz="4" w:space="0" w:color="auto"/>
              <w:left w:val="nil"/>
              <w:bottom w:val="nil"/>
              <w:right w:val="single" w:sz="4" w:space="0" w:color="auto"/>
            </w:tcBorders>
            <w:shd w:val="clear" w:color="000000" w:fill="FFFFFF"/>
            <w:noWrap/>
            <w:vAlign w:val="center"/>
            <w:hideMark/>
          </w:tcPr>
          <w:p w14:paraId="6640BDA4" w14:textId="77777777" w:rsidR="003A1C56" w:rsidRPr="003A1C56" w:rsidRDefault="003A1C56" w:rsidP="003A1C56">
            <w:pPr>
              <w:jc w:val="center"/>
              <w:rPr>
                <w:rFonts w:ascii="Arial" w:hAnsi="Arial" w:cs="Arial"/>
                <w:color w:val="000000"/>
                <w:lang w:eastAsia="lt-LT"/>
              </w:rPr>
            </w:pPr>
            <w:r w:rsidRPr="003A1C56">
              <w:rPr>
                <w:rFonts w:ascii="Arial" w:hAnsi="Arial" w:cs="Arial"/>
                <w:color w:val="000000"/>
                <w:lang w:eastAsia="lt-LT"/>
              </w:rPr>
              <w:t>2</w:t>
            </w:r>
          </w:p>
        </w:tc>
        <w:tc>
          <w:tcPr>
            <w:tcW w:w="1212" w:type="dxa"/>
            <w:tcBorders>
              <w:top w:val="single" w:sz="4" w:space="0" w:color="auto"/>
              <w:left w:val="nil"/>
              <w:bottom w:val="single" w:sz="4" w:space="0" w:color="auto"/>
              <w:right w:val="nil"/>
            </w:tcBorders>
            <w:shd w:val="clear" w:color="000000" w:fill="FFFFFF"/>
            <w:noWrap/>
            <w:vAlign w:val="center"/>
            <w:hideMark/>
          </w:tcPr>
          <w:p w14:paraId="5CB837FC" w14:textId="77777777" w:rsidR="003A1C56" w:rsidRPr="003A1C56" w:rsidRDefault="003A1C56" w:rsidP="003A1C56">
            <w:pPr>
              <w:jc w:val="center"/>
              <w:rPr>
                <w:rFonts w:ascii="Arial" w:hAnsi="Arial" w:cs="Arial"/>
                <w:color w:val="000000"/>
                <w:lang w:eastAsia="lt-LT"/>
              </w:rPr>
            </w:pPr>
            <w:r w:rsidRPr="003A1C56">
              <w:rPr>
                <w:rFonts w:ascii="Arial" w:hAnsi="Arial" w:cs="Arial"/>
                <w:color w:val="000000"/>
                <w:lang w:eastAsia="lt-LT"/>
              </w:rPr>
              <w:t>3</w:t>
            </w:r>
          </w:p>
        </w:tc>
        <w:tc>
          <w:tcPr>
            <w:tcW w:w="1482" w:type="dxa"/>
            <w:tcBorders>
              <w:top w:val="nil"/>
              <w:left w:val="single" w:sz="4" w:space="0" w:color="auto"/>
              <w:bottom w:val="nil"/>
              <w:right w:val="single" w:sz="4" w:space="0" w:color="auto"/>
            </w:tcBorders>
            <w:shd w:val="clear" w:color="000000" w:fill="FFFFFF"/>
            <w:noWrap/>
            <w:vAlign w:val="bottom"/>
            <w:hideMark/>
          </w:tcPr>
          <w:p w14:paraId="22489E9B" w14:textId="77777777" w:rsidR="003A1C56" w:rsidRPr="003A1C56" w:rsidRDefault="003A1C56" w:rsidP="003A1C56">
            <w:pPr>
              <w:jc w:val="center"/>
              <w:rPr>
                <w:rFonts w:ascii="Arial" w:hAnsi="Arial" w:cs="Arial"/>
                <w:color w:val="000000"/>
                <w:lang w:eastAsia="lt-LT"/>
              </w:rPr>
            </w:pPr>
            <w:r w:rsidRPr="003A1C56">
              <w:rPr>
                <w:rFonts w:ascii="Arial" w:hAnsi="Arial" w:cs="Arial"/>
                <w:color w:val="000000"/>
                <w:lang w:eastAsia="lt-LT"/>
              </w:rPr>
              <w:t>4</w:t>
            </w:r>
          </w:p>
        </w:tc>
      </w:tr>
      <w:tr w:rsidR="0088557E" w:rsidRPr="003A1C56" w14:paraId="77E3A6CE" w14:textId="77777777" w:rsidTr="00094E3D">
        <w:trPr>
          <w:trHeight w:val="312"/>
        </w:trPr>
        <w:tc>
          <w:tcPr>
            <w:tcW w:w="1606" w:type="dxa"/>
            <w:tcBorders>
              <w:top w:val="single" w:sz="4" w:space="0" w:color="000000"/>
              <w:left w:val="single" w:sz="4" w:space="0" w:color="000000"/>
              <w:bottom w:val="nil"/>
              <w:right w:val="nil"/>
            </w:tcBorders>
            <w:shd w:val="clear" w:color="000000" w:fill="FFFFFF"/>
            <w:noWrap/>
            <w:vAlign w:val="bottom"/>
            <w:hideMark/>
          </w:tcPr>
          <w:p w14:paraId="3B069E88" w14:textId="77777777" w:rsidR="003A1C56" w:rsidRPr="003A1C56" w:rsidRDefault="003A1C56" w:rsidP="003A1C56">
            <w:pPr>
              <w:rPr>
                <w:rFonts w:ascii="Arial" w:hAnsi="Arial" w:cs="Arial"/>
                <w:b/>
                <w:bCs/>
                <w:lang w:eastAsia="lt-LT"/>
              </w:rPr>
            </w:pPr>
            <w:r w:rsidRPr="003A1C56">
              <w:rPr>
                <w:rFonts w:ascii="Arial" w:hAnsi="Arial" w:cs="Arial"/>
                <w:b/>
                <w:bCs/>
                <w:lang w:eastAsia="lt-LT"/>
              </w:rPr>
              <w:t>1.</w:t>
            </w:r>
          </w:p>
        </w:tc>
        <w:tc>
          <w:tcPr>
            <w:tcW w:w="5198" w:type="dxa"/>
            <w:tcBorders>
              <w:top w:val="single" w:sz="4" w:space="0" w:color="000000"/>
              <w:left w:val="single" w:sz="4" w:space="0" w:color="000000"/>
              <w:bottom w:val="nil"/>
              <w:right w:val="single" w:sz="4" w:space="0" w:color="000000"/>
            </w:tcBorders>
            <w:shd w:val="clear" w:color="000000" w:fill="FFFFFF"/>
            <w:noWrap/>
            <w:vAlign w:val="bottom"/>
            <w:hideMark/>
          </w:tcPr>
          <w:p w14:paraId="07FC8E5E"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,,Vaivorykštės" gimnazija</w:t>
            </w:r>
          </w:p>
        </w:tc>
        <w:tc>
          <w:tcPr>
            <w:tcW w:w="1212" w:type="dxa"/>
            <w:tcBorders>
              <w:top w:val="nil"/>
              <w:left w:val="nil"/>
              <w:bottom w:val="nil"/>
              <w:right w:val="nil"/>
            </w:tcBorders>
            <w:shd w:val="clear" w:color="000000" w:fill="FFFFFF"/>
            <w:noWrap/>
            <w:vAlign w:val="bottom"/>
            <w:hideMark/>
          </w:tcPr>
          <w:p w14:paraId="7EEE6025"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9EB6DE5"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15,559</w:t>
            </w:r>
          </w:p>
        </w:tc>
      </w:tr>
      <w:tr w:rsidR="0088557E" w:rsidRPr="003A1C56" w14:paraId="071ACCCB" w14:textId="77777777" w:rsidTr="00094E3D">
        <w:trPr>
          <w:trHeight w:val="300"/>
        </w:trPr>
        <w:tc>
          <w:tcPr>
            <w:tcW w:w="1606" w:type="dxa"/>
            <w:tcBorders>
              <w:top w:val="nil"/>
              <w:left w:val="single" w:sz="4" w:space="0" w:color="000000"/>
              <w:bottom w:val="nil"/>
              <w:right w:val="nil"/>
            </w:tcBorders>
            <w:shd w:val="clear" w:color="000000" w:fill="FFFFFF"/>
            <w:noWrap/>
            <w:vAlign w:val="bottom"/>
            <w:hideMark/>
          </w:tcPr>
          <w:p w14:paraId="73832B0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000000"/>
              <w:bottom w:val="nil"/>
              <w:right w:val="single" w:sz="4" w:space="0" w:color="000000"/>
            </w:tcBorders>
            <w:shd w:val="clear" w:color="000000" w:fill="FFFFFF"/>
            <w:noWrap/>
            <w:vAlign w:val="bottom"/>
            <w:hideMark/>
          </w:tcPr>
          <w:p w14:paraId="0A160DC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000000" w:fill="FFFFFF"/>
            <w:noWrap/>
            <w:vAlign w:val="bottom"/>
            <w:hideMark/>
          </w:tcPr>
          <w:p w14:paraId="0B1C20C2"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1215731"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88557E" w:rsidRPr="003A1C56" w14:paraId="6BBE1E62" w14:textId="77777777" w:rsidTr="00094E3D">
        <w:trPr>
          <w:trHeight w:val="312"/>
        </w:trPr>
        <w:tc>
          <w:tcPr>
            <w:tcW w:w="1606" w:type="dxa"/>
            <w:tcBorders>
              <w:top w:val="nil"/>
              <w:left w:val="single" w:sz="4" w:space="0" w:color="000000"/>
              <w:bottom w:val="nil"/>
              <w:right w:val="nil"/>
            </w:tcBorders>
            <w:shd w:val="clear" w:color="000000" w:fill="FFFFFF"/>
            <w:noWrap/>
            <w:vAlign w:val="bottom"/>
            <w:hideMark/>
          </w:tcPr>
          <w:p w14:paraId="2A2F40FE" w14:textId="77777777" w:rsidR="003A1C56" w:rsidRPr="003A1C56" w:rsidRDefault="003A1C56" w:rsidP="003A1C56">
            <w:pPr>
              <w:rPr>
                <w:rFonts w:ascii="Arial" w:hAnsi="Arial" w:cs="Arial"/>
                <w:lang w:eastAsia="lt-LT"/>
              </w:rPr>
            </w:pPr>
            <w:r w:rsidRPr="003A1C56">
              <w:rPr>
                <w:rFonts w:ascii="Arial" w:hAnsi="Arial" w:cs="Arial"/>
                <w:lang w:eastAsia="lt-LT"/>
              </w:rPr>
              <w:t>1.1.</w:t>
            </w:r>
          </w:p>
        </w:tc>
        <w:tc>
          <w:tcPr>
            <w:tcW w:w="5198" w:type="dxa"/>
            <w:tcBorders>
              <w:top w:val="nil"/>
              <w:left w:val="single" w:sz="4" w:space="0" w:color="000000"/>
              <w:bottom w:val="nil"/>
              <w:right w:val="single" w:sz="4" w:space="0" w:color="000000"/>
            </w:tcBorders>
            <w:shd w:val="clear" w:color="000000" w:fill="FFFFFF"/>
            <w:noWrap/>
            <w:vAlign w:val="bottom"/>
            <w:hideMark/>
          </w:tcPr>
          <w:p w14:paraId="71DD216B"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000000" w:fill="FFFFFF"/>
            <w:noWrap/>
            <w:vAlign w:val="bottom"/>
            <w:hideMark/>
          </w:tcPr>
          <w:p w14:paraId="4B57FB35"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94D0B7B"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15,559</w:t>
            </w:r>
          </w:p>
        </w:tc>
      </w:tr>
      <w:tr w:rsidR="0088557E" w:rsidRPr="003A1C56" w14:paraId="2A63D285" w14:textId="77777777" w:rsidTr="00094E3D">
        <w:trPr>
          <w:trHeight w:val="360"/>
        </w:trPr>
        <w:tc>
          <w:tcPr>
            <w:tcW w:w="1606" w:type="dxa"/>
            <w:tcBorders>
              <w:top w:val="nil"/>
              <w:left w:val="single" w:sz="4" w:space="0" w:color="000000"/>
              <w:bottom w:val="nil"/>
              <w:right w:val="nil"/>
            </w:tcBorders>
            <w:shd w:val="clear" w:color="000000" w:fill="FFFFFF"/>
            <w:noWrap/>
            <w:vAlign w:val="bottom"/>
            <w:hideMark/>
          </w:tcPr>
          <w:p w14:paraId="77A09859"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1.1.1.</w:t>
            </w:r>
          </w:p>
        </w:tc>
        <w:tc>
          <w:tcPr>
            <w:tcW w:w="5198" w:type="dxa"/>
            <w:tcBorders>
              <w:top w:val="nil"/>
              <w:left w:val="single" w:sz="4" w:space="0" w:color="000000"/>
              <w:bottom w:val="nil"/>
              <w:right w:val="single" w:sz="4" w:space="0" w:color="000000"/>
            </w:tcBorders>
            <w:shd w:val="clear" w:color="000000" w:fill="FFFFFF"/>
            <w:noWrap/>
            <w:vAlign w:val="bottom"/>
            <w:hideMark/>
          </w:tcPr>
          <w:p w14:paraId="67018D2F"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000000" w:fill="FFFFFF"/>
            <w:noWrap/>
            <w:vAlign w:val="bottom"/>
            <w:hideMark/>
          </w:tcPr>
          <w:p w14:paraId="419231D8"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08F0948" w14:textId="77777777" w:rsidR="003A1C56" w:rsidRPr="003A1C56" w:rsidRDefault="003A1C56" w:rsidP="003A1C56">
            <w:pPr>
              <w:jc w:val="right"/>
              <w:rPr>
                <w:rFonts w:ascii="Arial" w:hAnsi="Arial" w:cs="Arial"/>
                <w:lang w:eastAsia="lt-LT"/>
              </w:rPr>
            </w:pPr>
            <w:r w:rsidRPr="003A1C56">
              <w:rPr>
                <w:rFonts w:ascii="Arial" w:hAnsi="Arial" w:cs="Arial"/>
                <w:lang w:eastAsia="lt-LT"/>
              </w:rPr>
              <w:t>-0,341</w:t>
            </w:r>
          </w:p>
        </w:tc>
      </w:tr>
      <w:tr w:rsidR="003A1C56" w:rsidRPr="003A1C56" w14:paraId="3F718526" w14:textId="77777777" w:rsidTr="00094E3D">
        <w:trPr>
          <w:trHeight w:val="660"/>
        </w:trPr>
        <w:tc>
          <w:tcPr>
            <w:tcW w:w="1606" w:type="dxa"/>
            <w:tcBorders>
              <w:top w:val="nil"/>
              <w:left w:val="single" w:sz="4" w:space="0" w:color="000000"/>
              <w:bottom w:val="single" w:sz="4" w:space="0" w:color="auto"/>
              <w:right w:val="nil"/>
            </w:tcBorders>
            <w:shd w:val="clear" w:color="000000" w:fill="FFFFFF"/>
            <w:noWrap/>
            <w:vAlign w:val="center"/>
            <w:hideMark/>
          </w:tcPr>
          <w:p w14:paraId="528FF71B" w14:textId="77777777" w:rsidR="003A1C56" w:rsidRPr="003A1C56" w:rsidRDefault="003A1C56" w:rsidP="003A1C56">
            <w:pPr>
              <w:rPr>
                <w:rFonts w:ascii="Arial" w:hAnsi="Arial" w:cs="Arial"/>
                <w:lang w:eastAsia="lt-LT"/>
              </w:rPr>
            </w:pPr>
            <w:r w:rsidRPr="003A1C56">
              <w:rPr>
                <w:rFonts w:ascii="Arial" w:hAnsi="Arial" w:cs="Arial"/>
                <w:lang w:eastAsia="lt-LT"/>
              </w:rPr>
              <w:t>1.1.2.</w:t>
            </w:r>
          </w:p>
        </w:tc>
        <w:tc>
          <w:tcPr>
            <w:tcW w:w="5198" w:type="dxa"/>
            <w:tcBorders>
              <w:top w:val="nil"/>
              <w:left w:val="single" w:sz="4" w:space="0" w:color="000000"/>
              <w:bottom w:val="single" w:sz="4" w:space="0" w:color="auto"/>
              <w:right w:val="single" w:sz="4" w:space="0" w:color="000000"/>
            </w:tcBorders>
            <w:shd w:val="clear" w:color="000000" w:fill="FFFFFF"/>
            <w:vAlign w:val="bottom"/>
            <w:hideMark/>
          </w:tcPr>
          <w:p w14:paraId="7807A8E3"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single" w:sz="4" w:space="0" w:color="auto"/>
              <w:right w:val="nil"/>
            </w:tcBorders>
            <w:shd w:val="clear" w:color="000000" w:fill="FFFFFF"/>
            <w:noWrap/>
            <w:vAlign w:val="bottom"/>
            <w:hideMark/>
          </w:tcPr>
          <w:p w14:paraId="58E703C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3187BD2F" w14:textId="77777777" w:rsidR="003A1C56" w:rsidRPr="003A1C56" w:rsidRDefault="003A1C56" w:rsidP="003A1C56">
            <w:pPr>
              <w:jc w:val="right"/>
              <w:rPr>
                <w:rFonts w:ascii="Arial" w:hAnsi="Arial" w:cs="Arial"/>
                <w:lang w:eastAsia="lt-LT"/>
              </w:rPr>
            </w:pPr>
            <w:r w:rsidRPr="003A1C56">
              <w:rPr>
                <w:rFonts w:ascii="Arial" w:hAnsi="Arial" w:cs="Arial"/>
                <w:lang w:eastAsia="lt-LT"/>
              </w:rPr>
              <w:t>15,900</w:t>
            </w:r>
          </w:p>
        </w:tc>
      </w:tr>
      <w:tr w:rsidR="0088557E" w:rsidRPr="003A1C56" w14:paraId="47BCD6B2" w14:textId="77777777" w:rsidTr="00094E3D">
        <w:trPr>
          <w:trHeight w:val="312"/>
        </w:trPr>
        <w:tc>
          <w:tcPr>
            <w:tcW w:w="1606" w:type="dxa"/>
            <w:tcBorders>
              <w:top w:val="nil"/>
              <w:left w:val="single" w:sz="4" w:space="0" w:color="000000"/>
              <w:bottom w:val="nil"/>
              <w:right w:val="nil"/>
            </w:tcBorders>
            <w:shd w:val="clear" w:color="000000" w:fill="FFFFFF"/>
            <w:noWrap/>
            <w:vAlign w:val="bottom"/>
            <w:hideMark/>
          </w:tcPr>
          <w:p w14:paraId="010DCAD1" w14:textId="77777777" w:rsidR="003A1C56" w:rsidRPr="003A1C56" w:rsidRDefault="003A1C56" w:rsidP="003A1C56">
            <w:pPr>
              <w:rPr>
                <w:rFonts w:ascii="Arial" w:hAnsi="Arial" w:cs="Arial"/>
                <w:b/>
                <w:bCs/>
                <w:lang w:eastAsia="lt-LT"/>
              </w:rPr>
            </w:pPr>
            <w:r w:rsidRPr="003A1C56">
              <w:rPr>
                <w:rFonts w:ascii="Arial" w:hAnsi="Arial" w:cs="Arial"/>
                <w:b/>
                <w:bCs/>
                <w:lang w:eastAsia="lt-LT"/>
              </w:rPr>
              <w:t>2.</w:t>
            </w:r>
          </w:p>
        </w:tc>
        <w:tc>
          <w:tcPr>
            <w:tcW w:w="5198" w:type="dxa"/>
            <w:tcBorders>
              <w:top w:val="nil"/>
              <w:left w:val="single" w:sz="4" w:space="0" w:color="auto"/>
              <w:bottom w:val="nil"/>
              <w:right w:val="single" w:sz="4" w:space="0" w:color="auto"/>
            </w:tcBorders>
            <w:shd w:val="clear" w:color="000000" w:fill="FFFFFF"/>
            <w:noWrap/>
            <w:vAlign w:val="bottom"/>
            <w:hideMark/>
          </w:tcPr>
          <w:p w14:paraId="092A5665" w14:textId="77777777" w:rsidR="003A1C56" w:rsidRPr="003A1C56" w:rsidRDefault="003A1C56" w:rsidP="003A1C56">
            <w:pPr>
              <w:rPr>
                <w:rFonts w:ascii="Arial" w:hAnsi="Arial" w:cs="Arial"/>
                <w:b/>
                <w:bCs/>
                <w:lang w:eastAsia="lt-LT"/>
              </w:rPr>
            </w:pPr>
            <w:r w:rsidRPr="003A1C56">
              <w:rPr>
                <w:rFonts w:ascii="Arial" w:hAnsi="Arial" w:cs="Arial"/>
                <w:b/>
                <w:bCs/>
                <w:lang w:eastAsia="lt-LT"/>
              </w:rPr>
              <w:t xml:space="preserve">Priekulės Ievos Simonaitytės gimnazija </w:t>
            </w:r>
          </w:p>
        </w:tc>
        <w:tc>
          <w:tcPr>
            <w:tcW w:w="1212" w:type="dxa"/>
            <w:tcBorders>
              <w:top w:val="nil"/>
              <w:left w:val="nil"/>
              <w:bottom w:val="nil"/>
              <w:right w:val="nil"/>
            </w:tcBorders>
            <w:shd w:val="clear" w:color="000000" w:fill="FFFFFF"/>
            <w:noWrap/>
            <w:vAlign w:val="bottom"/>
            <w:hideMark/>
          </w:tcPr>
          <w:p w14:paraId="38412973"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6DFEE11"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20,270</w:t>
            </w:r>
          </w:p>
        </w:tc>
      </w:tr>
      <w:tr w:rsidR="0088557E" w:rsidRPr="003A1C56" w14:paraId="73220659" w14:textId="77777777" w:rsidTr="00094E3D">
        <w:trPr>
          <w:trHeight w:val="300"/>
        </w:trPr>
        <w:tc>
          <w:tcPr>
            <w:tcW w:w="1606" w:type="dxa"/>
            <w:tcBorders>
              <w:top w:val="nil"/>
              <w:left w:val="single" w:sz="4" w:space="0" w:color="000000"/>
              <w:bottom w:val="nil"/>
              <w:right w:val="nil"/>
            </w:tcBorders>
            <w:shd w:val="clear" w:color="000000" w:fill="FFFFFF"/>
            <w:noWrap/>
            <w:vAlign w:val="bottom"/>
            <w:hideMark/>
          </w:tcPr>
          <w:p w14:paraId="3285404F"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000000" w:fill="FFFFFF"/>
            <w:noWrap/>
            <w:vAlign w:val="bottom"/>
            <w:hideMark/>
          </w:tcPr>
          <w:p w14:paraId="3D00E1C7"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000000" w:fill="FFFFFF"/>
            <w:noWrap/>
            <w:vAlign w:val="bottom"/>
            <w:hideMark/>
          </w:tcPr>
          <w:p w14:paraId="65E26948"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9EDCEC4"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88557E" w:rsidRPr="003A1C56" w14:paraId="21F2AF57" w14:textId="77777777" w:rsidTr="00094E3D">
        <w:trPr>
          <w:trHeight w:val="312"/>
        </w:trPr>
        <w:tc>
          <w:tcPr>
            <w:tcW w:w="1606" w:type="dxa"/>
            <w:tcBorders>
              <w:top w:val="nil"/>
              <w:left w:val="single" w:sz="4" w:space="0" w:color="000000"/>
              <w:bottom w:val="nil"/>
              <w:right w:val="single" w:sz="4" w:space="0" w:color="000000"/>
            </w:tcBorders>
            <w:shd w:val="clear" w:color="000000" w:fill="FFFFFF"/>
            <w:noWrap/>
            <w:vAlign w:val="bottom"/>
            <w:hideMark/>
          </w:tcPr>
          <w:p w14:paraId="7B5A79AB" w14:textId="77777777" w:rsidR="003A1C56" w:rsidRPr="003A1C56" w:rsidRDefault="003A1C56" w:rsidP="003A1C56">
            <w:pPr>
              <w:rPr>
                <w:rFonts w:ascii="Arial" w:hAnsi="Arial" w:cs="Arial"/>
                <w:lang w:eastAsia="lt-LT"/>
              </w:rPr>
            </w:pPr>
            <w:r w:rsidRPr="003A1C56">
              <w:rPr>
                <w:rFonts w:ascii="Arial" w:hAnsi="Arial" w:cs="Arial"/>
                <w:lang w:eastAsia="lt-LT"/>
              </w:rPr>
              <w:t>2.1.</w:t>
            </w:r>
          </w:p>
        </w:tc>
        <w:tc>
          <w:tcPr>
            <w:tcW w:w="5198" w:type="dxa"/>
            <w:tcBorders>
              <w:top w:val="nil"/>
              <w:left w:val="nil"/>
              <w:bottom w:val="nil"/>
              <w:right w:val="single" w:sz="4" w:space="0" w:color="auto"/>
            </w:tcBorders>
            <w:shd w:val="clear" w:color="000000" w:fill="FFFFFF"/>
            <w:noWrap/>
            <w:vAlign w:val="bottom"/>
            <w:hideMark/>
          </w:tcPr>
          <w:p w14:paraId="58FA8058"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000000" w:fill="FFFFFF"/>
            <w:noWrap/>
            <w:vAlign w:val="bottom"/>
            <w:hideMark/>
          </w:tcPr>
          <w:p w14:paraId="1D1A871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1DBE2087"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20,270</w:t>
            </w:r>
          </w:p>
        </w:tc>
      </w:tr>
      <w:tr w:rsidR="0088557E" w:rsidRPr="003A1C56" w14:paraId="5C36750B" w14:textId="77777777" w:rsidTr="00094E3D">
        <w:trPr>
          <w:trHeight w:val="312"/>
        </w:trPr>
        <w:tc>
          <w:tcPr>
            <w:tcW w:w="1606" w:type="dxa"/>
            <w:tcBorders>
              <w:top w:val="nil"/>
              <w:left w:val="single" w:sz="4" w:space="0" w:color="000000"/>
              <w:bottom w:val="nil"/>
              <w:right w:val="single" w:sz="4" w:space="0" w:color="000000"/>
            </w:tcBorders>
            <w:shd w:val="clear" w:color="000000" w:fill="FFFFFF"/>
            <w:noWrap/>
            <w:vAlign w:val="bottom"/>
            <w:hideMark/>
          </w:tcPr>
          <w:p w14:paraId="763D5D57" w14:textId="77777777" w:rsidR="003A1C56" w:rsidRPr="003A1C56" w:rsidRDefault="003A1C56" w:rsidP="003A1C56">
            <w:pPr>
              <w:rPr>
                <w:rFonts w:ascii="Arial" w:hAnsi="Arial" w:cs="Arial"/>
                <w:lang w:eastAsia="lt-LT"/>
              </w:rPr>
            </w:pPr>
            <w:r w:rsidRPr="003A1C56">
              <w:rPr>
                <w:rFonts w:ascii="Arial" w:hAnsi="Arial" w:cs="Arial"/>
                <w:lang w:eastAsia="lt-LT"/>
              </w:rPr>
              <w:t>2.1.1.</w:t>
            </w:r>
          </w:p>
        </w:tc>
        <w:tc>
          <w:tcPr>
            <w:tcW w:w="5198" w:type="dxa"/>
            <w:tcBorders>
              <w:top w:val="nil"/>
              <w:left w:val="nil"/>
              <w:bottom w:val="nil"/>
              <w:right w:val="single" w:sz="4" w:space="0" w:color="auto"/>
            </w:tcBorders>
            <w:shd w:val="clear" w:color="000000" w:fill="FFFFFF"/>
            <w:noWrap/>
            <w:vAlign w:val="bottom"/>
            <w:hideMark/>
          </w:tcPr>
          <w:p w14:paraId="2B32D069"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000000" w:fill="FFFFFF"/>
            <w:noWrap/>
            <w:vAlign w:val="bottom"/>
            <w:hideMark/>
          </w:tcPr>
          <w:p w14:paraId="57722515"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10587C5" w14:textId="77777777" w:rsidR="003A1C56" w:rsidRPr="003A1C56" w:rsidRDefault="003A1C56" w:rsidP="003A1C56">
            <w:pPr>
              <w:jc w:val="right"/>
              <w:rPr>
                <w:rFonts w:ascii="Arial" w:hAnsi="Arial" w:cs="Arial"/>
                <w:lang w:eastAsia="lt-LT"/>
              </w:rPr>
            </w:pPr>
            <w:r w:rsidRPr="003A1C56">
              <w:rPr>
                <w:rFonts w:ascii="Arial" w:hAnsi="Arial" w:cs="Arial"/>
                <w:lang w:eastAsia="lt-LT"/>
              </w:rPr>
              <w:t>-9,300</w:t>
            </w:r>
          </w:p>
        </w:tc>
      </w:tr>
      <w:tr w:rsidR="003A1C56" w:rsidRPr="003A1C56" w14:paraId="154FB3BF" w14:textId="77777777" w:rsidTr="00094E3D">
        <w:trPr>
          <w:trHeight w:val="660"/>
        </w:trPr>
        <w:tc>
          <w:tcPr>
            <w:tcW w:w="1606" w:type="dxa"/>
            <w:tcBorders>
              <w:top w:val="nil"/>
              <w:left w:val="single" w:sz="4" w:space="0" w:color="000000"/>
              <w:bottom w:val="nil"/>
              <w:right w:val="single" w:sz="4" w:space="0" w:color="000000"/>
            </w:tcBorders>
            <w:shd w:val="clear" w:color="000000" w:fill="FFFFFF"/>
            <w:noWrap/>
            <w:vAlign w:val="center"/>
            <w:hideMark/>
          </w:tcPr>
          <w:p w14:paraId="30351717" w14:textId="77777777" w:rsidR="003A1C56" w:rsidRPr="003A1C56" w:rsidRDefault="003A1C56" w:rsidP="003A1C56">
            <w:pPr>
              <w:rPr>
                <w:rFonts w:ascii="Arial" w:hAnsi="Arial" w:cs="Arial"/>
                <w:lang w:eastAsia="lt-LT"/>
              </w:rPr>
            </w:pPr>
            <w:r w:rsidRPr="003A1C56">
              <w:rPr>
                <w:rFonts w:ascii="Arial" w:hAnsi="Arial" w:cs="Arial"/>
                <w:lang w:eastAsia="lt-LT"/>
              </w:rPr>
              <w:t>2.1.2.</w:t>
            </w:r>
          </w:p>
        </w:tc>
        <w:tc>
          <w:tcPr>
            <w:tcW w:w="5198" w:type="dxa"/>
            <w:tcBorders>
              <w:top w:val="nil"/>
              <w:left w:val="nil"/>
              <w:bottom w:val="nil"/>
              <w:right w:val="nil"/>
            </w:tcBorders>
            <w:shd w:val="clear" w:color="000000" w:fill="FFFFFF"/>
            <w:vAlign w:val="bottom"/>
            <w:hideMark/>
          </w:tcPr>
          <w:p w14:paraId="7FC39D00"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single" w:sz="4" w:space="0" w:color="000000"/>
              <w:bottom w:val="nil"/>
              <w:right w:val="nil"/>
            </w:tcBorders>
            <w:shd w:val="clear" w:color="000000" w:fill="FFFFFF"/>
            <w:noWrap/>
            <w:vAlign w:val="bottom"/>
            <w:hideMark/>
          </w:tcPr>
          <w:p w14:paraId="0E6B0C6D"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BC87C27" w14:textId="77777777" w:rsidR="003A1C56" w:rsidRPr="003A1C56" w:rsidRDefault="003A1C56" w:rsidP="003A1C56">
            <w:pPr>
              <w:jc w:val="right"/>
              <w:rPr>
                <w:rFonts w:ascii="Arial" w:hAnsi="Arial" w:cs="Arial"/>
                <w:lang w:eastAsia="lt-LT"/>
              </w:rPr>
            </w:pPr>
            <w:r w:rsidRPr="003A1C56">
              <w:rPr>
                <w:rFonts w:ascii="Arial" w:hAnsi="Arial" w:cs="Arial"/>
                <w:lang w:eastAsia="lt-LT"/>
              </w:rPr>
              <w:t>28,570</w:t>
            </w:r>
          </w:p>
        </w:tc>
      </w:tr>
      <w:tr w:rsidR="003A1C56" w:rsidRPr="003A1C56" w14:paraId="105A86D4" w14:textId="77777777" w:rsidTr="00094E3D">
        <w:trPr>
          <w:trHeight w:val="300"/>
        </w:trPr>
        <w:tc>
          <w:tcPr>
            <w:tcW w:w="1606" w:type="dxa"/>
            <w:tcBorders>
              <w:top w:val="nil"/>
              <w:left w:val="single" w:sz="4" w:space="0" w:color="auto"/>
              <w:bottom w:val="single" w:sz="4" w:space="0" w:color="auto"/>
              <w:right w:val="nil"/>
            </w:tcBorders>
            <w:shd w:val="clear" w:color="000000" w:fill="FFFFFF"/>
            <w:noWrap/>
            <w:vAlign w:val="center"/>
            <w:hideMark/>
          </w:tcPr>
          <w:p w14:paraId="2DAF561E" w14:textId="77777777" w:rsidR="003A1C56" w:rsidRPr="003A1C56" w:rsidRDefault="003A1C56" w:rsidP="003A1C56">
            <w:pPr>
              <w:rPr>
                <w:rFonts w:ascii="Arial" w:hAnsi="Arial" w:cs="Arial"/>
                <w:lang w:eastAsia="lt-LT"/>
              </w:rPr>
            </w:pPr>
            <w:r w:rsidRPr="003A1C56">
              <w:rPr>
                <w:rFonts w:ascii="Arial" w:hAnsi="Arial" w:cs="Arial"/>
                <w:lang w:eastAsia="lt-LT"/>
              </w:rPr>
              <w:t>2.1.5.</w:t>
            </w:r>
          </w:p>
        </w:tc>
        <w:tc>
          <w:tcPr>
            <w:tcW w:w="5198" w:type="dxa"/>
            <w:tcBorders>
              <w:top w:val="nil"/>
              <w:left w:val="single" w:sz="4" w:space="0" w:color="auto"/>
              <w:bottom w:val="single" w:sz="4" w:space="0" w:color="auto"/>
              <w:right w:val="nil"/>
            </w:tcBorders>
            <w:shd w:val="clear" w:color="000000" w:fill="FFFFFF"/>
            <w:vAlign w:val="bottom"/>
            <w:hideMark/>
          </w:tcPr>
          <w:p w14:paraId="3A878B6D"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single" w:sz="4" w:space="0" w:color="auto"/>
              <w:bottom w:val="single" w:sz="4" w:space="0" w:color="auto"/>
              <w:right w:val="single" w:sz="4" w:space="0" w:color="auto"/>
            </w:tcBorders>
            <w:shd w:val="clear" w:color="000000" w:fill="FFFFFF"/>
            <w:noWrap/>
            <w:vAlign w:val="bottom"/>
            <w:hideMark/>
          </w:tcPr>
          <w:p w14:paraId="7CFC95D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nil"/>
              <w:bottom w:val="single" w:sz="4" w:space="0" w:color="auto"/>
              <w:right w:val="single" w:sz="4" w:space="0" w:color="auto"/>
            </w:tcBorders>
            <w:shd w:val="clear" w:color="auto" w:fill="auto"/>
            <w:noWrap/>
            <w:vAlign w:val="bottom"/>
            <w:hideMark/>
          </w:tcPr>
          <w:p w14:paraId="010DFAC8" w14:textId="77777777" w:rsidR="003A1C56" w:rsidRPr="003A1C56" w:rsidRDefault="003A1C56" w:rsidP="003A1C56">
            <w:pPr>
              <w:jc w:val="right"/>
              <w:rPr>
                <w:rFonts w:ascii="Arial" w:hAnsi="Arial" w:cs="Arial"/>
                <w:lang w:eastAsia="lt-LT"/>
              </w:rPr>
            </w:pPr>
            <w:r w:rsidRPr="003A1C56">
              <w:rPr>
                <w:rFonts w:ascii="Arial" w:hAnsi="Arial" w:cs="Arial"/>
                <w:lang w:eastAsia="lt-LT"/>
              </w:rPr>
              <w:t>1,000</w:t>
            </w:r>
          </w:p>
        </w:tc>
      </w:tr>
      <w:tr w:rsidR="0088557E" w:rsidRPr="003A1C56" w14:paraId="00E1B998"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7BF32105" w14:textId="77777777" w:rsidR="003A1C56" w:rsidRPr="003A1C56" w:rsidRDefault="003A1C56" w:rsidP="003A1C56">
            <w:pPr>
              <w:rPr>
                <w:rFonts w:ascii="Arial" w:hAnsi="Arial" w:cs="Arial"/>
                <w:b/>
                <w:bCs/>
                <w:lang w:eastAsia="lt-LT"/>
              </w:rPr>
            </w:pPr>
            <w:r w:rsidRPr="003A1C56">
              <w:rPr>
                <w:rFonts w:ascii="Arial" w:hAnsi="Arial" w:cs="Arial"/>
                <w:b/>
                <w:bCs/>
                <w:lang w:eastAsia="lt-LT"/>
              </w:rPr>
              <w:t>3.</w:t>
            </w:r>
          </w:p>
        </w:tc>
        <w:tc>
          <w:tcPr>
            <w:tcW w:w="5198" w:type="dxa"/>
            <w:tcBorders>
              <w:top w:val="nil"/>
              <w:left w:val="single" w:sz="4" w:space="0" w:color="auto"/>
              <w:bottom w:val="nil"/>
              <w:right w:val="single" w:sz="4" w:space="0" w:color="auto"/>
            </w:tcBorders>
            <w:shd w:val="clear" w:color="000000" w:fill="FFFFFF"/>
            <w:noWrap/>
            <w:vAlign w:val="bottom"/>
            <w:hideMark/>
          </w:tcPr>
          <w:p w14:paraId="3946B663" w14:textId="77777777" w:rsidR="003A1C56" w:rsidRPr="003A1C56" w:rsidRDefault="003A1C56" w:rsidP="003A1C56">
            <w:pPr>
              <w:rPr>
                <w:rFonts w:ascii="Arial" w:hAnsi="Arial" w:cs="Arial"/>
                <w:b/>
                <w:bCs/>
                <w:lang w:eastAsia="lt-LT"/>
              </w:rPr>
            </w:pPr>
            <w:r w:rsidRPr="003A1C56">
              <w:rPr>
                <w:rFonts w:ascii="Arial" w:hAnsi="Arial" w:cs="Arial"/>
                <w:b/>
                <w:bCs/>
                <w:lang w:eastAsia="lt-LT"/>
              </w:rPr>
              <w:t>Veiviržėnų Jurgio Šaulio gimnazija</w:t>
            </w:r>
          </w:p>
        </w:tc>
        <w:tc>
          <w:tcPr>
            <w:tcW w:w="1212" w:type="dxa"/>
            <w:tcBorders>
              <w:top w:val="nil"/>
              <w:left w:val="nil"/>
              <w:bottom w:val="nil"/>
              <w:right w:val="nil"/>
            </w:tcBorders>
            <w:shd w:val="clear" w:color="000000" w:fill="FFFFFF"/>
            <w:noWrap/>
            <w:vAlign w:val="bottom"/>
            <w:hideMark/>
          </w:tcPr>
          <w:p w14:paraId="68CFD60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8535B49"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75,700</w:t>
            </w:r>
          </w:p>
        </w:tc>
      </w:tr>
      <w:tr w:rsidR="0088557E" w:rsidRPr="003A1C56" w14:paraId="7DDD0BE5"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6E99A6E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000000" w:fill="FFFFFF"/>
            <w:noWrap/>
            <w:vAlign w:val="bottom"/>
            <w:hideMark/>
          </w:tcPr>
          <w:p w14:paraId="17A5C079"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000000" w:fill="FFFFFF"/>
            <w:noWrap/>
            <w:vAlign w:val="bottom"/>
            <w:hideMark/>
          </w:tcPr>
          <w:p w14:paraId="4CD5900A"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8039E4F"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88557E" w:rsidRPr="003A1C56" w14:paraId="72AA0E0C"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241E502C" w14:textId="77777777" w:rsidR="003A1C56" w:rsidRPr="003A1C56" w:rsidRDefault="003A1C56" w:rsidP="003A1C56">
            <w:pPr>
              <w:rPr>
                <w:rFonts w:ascii="Arial" w:hAnsi="Arial" w:cs="Arial"/>
                <w:lang w:eastAsia="lt-LT"/>
              </w:rPr>
            </w:pPr>
            <w:r w:rsidRPr="003A1C56">
              <w:rPr>
                <w:rFonts w:ascii="Arial" w:hAnsi="Arial" w:cs="Arial"/>
                <w:lang w:eastAsia="lt-LT"/>
              </w:rPr>
              <w:t>3.1.</w:t>
            </w:r>
          </w:p>
        </w:tc>
        <w:tc>
          <w:tcPr>
            <w:tcW w:w="5198" w:type="dxa"/>
            <w:tcBorders>
              <w:top w:val="nil"/>
              <w:left w:val="single" w:sz="4" w:space="0" w:color="auto"/>
              <w:bottom w:val="nil"/>
              <w:right w:val="single" w:sz="4" w:space="0" w:color="auto"/>
            </w:tcBorders>
            <w:shd w:val="clear" w:color="000000" w:fill="FFFFFF"/>
            <w:noWrap/>
            <w:vAlign w:val="bottom"/>
            <w:hideMark/>
          </w:tcPr>
          <w:p w14:paraId="39F664C0"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000000" w:fill="FFFFFF"/>
            <w:noWrap/>
            <w:vAlign w:val="bottom"/>
            <w:hideMark/>
          </w:tcPr>
          <w:p w14:paraId="3C83FF8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2EEDC4F7"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75,700</w:t>
            </w:r>
          </w:p>
        </w:tc>
      </w:tr>
      <w:tr w:rsidR="0088557E" w:rsidRPr="003A1C56" w14:paraId="2730B4EB"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00E9C5CB" w14:textId="77777777" w:rsidR="003A1C56" w:rsidRPr="003A1C56" w:rsidRDefault="003A1C56" w:rsidP="003A1C56">
            <w:pPr>
              <w:rPr>
                <w:rFonts w:ascii="Arial" w:hAnsi="Arial" w:cs="Arial"/>
                <w:lang w:eastAsia="lt-LT"/>
              </w:rPr>
            </w:pPr>
            <w:r w:rsidRPr="003A1C56">
              <w:rPr>
                <w:rFonts w:ascii="Arial" w:hAnsi="Arial" w:cs="Arial"/>
                <w:lang w:eastAsia="lt-LT"/>
              </w:rPr>
              <w:t>3.1.1.</w:t>
            </w:r>
          </w:p>
        </w:tc>
        <w:tc>
          <w:tcPr>
            <w:tcW w:w="5198" w:type="dxa"/>
            <w:tcBorders>
              <w:top w:val="nil"/>
              <w:left w:val="single" w:sz="4" w:space="0" w:color="auto"/>
              <w:bottom w:val="nil"/>
              <w:right w:val="single" w:sz="4" w:space="0" w:color="auto"/>
            </w:tcBorders>
            <w:shd w:val="clear" w:color="000000" w:fill="FFFFFF"/>
            <w:noWrap/>
            <w:vAlign w:val="bottom"/>
            <w:hideMark/>
          </w:tcPr>
          <w:p w14:paraId="2355B1B9"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000000" w:fill="FFFFFF"/>
            <w:noWrap/>
            <w:vAlign w:val="bottom"/>
            <w:hideMark/>
          </w:tcPr>
          <w:p w14:paraId="298FC9CC"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C3D4FF2" w14:textId="77777777" w:rsidR="003A1C56" w:rsidRPr="003A1C56" w:rsidRDefault="003A1C56" w:rsidP="003A1C56">
            <w:pPr>
              <w:jc w:val="right"/>
              <w:rPr>
                <w:rFonts w:ascii="Arial" w:hAnsi="Arial" w:cs="Arial"/>
                <w:lang w:eastAsia="lt-LT"/>
              </w:rPr>
            </w:pPr>
            <w:r w:rsidRPr="003A1C56">
              <w:rPr>
                <w:rFonts w:ascii="Arial" w:hAnsi="Arial" w:cs="Arial"/>
                <w:lang w:eastAsia="lt-LT"/>
              </w:rPr>
              <w:t>54,900</w:t>
            </w:r>
          </w:p>
        </w:tc>
      </w:tr>
      <w:tr w:rsidR="003A1C56" w:rsidRPr="003A1C56" w14:paraId="52A2DBE6" w14:textId="77777777" w:rsidTr="00094E3D">
        <w:trPr>
          <w:trHeight w:val="555"/>
        </w:trPr>
        <w:tc>
          <w:tcPr>
            <w:tcW w:w="1606" w:type="dxa"/>
            <w:tcBorders>
              <w:top w:val="nil"/>
              <w:left w:val="single" w:sz="4" w:space="0" w:color="auto"/>
              <w:bottom w:val="nil"/>
              <w:right w:val="nil"/>
            </w:tcBorders>
            <w:shd w:val="clear" w:color="000000" w:fill="FFFFFF"/>
            <w:noWrap/>
            <w:vAlign w:val="center"/>
            <w:hideMark/>
          </w:tcPr>
          <w:p w14:paraId="12996DD5" w14:textId="77777777" w:rsidR="003A1C56" w:rsidRPr="003A1C56" w:rsidRDefault="003A1C56" w:rsidP="003A1C56">
            <w:pPr>
              <w:rPr>
                <w:rFonts w:ascii="Arial" w:hAnsi="Arial" w:cs="Arial"/>
                <w:lang w:eastAsia="lt-LT"/>
              </w:rPr>
            </w:pPr>
            <w:r w:rsidRPr="003A1C56">
              <w:rPr>
                <w:rFonts w:ascii="Arial" w:hAnsi="Arial" w:cs="Arial"/>
                <w:lang w:eastAsia="lt-LT"/>
              </w:rPr>
              <w:t>3.1.2.</w:t>
            </w:r>
          </w:p>
        </w:tc>
        <w:tc>
          <w:tcPr>
            <w:tcW w:w="5198" w:type="dxa"/>
            <w:tcBorders>
              <w:top w:val="nil"/>
              <w:left w:val="single" w:sz="4" w:space="0" w:color="auto"/>
              <w:bottom w:val="nil"/>
              <w:right w:val="single" w:sz="4" w:space="0" w:color="auto"/>
            </w:tcBorders>
            <w:shd w:val="clear" w:color="000000" w:fill="FFFFFF"/>
            <w:vAlign w:val="bottom"/>
            <w:hideMark/>
          </w:tcPr>
          <w:p w14:paraId="23174708"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000000" w:fill="FFFFFF"/>
            <w:noWrap/>
            <w:vAlign w:val="bottom"/>
            <w:hideMark/>
          </w:tcPr>
          <w:p w14:paraId="4F0CB40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563D9AF" w14:textId="77777777" w:rsidR="003A1C56" w:rsidRPr="003A1C56" w:rsidRDefault="003A1C56" w:rsidP="003A1C56">
            <w:pPr>
              <w:jc w:val="right"/>
              <w:rPr>
                <w:rFonts w:ascii="Arial" w:hAnsi="Arial" w:cs="Arial"/>
                <w:lang w:eastAsia="lt-LT"/>
              </w:rPr>
            </w:pPr>
            <w:r w:rsidRPr="003A1C56">
              <w:rPr>
                <w:rFonts w:ascii="Arial" w:hAnsi="Arial" w:cs="Arial"/>
                <w:lang w:eastAsia="lt-LT"/>
              </w:rPr>
              <w:t>20,400</w:t>
            </w:r>
          </w:p>
        </w:tc>
      </w:tr>
      <w:tr w:rsidR="003A1C56" w:rsidRPr="003A1C56" w14:paraId="283151C3" w14:textId="77777777" w:rsidTr="00094E3D">
        <w:trPr>
          <w:trHeight w:val="300"/>
        </w:trPr>
        <w:tc>
          <w:tcPr>
            <w:tcW w:w="1606" w:type="dxa"/>
            <w:tcBorders>
              <w:top w:val="nil"/>
              <w:left w:val="single" w:sz="4" w:space="0" w:color="auto"/>
              <w:bottom w:val="nil"/>
              <w:right w:val="nil"/>
            </w:tcBorders>
            <w:shd w:val="clear" w:color="000000" w:fill="FFFFFF"/>
            <w:noWrap/>
            <w:vAlign w:val="center"/>
            <w:hideMark/>
          </w:tcPr>
          <w:p w14:paraId="4CDAF1C7" w14:textId="77777777" w:rsidR="003A1C56" w:rsidRPr="003A1C56" w:rsidRDefault="003A1C56" w:rsidP="003A1C56">
            <w:pPr>
              <w:rPr>
                <w:rFonts w:ascii="Arial" w:hAnsi="Arial" w:cs="Arial"/>
                <w:lang w:eastAsia="lt-LT"/>
              </w:rPr>
            </w:pPr>
            <w:r w:rsidRPr="003A1C56">
              <w:rPr>
                <w:rFonts w:ascii="Arial" w:hAnsi="Arial" w:cs="Arial"/>
                <w:lang w:eastAsia="lt-LT"/>
              </w:rPr>
              <w:t>3.1.4.</w:t>
            </w:r>
          </w:p>
        </w:tc>
        <w:tc>
          <w:tcPr>
            <w:tcW w:w="5198" w:type="dxa"/>
            <w:tcBorders>
              <w:top w:val="nil"/>
              <w:left w:val="single" w:sz="4" w:space="0" w:color="auto"/>
              <w:bottom w:val="nil"/>
              <w:right w:val="single" w:sz="4" w:space="0" w:color="auto"/>
            </w:tcBorders>
            <w:shd w:val="clear" w:color="000000" w:fill="FFFFFF"/>
            <w:vAlign w:val="bottom"/>
            <w:hideMark/>
          </w:tcPr>
          <w:p w14:paraId="067A365D"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000000" w:fill="FFFFFF"/>
            <w:noWrap/>
            <w:vAlign w:val="bottom"/>
            <w:hideMark/>
          </w:tcPr>
          <w:p w14:paraId="198443D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022A349E" w14:textId="77777777" w:rsidR="003A1C56" w:rsidRPr="003A1C56" w:rsidRDefault="003A1C56" w:rsidP="003A1C56">
            <w:pPr>
              <w:jc w:val="right"/>
              <w:rPr>
                <w:rFonts w:ascii="Arial" w:hAnsi="Arial" w:cs="Arial"/>
                <w:lang w:eastAsia="lt-LT"/>
              </w:rPr>
            </w:pPr>
            <w:r w:rsidRPr="003A1C56">
              <w:rPr>
                <w:rFonts w:ascii="Arial" w:hAnsi="Arial" w:cs="Arial"/>
                <w:lang w:eastAsia="lt-LT"/>
              </w:rPr>
              <w:t>0,400</w:t>
            </w:r>
          </w:p>
        </w:tc>
      </w:tr>
      <w:tr w:rsidR="0088557E" w:rsidRPr="003A1C56" w14:paraId="0B065A8A" w14:textId="77777777" w:rsidTr="00094E3D">
        <w:trPr>
          <w:trHeight w:val="312"/>
        </w:trPr>
        <w:tc>
          <w:tcPr>
            <w:tcW w:w="1606" w:type="dxa"/>
            <w:tcBorders>
              <w:top w:val="single" w:sz="4" w:space="0" w:color="auto"/>
              <w:left w:val="single" w:sz="4" w:space="0" w:color="auto"/>
              <w:bottom w:val="nil"/>
              <w:right w:val="nil"/>
            </w:tcBorders>
            <w:shd w:val="clear" w:color="000000" w:fill="FFFFFF"/>
            <w:noWrap/>
            <w:vAlign w:val="bottom"/>
            <w:hideMark/>
          </w:tcPr>
          <w:p w14:paraId="071A80CF" w14:textId="77777777" w:rsidR="003A1C56" w:rsidRPr="003A1C56" w:rsidRDefault="003A1C56" w:rsidP="003A1C56">
            <w:pPr>
              <w:rPr>
                <w:rFonts w:ascii="Arial" w:hAnsi="Arial" w:cs="Arial"/>
                <w:b/>
                <w:bCs/>
                <w:lang w:eastAsia="lt-LT"/>
              </w:rPr>
            </w:pPr>
            <w:r w:rsidRPr="003A1C56">
              <w:rPr>
                <w:rFonts w:ascii="Arial" w:hAnsi="Arial" w:cs="Arial"/>
                <w:b/>
                <w:bCs/>
                <w:lang w:eastAsia="lt-LT"/>
              </w:rPr>
              <w:t>4.</w:t>
            </w:r>
          </w:p>
        </w:tc>
        <w:tc>
          <w:tcPr>
            <w:tcW w:w="5198" w:type="dxa"/>
            <w:tcBorders>
              <w:top w:val="single" w:sz="4" w:space="0" w:color="auto"/>
              <w:left w:val="single" w:sz="4" w:space="0" w:color="auto"/>
              <w:bottom w:val="nil"/>
              <w:right w:val="single" w:sz="4" w:space="0" w:color="auto"/>
            </w:tcBorders>
            <w:shd w:val="clear" w:color="000000" w:fill="FFFFFF"/>
            <w:noWrap/>
            <w:vAlign w:val="bottom"/>
            <w:hideMark/>
          </w:tcPr>
          <w:p w14:paraId="1ECC3CF3" w14:textId="77777777" w:rsidR="003A1C56" w:rsidRPr="003A1C56" w:rsidRDefault="003A1C56" w:rsidP="003A1C56">
            <w:pPr>
              <w:rPr>
                <w:rFonts w:ascii="Arial" w:hAnsi="Arial" w:cs="Arial"/>
                <w:b/>
                <w:bCs/>
                <w:lang w:eastAsia="lt-LT"/>
              </w:rPr>
            </w:pPr>
            <w:r w:rsidRPr="003A1C56">
              <w:rPr>
                <w:rFonts w:ascii="Arial" w:hAnsi="Arial" w:cs="Arial"/>
                <w:b/>
                <w:bCs/>
                <w:lang w:eastAsia="lt-LT"/>
              </w:rPr>
              <w:t>Endriejavo pagrindinė mokykla</w:t>
            </w:r>
          </w:p>
        </w:tc>
        <w:tc>
          <w:tcPr>
            <w:tcW w:w="1212" w:type="dxa"/>
            <w:tcBorders>
              <w:top w:val="single" w:sz="4" w:space="0" w:color="auto"/>
              <w:left w:val="nil"/>
              <w:bottom w:val="nil"/>
              <w:right w:val="nil"/>
            </w:tcBorders>
            <w:shd w:val="clear" w:color="000000" w:fill="FFFFFF"/>
            <w:noWrap/>
            <w:vAlign w:val="bottom"/>
            <w:hideMark/>
          </w:tcPr>
          <w:p w14:paraId="1C4AEF2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1C5597A"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-4,660</w:t>
            </w:r>
          </w:p>
        </w:tc>
      </w:tr>
      <w:tr w:rsidR="0088557E" w:rsidRPr="003A1C56" w14:paraId="62056D18"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0DCC22F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000000" w:fill="FFFFFF"/>
            <w:noWrap/>
            <w:vAlign w:val="bottom"/>
            <w:hideMark/>
          </w:tcPr>
          <w:p w14:paraId="6B6675D3"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000000" w:fill="FFFFFF"/>
            <w:noWrap/>
            <w:vAlign w:val="bottom"/>
            <w:hideMark/>
          </w:tcPr>
          <w:p w14:paraId="54C3064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8D4426E"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88557E" w:rsidRPr="003A1C56" w14:paraId="61679235"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05372A95" w14:textId="77777777" w:rsidR="003A1C56" w:rsidRPr="003A1C56" w:rsidRDefault="003A1C56" w:rsidP="003A1C56">
            <w:pPr>
              <w:rPr>
                <w:rFonts w:ascii="Arial" w:hAnsi="Arial" w:cs="Arial"/>
                <w:lang w:eastAsia="lt-LT"/>
              </w:rPr>
            </w:pPr>
            <w:r w:rsidRPr="003A1C56">
              <w:rPr>
                <w:rFonts w:ascii="Arial" w:hAnsi="Arial" w:cs="Arial"/>
                <w:lang w:eastAsia="lt-LT"/>
              </w:rPr>
              <w:t>4.1.</w:t>
            </w:r>
          </w:p>
        </w:tc>
        <w:tc>
          <w:tcPr>
            <w:tcW w:w="5198" w:type="dxa"/>
            <w:tcBorders>
              <w:top w:val="nil"/>
              <w:left w:val="single" w:sz="4" w:space="0" w:color="auto"/>
              <w:bottom w:val="nil"/>
              <w:right w:val="single" w:sz="4" w:space="0" w:color="auto"/>
            </w:tcBorders>
            <w:shd w:val="clear" w:color="000000" w:fill="FFFFFF"/>
            <w:noWrap/>
            <w:vAlign w:val="bottom"/>
            <w:hideMark/>
          </w:tcPr>
          <w:p w14:paraId="30694915"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000000" w:fill="FFFFFF"/>
            <w:noWrap/>
            <w:vAlign w:val="bottom"/>
            <w:hideMark/>
          </w:tcPr>
          <w:p w14:paraId="522571E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18EE15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-4,660</w:t>
            </w:r>
          </w:p>
        </w:tc>
      </w:tr>
      <w:tr w:rsidR="0088557E" w:rsidRPr="003A1C56" w14:paraId="60517D57" w14:textId="77777777" w:rsidTr="00094E3D">
        <w:trPr>
          <w:trHeight w:val="312"/>
        </w:trPr>
        <w:tc>
          <w:tcPr>
            <w:tcW w:w="1606" w:type="dxa"/>
            <w:tcBorders>
              <w:top w:val="nil"/>
              <w:left w:val="single" w:sz="4" w:space="0" w:color="auto"/>
              <w:bottom w:val="nil"/>
              <w:right w:val="nil"/>
            </w:tcBorders>
            <w:shd w:val="clear" w:color="000000" w:fill="FFFFFF"/>
            <w:noWrap/>
            <w:vAlign w:val="bottom"/>
            <w:hideMark/>
          </w:tcPr>
          <w:p w14:paraId="5D60DFA8" w14:textId="77777777" w:rsidR="003A1C56" w:rsidRPr="003A1C56" w:rsidRDefault="003A1C56" w:rsidP="003A1C56">
            <w:pPr>
              <w:rPr>
                <w:rFonts w:ascii="Arial" w:hAnsi="Arial" w:cs="Arial"/>
                <w:lang w:eastAsia="lt-LT"/>
              </w:rPr>
            </w:pPr>
            <w:r w:rsidRPr="003A1C56">
              <w:rPr>
                <w:rFonts w:ascii="Arial" w:hAnsi="Arial" w:cs="Arial"/>
                <w:lang w:eastAsia="lt-LT"/>
              </w:rPr>
              <w:t>4.1.1.</w:t>
            </w:r>
          </w:p>
        </w:tc>
        <w:tc>
          <w:tcPr>
            <w:tcW w:w="5198" w:type="dxa"/>
            <w:tcBorders>
              <w:top w:val="nil"/>
              <w:left w:val="single" w:sz="4" w:space="0" w:color="auto"/>
              <w:bottom w:val="nil"/>
              <w:right w:val="single" w:sz="4" w:space="0" w:color="auto"/>
            </w:tcBorders>
            <w:shd w:val="clear" w:color="000000" w:fill="FFFFFF"/>
            <w:noWrap/>
            <w:vAlign w:val="bottom"/>
            <w:hideMark/>
          </w:tcPr>
          <w:p w14:paraId="6871249E"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000000" w:fill="FFFFFF"/>
            <w:noWrap/>
            <w:vAlign w:val="bottom"/>
            <w:hideMark/>
          </w:tcPr>
          <w:p w14:paraId="5796B38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B719AEE" w14:textId="77777777" w:rsidR="003A1C56" w:rsidRPr="003A1C56" w:rsidRDefault="003A1C56" w:rsidP="003A1C56">
            <w:pPr>
              <w:jc w:val="right"/>
              <w:rPr>
                <w:rFonts w:ascii="Arial" w:hAnsi="Arial" w:cs="Arial"/>
                <w:lang w:eastAsia="lt-LT"/>
              </w:rPr>
            </w:pPr>
            <w:r w:rsidRPr="003A1C56">
              <w:rPr>
                <w:rFonts w:ascii="Arial" w:hAnsi="Arial" w:cs="Arial"/>
                <w:lang w:eastAsia="lt-LT"/>
              </w:rPr>
              <w:t>-12,150</w:t>
            </w:r>
          </w:p>
        </w:tc>
      </w:tr>
      <w:tr w:rsidR="003A1C56" w:rsidRPr="003A1C56" w14:paraId="6689977E" w14:textId="77777777" w:rsidTr="00094E3D">
        <w:trPr>
          <w:trHeight w:val="660"/>
        </w:trPr>
        <w:tc>
          <w:tcPr>
            <w:tcW w:w="1606" w:type="dxa"/>
            <w:tcBorders>
              <w:top w:val="nil"/>
              <w:left w:val="single" w:sz="4" w:space="0" w:color="auto"/>
              <w:bottom w:val="nil"/>
              <w:right w:val="nil"/>
            </w:tcBorders>
            <w:shd w:val="clear" w:color="000000" w:fill="FFFFFF"/>
            <w:noWrap/>
            <w:vAlign w:val="center"/>
            <w:hideMark/>
          </w:tcPr>
          <w:p w14:paraId="31426D7D" w14:textId="77777777" w:rsidR="003A1C56" w:rsidRPr="003A1C56" w:rsidRDefault="003A1C56" w:rsidP="003A1C56">
            <w:pPr>
              <w:rPr>
                <w:rFonts w:ascii="Arial" w:hAnsi="Arial" w:cs="Arial"/>
                <w:lang w:eastAsia="lt-LT"/>
              </w:rPr>
            </w:pPr>
            <w:r w:rsidRPr="003A1C56">
              <w:rPr>
                <w:rFonts w:ascii="Arial" w:hAnsi="Arial" w:cs="Arial"/>
                <w:lang w:eastAsia="lt-LT"/>
              </w:rPr>
              <w:t>4.1.2.</w:t>
            </w:r>
          </w:p>
        </w:tc>
        <w:tc>
          <w:tcPr>
            <w:tcW w:w="5198" w:type="dxa"/>
            <w:tcBorders>
              <w:top w:val="nil"/>
              <w:left w:val="single" w:sz="4" w:space="0" w:color="auto"/>
              <w:bottom w:val="nil"/>
              <w:right w:val="single" w:sz="4" w:space="0" w:color="auto"/>
            </w:tcBorders>
            <w:shd w:val="clear" w:color="000000" w:fill="FFFFFF"/>
            <w:vAlign w:val="bottom"/>
            <w:hideMark/>
          </w:tcPr>
          <w:p w14:paraId="5C6F2A0D"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000000" w:fill="FFFFFF"/>
            <w:noWrap/>
            <w:vAlign w:val="bottom"/>
            <w:hideMark/>
          </w:tcPr>
          <w:p w14:paraId="2FAD262A"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09DF340" w14:textId="77777777" w:rsidR="003A1C56" w:rsidRPr="003A1C56" w:rsidRDefault="003A1C56" w:rsidP="003A1C56">
            <w:pPr>
              <w:jc w:val="right"/>
              <w:rPr>
                <w:rFonts w:ascii="Arial" w:hAnsi="Arial" w:cs="Arial"/>
                <w:lang w:eastAsia="lt-LT"/>
              </w:rPr>
            </w:pPr>
            <w:r w:rsidRPr="003A1C56">
              <w:rPr>
                <w:rFonts w:ascii="Arial" w:hAnsi="Arial" w:cs="Arial"/>
                <w:lang w:eastAsia="lt-LT"/>
              </w:rPr>
              <w:t>5,090</w:t>
            </w:r>
          </w:p>
        </w:tc>
      </w:tr>
      <w:tr w:rsidR="003A1C56" w:rsidRPr="003A1C56" w14:paraId="5EED75DD" w14:textId="77777777" w:rsidTr="00094E3D">
        <w:trPr>
          <w:trHeight w:val="300"/>
        </w:trPr>
        <w:tc>
          <w:tcPr>
            <w:tcW w:w="1606" w:type="dxa"/>
            <w:tcBorders>
              <w:top w:val="nil"/>
              <w:left w:val="single" w:sz="4" w:space="0" w:color="auto"/>
              <w:bottom w:val="nil"/>
              <w:right w:val="nil"/>
            </w:tcBorders>
            <w:shd w:val="clear" w:color="000000" w:fill="FFFFFF"/>
            <w:noWrap/>
            <w:vAlign w:val="center"/>
            <w:hideMark/>
          </w:tcPr>
          <w:p w14:paraId="4785B449" w14:textId="77777777" w:rsidR="003A1C56" w:rsidRPr="003A1C56" w:rsidRDefault="003A1C56" w:rsidP="003A1C56">
            <w:pPr>
              <w:rPr>
                <w:rFonts w:ascii="Arial" w:hAnsi="Arial" w:cs="Arial"/>
                <w:lang w:eastAsia="lt-LT"/>
              </w:rPr>
            </w:pPr>
            <w:r w:rsidRPr="003A1C56">
              <w:rPr>
                <w:rFonts w:ascii="Arial" w:hAnsi="Arial" w:cs="Arial"/>
                <w:lang w:eastAsia="lt-LT"/>
              </w:rPr>
              <w:t>4.1.3.</w:t>
            </w:r>
          </w:p>
        </w:tc>
        <w:tc>
          <w:tcPr>
            <w:tcW w:w="5198" w:type="dxa"/>
            <w:tcBorders>
              <w:top w:val="nil"/>
              <w:left w:val="single" w:sz="4" w:space="0" w:color="auto"/>
              <w:bottom w:val="nil"/>
              <w:right w:val="single" w:sz="4" w:space="0" w:color="auto"/>
            </w:tcBorders>
            <w:shd w:val="clear" w:color="000000" w:fill="FFFFFF"/>
            <w:vAlign w:val="bottom"/>
            <w:hideMark/>
          </w:tcPr>
          <w:p w14:paraId="6F62237E"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000000" w:fill="FFFFFF"/>
            <w:noWrap/>
            <w:vAlign w:val="bottom"/>
            <w:hideMark/>
          </w:tcPr>
          <w:p w14:paraId="22F883D9"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2E6E50A" w14:textId="77777777" w:rsidR="003A1C56" w:rsidRPr="003A1C56" w:rsidRDefault="003A1C56" w:rsidP="003A1C56">
            <w:pPr>
              <w:jc w:val="right"/>
              <w:rPr>
                <w:rFonts w:ascii="Arial" w:hAnsi="Arial" w:cs="Arial"/>
                <w:lang w:eastAsia="lt-LT"/>
              </w:rPr>
            </w:pPr>
            <w:r w:rsidRPr="003A1C56">
              <w:rPr>
                <w:rFonts w:ascii="Arial" w:hAnsi="Arial" w:cs="Arial"/>
                <w:lang w:eastAsia="lt-LT"/>
              </w:rPr>
              <w:t>2,400</w:t>
            </w:r>
          </w:p>
        </w:tc>
      </w:tr>
      <w:tr w:rsidR="003A1C56" w:rsidRPr="003A1C56" w14:paraId="425D03A0"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56CF9931" w14:textId="77777777" w:rsidR="003A1C56" w:rsidRPr="003A1C56" w:rsidRDefault="003A1C56" w:rsidP="003A1C56">
            <w:pPr>
              <w:rPr>
                <w:rFonts w:ascii="Arial" w:hAnsi="Arial" w:cs="Arial"/>
                <w:b/>
                <w:bCs/>
                <w:lang w:eastAsia="lt-LT"/>
              </w:rPr>
            </w:pPr>
            <w:r w:rsidRPr="003A1C56">
              <w:rPr>
                <w:rFonts w:ascii="Arial" w:hAnsi="Arial" w:cs="Arial"/>
                <w:b/>
                <w:bCs/>
                <w:lang w:eastAsia="lt-LT"/>
              </w:rPr>
              <w:t>5.</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7534DAF1"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,,Kranto" progimnazija</w:t>
            </w:r>
          </w:p>
        </w:tc>
        <w:tc>
          <w:tcPr>
            <w:tcW w:w="1212" w:type="dxa"/>
            <w:tcBorders>
              <w:top w:val="single" w:sz="4" w:space="0" w:color="auto"/>
              <w:left w:val="nil"/>
              <w:bottom w:val="nil"/>
              <w:right w:val="nil"/>
            </w:tcBorders>
            <w:shd w:val="clear" w:color="auto" w:fill="auto"/>
            <w:noWrap/>
            <w:vAlign w:val="bottom"/>
            <w:hideMark/>
          </w:tcPr>
          <w:p w14:paraId="07C05035"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77D1B015"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49,213</w:t>
            </w:r>
          </w:p>
        </w:tc>
      </w:tr>
      <w:tr w:rsidR="003A1C56" w:rsidRPr="003A1C56" w14:paraId="5C48F4CD"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560DD7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701D6EAE"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342BEF7D"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148F660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4BE685CB"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5E43E67" w14:textId="77777777" w:rsidR="003A1C56" w:rsidRPr="003A1C56" w:rsidRDefault="003A1C56" w:rsidP="003A1C56">
            <w:pPr>
              <w:rPr>
                <w:rFonts w:ascii="Arial" w:hAnsi="Arial" w:cs="Arial"/>
                <w:lang w:eastAsia="lt-LT"/>
              </w:rPr>
            </w:pPr>
            <w:r w:rsidRPr="003A1C56">
              <w:rPr>
                <w:rFonts w:ascii="Arial" w:hAnsi="Arial" w:cs="Arial"/>
                <w:lang w:eastAsia="lt-LT"/>
              </w:rPr>
              <w:t>5.1.</w:t>
            </w:r>
          </w:p>
        </w:tc>
        <w:tc>
          <w:tcPr>
            <w:tcW w:w="5198" w:type="dxa"/>
            <w:tcBorders>
              <w:top w:val="nil"/>
              <w:left w:val="single" w:sz="4" w:space="0" w:color="auto"/>
              <w:bottom w:val="nil"/>
              <w:right w:val="single" w:sz="4" w:space="0" w:color="auto"/>
            </w:tcBorders>
            <w:shd w:val="clear" w:color="auto" w:fill="auto"/>
            <w:noWrap/>
            <w:vAlign w:val="bottom"/>
            <w:hideMark/>
          </w:tcPr>
          <w:p w14:paraId="503ADEC4"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7D80EE06"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563860CD"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49,213</w:t>
            </w:r>
          </w:p>
        </w:tc>
      </w:tr>
      <w:tr w:rsidR="003A1C56" w:rsidRPr="003A1C56" w14:paraId="67E27CBD"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65A7971C" w14:textId="77777777" w:rsidR="003A1C56" w:rsidRPr="003A1C56" w:rsidRDefault="003A1C56" w:rsidP="003A1C56">
            <w:pPr>
              <w:rPr>
                <w:rFonts w:ascii="Arial" w:hAnsi="Arial" w:cs="Arial"/>
                <w:lang w:eastAsia="lt-LT"/>
              </w:rPr>
            </w:pPr>
            <w:r w:rsidRPr="003A1C56">
              <w:rPr>
                <w:rFonts w:ascii="Arial" w:hAnsi="Arial" w:cs="Arial"/>
                <w:lang w:eastAsia="lt-LT"/>
              </w:rPr>
              <w:t>5.1.1.</w:t>
            </w:r>
          </w:p>
        </w:tc>
        <w:tc>
          <w:tcPr>
            <w:tcW w:w="5198" w:type="dxa"/>
            <w:tcBorders>
              <w:top w:val="nil"/>
              <w:left w:val="single" w:sz="4" w:space="0" w:color="auto"/>
              <w:bottom w:val="nil"/>
              <w:right w:val="single" w:sz="4" w:space="0" w:color="auto"/>
            </w:tcBorders>
            <w:shd w:val="clear" w:color="auto" w:fill="auto"/>
            <w:noWrap/>
            <w:vAlign w:val="bottom"/>
            <w:hideMark/>
          </w:tcPr>
          <w:p w14:paraId="695CE942"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2C6D6BE2"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7CD08DF2" w14:textId="77777777" w:rsidR="003A1C56" w:rsidRPr="003A1C56" w:rsidRDefault="003A1C56" w:rsidP="003A1C56">
            <w:pPr>
              <w:jc w:val="right"/>
              <w:rPr>
                <w:rFonts w:ascii="Arial" w:hAnsi="Arial" w:cs="Arial"/>
                <w:lang w:eastAsia="lt-LT"/>
              </w:rPr>
            </w:pPr>
            <w:r w:rsidRPr="003A1C56">
              <w:rPr>
                <w:rFonts w:ascii="Arial" w:hAnsi="Arial" w:cs="Arial"/>
                <w:lang w:eastAsia="lt-LT"/>
              </w:rPr>
              <w:t>15,713</w:t>
            </w:r>
          </w:p>
        </w:tc>
      </w:tr>
      <w:tr w:rsidR="003A1C56" w:rsidRPr="003A1C56" w14:paraId="061F05C5" w14:textId="77777777" w:rsidTr="00094E3D">
        <w:trPr>
          <w:trHeight w:val="555"/>
        </w:trPr>
        <w:tc>
          <w:tcPr>
            <w:tcW w:w="1606" w:type="dxa"/>
            <w:tcBorders>
              <w:top w:val="nil"/>
              <w:left w:val="single" w:sz="4" w:space="0" w:color="000000"/>
              <w:bottom w:val="nil"/>
              <w:right w:val="single" w:sz="4" w:space="0" w:color="000000"/>
            </w:tcBorders>
            <w:shd w:val="clear" w:color="auto" w:fill="auto"/>
            <w:noWrap/>
            <w:vAlign w:val="center"/>
            <w:hideMark/>
          </w:tcPr>
          <w:p w14:paraId="76D85A5D" w14:textId="77777777" w:rsidR="003A1C56" w:rsidRPr="003A1C56" w:rsidRDefault="003A1C56" w:rsidP="003A1C56">
            <w:pPr>
              <w:rPr>
                <w:rFonts w:ascii="Arial" w:hAnsi="Arial" w:cs="Arial"/>
                <w:lang w:eastAsia="lt-LT"/>
              </w:rPr>
            </w:pPr>
            <w:r w:rsidRPr="003A1C56">
              <w:rPr>
                <w:rFonts w:ascii="Arial" w:hAnsi="Arial" w:cs="Arial"/>
                <w:lang w:eastAsia="lt-LT"/>
              </w:rPr>
              <w:t>5.1.2.</w:t>
            </w:r>
          </w:p>
        </w:tc>
        <w:tc>
          <w:tcPr>
            <w:tcW w:w="5198" w:type="dxa"/>
            <w:tcBorders>
              <w:top w:val="nil"/>
              <w:left w:val="nil"/>
              <w:bottom w:val="nil"/>
              <w:right w:val="nil"/>
            </w:tcBorders>
            <w:shd w:val="clear" w:color="auto" w:fill="auto"/>
            <w:vAlign w:val="bottom"/>
            <w:hideMark/>
          </w:tcPr>
          <w:p w14:paraId="650F9DB7"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single" w:sz="4" w:space="0" w:color="000000"/>
              <w:bottom w:val="nil"/>
              <w:right w:val="nil"/>
            </w:tcBorders>
            <w:shd w:val="clear" w:color="auto" w:fill="auto"/>
            <w:noWrap/>
            <w:vAlign w:val="bottom"/>
            <w:hideMark/>
          </w:tcPr>
          <w:p w14:paraId="2322601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8CDB17D" w14:textId="77777777" w:rsidR="003A1C56" w:rsidRPr="003A1C56" w:rsidRDefault="003A1C56" w:rsidP="003A1C56">
            <w:pPr>
              <w:jc w:val="right"/>
              <w:rPr>
                <w:rFonts w:ascii="Arial" w:hAnsi="Arial" w:cs="Arial"/>
                <w:lang w:eastAsia="lt-LT"/>
              </w:rPr>
            </w:pPr>
            <w:r w:rsidRPr="003A1C56">
              <w:rPr>
                <w:rFonts w:ascii="Arial" w:hAnsi="Arial" w:cs="Arial"/>
                <w:lang w:eastAsia="lt-LT"/>
              </w:rPr>
              <w:t>18,500</w:t>
            </w:r>
          </w:p>
        </w:tc>
      </w:tr>
      <w:tr w:rsidR="003A1C56" w:rsidRPr="003A1C56" w14:paraId="51932347" w14:textId="77777777" w:rsidTr="00094E3D">
        <w:trPr>
          <w:trHeight w:val="300"/>
        </w:trPr>
        <w:tc>
          <w:tcPr>
            <w:tcW w:w="1606" w:type="dxa"/>
            <w:tcBorders>
              <w:top w:val="nil"/>
              <w:left w:val="single" w:sz="4" w:space="0" w:color="000000"/>
              <w:bottom w:val="single" w:sz="4" w:space="0" w:color="auto"/>
              <w:right w:val="single" w:sz="4" w:space="0" w:color="000000"/>
            </w:tcBorders>
            <w:shd w:val="clear" w:color="auto" w:fill="auto"/>
            <w:noWrap/>
            <w:vAlign w:val="center"/>
            <w:hideMark/>
          </w:tcPr>
          <w:p w14:paraId="6F2D05B2" w14:textId="77777777" w:rsidR="003A1C56" w:rsidRPr="003A1C56" w:rsidRDefault="003A1C56" w:rsidP="003A1C56">
            <w:pPr>
              <w:rPr>
                <w:rFonts w:ascii="Arial" w:hAnsi="Arial" w:cs="Arial"/>
                <w:lang w:eastAsia="lt-LT"/>
              </w:rPr>
            </w:pPr>
            <w:r w:rsidRPr="003A1C56">
              <w:rPr>
                <w:rFonts w:ascii="Arial" w:hAnsi="Arial" w:cs="Arial"/>
                <w:lang w:eastAsia="lt-LT"/>
              </w:rPr>
              <w:t>5.1.5.</w:t>
            </w:r>
          </w:p>
        </w:tc>
        <w:tc>
          <w:tcPr>
            <w:tcW w:w="5198" w:type="dxa"/>
            <w:tcBorders>
              <w:top w:val="nil"/>
              <w:left w:val="nil"/>
              <w:bottom w:val="single" w:sz="4" w:space="0" w:color="auto"/>
              <w:right w:val="nil"/>
            </w:tcBorders>
            <w:shd w:val="clear" w:color="auto" w:fill="auto"/>
            <w:vAlign w:val="bottom"/>
            <w:hideMark/>
          </w:tcPr>
          <w:p w14:paraId="2D40612C"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single" w:sz="4" w:space="0" w:color="000000"/>
              <w:bottom w:val="single" w:sz="4" w:space="0" w:color="auto"/>
              <w:right w:val="single" w:sz="4" w:space="0" w:color="auto"/>
            </w:tcBorders>
            <w:shd w:val="clear" w:color="auto" w:fill="auto"/>
            <w:noWrap/>
            <w:vAlign w:val="bottom"/>
            <w:hideMark/>
          </w:tcPr>
          <w:p w14:paraId="19DC90D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nil"/>
              <w:bottom w:val="nil"/>
              <w:right w:val="single" w:sz="4" w:space="0" w:color="auto"/>
            </w:tcBorders>
            <w:shd w:val="clear" w:color="auto" w:fill="auto"/>
            <w:noWrap/>
            <w:vAlign w:val="bottom"/>
            <w:hideMark/>
          </w:tcPr>
          <w:p w14:paraId="3DADDA0E" w14:textId="77777777" w:rsidR="003A1C56" w:rsidRPr="003A1C56" w:rsidRDefault="003A1C56" w:rsidP="003A1C56">
            <w:pPr>
              <w:jc w:val="right"/>
              <w:rPr>
                <w:rFonts w:ascii="Arial" w:hAnsi="Arial" w:cs="Arial"/>
                <w:lang w:eastAsia="lt-LT"/>
              </w:rPr>
            </w:pPr>
            <w:r w:rsidRPr="003A1C56">
              <w:rPr>
                <w:rFonts w:ascii="Arial" w:hAnsi="Arial" w:cs="Arial"/>
                <w:lang w:eastAsia="lt-LT"/>
              </w:rPr>
              <w:t>15,000</w:t>
            </w:r>
          </w:p>
        </w:tc>
      </w:tr>
      <w:tr w:rsidR="003A1C56" w:rsidRPr="003A1C56" w14:paraId="7EFF7078"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4BD2C9E" w14:textId="77777777" w:rsidR="003A1C56" w:rsidRPr="003A1C56" w:rsidRDefault="003A1C56" w:rsidP="003A1C56">
            <w:pPr>
              <w:rPr>
                <w:rFonts w:ascii="Arial" w:hAnsi="Arial" w:cs="Arial"/>
                <w:b/>
                <w:bCs/>
                <w:lang w:eastAsia="lt-LT"/>
              </w:rPr>
            </w:pPr>
            <w:r w:rsidRPr="003A1C56">
              <w:rPr>
                <w:rFonts w:ascii="Arial" w:hAnsi="Arial" w:cs="Arial"/>
                <w:b/>
                <w:bCs/>
                <w:lang w:eastAsia="lt-LT"/>
              </w:rPr>
              <w:t>6.</w:t>
            </w:r>
          </w:p>
        </w:tc>
        <w:tc>
          <w:tcPr>
            <w:tcW w:w="5198" w:type="dxa"/>
            <w:tcBorders>
              <w:top w:val="nil"/>
              <w:left w:val="single" w:sz="4" w:space="0" w:color="auto"/>
              <w:bottom w:val="nil"/>
              <w:right w:val="single" w:sz="4" w:space="0" w:color="auto"/>
            </w:tcBorders>
            <w:shd w:val="clear" w:color="auto" w:fill="auto"/>
            <w:noWrap/>
            <w:vAlign w:val="bottom"/>
            <w:hideMark/>
          </w:tcPr>
          <w:p w14:paraId="38656A5D"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,,Minijos" progimnazija</w:t>
            </w:r>
          </w:p>
        </w:tc>
        <w:tc>
          <w:tcPr>
            <w:tcW w:w="1212" w:type="dxa"/>
            <w:tcBorders>
              <w:top w:val="nil"/>
              <w:left w:val="nil"/>
              <w:bottom w:val="nil"/>
              <w:right w:val="nil"/>
            </w:tcBorders>
            <w:shd w:val="clear" w:color="auto" w:fill="auto"/>
            <w:noWrap/>
            <w:vAlign w:val="bottom"/>
            <w:hideMark/>
          </w:tcPr>
          <w:p w14:paraId="25AE37C5"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000000"/>
              <w:left w:val="single" w:sz="4" w:space="0" w:color="auto"/>
              <w:bottom w:val="nil"/>
              <w:right w:val="single" w:sz="4" w:space="0" w:color="auto"/>
            </w:tcBorders>
            <w:shd w:val="clear" w:color="auto" w:fill="auto"/>
            <w:noWrap/>
            <w:vAlign w:val="bottom"/>
            <w:hideMark/>
          </w:tcPr>
          <w:p w14:paraId="279E4D12"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41,600</w:t>
            </w:r>
          </w:p>
        </w:tc>
      </w:tr>
      <w:tr w:rsidR="003A1C56" w:rsidRPr="003A1C56" w14:paraId="7AAAD0D9"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88AAFF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6B8E7B9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42915C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735EBF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6080C84A" w14:textId="77777777" w:rsidTr="00094E3D">
        <w:trPr>
          <w:trHeight w:val="315"/>
        </w:trPr>
        <w:tc>
          <w:tcPr>
            <w:tcW w:w="1606" w:type="dxa"/>
            <w:tcBorders>
              <w:top w:val="nil"/>
              <w:left w:val="single" w:sz="4" w:space="0" w:color="auto"/>
              <w:bottom w:val="nil"/>
              <w:right w:val="nil"/>
            </w:tcBorders>
            <w:shd w:val="clear" w:color="auto" w:fill="auto"/>
            <w:noWrap/>
            <w:vAlign w:val="bottom"/>
            <w:hideMark/>
          </w:tcPr>
          <w:p w14:paraId="061B1EC7" w14:textId="77777777" w:rsidR="003A1C56" w:rsidRPr="003A1C56" w:rsidRDefault="003A1C56" w:rsidP="003A1C56">
            <w:pPr>
              <w:rPr>
                <w:rFonts w:ascii="Arial" w:hAnsi="Arial" w:cs="Arial"/>
                <w:lang w:eastAsia="lt-LT"/>
              </w:rPr>
            </w:pPr>
            <w:r w:rsidRPr="003A1C56">
              <w:rPr>
                <w:rFonts w:ascii="Arial" w:hAnsi="Arial" w:cs="Arial"/>
                <w:lang w:eastAsia="lt-LT"/>
              </w:rPr>
              <w:t>6.1.</w:t>
            </w:r>
          </w:p>
        </w:tc>
        <w:tc>
          <w:tcPr>
            <w:tcW w:w="5198" w:type="dxa"/>
            <w:tcBorders>
              <w:top w:val="nil"/>
              <w:left w:val="single" w:sz="4" w:space="0" w:color="auto"/>
              <w:bottom w:val="nil"/>
              <w:right w:val="single" w:sz="4" w:space="0" w:color="auto"/>
            </w:tcBorders>
            <w:shd w:val="clear" w:color="auto" w:fill="auto"/>
            <w:noWrap/>
            <w:vAlign w:val="bottom"/>
            <w:hideMark/>
          </w:tcPr>
          <w:p w14:paraId="59787B34"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7E1B5B98"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7A95D106"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41,600</w:t>
            </w:r>
          </w:p>
        </w:tc>
      </w:tr>
      <w:tr w:rsidR="003A1C56" w:rsidRPr="003A1C56" w14:paraId="09F9C7F3" w14:textId="77777777" w:rsidTr="00094E3D">
        <w:trPr>
          <w:trHeight w:val="315"/>
        </w:trPr>
        <w:tc>
          <w:tcPr>
            <w:tcW w:w="1606" w:type="dxa"/>
            <w:tcBorders>
              <w:top w:val="nil"/>
              <w:left w:val="single" w:sz="4" w:space="0" w:color="auto"/>
              <w:bottom w:val="nil"/>
              <w:right w:val="nil"/>
            </w:tcBorders>
            <w:shd w:val="clear" w:color="auto" w:fill="auto"/>
            <w:noWrap/>
            <w:vAlign w:val="bottom"/>
            <w:hideMark/>
          </w:tcPr>
          <w:p w14:paraId="4790BB7D" w14:textId="77777777" w:rsidR="003A1C56" w:rsidRPr="003A1C56" w:rsidRDefault="003A1C56" w:rsidP="003A1C56">
            <w:pPr>
              <w:rPr>
                <w:rFonts w:ascii="Arial" w:hAnsi="Arial" w:cs="Arial"/>
                <w:lang w:eastAsia="lt-LT"/>
              </w:rPr>
            </w:pPr>
            <w:r w:rsidRPr="003A1C56">
              <w:rPr>
                <w:rFonts w:ascii="Arial" w:hAnsi="Arial" w:cs="Arial"/>
                <w:lang w:eastAsia="lt-LT"/>
              </w:rPr>
              <w:t>6.1.1.</w:t>
            </w:r>
          </w:p>
        </w:tc>
        <w:tc>
          <w:tcPr>
            <w:tcW w:w="5198" w:type="dxa"/>
            <w:tcBorders>
              <w:top w:val="nil"/>
              <w:left w:val="single" w:sz="4" w:space="0" w:color="auto"/>
              <w:bottom w:val="nil"/>
              <w:right w:val="single" w:sz="4" w:space="0" w:color="auto"/>
            </w:tcBorders>
            <w:shd w:val="clear" w:color="auto" w:fill="auto"/>
            <w:noWrap/>
            <w:vAlign w:val="bottom"/>
            <w:hideMark/>
          </w:tcPr>
          <w:p w14:paraId="167586E0"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35C3F865"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A1D1D4C" w14:textId="77777777" w:rsidR="003A1C56" w:rsidRPr="003A1C56" w:rsidRDefault="003A1C56" w:rsidP="003A1C56">
            <w:pPr>
              <w:jc w:val="right"/>
              <w:rPr>
                <w:rFonts w:ascii="Arial" w:hAnsi="Arial" w:cs="Arial"/>
                <w:lang w:eastAsia="lt-LT"/>
              </w:rPr>
            </w:pPr>
            <w:r w:rsidRPr="003A1C56">
              <w:rPr>
                <w:rFonts w:ascii="Arial" w:hAnsi="Arial" w:cs="Arial"/>
                <w:lang w:eastAsia="lt-LT"/>
              </w:rPr>
              <w:t>-0,200</w:t>
            </w:r>
          </w:p>
        </w:tc>
      </w:tr>
      <w:tr w:rsidR="003A1C56" w:rsidRPr="003A1C56" w14:paraId="447C5B99"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4E7878DD" w14:textId="77777777" w:rsidR="003A1C56" w:rsidRPr="003A1C56" w:rsidRDefault="003A1C56" w:rsidP="003A1C56">
            <w:pPr>
              <w:rPr>
                <w:rFonts w:ascii="Arial" w:hAnsi="Arial" w:cs="Arial"/>
                <w:lang w:eastAsia="lt-LT"/>
              </w:rPr>
            </w:pPr>
            <w:r w:rsidRPr="003A1C56">
              <w:rPr>
                <w:rFonts w:ascii="Arial" w:hAnsi="Arial" w:cs="Arial"/>
                <w:lang w:eastAsia="lt-LT"/>
              </w:rPr>
              <w:t>6.1.2.</w:t>
            </w:r>
          </w:p>
        </w:tc>
        <w:tc>
          <w:tcPr>
            <w:tcW w:w="5198" w:type="dxa"/>
            <w:tcBorders>
              <w:top w:val="nil"/>
              <w:left w:val="single" w:sz="4" w:space="0" w:color="auto"/>
              <w:bottom w:val="nil"/>
              <w:right w:val="single" w:sz="4" w:space="0" w:color="auto"/>
            </w:tcBorders>
            <w:shd w:val="clear" w:color="auto" w:fill="auto"/>
            <w:vAlign w:val="bottom"/>
            <w:hideMark/>
          </w:tcPr>
          <w:p w14:paraId="7EC189FA"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61D737E6"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8886AF8" w14:textId="77777777" w:rsidR="003A1C56" w:rsidRPr="003A1C56" w:rsidRDefault="003A1C56" w:rsidP="003A1C56">
            <w:pPr>
              <w:jc w:val="right"/>
              <w:rPr>
                <w:rFonts w:ascii="Arial" w:hAnsi="Arial" w:cs="Arial"/>
                <w:lang w:eastAsia="lt-LT"/>
              </w:rPr>
            </w:pPr>
            <w:r w:rsidRPr="003A1C56">
              <w:rPr>
                <w:rFonts w:ascii="Arial" w:hAnsi="Arial" w:cs="Arial"/>
                <w:lang w:eastAsia="lt-LT"/>
              </w:rPr>
              <w:t>25,800</w:t>
            </w:r>
          </w:p>
        </w:tc>
      </w:tr>
      <w:tr w:rsidR="003A1C56" w:rsidRPr="003A1C56" w14:paraId="24BFCD21" w14:textId="77777777" w:rsidTr="00094E3D">
        <w:trPr>
          <w:trHeight w:val="315"/>
        </w:trPr>
        <w:tc>
          <w:tcPr>
            <w:tcW w:w="1606" w:type="dxa"/>
            <w:tcBorders>
              <w:top w:val="nil"/>
              <w:left w:val="single" w:sz="4" w:space="0" w:color="auto"/>
              <w:bottom w:val="nil"/>
              <w:right w:val="nil"/>
            </w:tcBorders>
            <w:shd w:val="clear" w:color="auto" w:fill="auto"/>
            <w:noWrap/>
            <w:vAlign w:val="center"/>
            <w:hideMark/>
          </w:tcPr>
          <w:p w14:paraId="71D2DC90" w14:textId="77777777" w:rsidR="003A1C56" w:rsidRPr="003A1C56" w:rsidRDefault="003A1C56" w:rsidP="003A1C56">
            <w:pPr>
              <w:rPr>
                <w:rFonts w:ascii="Arial" w:hAnsi="Arial" w:cs="Arial"/>
                <w:lang w:eastAsia="lt-LT"/>
              </w:rPr>
            </w:pPr>
            <w:r w:rsidRPr="003A1C56">
              <w:rPr>
                <w:rFonts w:ascii="Arial" w:hAnsi="Arial" w:cs="Arial"/>
                <w:lang w:eastAsia="lt-LT"/>
              </w:rPr>
              <w:t>6.1.4.</w:t>
            </w:r>
          </w:p>
        </w:tc>
        <w:tc>
          <w:tcPr>
            <w:tcW w:w="5198" w:type="dxa"/>
            <w:tcBorders>
              <w:top w:val="nil"/>
              <w:left w:val="single" w:sz="4" w:space="0" w:color="auto"/>
              <w:bottom w:val="nil"/>
              <w:right w:val="single" w:sz="4" w:space="0" w:color="auto"/>
            </w:tcBorders>
            <w:shd w:val="clear" w:color="auto" w:fill="auto"/>
            <w:vAlign w:val="bottom"/>
            <w:hideMark/>
          </w:tcPr>
          <w:p w14:paraId="4164744D"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single" w:sz="4" w:space="0" w:color="auto"/>
              <w:right w:val="single" w:sz="4" w:space="0" w:color="auto"/>
            </w:tcBorders>
            <w:shd w:val="clear" w:color="auto" w:fill="auto"/>
            <w:noWrap/>
            <w:vAlign w:val="bottom"/>
            <w:hideMark/>
          </w:tcPr>
          <w:p w14:paraId="45CE8EB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nil"/>
              <w:bottom w:val="nil"/>
              <w:right w:val="single" w:sz="4" w:space="0" w:color="auto"/>
            </w:tcBorders>
            <w:shd w:val="clear" w:color="auto" w:fill="auto"/>
            <w:noWrap/>
            <w:vAlign w:val="bottom"/>
            <w:hideMark/>
          </w:tcPr>
          <w:p w14:paraId="20457C57" w14:textId="77777777" w:rsidR="003A1C56" w:rsidRPr="003A1C56" w:rsidRDefault="003A1C56" w:rsidP="003A1C56">
            <w:pPr>
              <w:jc w:val="right"/>
              <w:rPr>
                <w:rFonts w:ascii="Arial" w:hAnsi="Arial" w:cs="Arial"/>
                <w:lang w:eastAsia="lt-LT"/>
              </w:rPr>
            </w:pPr>
            <w:r w:rsidRPr="003A1C56">
              <w:rPr>
                <w:rFonts w:ascii="Arial" w:hAnsi="Arial" w:cs="Arial"/>
                <w:lang w:eastAsia="lt-LT"/>
              </w:rPr>
              <w:t>16,000</w:t>
            </w:r>
          </w:p>
        </w:tc>
      </w:tr>
      <w:tr w:rsidR="003A1C56" w:rsidRPr="003A1C56" w14:paraId="6FB5F027"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6D2D3551" w14:textId="77777777" w:rsidR="003A1C56" w:rsidRPr="003A1C56" w:rsidRDefault="003A1C56" w:rsidP="003A1C56">
            <w:pPr>
              <w:rPr>
                <w:rFonts w:ascii="Arial" w:hAnsi="Arial" w:cs="Arial"/>
                <w:b/>
                <w:bCs/>
                <w:lang w:eastAsia="lt-LT"/>
              </w:rPr>
            </w:pPr>
            <w:r w:rsidRPr="003A1C56">
              <w:rPr>
                <w:rFonts w:ascii="Arial" w:hAnsi="Arial" w:cs="Arial"/>
                <w:b/>
                <w:bCs/>
                <w:lang w:eastAsia="lt-LT"/>
              </w:rPr>
              <w:t>7.</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7A634574" w14:textId="77777777" w:rsidR="003A1C56" w:rsidRPr="003A1C56" w:rsidRDefault="003A1C56" w:rsidP="003A1C56">
            <w:pPr>
              <w:rPr>
                <w:rFonts w:ascii="Arial" w:hAnsi="Arial" w:cs="Arial"/>
                <w:b/>
                <w:bCs/>
                <w:lang w:eastAsia="lt-LT"/>
              </w:rPr>
            </w:pPr>
            <w:r w:rsidRPr="003A1C56">
              <w:rPr>
                <w:rFonts w:ascii="Arial" w:hAnsi="Arial" w:cs="Arial"/>
                <w:b/>
                <w:bCs/>
                <w:lang w:eastAsia="lt-LT"/>
              </w:rPr>
              <w:t>Agluonėnų mokykla-darželis</w:t>
            </w:r>
          </w:p>
        </w:tc>
        <w:tc>
          <w:tcPr>
            <w:tcW w:w="1212" w:type="dxa"/>
            <w:tcBorders>
              <w:top w:val="nil"/>
              <w:left w:val="nil"/>
              <w:bottom w:val="nil"/>
              <w:right w:val="nil"/>
            </w:tcBorders>
            <w:shd w:val="clear" w:color="auto" w:fill="auto"/>
            <w:noWrap/>
            <w:vAlign w:val="bottom"/>
            <w:hideMark/>
          </w:tcPr>
          <w:p w14:paraId="4D6C7C09" w14:textId="77777777" w:rsidR="003A1C56" w:rsidRPr="003A1C56" w:rsidRDefault="003A1C56" w:rsidP="003A1C56">
            <w:pPr>
              <w:rPr>
                <w:rFonts w:ascii="Arial" w:hAnsi="Arial" w:cs="Arial"/>
                <w:b/>
                <w:bCs/>
                <w:lang w:eastAsia="lt-LT"/>
              </w:rPr>
            </w:pP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55DF39B6"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66,300</w:t>
            </w:r>
          </w:p>
        </w:tc>
      </w:tr>
      <w:tr w:rsidR="003A1C56" w:rsidRPr="003A1C56" w14:paraId="70E9370F"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1CAFDB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374C89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424165DC"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61ED8A8D"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0D4C9D8F"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DF2339C" w14:textId="77777777" w:rsidR="003A1C56" w:rsidRPr="003A1C56" w:rsidRDefault="003A1C56" w:rsidP="003A1C56">
            <w:pPr>
              <w:rPr>
                <w:rFonts w:ascii="Arial" w:hAnsi="Arial" w:cs="Arial"/>
                <w:lang w:eastAsia="lt-LT"/>
              </w:rPr>
            </w:pPr>
            <w:r w:rsidRPr="003A1C56">
              <w:rPr>
                <w:rFonts w:ascii="Arial" w:hAnsi="Arial" w:cs="Arial"/>
                <w:lang w:eastAsia="lt-LT"/>
              </w:rPr>
              <w:t>7.1.</w:t>
            </w:r>
          </w:p>
        </w:tc>
        <w:tc>
          <w:tcPr>
            <w:tcW w:w="5198" w:type="dxa"/>
            <w:tcBorders>
              <w:top w:val="nil"/>
              <w:left w:val="single" w:sz="4" w:space="0" w:color="auto"/>
              <w:bottom w:val="nil"/>
              <w:right w:val="single" w:sz="4" w:space="0" w:color="auto"/>
            </w:tcBorders>
            <w:shd w:val="clear" w:color="auto" w:fill="auto"/>
            <w:noWrap/>
            <w:vAlign w:val="bottom"/>
            <w:hideMark/>
          </w:tcPr>
          <w:p w14:paraId="0FB2B693"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5612E32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2DA0CFB2"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66,300</w:t>
            </w:r>
          </w:p>
        </w:tc>
      </w:tr>
      <w:tr w:rsidR="003A1C56" w:rsidRPr="003A1C56" w14:paraId="5F4CF154"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4F452BC6" w14:textId="77777777" w:rsidR="003A1C56" w:rsidRPr="003A1C56" w:rsidRDefault="003A1C56" w:rsidP="003A1C56">
            <w:pPr>
              <w:rPr>
                <w:rFonts w:ascii="Arial" w:hAnsi="Arial" w:cs="Arial"/>
                <w:lang w:eastAsia="lt-LT"/>
              </w:rPr>
            </w:pPr>
            <w:r w:rsidRPr="003A1C56">
              <w:rPr>
                <w:rFonts w:ascii="Arial" w:hAnsi="Arial" w:cs="Arial"/>
                <w:lang w:eastAsia="lt-LT"/>
              </w:rPr>
              <w:t>7.1.1.</w:t>
            </w:r>
          </w:p>
        </w:tc>
        <w:tc>
          <w:tcPr>
            <w:tcW w:w="5198" w:type="dxa"/>
            <w:tcBorders>
              <w:top w:val="nil"/>
              <w:left w:val="single" w:sz="4" w:space="0" w:color="auto"/>
              <w:bottom w:val="nil"/>
              <w:right w:val="single" w:sz="4" w:space="0" w:color="auto"/>
            </w:tcBorders>
            <w:shd w:val="clear" w:color="auto" w:fill="auto"/>
            <w:noWrap/>
            <w:vAlign w:val="bottom"/>
            <w:hideMark/>
          </w:tcPr>
          <w:p w14:paraId="2BAD26F1"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2CBBC77D"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3AE0DB61" w14:textId="77777777" w:rsidR="003A1C56" w:rsidRPr="003A1C56" w:rsidRDefault="003A1C56" w:rsidP="003A1C56">
            <w:pPr>
              <w:jc w:val="right"/>
              <w:rPr>
                <w:rFonts w:ascii="Arial" w:hAnsi="Arial" w:cs="Arial"/>
                <w:lang w:eastAsia="lt-LT"/>
              </w:rPr>
            </w:pPr>
            <w:r w:rsidRPr="003A1C56">
              <w:rPr>
                <w:rFonts w:ascii="Arial" w:hAnsi="Arial" w:cs="Arial"/>
                <w:lang w:eastAsia="lt-LT"/>
              </w:rPr>
              <w:t>63,200</w:t>
            </w:r>
          </w:p>
        </w:tc>
      </w:tr>
      <w:tr w:rsidR="003A1C56" w:rsidRPr="003A1C56" w14:paraId="62F82474"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25D2FC3C" w14:textId="77777777" w:rsidR="003A1C56" w:rsidRPr="003A1C56" w:rsidRDefault="003A1C56" w:rsidP="003A1C56">
            <w:pPr>
              <w:rPr>
                <w:rFonts w:ascii="Arial" w:hAnsi="Arial" w:cs="Arial"/>
                <w:lang w:eastAsia="lt-LT"/>
              </w:rPr>
            </w:pPr>
            <w:r w:rsidRPr="003A1C56">
              <w:rPr>
                <w:rFonts w:ascii="Arial" w:hAnsi="Arial" w:cs="Arial"/>
                <w:lang w:eastAsia="lt-LT"/>
              </w:rPr>
              <w:t>7.1.2.</w:t>
            </w:r>
          </w:p>
        </w:tc>
        <w:tc>
          <w:tcPr>
            <w:tcW w:w="5198" w:type="dxa"/>
            <w:tcBorders>
              <w:top w:val="nil"/>
              <w:left w:val="single" w:sz="4" w:space="0" w:color="auto"/>
              <w:bottom w:val="nil"/>
              <w:right w:val="single" w:sz="4" w:space="0" w:color="auto"/>
            </w:tcBorders>
            <w:shd w:val="clear" w:color="auto" w:fill="auto"/>
            <w:vAlign w:val="bottom"/>
            <w:hideMark/>
          </w:tcPr>
          <w:p w14:paraId="2A233FAC"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254E73F7"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DC39356" w14:textId="77777777" w:rsidR="003A1C56" w:rsidRPr="003A1C56" w:rsidRDefault="003A1C56" w:rsidP="003A1C56">
            <w:pPr>
              <w:jc w:val="right"/>
              <w:rPr>
                <w:rFonts w:ascii="Arial" w:hAnsi="Arial" w:cs="Arial"/>
                <w:lang w:eastAsia="lt-LT"/>
              </w:rPr>
            </w:pPr>
            <w:r w:rsidRPr="003A1C56">
              <w:rPr>
                <w:rFonts w:ascii="Arial" w:hAnsi="Arial" w:cs="Arial"/>
                <w:lang w:eastAsia="lt-LT"/>
              </w:rPr>
              <w:t>2,600</w:t>
            </w:r>
          </w:p>
        </w:tc>
      </w:tr>
      <w:tr w:rsidR="003A1C56" w:rsidRPr="003A1C56" w14:paraId="7CDA16FA" w14:textId="77777777" w:rsidTr="00094E3D">
        <w:trPr>
          <w:trHeight w:val="300"/>
        </w:trPr>
        <w:tc>
          <w:tcPr>
            <w:tcW w:w="1606" w:type="dxa"/>
            <w:tcBorders>
              <w:top w:val="nil"/>
              <w:left w:val="single" w:sz="4" w:space="0" w:color="auto"/>
              <w:bottom w:val="nil"/>
              <w:right w:val="nil"/>
            </w:tcBorders>
            <w:shd w:val="clear" w:color="auto" w:fill="auto"/>
            <w:noWrap/>
            <w:vAlign w:val="center"/>
            <w:hideMark/>
          </w:tcPr>
          <w:p w14:paraId="649B6AA7" w14:textId="77777777" w:rsidR="003A1C56" w:rsidRPr="003A1C56" w:rsidRDefault="003A1C56" w:rsidP="003A1C56">
            <w:pPr>
              <w:rPr>
                <w:rFonts w:ascii="Arial" w:hAnsi="Arial" w:cs="Arial"/>
                <w:lang w:eastAsia="lt-LT"/>
              </w:rPr>
            </w:pPr>
            <w:r w:rsidRPr="003A1C56">
              <w:rPr>
                <w:rFonts w:ascii="Arial" w:hAnsi="Arial" w:cs="Arial"/>
                <w:lang w:eastAsia="lt-LT"/>
              </w:rPr>
              <w:t>7.1.3.</w:t>
            </w:r>
          </w:p>
        </w:tc>
        <w:tc>
          <w:tcPr>
            <w:tcW w:w="5198" w:type="dxa"/>
            <w:tcBorders>
              <w:top w:val="nil"/>
              <w:left w:val="single" w:sz="4" w:space="0" w:color="auto"/>
              <w:bottom w:val="nil"/>
              <w:right w:val="single" w:sz="4" w:space="0" w:color="auto"/>
            </w:tcBorders>
            <w:shd w:val="clear" w:color="auto" w:fill="auto"/>
            <w:vAlign w:val="bottom"/>
            <w:hideMark/>
          </w:tcPr>
          <w:p w14:paraId="395773D1"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6B02E906"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69B26BAF" w14:textId="77777777" w:rsidR="003A1C56" w:rsidRPr="003A1C56" w:rsidRDefault="003A1C56" w:rsidP="003A1C56">
            <w:pPr>
              <w:jc w:val="right"/>
              <w:rPr>
                <w:rFonts w:ascii="Arial" w:hAnsi="Arial" w:cs="Arial"/>
                <w:lang w:eastAsia="lt-LT"/>
              </w:rPr>
            </w:pPr>
            <w:r w:rsidRPr="003A1C56">
              <w:rPr>
                <w:rFonts w:ascii="Arial" w:hAnsi="Arial" w:cs="Arial"/>
                <w:lang w:eastAsia="lt-LT"/>
              </w:rPr>
              <w:t>0,500</w:t>
            </w:r>
          </w:p>
        </w:tc>
      </w:tr>
      <w:tr w:rsidR="003A1C56" w:rsidRPr="003A1C56" w14:paraId="38BB63E3" w14:textId="77777777" w:rsidTr="00094E3D">
        <w:trPr>
          <w:trHeight w:val="630"/>
        </w:trPr>
        <w:tc>
          <w:tcPr>
            <w:tcW w:w="1606" w:type="dxa"/>
            <w:tcBorders>
              <w:top w:val="single" w:sz="4" w:space="0" w:color="auto"/>
              <w:left w:val="single" w:sz="4" w:space="0" w:color="auto"/>
              <w:bottom w:val="nil"/>
              <w:right w:val="nil"/>
            </w:tcBorders>
            <w:shd w:val="clear" w:color="auto" w:fill="auto"/>
            <w:noWrap/>
            <w:vAlign w:val="center"/>
            <w:hideMark/>
          </w:tcPr>
          <w:p w14:paraId="55B05F11" w14:textId="77777777" w:rsidR="003A1C56" w:rsidRPr="003A1C56" w:rsidRDefault="003A1C56" w:rsidP="003A1C56">
            <w:pPr>
              <w:rPr>
                <w:rFonts w:ascii="Arial" w:hAnsi="Arial" w:cs="Arial"/>
                <w:b/>
                <w:bCs/>
                <w:lang w:eastAsia="lt-LT"/>
              </w:rPr>
            </w:pPr>
            <w:r w:rsidRPr="003A1C56">
              <w:rPr>
                <w:rFonts w:ascii="Arial" w:hAnsi="Arial" w:cs="Arial"/>
                <w:b/>
                <w:bCs/>
                <w:lang w:eastAsia="lt-LT"/>
              </w:rPr>
              <w:lastRenderedPageBreak/>
              <w:t>8.</w:t>
            </w:r>
          </w:p>
        </w:tc>
        <w:tc>
          <w:tcPr>
            <w:tcW w:w="5198" w:type="dxa"/>
            <w:tcBorders>
              <w:top w:val="single" w:sz="4" w:space="0" w:color="auto"/>
              <w:left w:val="single" w:sz="4" w:space="0" w:color="auto"/>
              <w:bottom w:val="nil"/>
              <w:right w:val="single" w:sz="4" w:space="0" w:color="auto"/>
            </w:tcBorders>
            <w:shd w:val="clear" w:color="auto" w:fill="auto"/>
            <w:vAlign w:val="bottom"/>
            <w:hideMark/>
          </w:tcPr>
          <w:p w14:paraId="6A3BFEE4" w14:textId="77777777" w:rsidR="003A1C56" w:rsidRPr="003A1C56" w:rsidRDefault="003A1C56" w:rsidP="003A1C56">
            <w:pPr>
              <w:rPr>
                <w:rFonts w:ascii="Arial" w:hAnsi="Arial" w:cs="Arial"/>
                <w:b/>
                <w:bCs/>
                <w:lang w:eastAsia="lt-LT"/>
              </w:rPr>
            </w:pPr>
            <w:r w:rsidRPr="003A1C56">
              <w:rPr>
                <w:rFonts w:ascii="Arial" w:hAnsi="Arial" w:cs="Arial"/>
                <w:b/>
                <w:bCs/>
                <w:lang w:eastAsia="lt-LT"/>
              </w:rPr>
              <w:t xml:space="preserve">Dituvos Aleksandro Teodoro </w:t>
            </w:r>
            <w:proofErr w:type="spellStart"/>
            <w:r w:rsidRPr="003A1C56">
              <w:rPr>
                <w:rFonts w:ascii="Arial" w:hAnsi="Arial" w:cs="Arial"/>
                <w:b/>
                <w:bCs/>
                <w:lang w:eastAsia="lt-LT"/>
              </w:rPr>
              <w:t>Kuršaičio</w:t>
            </w:r>
            <w:proofErr w:type="spellEnd"/>
            <w:r w:rsidRPr="003A1C56">
              <w:rPr>
                <w:rFonts w:ascii="Arial" w:hAnsi="Arial" w:cs="Arial"/>
                <w:b/>
                <w:bCs/>
                <w:lang w:eastAsia="lt-LT"/>
              </w:rPr>
              <w:t xml:space="preserve"> pagrindinė mokykla</w:t>
            </w:r>
          </w:p>
        </w:tc>
        <w:tc>
          <w:tcPr>
            <w:tcW w:w="1212" w:type="dxa"/>
            <w:tcBorders>
              <w:top w:val="single" w:sz="4" w:space="0" w:color="auto"/>
              <w:left w:val="nil"/>
              <w:bottom w:val="nil"/>
              <w:right w:val="nil"/>
            </w:tcBorders>
            <w:shd w:val="clear" w:color="auto" w:fill="auto"/>
            <w:noWrap/>
            <w:vAlign w:val="bottom"/>
            <w:hideMark/>
          </w:tcPr>
          <w:p w14:paraId="1AAE6A5D"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0333D17"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15,694</w:t>
            </w:r>
          </w:p>
        </w:tc>
      </w:tr>
      <w:tr w:rsidR="003A1C56" w:rsidRPr="003A1C56" w14:paraId="12ADCCE9"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7F3CEB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2F4DEE6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BBF36BC"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1A3C448"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061F81EE"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09AB673" w14:textId="77777777" w:rsidR="003A1C56" w:rsidRPr="003A1C56" w:rsidRDefault="003A1C56" w:rsidP="003A1C56">
            <w:pPr>
              <w:rPr>
                <w:rFonts w:ascii="Arial" w:hAnsi="Arial" w:cs="Arial"/>
                <w:lang w:eastAsia="lt-LT"/>
              </w:rPr>
            </w:pPr>
            <w:r w:rsidRPr="003A1C56">
              <w:rPr>
                <w:rFonts w:ascii="Arial" w:hAnsi="Arial" w:cs="Arial"/>
                <w:lang w:eastAsia="lt-LT"/>
              </w:rPr>
              <w:t>8.1.</w:t>
            </w:r>
          </w:p>
        </w:tc>
        <w:tc>
          <w:tcPr>
            <w:tcW w:w="5198" w:type="dxa"/>
            <w:tcBorders>
              <w:top w:val="nil"/>
              <w:left w:val="single" w:sz="4" w:space="0" w:color="auto"/>
              <w:bottom w:val="nil"/>
              <w:right w:val="single" w:sz="4" w:space="0" w:color="auto"/>
            </w:tcBorders>
            <w:shd w:val="clear" w:color="auto" w:fill="auto"/>
            <w:noWrap/>
            <w:vAlign w:val="bottom"/>
            <w:hideMark/>
          </w:tcPr>
          <w:p w14:paraId="3A562F45"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17604D9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648CBC45"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15,694</w:t>
            </w:r>
          </w:p>
        </w:tc>
      </w:tr>
      <w:tr w:rsidR="003A1C56" w:rsidRPr="003A1C56" w14:paraId="6C22F2D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1C8394B" w14:textId="77777777" w:rsidR="003A1C56" w:rsidRPr="003A1C56" w:rsidRDefault="003A1C56" w:rsidP="003A1C56">
            <w:pPr>
              <w:rPr>
                <w:rFonts w:ascii="Arial" w:hAnsi="Arial" w:cs="Arial"/>
                <w:lang w:eastAsia="lt-LT"/>
              </w:rPr>
            </w:pPr>
            <w:r w:rsidRPr="003A1C56">
              <w:rPr>
                <w:rFonts w:ascii="Arial" w:hAnsi="Arial" w:cs="Arial"/>
                <w:lang w:eastAsia="lt-LT"/>
              </w:rPr>
              <w:t>8.1.1.</w:t>
            </w:r>
          </w:p>
        </w:tc>
        <w:tc>
          <w:tcPr>
            <w:tcW w:w="5198" w:type="dxa"/>
            <w:tcBorders>
              <w:top w:val="nil"/>
              <w:left w:val="single" w:sz="4" w:space="0" w:color="auto"/>
              <w:bottom w:val="nil"/>
              <w:right w:val="single" w:sz="4" w:space="0" w:color="auto"/>
            </w:tcBorders>
            <w:shd w:val="clear" w:color="auto" w:fill="auto"/>
            <w:noWrap/>
            <w:vAlign w:val="bottom"/>
            <w:hideMark/>
          </w:tcPr>
          <w:p w14:paraId="794A9DB4"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3E90E9B8"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86314D4" w14:textId="77777777" w:rsidR="003A1C56" w:rsidRPr="003A1C56" w:rsidRDefault="003A1C56" w:rsidP="003A1C56">
            <w:pPr>
              <w:jc w:val="right"/>
              <w:rPr>
                <w:rFonts w:ascii="Arial" w:hAnsi="Arial" w:cs="Arial"/>
                <w:lang w:eastAsia="lt-LT"/>
              </w:rPr>
            </w:pPr>
            <w:r w:rsidRPr="003A1C56">
              <w:rPr>
                <w:rFonts w:ascii="Arial" w:hAnsi="Arial" w:cs="Arial"/>
                <w:lang w:eastAsia="lt-LT"/>
              </w:rPr>
              <w:t>2,880</w:t>
            </w:r>
          </w:p>
        </w:tc>
      </w:tr>
      <w:tr w:rsidR="003A1C56" w:rsidRPr="003A1C56" w14:paraId="247CC907"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13CA01B0" w14:textId="77777777" w:rsidR="003A1C56" w:rsidRPr="003A1C56" w:rsidRDefault="003A1C56" w:rsidP="003A1C56">
            <w:pPr>
              <w:rPr>
                <w:rFonts w:ascii="Arial" w:hAnsi="Arial" w:cs="Arial"/>
                <w:lang w:eastAsia="lt-LT"/>
              </w:rPr>
            </w:pPr>
            <w:r w:rsidRPr="003A1C56">
              <w:rPr>
                <w:rFonts w:ascii="Arial" w:hAnsi="Arial" w:cs="Arial"/>
                <w:lang w:eastAsia="lt-LT"/>
              </w:rPr>
              <w:t>8.1.2.</w:t>
            </w:r>
          </w:p>
        </w:tc>
        <w:tc>
          <w:tcPr>
            <w:tcW w:w="5198" w:type="dxa"/>
            <w:tcBorders>
              <w:top w:val="nil"/>
              <w:left w:val="single" w:sz="4" w:space="0" w:color="auto"/>
              <w:bottom w:val="nil"/>
              <w:right w:val="single" w:sz="4" w:space="0" w:color="auto"/>
            </w:tcBorders>
            <w:shd w:val="clear" w:color="auto" w:fill="auto"/>
            <w:vAlign w:val="bottom"/>
            <w:hideMark/>
          </w:tcPr>
          <w:p w14:paraId="47AF749C"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31195CF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50F3BFB" w14:textId="77777777" w:rsidR="003A1C56" w:rsidRPr="003A1C56" w:rsidRDefault="003A1C56" w:rsidP="003A1C56">
            <w:pPr>
              <w:jc w:val="right"/>
              <w:rPr>
                <w:rFonts w:ascii="Arial" w:hAnsi="Arial" w:cs="Arial"/>
                <w:lang w:eastAsia="lt-LT"/>
              </w:rPr>
            </w:pPr>
            <w:r w:rsidRPr="003A1C56">
              <w:rPr>
                <w:rFonts w:ascii="Arial" w:hAnsi="Arial" w:cs="Arial"/>
                <w:lang w:eastAsia="lt-LT"/>
              </w:rPr>
              <w:t>10,814</w:t>
            </w:r>
          </w:p>
        </w:tc>
      </w:tr>
      <w:tr w:rsidR="003A1C56" w:rsidRPr="003A1C56" w14:paraId="49662BC5" w14:textId="77777777" w:rsidTr="00094E3D">
        <w:trPr>
          <w:trHeight w:val="300"/>
        </w:trPr>
        <w:tc>
          <w:tcPr>
            <w:tcW w:w="1606" w:type="dxa"/>
            <w:tcBorders>
              <w:top w:val="nil"/>
              <w:left w:val="single" w:sz="4" w:space="0" w:color="auto"/>
              <w:bottom w:val="nil"/>
              <w:right w:val="nil"/>
            </w:tcBorders>
            <w:shd w:val="clear" w:color="auto" w:fill="auto"/>
            <w:noWrap/>
            <w:vAlign w:val="center"/>
            <w:hideMark/>
          </w:tcPr>
          <w:p w14:paraId="6238D7E6" w14:textId="77777777" w:rsidR="003A1C56" w:rsidRPr="003A1C56" w:rsidRDefault="003A1C56" w:rsidP="003A1C56">
            <w:pPr>
              <w:rPr>
                <w:rFonts w:ascii="Arial" w:hAnsi="Arial" w:cs="Arial"/>
                <w:lang w:eastAsia="lt-LT"/>
              </w:rPr>
            </w:pPr>
            <w:r w:rsidRPr="003A1C56">
              <w:rPr>
                <w:rFonts w:ascii="Arial" w:hAnsi="Arial" w:cs="Arial"/>
                <w:lang w:eastAsia="lt-LT"/>
              </w:rPr>
              <w:t>8.1.3.</w:t>
            </w:r>
          </w:p>
        </w:tc>
        <w:tc>
          <w:tcPr>
            <w:tcW w:w="5198" w:type="dxa"/>
            <w:tcBorders>
              <w:top w:val="nil"/>
              <w:left w:val="single" w:sz="4" w:space="0" w:color="auto"/>
              <w:bottom w:val="nil"/>
              <w:right w:val="single" w:sz="4" w:space="0" w:color="auto"/>
            </w:tcBorders>
            <w:shd w:val="clear" w:color="auto" w:fill="auto"/>
            <w:vAlign w:val="bottom"/>
            <w:hideMark/>
          </w:tcPr>
          <w:p w14:paraId="39BF81E6"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02E72B4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972EFCB" w14:textId="77777777" w:rsidR="003A1C56" w:rsidRPr="003A1C56" w:rsidRDefault="003A1C56" w:rsidP="003A1C56">
            <w:pPr>
              <w:jc w:val="right"/>
              <w:rPr>
                <w:rFonts w:ascii="Arial" w:hAnsi="Arial" w:cs="Arial"/>
                <w:lang w:eastAsia="lt-LT"/>
              </w:rPr>
            </w:pPr>
            <w:r w:rsidRPr="003A1C56">
              <w:rPr>
                <w:rFonts w:ascii="Arial" w:hAnsi="Arial" w:cs="Arial"/>
                <w:lang w:eastAsia="lt-LT"/>
              </w:rPr>
              <w:t>2,000</w:t>
            </w:r>
          </w:p>
        </w:tc>
      </w:tr>
      <w:tr w:rsidR="003A1C56" w:rsidRPr="003A1C56" w14:paraId="70080E33"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6FA9FA0F" w14:textId="77777777" w:rsidR="003A1C56" w:rsidRPr="003A1C56" w:rsidRDefault="003A1C56" w:rsidP="003A1C56">
            <w:pPr>
              <w:rPr>
                <w:rFonts w:ascii="Arial" w:hAnsi="Arial" w:cs="Arial"/>
                <w:b/>
                <w:bCs/>
                <w:lang w:eastAsia="lt-LT"/>
              </w:rPr>
            </w:pPr>
            <w:r w:rsidRPr="003A1C56">
              <w:rPr>
                <w:rFonts w:ascii="Arial" w:hAnsi="Arial" w:cs="Arial"/>
                <w:b/>
                <w:bCs/>
                <w:lang w:eastAsia="lt-LT"/>
              </w:rPr>
              <w:t>9.</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66EAF4F4" w14:textId="77777777" w:rsidR="003A1C56" w:rsidRPr="003A1C56" w:rsidRDefault="003A1C56" w:rsidP="003A1C56">
            <w:pPr>
              <w:rPr>
                <w:rFonts w:ascii="Arial" w:hAnsi="Arial" w:cs="Arial"/>
                <w:b/>
                <w:bCs/>
                <w:lang w:eastAsia="lt-LT"/>
              </w:rPr>
            </w:pPr>
            <w:r w:rsidRPr="003A1C56">
              <w:rPr>
                <w:rFonts w:ascii="Arial" w:hAnsi="Arial" w:cs="Arial"/>
                <w:b/>
                <w:bCs/>
                <w:lang w:eastAsia="lt-LT"/>
              </w:rPr>
              <w:t>Dovilų pagrindinė mokykla</w:t>
            </w:r>
          </w:p>
        </w:tc>
        <w:tc>
          <w:tcPr>
            <w:tcW w:w="1212" w:type="dxa"/>
            <w:tcBorders>
              <w:top w:val="single" w:sz="4" w:space="0" w:color="auto"/>
              <w:left w:val="nil"/>
              <w:bottom w:val="nil"/>
              <w:right w:val="nil"/>
            </w:tcBorders>
            <w:shd w:val="clear" w:color="auto" w:fill="auto"/>
            <w:noWrap/>
            <w:vAlign w:val="bottom"/>
            <w:hideMark/>
          </w:tcPr>
          <w:p w14:paraId="5EC416DF"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23AE47DF"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-4,600</w:t>
            </w:r>
          </w:p>
        </w:tc>
      </w:tr>
      <w:tr w:rsidR="003A1C56" w:rsidRPr="003A1C56" w14:paraId="69E42258"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015B2B7"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B75D771"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2D6F666"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BB7813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58C4AF3A"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006793C" w14:textId="77777777" w:rsidR="003A1C56" w:rsidRPr="003A1C56" w:rsidRDefault="003A1C56" w:rsidP="003A1C56">
            <w:pPr>
              <w:rPr>
                <w:rFonts w:ascii="Arial" w:hAnsi="Arial" w:cs="Arial"/>
                <w:lang w:eastAsia="lt-LT"/>
              </w:rPr>
            </w:pPr>
            <w:r w:rsidRPr="003A1C56">
              <w:rPr>
                <w:rFonts w:ascii="Arial" w:hAnsi="Arial" w:cs="Arial"/>
                <w:lang w:eastAsia="lt-LT"/>
              </w:rPr>
              <w:t>9.1.</w:t>
            </w:r>
          </w:p>
        </w:tc>
        <w:tc>
          <w:tcPr>
            <w:tcW w:w="5198" w:type="dxa"/>
            <w:tcBorders>
              <w:top w:val="nil"/>
              <w:left w:val="single" w:sz="4" w:space="0" w:color="auto"/>
              <w:bottom w:val="nil"/>
              <w:right w:val="single" w:sz="4" w:space="0" w:color="auto"/>
            </w:tcBorders>
            <w:shd w:val="clear" w:color="auto" w:fill="auto"/>
            <w:noWrap/>
            <w:vAlign w:val="bottom"/>
            <w:hideMark/>
          </w:tcPr>
          <w:p w14:paraId="4365E8E2"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37A40A22"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2B2580A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-4,600</w:t>
            </w:r>
          </w:p>
        </w:tc>
      </w:tr>
      <w:tr w:rsidR="003A1C56" w:rsidRPr="003A1C56" w14:paraId="783368CA"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C831EE3" w14:textId="77777777" w:rsidR="003A1C56" w:rsidRPr="003A1C56" w:rsidRDefault="003A1C56" w:rsidP="003A1C56">
            <w:pPr>
              <w:rPr>
                <w:rFonts w:ascii="Arial" w:hAnsi="Arial" w:cs="Arial"/>
                <w:lang w:eastAsia="lt-LT"/>
              </w:rPr>
            </w:pPr>
            <w:r w:rsidRPr="003A1C56">
              <w:rPr>
                <w:rFonts w:ascii="Arial" w:hAnsi="Arial" w:cs="Arial"/>
                <w:lang w:eastAsia="lt-LT"/>
              </w:rPr>
              <w:t>9.1.1.</w:t>
            </w:r>
          </w:p>
        </w:tc>
        <w:tc>
          <w:tcPr>
            <w:tcW w:w="5198" w:type="dxa"/>
            <w:tcBorders>
              <w:top w:val="nil"/>
              <w:left w:val="single" w:sz="4" w:space="0" w:color="auto"/>
              <w:bottom w:val="nil"/>
              <w:right w:val="single" w:sz="4" w:space="0" w:color="auto"/>
            </w:tcBorders>
            <w:shd w:val="clear" w:color="auto" w:fill="auto"/>
            <w:noWrap/>
            <w:vAlign w:val="bottom"/>
            <w:hideMark/>
          </w:tcPr>
          <w:p w14:paraId="1D44A3A3"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D466E6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205EBC9" w14:textId="77777777" w:rsidR="003A1C56" w:rsidRPr="003A1C56" w:rsidRDefault="003A1C56" w:rsidP="003A1C56">
            <w:pPr>
              <w:jc w:val="right"/>
              <w:rPr>
                <w:rFonts w:ascii="Arial" w:hAnsi="Arial" w:cs="Arial"/>
                <w:lang w:eastAsia="lt-LT"/>
              </w:rPr>
            </w:pPr>
            <w:r w:rsidRPr="003A1C56">
              <w:rPr>
                <w:rFonts w:ascii="Arial" w:hAnsi="Arial" w:cs="Arial"/>
                <w:lang w:eastAsia="lt-LT"/>
              </w:rPr>
              <w:t>-26,400</w:t>
            </w:r>
          </w:p>
        </w:tc>
      </w:tr>
      <w:tr w:rsidR="003A1C56" w:rsidRPr="003A1C56" w14:paraId="5738EC9B"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6748075D" w14:textId="77777777" w:rsidR="003A1C56" w:rsidRPr="003A1C56" w:rsidRDefault="003A1C56" w:rsidP="003A1C56">
            <w:pPr>
              <w:rPr>
                <w:rFonts w:ascii="Arial" w:hAnsi="Arial" w:cs="Arial"/>
                <w:lang w:eastAsia="lt-LT"/>
              </w:rPr>
            </w:pPr>
            <w:r w:rsidRPr="003A1C56">
              <w:rPr>
                <w:rFonts w:ascii="Arial" w:hAnsi="Arial" w:cs="Arial"/>
                <w:lang w:eastAsia="lt-LT"/>
              </w:rPr>
              <w:t>9.1.2.</w:t>
            </w:r>
          </w:p>
        </w:tc>
        <w:tc>
          <w:tcPr>
            <w:tcW w:w="5198" w:type="dxa"/>
            <w:tcBorders>
              <w:top w:val="nil"/>
              <w:left w:val="single" w:sz="4" w:space="0" w:color="auto"/>
              <w:bottom w:val="nil"/>
              <w:right w:val="single" w:sz="4" w:space="0" w:color="auto"/>
            </w:tcBorders>
            <w:shd w:val="clear" w:color="auto" w:fill="auto"/>
            <w:vAlign w:val="bottom"/>
            <w:hideMark/>
          </w:tcPr>
          <w:p w14:paraId="514F6FE6"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6F84A0B8"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E16AEB3" w14:textId="77777777" w:rsidR="003A1C56" w:rsidRPr="003A1C56" w:rsidRDefault="003A1C56" w:rsidP="003A1C56">
            <w:pPr>
              <w:jc w:val="right"/>
              <w:rPr>
                <w:rFonts w:ascii="Arial" w:hAnsi="Arial" w:cs="Arial"/>
                <w:lang w:eastAsia="lt-LT"/>
              </w:rPr>
            </w:pPr>
            <w:r w:rsidRPr="003A1C56">
              <w:rPr>
                <w:rFonts w:ascii="Arial" w:hAnsi="Arial" w:cs="Arial"/>
                <w:lang w:eastAsia="lt-LT"/>
              </w:rPr>
              <w:t>21,800</w:t>
            </w:r>
          </w:p>
        </w:tc>
      </w:tr>
      <w:tr w:rsidR="003A1C56" w:rsidRPr="003A1C56" w14:paraId="3872FE5E"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3DD9DF82" w14:textId="77777777" w:rsidR="003A1C56" w:rsidRPr="003A1C56" w:rsidRDefault="003A1C56" w:rsidP="003A1C56">
            <w:pPr>
              <w:rPr>
                <w:rFonts w:ascii="Arial" w:hAnsi="Arial" w:cs="Arial"/>
                <w:b/>
                <w:bCs/>
                <w:lang w:eastAsia="lt-LT"/>
              </w:rPr>
            </w:pPr>
            <w:r w:rsidRPr="003A1C56">
              <w:rPr>
                <w:rFonts w:ascii="Arial" w:hAnsi="Arial" w:cs="Arial"/>
                <w:b/>
                <w:bCs/>
                <w:lang w:eastAsia="lt-LT"/>
              </w:rPr>
              <w:t>10.</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6A6058F6" w14:textId="77777777" w:rsidR="003A1C56" w:rsidRPr="003A1C56" w:rsidRDefault="003A1C56" w:rsidP="003A1C56">
            <w:pPr>
              <w:rPr>
                <w:rFonts w:ascii="Arial" w:hAnsi="Arial" w:cs="Arial"/>
                <w:b/>
                <w:bCs/>
                <w:lang w:eastAsia="lt-LT"/>
              </w:rPr>
            </w:pPr>
            <w:r w:rsidRPr="003A1C56">
              <w:rPr>
                <w:rFonts w:ascii="Arial" w:hAnsi="Arial" w:cs="Arial"/>
                <w:b/>
                <w:bCs/>
                <w:lang w:eastAsia="lt-LT"/>
              </w:rPr>
              <w:t>Ketvergių pagrindinė mokykla</w:t>
            </w:r>
          </w:p>
        </w:tc>
        <w:tc>
          <w:tcPr>
            <w:tcW w:w="1212" w:type="dxa"/>
            <w:tcBorders>
              <w:top w:val="single" w:sz="4" w:space="0" w:color="auto"/>
              <w:left w:val="nil"/>
              <w:bottom w:val="nil"/>
              <w:right w:val="nil"/>
            </w:tcBorders>
            <w:shd w:val="clear" w:color="auto" w:fill="auto"/>
            <w:noWrap/>
            <w:vAlign w:val="bottom"/>
            <w:hideMark/>
          </w:tcPr>
          <w:p w14:paraId="0D41D44D"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317A35E9"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14,675</w:t>
            </w:r>
          </w:p>
        </w:tc>
      </w:tr>
      <w:tr w:rsidR="003A1C56" w:rsidRPr="003A1C56" w14:paraId="703444B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E95240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2A931B9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689773C2"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540C0E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122FD78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03C02AF" w14:textId="77777777" w:rsidR="003A1C56" w:rsidRPr="003A1C56" w:rsidRDefault="003A1C56" w:rsidP="003A1C56">
            <w:pPr>
              <w:rPr>
                <w:rFonts w:ascii="Arial" w:hAnsi="Arial" w:cs="Arial"/>
                <w:lang w:eastAsia="lt-LT"/>
              </w:rPr>
            </w:pPr>
            <w:r w:rsidRPr="003A1C56">
              <w:rPr>
                <w:rFonts w:ascii="Arial" w:hAnsi="Arial" w:cs="Arial"/>
                <w:lang w:eastAsia="lt-LT"/>
              </w:rPr>
              <w:t>10.1</w:t>
            </w:r>
          </w:p>
        </w:tc>
        <w:tc>
          <w:tcPr>
            <w:tcW w:w="5198" w:type="dxa"/>
            <w:tcBorders>
              <w:top w:val="nil"/>
              <w:left w:val="single" w:sz="4" w:space="0" w:color="auto"/>
              <w:bottom w:val="nil"/>
              <w:right w:val="single" w:sz="4" w:space="0" w:color="auto"/>
            </w:tcBorders>
            <w:shd w:val="clear" w:color="auto" w:fill="auto"/>
            <w:noWrap/>
            <w:vAlign w:val="bottom"/>
            <w:hideMark/>
          </w:tcPr>
          <w:p w14:paraId="393FB909"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5CAA505B"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CD994D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14,675</w:t>
            </w:r>
          </w:p>
        </w:tc>
      </w:tr>
      <w:tr w:rsidR="003A1C56" w:rsidRPr="003A1C56" w14:paraId="21A23B1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06BD3DF" w14:textId="77777777" w:rsidR="003A1C56" w:rsidRPr="003A1C56" w:rsidRDefault="003A1C56" w:rsidP="003A1C56">
            <w:pPr>
              <w:rPr>
                <w:rFonts w:ascii="Arial" w:hAnsi="Arial" w:cs="Arial"/>
                <w:lang w:eastAsia="lt-LT"/>
              </w:rPr>
            </w:pPr>
            <w:r w:rsidRPr="003A1C56">
              <w:rPr>
                <w:rFonts w:ascii="Arial" w:hAnsi="Arial" w:cs="Arial"/>
                <w:lang w:eastAsia="lt-LT"/>
              </w:rPr>
              <w:t>10.1.1.</w:t>
            </w:r>
          </w:p>
        </w:tc>
        <w:tc>
          <w:tcPr>
            <w:tcW w:w="5198" w:type="dxa"/>
            <w:tcBorders>
              <w:top w:val="nil"/>
              <w:left w:val="single" w:sz="4" w:space="0" w:color="auto"/>
              <w:bottom w:val="nil"/>
              <w:right w:val="single" w:sz="4" w:space="0" w:color="auto"/>
            </w:tcBorders>
            <w:shd w:val="clear" w:color="auto" w:fill="auto"/>
            <w:noWrap/>
            <w:vAlign w:val="bottom"/>
            <w:hideMark/>
          </w:tcPr>
          <w:p w14:paraId="53ABE196"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03FA0D97"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AE80205" w14:textId="77777777" w:rsidR="003A1C56" w:rsidRPr="003A1C56" w:rsidRDefault="003A1C56" w:rsidP="003A1C56">
            <w:pPr>
              <w:jc w:val="right"/>
              <w:rPr>
                <w:rFonts w:ascii="Arial" w:hAnsi="Arial" w:cs="Arial"/>
                <w:lang w:eastAsia="lt-LT"/>
              </w:rPr>
            </w:pPr>
            <w:r w:rsidRPr="003A1C56">
              <w:rPr>
                <w:rFonts w:ascii="Arial" w:hAnsi="Arial" w:cs="Arial"/>
                <w:lang w:eastAsia="lt-LT"/>
              </w:rPr>
              <w:t>7,075</w:t>
            </w:r>
          </w:p>
        </w:tc>
      </w:tr>
      <w:tr w:rsidR="003A1C56" w:rsidRPr="003A1C56" w14:paraId="773D0E38"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67C1501F" w14:textId="77777777" w:rsidR="003A1C56" w:rsidRPr="003A1C56" w:rsidRDefault="003A1C56" w:rsidP="003A1C56">
            <w:pPr>
              <w:rPr>
                <w:rFonts w:ascii="Arial" w:hAnsi="Arial" w:cs="Arial"/>
                <w:lang w:eastAsia="lt-LT"/>
              </w:rPr>
            </w:pPr>
            <w:r w:rsidRPr="003A1C56">
              <w:rPr>
                <w:rFonts w:ascii="Arial" w:hAnsi="Arial" w:cs="Arial"/>
                <w:lang w:eastAsia="lt-LT"/>
              </w:rPr>
              <w:t>10.1.2.</w:t>
            </w:r>
          </w:p>
        </w:tc>
        <w:tc>
          <w:tcPr>
            <w:tcW w:w="5198" w:type="dxa"/>
            <w:tcBorders>
              <w:top w:val="nil"/>
              <w:left w:val="single" w:sz="4" w:space="0" w:color="auto"/>
              <w:bottom w:val="nil"/>
              <w:right w:val="single" w:sz="4" w:space="0" w:color="auto"/>
            </w:tcBorders>
            <w:shd w:val="clear" w:color="auto" w:fill="auto"/>
            <w:vAlign w:val="bottom"/>
            <w:hideMark/>
          </w:tcPr>
          <w:p w14:paraId="7E2B97A4"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69655B5F"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706F41D2" w14:textId="77777777" w:rsidR="003A1C56" w:rsidRPr="003A1C56" w:rsidRDefault="003A1C56" w:rsidP="003A1C56">
            <w:pPr>
              <w:jc w:val="right"/>
              <w:rPr>
                <w:rFonts w:ascii="Arial" w:hAnsi="Arial" w:cs="Arial"/>
                <w:lang w:eastAsia="lt-LT"/>
              </w:rPr>
            </w:pPr>
            <w:r w:rsidRPr="003A1C56">
              <w:rPr>
                <w:rFonts w:ascii="Arial" w:hAnsi="Arial" w:cs="Arial"/>
                <w:lang w:eastAsia="lt-LT"/>
              </w:rPr>
              <w:t>7,600</w:t>
            </w:r>
          </w:p>
        </w:tc>
      </w:tr>
      <w:tr w:rsidR="003A1C56" w:rsidRPr="003A1C56" w14:paraId="466A718F"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7C578123" w14:textId="77777777" w:rsidR="003A1C56" w:rsidRPr="003A1C56" w:rsidRDefault="003A1C56" w:rsidP="003A1C56">
            <w:pPr>
              <w:rPr>
                <w:rFonts w:ascii="Arial" w:hAnsi="Arial" w:cs="Arial"/>
                <w:b/>
                <w:bCs/>
                <w:lang w:eastAsia="lt-LT"/>
              </w:rPr>
            </w:pPr>
            <w:r w:rsidRPr="003A1C56">
              <w:rPr>
                <w:rFonts w:ascii="Arial" w:hAnsi="Arial" w:cs="Arial"/>
                <w:b/>
                <w:bCs/>
                <w:lang w:eastAsia="lt-LT"/>
              </w:rPr>
              <w:t>11.</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4402133A" w14:textId="77777777" w:rsidR="003A1C56" w:rsidRPr="003A1C56" w:rsidRDefault="003A1C56" w:rsidP="003A1C56">
            <w:pPr>
              <w:rPr>
                <w:rFonts w:ascii="Arial" w:hAnsi="Arial" w:cs="Arial"/>
                <w:b/>
                <w:bCs/>
                <w:lang w:eastAsia="lt-LT"/>
              </w:rPr>
            </w:pPr>
            <w:r w:rsidRPr="003A1C56">
              <w:rPr>
                <w:rFonts w:ascii="Arial" w:hAnsi="Arial" w:cs="Arial"/>
                <w:b/>
                <w:bCs/>
                <w:lang w:eastAsia="lt-LT"/>
              </w:rPr>
              <w:t>Kretingalės pagrindinė mokykla</w:t>
            </w:r>
          </w:p>
        </w:tc>
        <w:tc>
          <w:tcPr>
            <w:tcW w:w="1212" w:type="dxa"/>
            <w:tcBorders>
              <w:top w:val="single" w:sz="4" w:space="0" w:color="auto"/>
              <w:left w:val="nil"/>
              <w:bottom w:val="nil"/>
              <w:right w:val="nil"/>
            </w:tcBorders>
            <w:shd w:val="clear" w:color="auto" w:fill="auto"/>
            <w:noWrap/>
            <w:vAlign w:val="bottom"/>
            <w:hideMark/>
          </w:tcPr>
          <w:p w14:paraId="1EA8671F"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D88DBF1"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71,400</w:t>
            </w:r>
          </w:p>
        </w:tc>
      </w:tr>
      <w:tr w:rsidR="003A1C56" w:rsidRPr="003A1C56" w14:paraId="53DD917B"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C935FF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CD4E7C9"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4ECCE342"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53741A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4AD8C4F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6230D46" w14:textId="77777777" w:rsidR="003A1C56" w:rsidRPr="003A1C56" w:rsidRDefault="003A1C56" w:rsidP="003A1C56">
            <w:pPr>
              <w:rPr>
                <w:rFonts w:ascii="Arial" w:hAnsi="Arial" w:cs="Arial"/>
                <w:lang w:eastAsia="lt-LT"/>
              </w:rPr>
            </w:pPr>
            <w:r w:rsidRPr="003A1C56">
              <w:rPr>
                <w:rFonts w:ascii="Arial" w:hAnsi="Arial" w:cs="Arial"/>
                <w:lang w:eastAsia="lt-LT"/>
              </w:rPr>
              <w:t>11.1.</w:t>
            </w:r>
          </w:p>
        </w:tc>
        <w:tc>
          <w:tcPr>
            <w:tcW w:w="5198" w:type="dxa"/>
            <w:tcBorders>
              <w:top w:val="nil"/>
              <w:left w:val="single" w:sz="4" w:space="0" w:color="auto"/>
              <w:bottom w:val="nil"/>
              <w:right w:val="single" w:sz="4" w:space="0" w:color="auto"/>
            </w:tcBorders>
            <w:shd w:val="clear" w:color="auto" w:fill="auto"/>
            <w:noWrap/>
            <w:vAlign w:val="bottom"/>
            <w:hideMark/>
          </w:tcPr>
          <w:p w14:paraId="39C11E5B"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40B6608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2FA0E75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71,400</w:t>
            </w:r>
          </w:p>
        </w:tc>
      </w:tr>
      <w:tr w:rsidR="003A1C56" w:rsidRPr="003A1C56" w14:paraId="46BC10A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908D39A" w14:textId="77777777" w:rsidR="003A1C56" w:rsidRPr="003A1C56" w:rsidRDefault="003A1C56" w:rsidP="003A1C56">
            <w:pPr>
              <w:rPr>
                <w:rFonts w:ascii="Arial" w:hAnsi="Arial" w:cs="Arial"/>
                <w:lang w:eastAsia="lt-LT"/>
              </w:rPr>
            </w:pPr>
            <w:r w:rsidRPr="003A1C56">
              <w:rPr>
                <w:rFonts w:ascii="Arial" w:hAnsi="Arial" w:cs="Arial"/>
                <w:lang w:eastAsia="lt-LT"/>
              </w:rPr>
              <w:t>11.1.1.</w:t>
            </w:r>
          </w:p>
        </w:tc>
        <w:tc>
          <w:tcPr>
            <w:tcW w:w="5198" w:type="dxa"/>
            <w:tcBorders>
              <w:top w:val="nil"/>
              <w:left w:val="single" w:sz="4" w:space="0" w:color="auto"/>
              <w:bottom w:val="nil"/>
              <w:right w:val="single" w:sz="4" w:space="0" w:color="auto"/>
            </w:tcBorders>
            <w:shd w:val="clear" w:color="auto" w:fill="auto"/>
            <w:noWrap/>
            <w:vAlign w:val="bottom"/>
            <w:hideMark/>
          </w:tcPr>
          <w:p w14:paraId="62AAAAA9"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48620F0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4E66BA2" w14:textId="77777777" w:rsidR="003A1C56" w:rsidRPr="003A1C56" w:rsidRDefault="003A1C56" w:rsidP="003A1C56">
            <w:pPr>
              <w:jc w:val="right"/>
              <w:rPr>
                <w:rFonts w:ascii="Arial" w:hAnsi="Arial" w:cs="Arial"/>
                <w:lang w:eastAsia="lt-LT"/>
              </w:rPr>
            </w:pPr>
            <w:r w:rsidRPr="003A1C56">
              <w:rPr>
                <w:rFonts w:ascii="Arial" w:hAnsi="Arial" w:cs="Arial"/>
                <w:lang w:eastAsia="lt-LT"/>
              </w:rPr>
              <w:t>25,800</w:t>
            </w:r>
          </w:p>
        </w:tc>
      </w:tr>
      <w:tr w:rsidR="003A1C56" w:rsidRPr="003A1C56" w14:paraId="1563903F"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37D69DD2" w14:textId="77777777" w:rsidR="003A1C56" w:rsidRPr="003A1C56" w:rsidRDefault="003A1C56" w:rsidP="003A1C56">
            <w:pPr>
              <w:rPr>
                <w:rFonts w:ascii="Arial" w:hAnsi="Arial" w:cs="Arial"/>
                <w:lang w:eastAsia="lt-LT"/>
              </w:rPr>
            </w:pPr>
            <w:r w:rsidRPr="003A1C56">
              <w:rPr>
                <w:rFonts w:ascii="Arial" w:hAnsi="Arial" w:cs="Arial"/>
                <w:lang w:eastAsia="lt-LT"/>
              </w:rPr>
              <w:t>11.1.2.</w:t>
            </w:r>
          </w:p>
        </w:tc>
        <w:tc>
          <w:tcPr>
            <w:tcW w:w="5198" w:type="dxa"/>
            <w:tcBorders>
              <w:top w:val="nil"/>
              <w:left w:val="single" w:sz="4" w:space="0" w:color="auto"/>
              <w:bottom w:val="nil"/>
              <w:right w:val="single" w:sz="4" w:space="0" w:color="auto"/>
            </w:tcBorders>
            <w:shd w:val="clear" w:color="auto" w:fill="auto"/>
            <w:vAlign w:val="bottom"/>
            <w:hideMark/>
          </w:tcPr>
          <w:p w14:paraId="3F715702"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7A23B9C5"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79AB6CC" w14:textId="77777777" w:rsidR="003A1C56" w:rsidRPr="003A1C56" w:rsidRDefault="003A1C56" w:rsidP="003A1C56">
            <w:pPr>
              <w:jc w:val="right"/>
              <w:rPr>
                <w:rFonts w:ascii="Arial" w:hAnsi="Arial" w:cs="Arial"/>
                <w:lang w:eastAsia="lt-LT"/>
              </w:rPr>
            </w:pPr>
            <w:r w:rsidRPr="003A1C56">
              <w:rPr>
                <w:rFonts w:ascii="Arial" w:hAnsi="Arial" w:cs="Arial"/>
                <w:lang w:eastAsia="lt-LT"/>
              </w:rPr>
              <w:t>21,600</w:t>
            </w:r>
          </w:p>
        </w:tc>
      </w:tr>
      <w:tr w:rsidR="003A1C56" w:rsidRPr="003A1C56" w14:paraId="7B89131B" w14:textId="77777777" w:rsidTr="00094E3D">
        <w:trPr>
          <w:trHeight w:val="300"/>
        </w:trPr>
        <w:tc>
          <w:tcPr>
            <w:tcW w:w="1606" w:type="dxa"/>
            <w:tcBorders>
              <w:top w:val="nil"/>
              <w:left w:val="single" w:sz="4" w:space="0" w:color="auto"/>
              <w:bottom w:val="single" w:sz="4" w:space="0" w:color="000000"/>
              <w:right w:val="nil"/>
            </w:tcBorders>
            <w:shd w:val="clear" w:color="auto" w:fill="auto"/>
            <w:noWrap/>
            <w:vAlign w:val="center"/>
            <w:hideMark/>
          </w:tcPr>
          <w:p w14:paraId="27A17616" w14:textId="77777777" w:rsidR="003A1C56" w:rsidRPr="003A1C56" w:rsidRDefault="003A1C56" w:rsidP="003A1C56">
            <w:pPr>
              <w:rPr>
                <w:rFonts w:ascii="Arial" w:hAnsi="Arial" w:cs="Arial"/>
                <w:lang w:eastAsia="lt-LT"/>
              </w:rPr>
            </w:pPr>
            <w:r w:rsidRPr="003A1C56">
              <w:rPr>
                <w:rFonts w:ascii="Arial" w:hAnsi="Arial" w:cs="Arial"/>
                <w:lang w:eastAsia="lt-LT"/>
              </w:rPr>
              <w:t>11.1.3.</w:t>
            </w:r>
          </w:p>
        </w:tc>
        <w:tc>
          <w:tcPr>
            <w:tcW w:w="5198" w:type="dxa"/>
            <w:tcBorders>
              <w:top w:val="nil"/>
              <w:left w:val="single" w:sz="4" w:space="0" w:color="auto"/>
              <w:bottom w:val="single" w:sz="4" w:space="0" w:color="000000"/>
              <w:right w:val="single" w:sz="4" w:space="0" w:color="auto"/>
            </w:tcBorders>
            <w:shd w:val="clear" w:color="auto" w:fill="auto"/>
            <w:vAlign w:val="bottom"/>
            <w:hideMark/>
          </w:tcPr>
          <w:p w14:paraId="783C027B"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single" w:sz="4" w:space="0" w:color="000000"/>
              <w:right w:val="nil"/>
            </w:tcBorders>
            <w:shd w:val="clear" w:color="auto" w:fill="auto"/>
            <w:noWrap/>
            <w:vAlign w:val="bottom"/>
            <w:hideMark/>
          </w:tcPr>
          <w:p w14:paraId="31381661"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000000"/>
              <w:right w:val="single" w:sz="4" w:space="0" w:color="auto"/>
            </w:tcBorders>
            <w:shd w:val="clear" w:color="auto" w:fill="auto"/>
            <w:noWrap/>
            <w:vAlign w:val="bottom"/>
            <w:hideMark/>
          </w:tcPr>
          <w:p w14:paraId="4FBF5E14" w14:textId="77777777" w:rsidR="003A1C56" w:rsidRPr="003A1C56" w:rsidRDefault="003A1C56" w:rsidP="003A1C56">
            <w:pPr>
              <w:jc w:val="right"/>
              <w:rPr>
                <w:rFonts w:ascii="Arial" w:hAnsi="Arial" w:cs="Arial"/>
                <w:lang w:eastAsia="lt-LT"/>
              </w:rPr>
            </w:pPr>
            <w:r w:rsidRPr="003A1C56">
              <w:rPr>
                <w:rFonts w:ascii="Arial" w:hAnsi="Arial" w:cs="Arial"/>
                <w:lang w:eastAsia="lt-LT"/>
              </w:rPr>
              <w:t>24,000</w:t>
            </w:r>
          </w:p>
        </w:tc>
      </w:tr>
      <w:tr w:rsidR="003A1C56" w:rsidRPr="003A1C56" w14:paraId="1BD60D3A"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4AEFDF3" w14:textId="77777777" w:rsidR="003A1C56" w:rsidRPr="003A1C56" w:rsidRDefault="003A1C56" w:rsidP="003A1C56">
            <w:pPr>
              <w:rPr>
                <w:rFonts w:ascii="Arial" w:hAnsi="Arial" w:cs="Arial"/>
                <w:b/>
                <w:bCs/>
                <w:lang w:eastAsia="lt-LT"/>
              </w:rPr>
            </w:pPr>
            <w:r w:rsidRPr="003A1C56">
              <w:rPr>
                <w:rFonts w:ascii="Arial" w:hAnsi="Arial" w:cs="Arial"/>
                <w:b/>
                <w:bCs/>
                <w:lang w:eastAsia="lt-LT"/>
              </w:rPr>
              <w:t>12.</w:t>
            </w:r>
          </w:p>
        </w:tc>
        <w:tc>
          <w:tcPr>
            <w:tcW w:w="5198" w:type="dxa"/>
            <w:tcBorders>
              <w:top w:val="nil"/>
              <w:left w:val="single" w:sz="4" w:space="0" w:color="auto"/>
              <w:bottom w:val="nil"/>
              <w:right w:val="single" w:sz="4" w:space="0" w:color="auto"/>
            </w:tcBorders>
            <w:shd w:val="clear" w:color="auto" w:fill="auto"/>
            <w:noWrap/>
            <w:vAlign w:val="bottom"/>
            <w:hideMark/>
          </w:tcPr>
          <w:p w14:paraId="585138F4" w14:textId="77777777" w:rsidR="003A1C56" w:rsidRPr="003A1C56" w:rsidRDefault="003A1C56" w:rsidP="003A1C56">
            <w:pPr>
              <w:rPr>
                <w:rFonts w:ascii="Arial" w:hAnsi="Arial" w:cs="Arial"/>
                <w:b/>
                <w:bCs/>
                <w:lang w:eastAsia="lt-LT"/>
              </w:rPr>
            </w:pPr>
            <w:r w:rsidRPr="003A1C56">
              <w:rPr>
                <w:rFonts w:ascii="Arial" w:hAnsi="Arial" w:cs="Arial"/>
                <w:b/>
                <w:bCs/>
                <w:lang w:eastAsia="lt-LT"/>
              </w:rPr>
              <w:t>Plikių Ievos Labutytės pagrindinė mokykla</w:t>
            </w:r>
          </w:p>
        </w:tc>
        <w:tc>
          <w:tcPr>
            <w:tcW w:w="1212" w:type="dxa"/>
            <w:tcBorders>
              <w:top w:val="nil"/>
              <w:left w:val="nil"/>
              <w:bottom w:val="nil"/>
              <w:right w:val="nil"/>
            </w:tcBorders>
            <w:shd w:val="clear" w:color="auto" w:fill="auto"/>
            <w:noWrap/>
            <w:vAlign w:val="bottom"/>
            <w:hideMark/>
          </w:tcPr>
          <w:p w14:paraId="3F02D52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AB77A27"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38,948</w:t>
            </w:r>
          </w:p>
        </w:tc>
      </w:tr>
      <w:tr w:rsidR="003A1C56" w:rsidRPr="003A1C56" w14:paraId="51ED4859"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DC6227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5260CF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0FCD6895"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631DCB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1214996A"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6FD5F71" w14:textId="77777777" w:rsidR="003A1C56" w:rsidRPr="003A1C56" w:rsidRDefault="003A1C56" w:rsidP="003A1C56">
            <w:pPr>
              <w:rPr>
                <w:rFonts w:ascii="Arial" w:hAnsi="Arial" w:cs="Arial"/>
                <w:lang w:eastAsia="lt-LT"/>
              </w:rPr>
            </w:pPr>
            <w:r w:rsidRPr="003A1C56">
              <w:rPr>
                <w:rFonts w:ascii="Arial" w:hAnsi="Arial" w:cs="Arial"/>
                <w:lang w:eastAsia="lt-LT"/>
              </w:rPr>
              <w:t>12.1.</w:t>
            </w:r>
          </w:p>
        </w:tc>
        <w:tc>
          <w:tcPr>
            <w:tcW w:w="5198" w:type="dxa"/>
            <w:tcBorders>
              <w:top w:val="nil"/>
              <w:left w:val="single" w:sz="4" w:space="0" w:color="auto"/>
              <w:bottom w:val="nil"/>
              <w:right w:val="single" w:sz="4" w:space="0" w:color="auto"/>
            </w:tcBorders>
            <w:shd w:val="clear" w:color="auto" w:fill="auto"/>
            <w:noWrap/>
            <w:vAlign w:val="bottom"/>
            <w:hideMark/>
          </w:tcPr>
          <w:p w14:paraId="1143351D"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5A5962D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3230B821"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38,948</w:t>
            </w:r>
          </w:p>
        </w:tc>
      </w:tr>
      <w:tr w:rsidR="003A1C56" w:rsidRPr="003A1C56" w14:paraId="2158FC47"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B4E3FAA" w14:textId="77777777" w:rsidR="003A1C56" w:rsidRPr="003A1C56" w:rsidRDefault="003A1C56" w:rsidP="003A1C56">
            <w:pPr>
              <w:rPr>
                <w:rFonts w:ascii="Arial" w:hAnsi="Arial" w:cs="Arial"/>
                <w:lang w:eastAsia="lt-LT"/>
              </w:rPr>
            </w:pPr>
            <w:r w:rsidRPr="003A1C56">
              <w:rPr>
                <w:rFonts w:ascii="Arial" w:hAnsi="Arial" w:cs="Arial"/>
                <w:lang w:eastAsia="lt-LT"/>
              </w:rPr>
              <w:t>12.1.1.</w:t>
            </w:r>
          </w:p>
        </w:tc>
        <w:tc>
          <w:tcPr>
            <w:tcW w:w="5198" w:type="dxa"/>
            <w:tcBorders>
              <w:top w:val="nil"/>
              <w:left w:val="single" w:sz="4" w:space="0" w:color="auto"/>
              <w:bottom w:val="nil"/>
              <w:right w:val="single" w:sz="4" w:space="0" w:color="auto"/>
            </w:tcBorders>
            <w:shd w:val="clear" w:color="auto" w:fill="auto"/>
            <w:noWrap/>
            <w:vAlign w:val="bottom"/>
            <w:hideMark/>
          </w:tcPr>
          <w:p w14:paraId="43ED3386"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7DDE828E"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C436A7C" w14:textId="77777777" w:rsidR="003A1C56" w:rsidRPr="003A1C56" w:rsidRDefault="003A1C56" w:rsidP="003A1C56">
            <w:pPr>
              <w:jc w:val="right"/>
              <w:rPr>
                <w:rFonts w:ascii="Arial" w:hAnsi="Arial" w:cs="Arial"/>
                <w:lang w:eastAsia="lt-LT"/>
              </w:rPr>
            </w:pPr>
            <w:r w:rsidRPr="003A1C56">
              <w:rPr>
                <w:rFonts w:ascii="Arial" w:hAnsi="Arial" w:cs="Arial"/>
                <w:lang w:eastAsia="lt-LT"/>
              </w:rPr>
              <w:t>14,848</w:t>
            </w:r>
          </w:p>
        </w:tc>
      </w:tr>
      <w:tr w:rsidR="003A1C56" w:rsidRPr="003A1C56" w14:paraId="55E1CED3"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6DD2F27A" w14:textId="77777777" w:rsidR="003A1C56" w:rsidRPr="003A1C56" w:rsidRDefault="003A1C56" w:rsidP="003A1C56">
            <w:pPr>
              <w:rPr>
                <w:rFonts w:ascii="Arial" w:hAnsi="Arial" w:cs="Arial"/>
                <w:lang w:eastAsia="lt-LT"/>
              </w:rPr>
            </w:pPr>
            <w:r w:rsidRPr="003A1C56">
              <w:rPr>
                <w:rFonts w:ascii="Arial" w:hAnsi="Arial" w:cs="Arial"/>
                <w:lang w:eastAsia="lt-LT"/>
              </w:rPr>
              <w:t>12.1.2.</w:t>
            </w:r>
          </w:p>
        </w:tc>
        <w:tc>
          <w:tcPr>
            <w:tcW w:w="5198" w:type="dxa"/>
            <w:tcBorders>
              <w:top w:val="nil"/>
              <w:left w:val="single" w:sz="4" w:space="0" w:color="auto"/>
              <w:bottom w:val="nil"/>
              <w:right w:val="single" w:sz="4" w:space="0" w:color="auto"/>
            </w:tcBorders>
            <w:shd w:val="clear" w:color="auto" w:fill="auto"/>
            <w:vAlign w:val="bottom"/>
            <w:hideMark/>
          </w:tcPr>
          <w:p w14:paraId="50AD257C" w14:textId="5426E3A4"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w:t>
            </w:r>
            <w:r w:rsidR="005D327B">
              <w:rPr>
                <w:rFonts w:ascii="Arial" w:hAnsi="Arial" w:cs="Arial"/>
                <w:lang w:eastAsia="lt-LT"/>
              </w:rPr>
              <w:t>, ML(UK)</w:t>
            </w:r>
            <w:r w:rsidRPr="003A1C56">
              <w:rPr>
                <w:rFonts w:ascii="Arial" w:hAnsi="Arial" w:cs="Arial"/>
                <w:lang w:eastAsia="lt-LT"/>
              </w:rPr>
              <w:t>)</w:t>
            </w:r>
          </w:p>
        </w:tc>
        <w:tc>
          <w:tcPr>
            <w:tcW w:w="1212" w:type="dxa"/>
            <w:tcBorders>
              <w:top w:val="nil"/>
              <w:left w:val="nil"/>
              <w:bottom w:val="nil"/>
              <w:right w:val="nil"/>
            </w:tcBorders>
            <w:shd w:val="clear" w:color="auto" w:fill="auto"/>
            <w:noWrap/>
            <w:vAlign w:val="bottom"/>
            <w:hideMark/>
          </w:tcPr>
          <w:p w14:paraId="1D83E6EE"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83F0CFA" w14:textId="77777777" w:rsidR="003A1C56" w:rsidRPr="003A1C56" w:rsidRDefault="003A1C56" w:rsidP="003A1C56">
            <w:pPr>
              <w:jc w:val="right"/>
              <w:rPr>
                <w:rFonts w:ascii="Arial" w:hAnsi="Arial" w:cs="Arial"/>
                <w:lang w:eastAsia="lt-LT"/>
              </w:rPr>
            </w:pPr>
            <w:r w:rsidRPr="003A1C56">
              <w:rPr>
                <w:rFonts w:ascii="Arial" w:hAnsi="Arial" w:cs="Arial"/>
                <w:lang w:eastAsia="lt-LT"/>
              </w:rPr>
              <w:t>17,100</w:t>
            </w:r>
          </w:p>
        </w:tc>
      </w:tr>
      <w:tr w:rsidR="003A1C56" w:rsidRPr="003A1C56" w14:paraId="541A16DF" w14:textId="77777777" w:rsidTr="00094E3D">
        <w:trPr>
          <w:trHeight w:val="288"/>
        </w:trPr>
        <w:tc>
          <w:tcPr>
            <w:tcW w:w="1606" w:type="dxa"/>
            <w:tcBorders>
              <w:top w:val="nil"/>
              <w:left w:val="single" w:sz="4" w:space="0" w:color="auto"/>
              <w:bottom w:val="nil"/>
              <w:right w:val="nil"/>
            </w:tcBorders>
            <w:shd w:val="clear" w:color="auto" w:fill="auto"/>
            <w:noWrap/>
            <w:vAlign w:val="bottom"/>
            <w:hideMark/>
          </w:tcPr>
          <w:p w14:paraId="52C86618" w14:textId="77777777" w:rsidR="003A1C56" w:rsidRPr="003A1C56" w:rsidRDefault="003A1C56" w:rsidP="003A1C56">
            <w:pPr>
              <w:rPr>
                <w:rFonts w:ascii="Arial" w:hAnsi="Arial" w:cs="Arial"/>
                <w:lang w:eastAsia="lt-LT"/>
              </w:rPr>
            </w:pPr>
            <w:r w:rsidRPr="003A1C56">
              <w:rPr>
                <w:rFonts w:ascii="Arial" w:hAnsi="Arial" w:cs="Arial"/>
                <w:lang w:eastAsia="lt-LT"/>
              </w:rPr>
              <w:t>12.1.3.</w:t>
            </w:r>
          </w:p>
        </w:tc>
        <w:tc>
          <w:tcPr>
            <w:tcW w:w="5198" w:type="dxa"/>
            <w:tcBorders>
              <w:top w:val="nil"/>
              <w:left w:val="single" w:sz="4" w:space="0" w:color="auto"/>
              <w:bottom w:val="nil"/>
              <w:right w:val="single" w:sz="4" w:space="0" w:color="auto"/>
            </w:tcBorders>
            <w:shd w:val="clear" w:color="auto" w:fill="auto"/>
            <w:noWrap/>
            <w:vAlign w:val="bottom"/>
            <w:hideMark/>
          </w:tcPr>
          <w:p w14:paraId="6D0180B5"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single" w:sz="4" w:space="0" w:color="000000"/>
              <w:right w:val="nil"/>
            </w:tcBorders>
            <w:shd w:val="clear" w:color="auto" w:fill="auto"/>
            <w:noWrap/>
            <w:vAlign w:val="bottom"/>
            <w:hideMark/>
          </w:tcPr>
          <w:p w14:paraId="6DB37F5C"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000000"/>
              <w:right w:val="single" w:sz="4" w:space="0" w:color="auto"/>
            </w:tcBorders>
            <w:shd w:val="clear" w:color="auto" w:fill="auto"/>
            <w:noWrap/>
            <w:vAlign w:val="bottom"/>
            <w:hideMark/>
          </w:tcPr>
          <w:p w14:paraId="1A29E3EF" w14:textId="77777777" w:rsidR="003A1C56" w:rsidRPr="003A1C56" w:rsidRDefault="003A1C56" w:rsidP="003A1C56">
            <w:pPr>
              <w:jc w:val="right"/>
              <w:rPr>
                <w:rFonts w:ascii="Arial" w:hAnsi="Arial" w:cs="Arial"/>
                <w:lang w:eastAsia="lt-LT"/>
              </w:rPr>
            </w:pPr>
            <w:r w:rsidRPr="003A1C56">
              <w:rPr>
                <w:rFonts w:ascii="Arial" w:hAnsi="Arial" w:cs="Arial"/>
                <w:lang w:eastAsia="lt-LT"/>
              </w:rPr>
              <w:t>7,000</w:t>
            </w:r>
          </w:p>
        </w:tc>
      </w:tr>
      <w:tr w:rsidR="003A1C56" w:rsidRPr="003A1C56" w14:paraId="3C4C54DC"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07EC5B0E" w14:textId="77777777" w:rsidR="003A1C56" w:rsidRPr="003A1C56" w:rsidRDefault="003A1C56" w:rsidP="003A1C56">
            <w:pPr>
              <w:rPr>
                <w:rFonts w:ascii="Arial" w:hAnsi="Arial" w:cs="Arial"/>
                <w:b/>
                <w:bCs/>
                <w:lang w:eastAsia="lt-LT"/>
              </w:rPr>
            </w:pPr>
            <w:r w:rsidRPr="003A1C56">
              <w:rPr>
                <w:rFonts w:ascii="Arial" w:hAnsi="Arial" w:cs="Arial"/>
                <w:b/>
                <w:bCs/>
                <w:lang w:eastAsia="lt-LT"/>
              </w:rPr>
              <w:t>13.</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116DED19" w14:textId="77777777" w:rsidR="003A1C56" w:rsidRPr="003A1C56" w:rsidRDefault="003A1C56" w:rsidP="003A1C56">
            <w:pPr>
              <w:rPr>
                <w:rFonts w:ascii="Arial" w:hAnsi="Arial" w:cs="Arial"/>
                <w:b/>
                <w:bCs/>
                <w:lang w:eastAsia="lt-LT"/>
              </w:rPr>
            </w:pPr>
            <w:r w:rsidRPr="003A1C56">
              <w:rPr>
                <w:rFonts w:ascii="Arial" w:hAnsi="Arial" w:cs="Arial"/>
                <w:b/>
                <w:bCs/>
                <w:lang w:eastAsia="lt-LT"/>
              </w:rPr>
              <w:t>Vėžaičių pagrindinė mokykla</w:t>
            </w:r>
          </w:p>
        </w:tc>
        <w:tc>
          <w:tcPr>
            <w:tcW w:w="1212" w:type="dxa"/>
            <w:tcBorders>
              <w:top w:val="nil"/>
              <w:left w:val="nil"/>
              <w:bottom w:val="nil"/>
              <w:right w:val="nil"/>
            </w:tcBorders>
            <w:shd w:val="clear" w:color="auto" w:fill="auto"/>
            <w:noWrap/>
            <w:vAlign w:val="bottom"/>
            <w:hideMark/>
          </w:tcPr>
          <w:p w14:paraId="412D96B9"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CFC0B5B"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-22,500</w:t>
            </w:r>
          </w:p>
        </w:tc>
      </w:tr>
      <w:tr w:rsidR="003A1C56" w:rsidRPr="003A1C56" w14:paraId="1F5D66D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7605B9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26A7216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74BA1D73"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308B03A"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7579CFC8"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D3EB0F9" w14:textId="77777777" w:rsidR="003A1C56" w:rsidRPr="003A1C56" w:rsidRDefault="003A1C56" w:rsidP="003A1C56">
            <w:pPr>
              <w:rPr>
                <w:rFonts w:ascii="Arial" w:hAnsi="Arial" w:cs="Arial"/>
                <w:lang w:eastAsia="lt-LT"/>
              </w:rPr>
            </w:pPr>
            <w:r w:rsidRPr="003A1C56">
              <w:rPr>
                <w:rFonts w:ascii="Arial" w:hAnsi="Arial" w:cs="Arial"/>
                <w:lang w:eastAsia="lt-LT"/>
              </w:rPr>
              <w:t>13.1.</w:t>
            </w:r>
          </w:p>
        </w:tc>
        <w:tc>
          <w:tcPr>
            <w:tcW w:w="5198" w:type="dxa"/>
            <w:tcBorders>
              <w:top w:val="nil"/>
              <w:left w:val="single" w:sz="4" w:space="0" w:color="auto"/>
              <w:bottom w:val="nil"/>
              <w:right w:val="single" w:sz="4" w:space="0" w:color="auto"/>
            </w:tcBorders>
            <w:shd w:val="clear" w:color="auto" w:fill="auto"/>
            <w:noWrap/>
            <w:vAlign w:val="bottom"/>
            <w:hideMark/>
          </w:tcPr>
          <w:p w14:paraId="4918381E"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412DB3C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1157EF0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-22,500</w:t>
            </w:r>
          </w:p>
        </w:tc>
      </w:tr>
      <w:tr w:rsidR="003A1C56" w:rsidRPr="003A1C56" w14:paraId="78890208"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D252F9B" w14:textId="77777777" w:rsidR="003A1C56" w:rsidRPr="003A1C56" w:rsidRDefault="003A1C56" w:rsidP="003A1C56">
            <w:pPr>
              <w:rPr>
                <w:rFonts w:ascii="Arial" w:hAnsi="Arial" w:cs="Arial"/>
                <w:lang w:eastAsia="lt-LT"/>
              </w:rPr>
            </w:pPr>
            <w:r w:rsidRPr="003A1C56">
              <w:rPr>
                <w:rFonts w:ascii="Arial" w:hAnsi="Arial" w:cs="Arial"/>
                <w:lang w:eastAsia="lt-LT"/>
              </w:rPr>
              <w:t>13.1.1.</w:t>
            </w:r>
          </w:p>
        </w:tc>
        <w:tc>
          <w:tcPr>
            <w:tcW w:w="5198" w:type="dxa"/>
            <w:tcBorders>
              <w:top w:val="nil"/>
              <w:left w:val="single" w:sz="4" w:space="0" w:color="auto"/>
              <w:bottom w:val="nil"/>
              <w:right w:val="single" w:sz="4" w:space="0" w:color="auto"/>
            </w:tcBorders>
            <w:shd w:val="clear" w:color="auto" w:fill="auto"/>
            <w:noWrap/>
            <w:vAlign w:val="bottom"/>
            <w:hideMark/>
          </w:tcPr>
          <w:p w14:paraId="76A02233"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784CF702"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BAD0AED" w14:textId="77777777" w:rsidR="003A1C56" w:rsidRPr="003A1C56" w:rsidRDefault="003A1C56" w:rsidP="003A1C56">
            <w:pPr>
              <w:jc w:val="right"/>
              <w:rPr>
                <w:rFonts w:ascii="Arial" w:hAnsi="Arial" w:cs="Arial"/>
                <w:lang w:eastAsia="lt-LT"/>
              </w:rPr>
            </w:pPr>
            <w:r w:rsidRPr="003A1C56">
              <w:rPr>
                <w:rFonts w:ascii="Arial" w:hAnsi="Arial" w:cs="Arial"/>
                <w:lang w:eastAsia="lt-LT"/>
              </w:rPr>
              <w:t>-34,900</w:t>
            </w:r>
          </w:p>
        </w:tc>
      </w:tr>
      <w:tr w:rsidR="003A1C56" w:rsidRPr="003A1C56" w14:paraId="670D17FA"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3B1FE83D" w14:textId="77777777" w:rsidR="003A1C56" w:rsidRPr="003A1C56" w:rsidRDefault="003A1C56" w:rsidP="003A1C56">
            <w:pPr>
              <w:rPr>
                <w:rFonts w:ascii="Arial" w:hAnsi="Arial" w:cs="Arial"/>
                <w:lang w:eastAsia="lt-LT"/>
              </w:rPr>
            </w:pPr>
            <w:r w:rsidRPr="003A1C56">
              <w:rPr>
                <w:rFonts w:ascii="Arial" w:hAnsi="Arial" w:cs="Arial"/>
                <w:lang w:eastAsia="lt-LT"/>
              </w:rPr>
              <w:t>13.1.2.</w:t>
            </w:r>
          </w:p>
        </w:tc>
        <w:tc>
          <w:tcPr>
            <w:tcW w:w="5198" w:type="dxa"/>
            <w:tcBorders>
              <w:top w:val="nil"/>
              <w:left w:val="single" w:sz="4" w:space="0" w:color="auto"/>
              <w:bottom w:val="nil"/>
              <w:right w:val="single" w:sz="4" w:space="0" w:color="auto"/>
            </w:tcBorders>
            <w:shd w:val="clear" w:color="auto" w:fill="auto"/>
            <w:vAlign w:val="bottom"/>
            <w:hideMark/>
          </w:tcPr>
          <w:p w14:paraId="521D4566"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47FC40B5"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34B33C0" w14:textId="77777777" w:rsidR="003A1C56" w:rsidRPr="003A1C56" w:rsidRDefault="003A1C56" w:rsidP="003A1C56">
            <w:pPr>
              <w:jc w:val="right"/>
              <w:rPr>
                <w:rFonts w:ascii="Arial" w:hAnsi="Arial" w:cs="Arial"/>
                <w:lang w:eastAsia="lt-LT"/>
              </w:rPr>
            </w:pPr>
            <w:r w:rsidRPr="003A1C56">
              <w:rPr>
                <w:rFonts w:ascii="Arial" w:hAnsi="Arial" w:cs="Arial"/>
                <w:lang w:eastAsia="lt-LT"/>
              </w:rPr>
              <w:t>12,400</w:t>
            </w:r>
          </w:p>
        </w:tc>
      </w:tr>
      <w:tr w:rsidR="003A1C56" w:rsidRPr="003A1C56" w14:paraId="35296FF9"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7C5DB9BE" w14:textId="77777777" w:rsidR="003A1C56" w:rsidRPr="003A1C56" w:rsidRDefault="003A1C56" w:rsidP="003A1C56">
            <w:pPr>
              <w:rPr>
                <w:rFonts w:ascii="Arial" w:hAnsi="Arial" w:cs="Arial"/>
                <w:b/>
                <w:bCs/>
                <w:lang w:eastAsia="lt-LT"/>
              </w:rPr>
            </w:pPr>
            <w:r w:rsidRPr="003A1C56">
              <w:rPr>
                <w:rFonts w:ascii="Arial" w:hAnsi="Arial" w:cs="Arial"/>
                <w:b/>
                <w:bCs/>
                <w:lang w:eastAsia="lt-LT"/>
              </w:rPr>
              <w:t>14.</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32ABABC1" w14:textId="77777777" w:rsidR="003A1C56" w:rsidRPr="003A1C56" w:rsidRDefault="003A1C56" w:rsidP="003A1C56">
            <w:pPr>
              <w:rPr>
                <w:rFonts w:ascii="Arial" w:hAnsi="Arial" w:cs="Arial"/>
                <w:b/>
                <w:bCs/>
                <w:lang w:eastAsia="lt-LT"/>
              </w:rPr>
            </w:pPr>
            <w:proofErr w:type="spellStart"/>
            <w:r w:rsidRPr="003A1C56">
              <w:rPr>
                <w:rFonts w:ascii="Arial" w:hAnsi="Arial" w:cs="Arial"/>
                <w:b/>
                <w:bCs/>
                <w:lang w:eastAsia="lt-LT"/>
              </w:rPr>
              <w:t>Slengių</w:t>
            </w:r>
            <w:proofErr w:type="spellEnd"/>
            <w:r w:rsidRPr="003A1C56">
              <w:rPr>
                <w:rFonts w:ascii="Arial" w:hAnsi="Arial" w:cs="Arial"/>
                <w:b/>
                <w:bCs/>
                <w:lang w:eastAsia="lt-LT"/>
              </w:rPr>
              <w:t xml:space="preserve"> mokykla-daugiafunkcis centras</w:t>
            </w:r>
          </w:p>
        </w:tc>
        <w:tc>
          <w:tcPr>
            <w:tcW w:w="1212" w:type="dxa"/>
            <w:tcBorders>
              <w:top w:val="single" w:sz="4" w:space="0" w:color="auto"/>
              <w:left w:val="nil"/>
              <w:bottom w:val="nil"/>
              <w:right w:val="nil"/>
            </w:tcBorders>
            <w:shd w:val="clear" w:color="auto" w:fill="auto"/>
            <w:noWrap/>
            <w:vAlign w:val="bottom"/>
            <w:hideMark/>
          </w:tcPr>
          <w:p w14:paraId="7EE8DD28"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467943C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15,100</w:t>
            </w:r>
          </w:p>
        </w:tc>
      </w:tr>
      <w:tr w:rsidR="003A1C56" w:rsidRPr="003A1C56" w14:paraId="4220873B"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1B97F06"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144ABB4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12008D09"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3A2F42C0"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781901B7"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4F0C736" w14:textId="77777777" w:rsidR="003A1C56" w:rsidRPr="003A1C56" w:rsidRDefault="003A1C56" w:rsidP="003A1C56">
            <w:pPr>
              <w:rPr>
                <w:rFonts w:ascii="Arial" w:hAnsi="Arial" w:cs="Arial"/>
                <w:lang w:eastAsia="lt-LT"/>
              </w:rPr>
            </w:pPr>
            <w:r w:rsidRPr="003A1C56">
              <w:rPr>
                <w:rFonts w:ascii="Arial" w:hAnsi="Arial" w:cs="Arial"/>
                <w:lang w:eastAsia="lt-LT"/>
              </w:rPr>
              <w:t>14.1.</w:t>
            </w:r>
          </w:p>
        </w:tc>
        <w:tc>
          <w:tcPr>
            <w:tcW w:w="5198" w:type="dxa"/>
            <w:tcBorders>
              <w:top w:val="nil"/>
              <w:left w:val="single" w:sz="4" w:space="0" w:color="auto"/>
              <w:bottom w:val="nil"/>
              <w:right w:val="single" w:sz="4" w:space="0" w:color="auto"/>
            </w:tcBorders>
            <w:shd w:val="clear" w:color="auto" w:fill="auto"/>
            <w:noWrap/>
            <w:vAlign w:val="bottom"/>
            <w:hideMark/>
          </w:tcPr>
          <w:p w14:paraId="54174838"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1C3A71E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92F569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15,100</w:t>
            </w:r>
          </w:p>
        </w:tc>
      </w:tr>
      <w:tr w:rsidR="003A1C56" w:rsidRPr="003A1C56" w14:paraId="7A99BA06"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263D226" w14:textId="77777777" w:rsidR="003A1C56" w:rsidRPr="003A1C56" w:rsidRDefault="003A1C56" w:rsidP="003A1C56">
            <w:pPr>
              <w:rPr>
                <w:rFonts w:ascii="Arial" w:hAnsi="Arial" w:cs="Arial"/>
                <w:lang w:eastAsia="lt-LT"/>
              </w:rPr>
            </w:pPr>
            <w:r w:rsidRPr="003A1C56">
              <w:rPr>
                <w:rFonts w:ascii="Arial" w:hAnsi="Arial" w:cs="Arial"/>
                <w:lang w:eastAsia="lt-LT"/>
              </w:rPr>
              <w:t>14.1.1.</w:t>
            </w:r>
          </w:p>
        </w:tc>
        <w:tc>
          <w:tcPr>
            <w:tcW w:w="5198" w:type="dxa"/>
            <w:tcBorders>
              <w:top w:val="nil"/>
              <w:left w:val="single" w:sz="4" w:space="0" w:color="auto"/>
              <w:bottom w:val="nil"/>
              <w:right w:val="single" w:sz="4" w:space="0" w:color="auto"/>
            </w:tcBorders>
            <w:shd w:val="clear" w:color="auto" w:fill="auto"/>
            <w:noWrap/>
            <w:vAlign w:val="bottom"/>
            <w:hideMark/>
          </w:tcPr>
          <w:p w14:paraId="7A81E1A1"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3B9D7FF"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6BA02AE0" w14:textId="77777777" w:rsidR="003A1C56" w:rsidRPr="003A1C56" w:rsidRDefault="003A1C56" w:rsidP="003A1C56">
            <w:pPr>
              <w:jc w:val="right"/>
              <w:rPr>
                <w:rFonts w:ascii="Arial" w:hAnsi="Arial" w:cs="Arial"/>
                <w:lang w:eastAsia="lt-LT"/>
              </w:rPr>
            </w:pPr>
            <w:r w:rsidRPr="003A1C56">
              <w:rPr>
                <w:rFonts w:ascii="Arial" w:hAnsi="Arial" w:cs="Arial"/>
                <w:lang w:eastAsia="lt-LT"/>
              </w:rPr>
              <w:t>-3,500</w:t>
            </w:r>
          </w:p>
        </w:tc>
      </w:tr>
      <w:tr w:rsidR="003A1C56" w:rsidRPr="003A1C56" w14:paraId="465ACEC1"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768272AF"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14.1.2.</w:t>
            </w:r>
          </w:p>
        </w:tc>
        <w:tc>
          <w:tcPr>
            <w:tcW w:w="5198" w:type="dxa"/>
            <w:tcBorders>
              <w:top w:val="nil"/>
              <w:left w:val="single" w:sz="4" w:space="0" w:color="auto"/>
              <w:bottom w:val="nil"/>
              <w:right w:val="single" w:sz="4" w:space="0" w:color="auto"/>
            </w:tcBorders>
            <w:shd w:val="clear" w:color="auto" w:fill="auto"/>
            <w:vAlign w:val="bottom"/>
            <w:hideMark/>
          </w:tcPr>
          <w:p w14:paraId="0576A32E"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335EDC13"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592D9FDD" w14:textId="77777777" w:rsidR="003A1C56" w:rsidRPr="003A1C56" w:rsidRDefault="003A1C56" w:rsidP="003A1C56">
            <w:pPr>
              <w:jc w:val="right"/>
              <w:rPr>
                <w:rFonts w:ascii="Arial" w:hAnsi="Arial" w:cs="Arial"/>
                <w:lang w:eastAsia="lt-LT"/>
              </w:rPr>
            </w:pPr>
            <w:r w:rsidRPr="003A1C56">
              <w:rPr>
                <w:rFonts w:ascii="Arial" w:hAnsi="Arial" w:cs="Arial"/>
                <w:lang w:eastAsia="lt-LT"/>
              </w:rPr>
              <w:t>13,600</w:t>
            </w:r>
          </w:p>
        </w:tc>
      </w:tr>
      <w:tr w:rsidR="003A1C56" w:rsidRPr="003A1C56" w14:paraId="092F2B1F"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24BAAA6A" w14:textId="77777777" w:rsidR="003A1C56" w:rsidRPr="003A1C56" w:rsidRDefault="003A1C56" w:rsidP="003A1C56">
            <w:pPr>
              <w:rPr>
                <w:rFonts w:ascii="Arial" w:hAnsi="Arial" w:cs="Arial"/>
                <w:lang w:eastAsia="lt-LT"/>
              </w:rPr>
            </w:pPr>
            <w:r w:rsidRPr="003A1C56">
              <w:rPr>
                <w:rFonts w:ascii="Arial" w:hAnsi="Arial" w:cs="Arial"/>
                <w:lang w:eastAsia="lt-LT"/>
              </w:rPr>
              <w:t>14.1.3.</w:t>
            </w:r>
          </w:p>
        </w:tc>
        <w:tc>
          <w:tcPr>
            <w:tcW w:w="5198" w:type="dxa"/>
            <w:tcBorders>
              <w:top w:val="nil"/>
              <w:left w:val="single" w:sz="4" w:space="0" w:color="auto"/>
              <w:bottom w:val="nil"/>
              <w:right w:val="single" w:sz="4" w:space="0" w:color="auto"/>
            </w:tcBorders>
            <w:shd w:val="clear" w:color="auto" w:fill="auto"/>
            <w:noWrap/>
            <w:vAlign w:val="bottom"/>
            <w:hideMark/>
          </w:tcPr>
          <w:p w14:paraId="2828785B"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339DF85A"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E4D5E80" w14:textId="77777777" w:rsidR="003A1C56" w:rsidRPr="003A1C56" w:rsidRDefault="003A1C56" w:rsidP="003A1C56">
            <w:pPr>
              <w:jc w:val="right"/>
              <w:rPr>
                <w:rFonts w:ascii="Arial" w:hAnsi="Arial" w:cs="Arial"/>
                <w:lang w:eastAsia="lt-LT"/>
              </w:rPr>
            </w:pPr>
            <w:r w:rsidRPr="003A1C56">
              <w:rPr>
                <w:rFonts w:ascii="Arial" w:hAnsi="Arial" w:cs="Arial"/>
                <w:lang w:eastAsia="lt-LT"/>
              </w:rPr>
              <w:t>5,000</w:t>
            </w:r>
          </w:p>
        </w:tc>
      </w:tr>
      <w:tr w:rsidR="003A1C56" w:rsidRPr="003A1C56" w14:paraId="4D93565A"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7195F6D6" w14:textId="77777777" w:rsidR="003A1C56" w:rsidRPr="003A1C56" w:rsidRDefault="003A1C56" w:rsidP="003A1C56">
            <w:pPr>
              <w:rPr>
                <w:rFonts w:ascii="Arial" w:hAnsi="Arial" w:cs="Arial"/>
                <w:b/>
                <w:bCs/>
                <w:lang w:eastAsia="lt-LT"/>
              </w:rPr>
            </w:pPr>
            <w:r w:rsidRPr="003A1C56">
              <w:rPr>
                <w:rFonts w:ascii="Arial" w:hAnsi="Arial" w:cs="Arial"/>
                <w:b/>
                <w:bCs/>
                <w:lang w:eastAsia="lt-LT"/>
              </w:rPr>
              <w:t>15.</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212B60E3"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lopšelis-darželis ,,Ąžuoliukas"</w:t>
            </w:r>
          </w:p>
        </w:tc>
        <w:tc>
          <w:tcPr>
            <w:tcW w:w="1212" w:type="dxa"/>
            <w:tcBorders>
              <w:top w:val="single" w:sz="4" w:space="0" w:color="auto"/>
              <w:left w:val="nil"/>
              <w:bottom w:val="nil"/>
              <w:right w:val="nil"/>
            </w:tcBorders>
            <w:shd w:val="clear" w:color="auto" w:fill="auto"/>
            <w:noWrap/>
            <w:vAlign w:val="bottom"/>
            <w:hideMark/>
          </w:tcPr>
          <w:p w14:paraId="1830A2BC"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CDFB79A"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133,900</w:t>
            </w:r>
          </w:p>
        </w:tc>
      </w:tr>
      <w:tr w:rsidR="003A1C56" w:rsidRPr="003A1C56" w14:paraId="1F21481B"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864988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63B7697"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22413DA6"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3BE6C506"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559088C4"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AD7EDE0" w14:textId="77777777" w:rsidR="003A1C56" w:rsidRPr="003A1C56" w:rsidRDefault="003A1C56" w:rsidP="003A1C56">
            <w:pPr>
              <w:rPr>
                <w:rFonts w:ascii="Arial" w:hAnsi="Arial" w:cs="Arial"/>
                <w:lang w:eastAsia="lt-LT"/>
              </w:rPr>
            </w:pPr>
            <w:r w:rsidRPr="003A1C56">
              <w:rPr>
                <w:rFonts w:ascii="Arial" w:hAnsi="Arial" w:cs="Arial"/>
                <w:lang w:eastAsia="lt-LT"/>
              </w:rPr>
              <w:t>15.1.</w:t>
            </w:r>
          </w:p>
        </w:tc>
        <w:tc>
          <w:tcPr>
            <w:tcW w:w="5198" w:type="dxa"/>
            <w:tcBorders>
              <w:top w:val="nil"/>
              <w:left w:val="single" w:sz="4" w:space="0" w:color="auto"/>
              <w:bottom w:val="nil"/>
              <w:right w:val="single" w:sz="4" w:space="0" w:color="auto"/>
            </w:tcBorders>
            <w:shd w:val="clear" w:color="auto" w:fill="auto"/>
            <w:noWrap/>
            <w:vAlign w:val="bottom"/>
            <w:hideMark/>
          </w:tcPr>
          <w:p w14:paraId="28CDA1D0"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73C5709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787C59D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133,900</w:t>
            </w:r>
          </w:p>
        </w:tc>
      </w:tr>
      <w:tr w:rsidR="003A1C56" w:rsidRPr="003A1C56" w14:paraId="3CEFBC87"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4DBAF6E" w14:textId="77777777" w:rsidR="003A1C56" w:rsidRPr="003A1C56" w:rsidRDefault="003A1C56" w:rsidP="003A1C56">
            <w:pPr>
              <w:rPr>
                <w:rFonts w:ascii="Arial" w:hAnsi="Arial" w:cs="Arial"/>
                <w:lang w:eastAsia="lt-LT"/>
              </w:rPr>
            </w:pPr>
            <w:r w:rsidRPr="003A1C56">
              <w:rPr>
                <w:rFonts w:ascii="Arial" w:hAnsi="Arial" w:cs="Arial"/>
                <w:lang w:eastAsia="lt-LT"/>
              </w:rPr>
              <w:t>15.1.1.</w:t>
            </w:r>
          </w:p>
        </w:tc>
        <w:tc>
          <w:tcPr>
            <w:tcW w:w="5198" w:type="dxa"/>
            <w:tcBorders>
              <w:top w:val="nil"/>
              <w:left w:val="single" w:sz="4" w:space="0" w:color="auto"/>
              <w:bottom w:val="nil"/>
              <w:right w:val="single" w:sz="4" w:space="0" w:color="auto"/>
            </w:tcBorders>
            <w:shd w:val="clear" w:color="auto" w:fill="auto"/>
            <w:noWrap/>
            <w:vAlign w:val="bottom"/>
            <w:hideMark/>
          </w:tcPr>
          <w:p w14:paraId="1AE5DBD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7F2F8884"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5D951FBF" w14:textId="77777777" w:rsidR="003A1C56" w:rsidRPr="003A1C56" w:rsidRDefault="003A1C56" w:rsidP="003A1C56">
            <w:pPr>
              <w:jc w:val="right"/>
              <w:rPr>
                <w:rFonts w:ascii="Arial" w:hAnsi="Arial" w:cs="Arial"/>
                <w:lang w:eastAsia="lt-LT"/>
              </w:rPr>
            </w:pPr>
            <w:r w:rsidRPr="003A1C56">
              <w:rPr>
                <w:rFonts w:ascii="Arial" w:hAnsi="Arial" w:cs="Arial"/>
                <w:lang w:eastAsia="lt-LT"/>
              </w:rPr>
              <w:t>110,800</w:t>
            </w:r>
          </w:p>
        </w:tc>
      </w:tr>
      <w:tr w:rsidR="003A1C56" w:rsidRPr="003A1C56" w14:paraId="208CDA54"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54204E39" w14:textId="77777777" w:rsidR="003A1C56" w:rsidRPr="003A1C56" w:rsidRDefault="003A1C56" w:rsidP="003A1C56">
            <w:pPr>
              <w:rPr>
                <w:rFonts w:ascii="Arial" w:hAnsi="Arial" w:cs="Arial"/>
                <w:lang w:eastAsia="lt-LT"/>
              </w:rPr>
            </w:pPr>
            <w:r w:rsidRPr="003A1C56">
              <w:rPr>
                <w:rFonts w:ascii="Arial" w:hAnsi="Arial" w:cs="Arial"/>
                <w:lang w:eastAsia="lt-LT"/>
              </w:rPr>
              <w:t>15.1.2.</w:t>
            </w:r>
          </w:p>
        </w:tc>
        <w:tc>
          <w:tcPr>
            <w:tcW w:w="5198" w:type="dxa"/>
            <w:tcBorders>
              <w:top w:val="nil"/>
              <w:left w:val="single" w:sz="4" w:space="0" w:color="auto"/>
              <w:bottom w:val="nil"/>
              <w:right w:val="single" w:sz="4" w:space="0" w:color="auto"/>
            </w:tcBorders>
            <w:shd w:val="clear" w:color="auto" w:fill="auto"/>
            <w:vAlign w:val="bottom"/>
            <w:hideMark/>
          </w:tcPr>
          <w:p w14:paraId="7665CFF9"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3AE8798B"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38BAD88" w14:textId="77777777" w:rsidR="003A1C56" w:rsidRPr="003A1C56" w:rsidRDefault="003A1C56" w:rsidP="003A1C56">
            <w:pPr>
              <w:jc w:val="right"/>
              <w:rPr>
                <w:rFonts w:ascii="Arial" w:hAnsi="Arial" w:cs="Arial"/>
                <w:lang w:eastAsia="lt-LT"/>
              </w:rPr>
            </w:pPr>
            <w:r w:rsidRPr="003A1C56">
              <w:rPr>
                <w:rFonts w:ascii="Arial" w:hAnsi="Arial" w:cs="Arial"/>
                <w:lang w:eastAsia="lt-LT"/>
              </w:rPr>
              <w:t>5,100</w:t>
            </w:r>
          </w:p>
        </w:tc>
      </w:tr>
      <w:tr w:rsidR="003A1C56" w:rsidRPr="003A1C56" w14:paraId="3FDFF0A7"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56A08A87" w14:textId="77777777" w:rsidR="003A1C56" w:rsidRPr="003A1C56" w:rsidRDefault="003A1C56" w:rsidP="003A1C56">
            <w:pPr>
              <w:rPr>
                <w:rFonts w:ascii="Arial" w:hAnsi="Arial" w:cs="Arial"/>
                <w:lang w:eastAsia="lt-LT"/>
              </w:rPr>
            </w:pPr>
            <w:r w:rsidRPr="003A1C56">
              <w:rPr>
                <w:rFonts w:ascii="Arial" w:hAnsi="Arial" w:cs="Arial"/>
                <w:lang w:eastAsia="lt-LT"/>
              </w:rPr>
              <w:t>15.1.3.</w:t>
            </w:r>
          </w:p>
        </w:tc>
        <w:tc>
          <w:tcPr>
            <w:tcW w:w="5198" w:type="dxa"/>
            <w:tcBorders>
              <w:top w:val="nil"/>
              <w:left w:val="single" w:sz="4" w:space="0" w:color="auto"/>
              <w:bottom w:val="nil"/>
              <w:right w:val="single" w:sz="4" w:space="0" w:color="auto"/>
            </w:tcBorders>
            <w:shd w:val="clear" w:color="auto" w:fill="auto"/>
            <w:noWrap/>
            <w:vAlign w:val="bottom"/>
            <w:hideMark/>
          </w:tcPr>
          <w:p w14:paraId="67EF37DB"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5F3EAC17"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025CDEE7" w14:textId="77777777" w:rsidR="003A1C56" w:rsidRPr="003A1C56" w:rsidRDefault="003A1C56" w:rsidP="003A1C56">
            <w:pPr>
              <w:jc w:val="right"/>
              <w:rPr>
                <w:rFonts w:ascii="Arial" w:hAnsi="Arial" w:cs="Arial"/>
                <w:lang w:eastAsia="lt-LT"/>
              </w:rPr>
            </w:pPr>
            <w:r w:rsidRPr="003A1C56">
              <w:rPr>
                <w:rFonts w:ascii="Arial" w:hAnsi="Arial" w:cs="Arial"/>
                <w:lang w:eastAsia="lt-LT"/>
              </w:rPr>
              <w:t>18,000</w:t>
            </w:r>
          </w:p>
        </w:tc>
      </w:tr>
      <w:tr w:rsidR="003A1C56" w:rsidRPr="003A1C56" w14:paraId="4598D22E"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0D1FFB02" w14:textId="77777777" w:rsidR="003A1C56" w:rsidRPr="003A1C56" w:rsidRDefault="003A1C56" w:rsidP="003A1C56">
            <w:pPr>
              <w:rPr>
                <w:rFonts w:ascii="Arial" w:hAnsi="Arial" w:cs="Arial"/>
                <w:b/>
                <w:bCs/>
                <w:lang w:eastAsia="lt-LT"/>
              </w:rPr>
            </w:pPr>
            <w:r w:rsidRPr="003A1C56">
              <w:rPr>
                <w:rFonts w:ascii="Arial" w:hAnsi="Arial" w:cs="Arial"/>
                <w:b/>
                <w:bCs/>
                <w:lang w:eastAsia="lt-LT"/>
              </w:rPr>
              <w:t>16.</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1EED3905"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lopšelis-darželis ,,Gintarėlis"</w:t>
            </w:r>
          </w:p>
        </w:tc>
        <w:tc>
          <w:tcPr>
            <w:tcW w:w="1212" w:type="dxa"/>
            <w:tcBorders>
              <w:top w:val="single" w:sz="4" w:space="0" w:color="auto"/>
              <w:left w:val="nil"/>
              <w:bottom w:val="nil"/>
              <w:right w:val="nil"/>
            </w:tcBorders>
            <w:shd w:val="clear" w:color="auto" w:fill="auto"/>
            <w:noWrap/>
            <w:vAlign w:val="bottom"/>
            <w:hideMark/>
          </w:tcPr>
          <w:p w14:paraId="0DB13EA0"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3BC3061"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38,750</w:t>
            </w:r>
          </w:p>
        </w:tc>
      </w:tr>
      <w:tr w:rsidR="003A1C56" w:rsidRPr="003A1C56" w14:paraId="2DA702A6"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2C3F97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034714E5"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8F9388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BFB9599"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1B68C19D"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B1D5BB7" w14:textId="77777777" w:rsidR="003A1C56" w:rsidRPr="003A1C56" w:rsidRDefault="003A1C56" w:rsidP="003A1C56">
            <w:pPr>
              <w:rPr>
                <w:rFonts w:ascii="Arial" w:hAnsi="Arial" w:cs="Arial"/>
                <w:lang w:eastAsia="lt-LT"/>
              </w:rPr>
            </w:pPr>
            <w:r w:rsidRPr="003A1C56">
              <w:rPr>
                <w:rFonts w:ascii="Arial" w:hAnsi="Arial" w:cs="Arial"/>
                <w:lang w:eastAsia="lt-LT"/>
              </w:rPr>
              <w:t>16.1.</w:t>
            </w:r>
          </w:p>
        </w:tc>
        <w:tc>
          <w:tcPr>
            <w:tcW w:w="5198" w:type="dxa"/>
            <w:tcBorders>
              <w:top w:val="nil"/>
              <w:left w:val="single" w:sz="4" w:space="0" w:color="auto"/>
              <w:bottom w:val="nil"/>
              <w:right w:val="single" w:sz="4" w:space="0" w:color="auto"/>
            </w:tcBorders>
            <w:shd w:val="clear" w:color="auto" w:fill="auto"/>
            <w:noWrap/>
            <w:vAlign w:val="bottom"/>
            <w:hideMark/>
          </w:tcPr>
          <w:p w14:paraId="30546B46"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31A43692"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3CE463A"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38,750</w:t>
            </w:r>
          </w:p>
        </w:tc>
      </w:tr>
      <w:tr w:rsidR="003A1C56" w:rsidRPr="003A1C56" w14:paraId="74E69FD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CD873C3" w14:textId="77777777" w:rsidR="003A1C56" w:rsidRPr="003A1C56" w:rsidRDefault="003A1C56" w:rsidP="003A1C56">
            <w:pPr>
              <w:rPr>
                <w:rFonts w:ascii="Arial" w:hAnsi="Arial" w:cs="Arial"/>
                <w:lang w:eastAsia="lt-LT"/>
              </w:rPr>
            </w:pPr>
            <w:r w:rsidRPr="003A1C56">
              <w:rPr>
                <w:rFonts w:ascii="Arial" w:hAnsi="Arial" w:cs="Arial"/>
                <w:lang w:eastAsia="lt-LT"/>
              </w:rPr>
              <w:t>16.1.1.</w:t>
            </w:r>
          </w:p>
        </w:tc>
        <w:tc>
          <w:tcPr>
            <w:tcW w:w="5198" w:type="dxa"/>
            <w:tcBorders>
              <w:top w:val="nil"/>
              <w:left w:val="single" w:sz="4" w:space="0" w:color="auto"/>
              <w:bottom w:val="nil"/>
              <w:right w:val="single" w:sz="4" w:space="0" w:color="auto"/>
            </w:tcBorders>
            <w:shd w:val="clear" w:color="auto" w:fill="auto"/>
            <w:noWrap/>
            <w:vAlign w:val="bottom"/>
            <w:hideMark/>
          </w:tcPr>
          <w:p w14:paraId="36DDBD82"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73BBEA82"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B20659B" w14:textId="77777777" w:rsidR="003A1C56" w:rsidRPr="003A1C56" w:rsidRDefault="003A1C56" w:rsidP="003A1C56">
            <w:pPr>
              <w:jc w:val="right"/>
              <w:rPr>
                <w:rFonts w:ascii="Arial" w:hAnsi="Arial" w:cs="Arial"/>
                <w:lang w:eastAsia="lt-LT"/>
              </w:rPr>
            </w:pPr>
            <w:r w:rsidRPr="003A1C56">
              <w:rPr>
                <w:rFonts w:ascii="Arial" w:hAnsi="Arial" w:cs="Arial"/>
                <w:lang w:eastAsia="lt-LT"/>
              </w:rPr>
              <w:t>29,850</w:t>
            </w:r>
          </w:p>
        </w:tc>
      </w:tr>
      <w:tr w:rsidR="003A1C56" w:rsidRPr="003A1C56" w14:paraId="5EAE39C6"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4E8E94E1" w14:textId="77777777" w:rsidR="003A1C56" w:rsidRPr="003A1C56" w:rsidRDefault="003A1C56" w:rsidP="003A1C56">
            <w:pPr>
              <w:rPr>
                <w:rFonts w:ascii="Arial" w:hAnsi="Arial" w:cs="Arial"/>
                <w:lang w:eastAsia="lt-LT"/>
              </w:rPr>
            </w:pPr>
            <w:r w:rsidRPr="003A1C56">
              <w:rPr>
                <w:rFonts w:ascii="Arial" w:hAnsi="Arial" w:cs="Arial"/>
                <w:lang w:eastAsia="lt-LT"/>
              </w:rPr>
              <w:t>16.1.2.</w:t>
            </w:r>
          </w:p>
        </w:tc>
        <w:tc>
          <w:tcPr>
            <w:tcW w:w="5198" w:type="dxa"/>
            <w:tcBorders>
              <w:top w:val="nil"/>
              <w:left w:val="single" w:sz="4" w:space="0" w:color="auto"/>
              <w:bottom w:val="nil"/>
              <w:right w:val="single" w:sz="4" w:space="0" w:color="auto"/>
            </w:tcBorders>
            <w:shd w:val="clear" w:color="auto" w:fill="auto"/>
            <w:vAlign w:val="bottom"/>
            <w:hideMark/>
          </w:tcPr>
          <w:p w14:paraId="4EF26829" w14:textId="078F3D85"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w:t>
            </w:r>
            <w:r w:rsidR="00FF169B">
              <w:rPr>
                <w:rFonts w:ascii="Arial" w:hAnsi="Arial" w:cs="Arial"/>
                <w:lang w:eastAsia="lt-LT"/>
              </w:rPr>
              <w:t>, ML(UK)</w:t>
            </w:r>
            <w:r w:rsidRPr="003A1C56">
              <w:rPr>
                <w:rFonts w:ascii="Arial" w:hAnsi="Arial" w:cs="Arial"/>
                <w:lang w:eastAsia="lt-LT"/>
              </w:rPr>
              <w:t>)</w:t>
            </w:r>
          </w:p>
        </w:tc>
        <w:tc>
          <w:tcPr>
            <w:tcW w:w="1212" w:type="dxa"/>
            <w:tcBorders>
              <w:top w:val="nil"/>
              <w:left w:val="nil"/>
              <w:bottom w:val="nil"/>
              <w:right w:val="nil"/>
            </w:tcBorders>
            <w:shd w:val="clear" w:color="auto" w:fill="auto"/>
            <w:noWrap/>
            <w:vAlign w:val="bottom"/>
            <w:hideMark/>
          </w:tcPr>
          <w:p w14:paraId="4492C05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CEA96F6" w14:textId="77777777" w:rsidR="003A1C56" w:rsidRPr="003A1C56" w:rsidRDefault="003A1C56" w:rsidP="003A1C56">
            <w:pPr>
              <w:jc w:val="right"/>
              <w:rPr>
                <w:rFonts w:ascii="Arial" w:hAnsi="Arial" w:cs="Arial"/>
                <w:lang w:eastAsia="lt-LT"/>
              </w:rPr>
            </w:pPr>
            <w:r w:rsidRPr="003A1C56">
              <w:rPr>
                <w:rFonts w:ascii="Arial" w:hAnsi="Arial" w:cs="Arial"/>
                <w:lang w:eastAsia="lt-LT"/>
              </w:rPr>
              <w:t>4,900</w:t>
            </w:r>
          </w:p>
        </w:tc>
      </w:tr>
      <w:tr w:rsidR="003A1C56" w:rsidRPr="003A1C56" w14:paraId="531A145D"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5CEB5C09" w14:textId="77777777" w:rsidR="003A1C56" w:rsidRPr="003A1C56" w:rsidRDefault="003A1C56" w:rsidP="003A1C56">
            <w:pPr>
              <w:rPr>
                <w:rFonts w:ascii="Arial" w:hAnsi="Arial" w:cs="Arial"/>
                <w:lang w:eastAsia="lt-LT"/>
              </w:rPr>
            </w:pPr>
            <w:r w:rsidRPr="003A1C56">
              <w:rPr>
                <w:rFonts w:ascii="Arial" w:hAnsi="Arial" w:cs="Arial"/>
                <w:lang w:eastAsia="lt-LT"/>
              </w:rPr>
              <w:t>16.1.3.</w:t>
            </w:r>
          </w:p>
        </w:tc>
        <w:tc>
          <w:tcPr>
            <w:tcW w:w="5198" w:type="dxa"/>
            <w:tcBorders>
              <w:top w:val="nil"/>
              <w:left w:val="single" w:sz="4" w:space="0" w:color="auto"/>
              <w:bottom w:val="nil"/>
              <w:right w:val="single" w:sz="4" w:space="0" w:color="auto"/>
            </w:tcBorders>
            <w:shd w:val="clear" w:color="auto" w:fill="auto"/>
            <w:noWrap/>
            <w:vAlign w:val="bottom"/>
            <w:hideMark/>
          </w:tcPr>
          <w:p w14:paraId="4C36AFD1"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6903CA00"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169637A" w14:textId="77777777" w:rsidR="003A1C56" w:rsidRPr="003A1C56" w:rsidRDefault="003A1C56" w:rsidP="003A1C56">
            <w:pPr>
              <w:jc w:val="right"/>
              <w:rPr>
                <w:rFonts w:ascii="Arial" w:hAnsi="Arial" w:cs="Arial"/>
                <w:lang w:eastAsia="lt-LT"/>
              </w:rPr>
            </w:pPr>
            <w:r w:rsidRPr="003A1C56">
              <w:rPr>
                <w:rFonts w:ascii="Arial" w:hAnsi="Arial" w:cs="Arial"/>
                <w:lang w:eastAsia="lt-LT"/>
              </w:rPr>
              <w:t>4,000</w:t>
            </w:r>
          </w:p>
        </w:tc>
      </w:tr>
      <w:tr w:rsidR="003A1C56" w:rsidRPr="003A1C56" w14:paraId="604CA1F3"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2A8C13D8" w14:textId="77777777" w:rsidR="003A1C56" w:rsidRPr="003A1C56" w:rsidRDefault="003A1C56" w:rsidP="003A1C56">
            <w:pPr>
              <w:rPr>
                <w:rFonts w:ascii="Arial" w:hAnsi="Arial" w:cs="Arial"/>
                <w:b/>
                <w:bCs/>
                <w:lang w:eastAsia="lt-LT"/>
              </w:rPr>
            </w:pPr>
            <w:r w:rsidRPr="003A1C56">
              <w:rPr>
                <w:rFonts w:ascii="Arial" w:hAnsi="Arial" w:cs="Arial"/>
                <w:b/>
                <w:bCs/>
                <w:lang w:eastAsia="lt-LT"/>
              </w:rPr>
              <w:t>17.</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5AE21A10"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lopšelis-darželis ,,Saulutė"</w:t>
            </w:r>
          </w:p>
        </w:tc>
        <w:tc>
          <w:tcPr>
            <w:tcW w:w="1212" w:type="dxa"/>
            <w:tcBorders>
              <w:top w:val="single" w:sz="4" w:space="0" w:color="auto"/>
              <w:left w:val="nil"/>
              <w:bottom w:val="nil"/>
              <w:right w:val="nil"/>
            </w:tcBorders>
            <w:shd w:val="clear" w:color="auto" w:fill="auto"/>
            <w:noWrap/>
            <w:vAlign w:val="bottom"/>
            <w:hideMark/>
          </w:tcPr>
          <w:p w14:paraId="2F0EB46D"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622C808E"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-17,150</w:t>
            </w:r>
          </w:p>
        </w:tc>
      </w:tr>
      <w:tr w:rsidR="003A1C56" w:rsidRPr="003A1C56" w14:paraId="2ABB4743"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6EDC35C"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1A6CA9B1"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5B6BC26"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5E5CD744"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5DB1D07A"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6DA99CF8" w14:textId="77777777" w:rsidR="003A1C56" w:rsidRPr="003A1C56" w:rsidRDefault="003A1C56" w:rsidP="003A1C56">
            <w:pPr>
              <w:rPr>
                <w:rFonts w:ascii="Arial" w:hAnsi="Arial" w:cs="Arial"/>
                <w:lang w:eastAsia="lt-LT"/>
              </w:rPr>
            </w:pPr>
            <w:r w:rsidRPr="003A1C56">
              <w:rPr>
                <w:rFonts w:ascii="Arial" w:hAnsi="Arial" w:cs="Arial"/>
                <w:lang w:eastAsia="lt-LT"/>
              </w:rPr>
              <w:t>17.1.</w:t>
            </w:r>
          </w:p>
        </w:tc>
        <w:tc>
          <w:tcPr>
            <w:tcW w:w="5198" w:type="dxa"/>
            <w:tcBorders>
              <w:top w:val="nil"/>
              <w:left w:val="single" w:sz="4" w:space="0" w:color="auto"/>
              <w:bottom w:val="nil"/>
              <w:right w:val="single" w:sz="4" w:space="0" w:color="auto"/>
            </w:tcBorders>
            <w:shd w:val="clear" w:color="auto" w:fill="auto"/>
            <w:noWrap/>
            <w:vAlign w:val="bottom"/>
            <w:hideMark/>
          </w:tcPr>
          <w:p w14:paraId="1EF7C8D0"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22DF8AA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74D6561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-17,150</w:t>
            </w:r>
          </w:p>
        </w:tc>
      </w:tr>
      <w:tr w:rsidR="003A1C56" w:rsidRPr="003A1C56" w14:paraId="69839AE7"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997B89B" w14:textId="77777777" w:rsidR="003A1C56" w:rsidRPr="003A1C56" w:rsidRDefault="003A1C56" w:rsidP="003A1C56">
            <w:pPr>
              <w:rPr>
                <w:rFonts w:ascii="Arial" w:hAnsi="Arial" w:cs="Arial"/>
                <w:lang w:eastAsia="lt-LT"/>
              </w:rPr>
            </w:pPr>
            <w:r w:rsidRPr="003A1C56">
              <w:rPr>
                <w:rFonts w:ascii="Arial" w:hAnsi="Arial" w:cs="Arial"/>
                <w:lang w:eastAsia="lt-LT"/>
              </w:rPr>
              <w:t>17.1.1.</w:t>
            </w:r>
          </w:p>
        </w:tc>
        <w:tc>
          <w:tcPr>
            <w:tcW w:w="5198" w:type="dxa"/>
            <w:tcBorders>
              <w:top w:val="nil"/>
              <w:left w:val="single" w:sz="4" w:space="0" w:color="auto"/>
              <w:bottom w:val="nil"/>
              <w:right w:val="single" w:sz="4" w:space="0" w:color="auto"/>
            </w:tcBorders>
            <w:shd w:val="clear" w:color="auto" w:fill="auto"/>
            <w:noWrap/>
            <w:vAlign w:val="bottom"/>
            <w:hideMark/>
          </w:tcPr>
          <w:p w14:paraId="1C91D572"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21B646AA"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68C1AFD6" w14:textId="77777777" w:rsidR="003A1C56" w:rsidRPr="003A1C56" w:rsidRDefault="003A1C56" w:rsidP="003A1C56">
            <w:pPr>
              <w:jc w:val="right"/>
              <w:rPr>
                <w:rFonts w:ascii="Arial" w:hAnsi="Arial" w:cs="Arial"/>
                <w:lang w:eastAsia="lt-LT"/>
              </w:rPr>
            </w:pPr>
            <w:r w:rsidRPr="003A1C56">
              <w:rPr>
                <w:rFonts w:ascii="Arial" w:hAnsi="Arial" w:cs="Arial"/>
                <w:lang w:eastAsia="lt-LT"/>
              </w:rPr>
              <w:t>-24,250</w:t>
            </w:r>
          </w:p>
        </w:tc>
      </w:tr>
      <w:tr w:rsidR="003A1C56" w:rsidRPr="003A1C56" w14:paraId="509BA557" w14:textId="77777777" w:rsidTr="00094E3D">
        <w:trPr>
          <w:trHeight w:val="630"/>
        </w:trPr>
        <w:tc>
          <w:tcPr>
            <w:tcW w:w="1606" w:type="dxa"/>
            <w:tcBorders>
              <w:top w:val="nil"/>
              <w:left w:val="single" w:sz="4" w:space="0" w:color="auto"/>
              <w:bottom w:val="nil"/>
              <w:right w:val="nil"/>
            </w:tcBorders>
            <w:shd w:val="clear" w:color="auto" w:fill="auto"/>
            <w:noWrap/>
            <w:vAlign w:val="center"/>
            <w:hideMark/>
          </w:tcPr>
          <w:p w14:paraId="78DA7AEA" w14:textId="77777777" w:rsidR="003A1C56" w:rsidRPr="003A1C56" w:rsidRDefault="003A1C56" w:rsidP="003A1C56">
            <w:pPr>
              <w:rPr>
                <w:rFonts w:ascii="Arial" w:hAnsi="Arial" w:cs="Arial"/>
                <w:lang w:eastAsia="lt-LT"/>
              </w:rPr>
            </w:pPr>
            <w:r w:rsidRPr="003A1C56">
              <w:rPr>
                <w:rFonts w:ascii="Arial" w:hAnsi="Arial" w:cs="Arial"/>
                <w:lang w:eastAsia="lt-LT"/>
              </w:rPr>
              <w:t>17.1.2.</w:t>
            </w:r>
          </w:p>
        </w:tc>
        <w:tc>
          <w:tcPr>
            <w:tcW w:w="5198" w:type="dxa"/>
            <w:tcBorders>
              <w:top w:val="nil"/>
              <w:left w:val="single" w:sz="4" w:space="0" w:color="auto"/>
              <w:bottom w:val="nil"/>
              <w:right w:val="single" w:sz="4" w:space="0" w:color="auto"/>
            </w:tcBorders>
            <w:shd w:val="clear" w:color="auto" w:fill="auto"/>
            <w:vAlign w:val="bottom"/>
            <w:hideMark/>
          </w:tcPr>
          <w:p w14:paraId="70AA4B88"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5020893B"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0B3D7AC6" w14:textId="77777777" w:rsidR="003A1C56" w:rsidRPr="003A1C56" w:rsidRDefault="003A1C56" w:rsidP="003A1C56">
            <w:pPr>
              <w:jc w:val="right"/>
              <w:rPr>
                <w:rFonts w:ascii="Arial" w:hAnsi="Arial" w:cs="Arial"/>
                <w:lang w:eastAsia="lt-LT"/>
              </w:rPr>
            </w:pPr>
            <w:r w:rsidRPr="003A1C56">
              <w:rPr>
                <w:rFonts w:ascii="Arial" w:hAnsi="Arial" w:cs="Arial"/>
                <w:lang w:eastAsia="lt-LT"/>
              </w:rPr>
              <w:t>7,100</w:t>
            </w:r>
          </w:p>
        </w:tc>
      </w:tr>
      <w:tr w:rsidR="003A1C56" w:rsidRPr="003A1C56" w14:paraId="48277E59" w14:textId="77777777" w:rsidTr="00094E3D">
        <w:trPr>
          <w:trHeight w:val="315"/>
        </w:trPr>
        <w:tc>
          <w:tcPr>
            <w:tcW w:w="1606" w:type="dxa"/>
            <w:tcBorders>
              <w:top w:val="single" w:sz="4" w:space="0" w:color="auto"/>
              <w:left w:val="single" w:sz="4" w:space="0" w:color="auto"/>
              <w:bottom w:val="nil"/>
              <w:right w:val="nil"/>
            </w:tcBorders>
            <w:shd w:val="clear" w:color="auto" w:fill="auto"/>
            <w:hideMark/>
          </w:tcPr>
          <w:p w14:paraId="7E22E945" w14:textId="77777777" w:rsidR="003A1C56" w:rsidRPr="003A1C56" w:rsidRDefault="003A1C56" w:rsidP="003A1C56">
            <w:pPr>
              <w:rPr>
                <w:rFonts w:ascii="Arial" w:hAnsi="Arial" w:cs="Arial"/>
                <w:b/>
                <w:bCs/>
                <w:lang w:eastAsia="lt-LT"/>
              </w:rPr>
            </w:pPr>
            <w:r w:rsidRPr="003A1C56">
              <w:rPr>
                <w:rFonts w:ascii="Arial" w:hAnsi="Arial" w:cs="Arial"/>
                <w:b/>
                <w:bCs/>
                <w:lang w:eastAsia="lt-LT"/>
              </w:rPr>
              <w:t>18.</w:t>
            </w:r>
          </w:p>
        </w:tc>
        <w:tc>
          <w:tcPr>
            <w:tcW w:w="5198" w:type="dxa"/>
            <w:tcBorders>
              <w:top w:val="single" w:sz="4" w:space="0" w:color="auto"/>
              <w:left w:val="single" w:sz="4" w:space="0" w:color="auto"/>
              <w:bottom w:val="nil"/>
              <w:right w:val="single" w:sz="4" w:space="0" w:color="auto"/>
            </w:tcBorders>
            <w:shd w:val="clear" w:color="auto" w:fill="auto"/>
            <w:hideMark/>
          </w:tcPr>
          <w:p w14:paraId="1C5C0723"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lopšelis-darželis ,,</w:t>
            </w:r>
            <w:proofErr w:type="spellStart"/>
            <w:r w:rsidRPr="003A1C56">
              <w:rPr>
                <w:rFonts w:ascii="Arial" w:hAnsi="Arial" w:cs="Arial"/>
                <w:b/>
                <w:bCs/>
                <w:lang w:eastAsia="lt-LT"/>
              </w:rPr>
              <w:t>Naminukas</w:t>
            </w:r>
            <w:proofErr w:type="spellEnd"/>
            <w:r w:rsidRPr="003A1C56">
              <w:rPr>
                <w:rFonts w:ascii="Arial" w:hAnsi="Arial" w:cs="Arial"/>
                <w:b/>
                <w:bCs/>
                <w:lang w:eastAsia="lt-LT"/>
              </w:rPr>
              <w:t>"</w:t>
            </w:r>
          </w:p>
        </w:tc>
        <w:tc>
          <w:tcPr>
            <w:tcW w:w="1212" w:type="dxa"/>
            <w:tcBorders>
              <w:top w:val="single" w:sz="4" w:space="0" w:color="auto"/>
              <w:left w:val="nil"/>
              <w:bottom w:val="nil"/>
              <w:right w:val="nil"/>
            </w:tcBorders>
            <w:shd w:val="clear" w:color="auto" w:fill="auto"/>
            <w:hideMark/>
          </w:tcPr>
          <w:p w14:paraId="118A81F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9A98A3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67,800</w:t>
            </w:r>
          </w:p>
        </w:tc>
      </w:tr>
      <w:tr w:rsidR="003A1C56" w:rsidRPr="003A1C56" w14:paraId="3C59CC94"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E27028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29991252"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70609161"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3B61BE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3F43B582"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C0A2B2C" w14:textId="77777777" w:rsidR="003A1C56" w:rsidRPr="003A1C56" w:rsidRDefault="003A1C56" w:rsidP="003A1C56">
            <w:pPr>
              <w:rPr>
                <w:rFonts w:ascii="Arial" w:hAnsi="Arial" w:cs="Arial"/>
                <w:lang w:eastAsia="lt-LT"/>
              </w:rPr>
            </w:pPr>
            <w:r w:rsidRPr="003A1C56">
              <w:rPr>
                <w:rFonts w:ascii="Arial" w:hAnsi="Arial" w:cs="Arial"/>
                <w:lang w:eastAsia="lt-LT"/>
              </w:rPr>
              <w:t>18.1.</w:t>
            </w:r>
          </w:p>
        </w:tc>
        <w:tc>
          <w:tcPr>
            <w:tcW w:w="5198" w:type="dxa"/>
            <w:tcBorders>
              <w:top w:val="nil"/>
              <w:left w:val="single" w:sz="4" w:space="0" w:color="auto"/>
              <w:bottom w:val="nil"/>
              <w:right w:val="single" w:sz="4" w:space="0" w:color="auto"/>
            </w:tcBorders>
            <w:shd w:val="clear" w:color="auto" w:fill="auto"/>
            <w:noWrap/>
            <w:vAlign w:val="bottom"/>
            <w:hideMark/>
          </w:tcPr>
          <w:p w14:paraId="0D2715EC"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2F80B788"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780DAA1B"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67,800</w:t>
            </w:r>
          </w:p>
        </w:tc>
      </w:tr>
      <w:tr w:rsidR="003A1C56" w:rsidRPr="003A1C56" w14:paraId="08D94B4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397250E" w14:textId="77777777" w:rsidR="003A1C56" w:rsidRPr="003A1C56" w:rsidRDefault="003A1C56" w:rsidP="003A1C56">
            <w:pPr>
              <w:rPr>
                <w:rFonts w:ascii="Arial" w:hAnsi="Arial" w:cs="Arial"/>
                <w:lang w:eastAsia="lt-LT"/>
              </w:rPr>
            </w:pPr>
            <w:r w:rsidRPr="003A1C56">
              <w:rPr>
                <w:rFonts w:ascii="Arial" w:hAnsi="Arial" w:cs="Arial"/>
                <w:lang w:eastAsia="lt-LT"/>
              </w:rPr>
              <w:t>18.1.1.</w:t>
            </w:r>
          </w:p>
        </w:tc>
        <w:tc>
          <w:tcPr>
            <w:tcW w:w="5198" w:type="dxa"/>
            <w:tcBorders>
              <w:top w:val="nil"/>
              <w:left w:val="single" w:sz="4" w:space="0" w:color="auto"/>
              <w:bottom w:val="nil"/>
              <w:right w:val="single" w:sz="4" w:space="0" w:color="auto"/>
            </w:tcBorders>
            <w:shd w:val="clear" w:color="auto" w:fill="auto"/>
            <w:noWrap/>
            <w:vAlign w:val="bottom"/>
            <w:hideMark/>
          </w:tcPr>
          <w:p w14:paraId="787541FB"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4571275B"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0FF9A90" w14:textId="77777777" w:rsidR="003A1C56" w:rsidRPr="003A1C56" w:rsidRDefault="003A1C56" w:rsidP="003A1C56">
            <w:pPr>
              <w:jc w:val="right"/>
              <w:rPr>
                <w:rFonts w:ascii="Arial" w:hAnsi="Arial" w:cs="Arial"/>
                <w:lang w:eastAsia="lt-LT"/>
              </w:rPr>
            </w:pPr>
            <w:r w:rsidRPr="003A1C56">
              <w:rPr>
                <w:rFonts w:ascii="Arial" w:hAnsi="Arial" w:cs="Arial"/>
                <w:lang w:eastAsia="lt-LT"/>
              </w:rPr>
              <w:t>61,500</w:t>
            </w:r>
          </w:p>
        </w:tc>
      </w:tr>
      <w:tr w:rsidR="003A1C56" w:rsidRPr="003A1C56" w14:paraId="0B45B237"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13288DED" w14:textId="77777777" w:rsidR="003A1C56" w:rsidRPr="003A1C56" w:rsidRDefault="003A1C56" w:rsidP="003A1C56">
            <w:pPr>
              <w:rPr>
                <w:rFonts w:ascii="Arial" w:hAnsi="Arial" w:cs="Arial"/>
                <w:lang w:eastAsia="lt-LT"/>
              </w:rPr>
            </w:pPr>
            <w:r w:rsidRPr="003A1C56">
              <w:rPr>
                <w:rFonts w:ascii="Arial" w:hAnsi="Arial" w:cs="Arial"/>
                <w:lang w:eastAsia="lt-LT"/>
              </w:rPr>
              <w:t>18.1.2.</w:t>
            </w:r>
          </w:p>
        </w:tc>
        <w:tc>
          <w:tcPr>
            <w:tcW w:w="5198" w:type="dxa"/>
            <w:tcBorders>
              <w:top w:val="nil"/>
              <w:left w:val="single" w:sz="4" w:space="0" w:color="auto"/>
              <w:bottom w:val="nil"/>
              <w:right w:val="single" w:sz="4" w:space="0" w:color="auto"/>
            </w:tcBorders>
            <w:shd w:val="clear" w:color="auto" w:fill="auto"/>
            <w:vAlign w:val="bottom"/>
            <w:hideMark/>
          </w:tcPr>
          <w:p w14:paraId="15D96F01"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51842BCA"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690C796" w14:textId="77777777" w:rsidR="003A1C56" w:rsidRPr="003A1C56" w:rsidRDefault="003A1C56" w:rsidP="003A1C56">
            <w:pPr>
              <w:jc w:val="right"/>
              <w:rPr>
                <w:rFonts w:ascii="Arial" w:hAnsi="Arial" w:cs="Arial"/>
                <w:lang w:eastAsia="lt-LT"/>
              </w:rPr>
            </w:pPr>
            <w:r w:rsidRPr="003A1C56">
              <w:rPr>
                <w:rFonts w:ascii="Arial" w:hAnsi="Arial" w:cs="Arial"/>
                <w:lang w:eastAsia="lt-LT"/>
              </w:rPr>
              <w:t>6,000</w:t>
            </w:r>
          </w:p>
        </w:tc>
      </w:tr>
      <w:tr w:rsidR="003A1C56" w:rsidRPr="003A1C56" w14:paraId="1342BF20" w14:textId="77777777" w:rsidTr="00094E3D">
        <w:trPr>
          <w:trHeight w:val="300"/>
        </w:trPr>
        <w:tc>
          <w:tcPr>
            <w:tcW w:w="1606" w:type="dxa"/>
            <w:tcBorders>
              <w:top w:val="nil"/>
              <w:left w:val="single" w:sz="4" w:space="0" w:color="auto"/>
              <w:bottom w:val="nil"/>
              <w:right w:val="nil"/>
            </w:tcBorders>
            <w:shd w:val="clear" w:color="auto" w:fill="auto"/>
            <w:noWrap/>
            <w:vAlign w:val="center"/>
            <w:hideMark/>
          </w:tcPr>
          <w:p w14:paraId="0BD2B0F7" w14:textId="77777777" w:rsidR="003A1C56" w:rsidRPr="003A1C56" w:rsidRDefault="003A1C56" w:rsidP="003A1C56">
            <w:pPr>
              <w:rPr>
                <w:rFonts w:ascii="Arial" w:hAnsi="Arial" w:cs="Arial"/>
                <w:lang w:eastAsia="lt-LT"/>
              </w:rPr>
            </w:pPr>
            <w:r w:rsidRPr="003A1C56">
              <w:rPr>
                <w:rFonts w:ascii="Arial" w:hAnsi="Arial" w:cs="Arial"/>
                <w:lang w:eastAsia="lt-LT"/>
              </w:rPr>
              <w:t>18.1.3.</w:t>
            </w:r>
          </w:p>
        </w:tc>
        <w:tc>
          <w:tcPr>
            <w:tcW w:w="5198" w:type="dxa"/>
            <w:tcBorders>
              <w:top w:val="nil"/>
              <w:left w:val="single" w:sz="4" w:space="0" w:color="auto"/>
              <w:bottom w:val="nil"/>
              <w:right w:val="single" w:sz="4" w:space="0" w:color="auto"/>
            </w:tcBorders>
            <w:shd w:val="clear" w:color="auto" w:fill="auto"/>
            <w:vAlign w:val="bottom"/>
            <w:hideMark/>
          </w:tcPr>
          <w:p w14:paraId="2CDBA410"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0131B35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6ABA9714" w14:textId="77777777" w:rsidR="003A1C56" w:rsidRPr="003A1C56" w:rsidRDefault="003A1C56" w:rsidP="003A1C56">
            <w:pPr>
              <w:jc w:val="right"/>
              <w:rPr>
                <w:rFonts w:ascii="Arial" w:hAnsi="Arial" w:cs="Arial"/>
                <w:lang w:eastAsia="lt-LT"/>
              </w:rPr>
            </w:pPr>
            <w:r w:rsidRPr="003A1C56">
              <w:rPr>
                <w:rFonts w:ascii="Arial" w:hAnsi="Arial" w:cs="Arial"/>
                <w:lang w:eastAsia="lt-LT"/>
              </w:rPr>
              <w:t>0,300</w:t>
            </w:r>
          </w:p>
        </w:tc>
      </w:tr>
      <w:tr w:rsidR="003A1C56" w:rsidRPr="003A1C56" w14:paraId="000900E0" w14:textId="77777777" w:rsidTr="00094E3D">
        <w:trPr>
          <w:trHeight w:val="315"/>
        </w:trPr>
        <w:tc>
          <w:tcPr>
            <w:tcW w:w="1606" w:type="dxa"/>
            <w:tcBorders>
              <w:top w:val="single" w:sz="4" w:space="0" w:color="auto"/>
              <w:left w:val="single" w:sz="4" w:space="0" w:color="auto"/>
              <w:bottom w:val="nil"/>
              <w:right w:val="nil"/>
            </w:tcBorders>
            <w:shd w:val="clear" w:color="auto" w:fill="auto"/>
            <w:hideMark/>
          </w:tcPr>
          <w:p w14:paraId="02AAD9F0" w14:textId="77777777" w:rsidR="003A1C56" w:rsidRPr="003A1C56" w:rsidRDefault="003A1C56" w:rsidP="003A1C56">
            <w:pPr>
              <w:rPr>
                <w:rFonts w:ascii="Arial" w:hAnsi="Arial" w:cs="Arial"/>
                <w:b/>
                <w:bCs/>
                <w:lang w:eastAsia="lt-LT"/>
              </w:rPr>
            </w:pPr>
            <w:r w:rsidRPr="003A1C56">
              <w:rPr>
                <w:rFonts w:ascii="Arial" w:hAnsi="Arial" w:cs="Arial"/>
                <w:b/>
                <w:bCs/>
                <w:lang w:eastAsia="lt-LT"/>
              </w:rPr>
              <w:t>19.</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6F777F36" w14:textId="77777777" w:rsidR="003A1C56" w:rsidRPr="003A1C56" w:rsidRDefault="003A1C56" w:rsidP="003A1C56">
            <w:pPr>
              <w:rPr>
                <w:rFonts w:ascii="Arial" w:hAnsi="Arial" w:cs="Arial"/>
                <w:b/>
                <w:bCs/>
                <w:lang w:eastAsia="lt-LT"/>
              </w:rPr>
            </w:pPr>
            <w:r w:rsidRPr="003A1C56">
              <w:rPr>
                <w:rFonts w:ascii="Arial" w:hAnsi="Arial" w:cs="Arial"/>
                <w:b/>
                <w:bCs/>
                <w:lang w:eastAsia="lt-LT"/>
              </w:rPr>
              <w:t>Priekulės vaikų lopšelis-darželis</w:t>
            </w:r>
          </w:p>
        </w:tc>
        <w:tc>
          <w:tcPr>
            <w:tcW w:w="1212" w:type="dxa"/>
            <w:tcBorders>
              <w:top w:val="single" w:sz="4" w:space="0" w:color="auto"/>
              <w:left w:val="nil"/>
              <w:bottom w:val="nil"/>
              <w:right w:val="nil"/>
            </w:tcBorders>
            <w:shd w:val="clear" w:color="auto" w:fill="auto"/>
            <w:hideMark/>
          </w:tcPr>
          <w:p w14:paraId="56582F35"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017E716"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112,550</w:t>
            </w:r>
          </w:p>
        </w:tc>
      </w:tr>
      <w:tr w:rsidR="003A1C56" w:rsidRPr="003A1C56" w14:paraId="19696702"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4734898"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05B4EA68"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08914A5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8DE763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00A1E683"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BA18174" w14:textId="77777777" w:rsidR="003A1C56" w:rsidRPr="003A1C56" w:rsidRDefault="003A1C56" w:rsidP="003A1C56">
            <w:pPr>
              <w:rPr>
                <w:rFonts w:ascii="Arial" w:hAnsi="Arial" w:cs="Arial"/>
                <w:lang w:eastAsia="lt-LT"/>
              </w:rPr>
            </w:pPr>
            <w:r w:rsidRPr="003A1C56">
              <w:rPr>
                <w:rFonts w:ascii="Arial" w:hAnsi="Arial" w:cs="Arial"/>
                <w:lang w:eastAsia="lt-LT"/>
              </w:rPr>
              <w:t>19.1.</w:t>
            </w:r>
          </w:p>
        </w:tc>
        <w:tc>
          <w:tcPr>
            <w:tcW w:w="5198" w:type="dxa"/>
            <w:tcBorders>
              <w:top w:val="nil"/>
              <w:left w:val="single" w:sz="4" w:space="0" w:color="auto"/>
              <w:bottom w:val="nil"/>
              <w:right w:val="single" w:sz="4" w:space="0" w:color="auto"/>
            </w:tcBorders>
            <w:shd w:val="clear" w:color="auto" w:fill="auto"/>
            <w:noWrap/>
            <w:vAlign w:val="bottom"/>
            <w:hideMark/>
          </w:tcPr>
          <w:p w14:paraId="7DF03526"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0333F64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7B7CDFC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112,550</w:t>
            </w:r>
          </w:p>
        </w:tc>
      </w:tr>
      <w:tr w:rsidR="003A1C56" w:rsidRPr="003A1C56" w14:paraId="3B8F9A43"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E14D487" w14:textId="77777777" w:rsidR="003A1C56" w:rsidRPr="003A1C56" w:rsidRDefault="003A1C56" w:rsidP="003A1C56">
            <w:pPr>
              <w:rPr>
                <w:rFonts w:ascii="Arial" w:hAnsi="Arial" w:cs="Arial"/>
                <w:lang w:eastAsia="lt-LT"/>
              </w:rPr>
            </w:pPr>
            <w:r w:rsidRPr="003A1C56">
              <w:rPr>
                <w:rFonts w:ascii="Arial" w:hAnsi="Arial" w:cs="Arial"/>
                <w:lang w:eastAsia="lt-LT"/>
              </w:rPr>
              <w:t>19.1.1.</w:t>
            </w:r>
          </w:p>
        </w:tc>
        <w:tc>
          <w:tcPr>
            <w:tcW w:w="5198" w:type="dxa"/>
            <w:tcBorders>
              <w:top w:val="nil"/>
              <w:left w:val="single" w:sz="4" w:space="0" w:color="auto"/>
              <w:bottom w:val="nil"/>
              <w:right w:val="single" w:sz="4" w:space="0" w:color="auto"/>
            </w:tcBorders>
            <w:shd w:val="clear" w:color="auto" w:fill="auto"/>
            <w:noWrap/>
            <w:vAlign w:val="bottom"/>
            <w:hideMark/>
          </w:tcPr>
          <w:p w14:paraId="602A2DF0"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4D312EE5"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2E0F7CE" w14:textId="77777777" w:rsidR="003A1C56" w:rsidRPr="003A1C56" w:rsidRDefault="003A1C56" w:rsidP="003A1C56">
            <w:pPr>
              <w:jc w:val="right"/>
              <w:rPr>
                <w:rFonts w:ascii="Arial" w:hAnsi="Arial" w:cs="Arial"/>
                <w:lang w:eastAsia="lt-LT"/>
              </w:rPr>
            </w:pPr>
            <w:r w:rsidRPr="003A1C56">
              <w:rPr>
                <w:rFonts w:ascii="Arial" w:hAnsi="Arial" w:cs="Arial"/>
                <w:lang w:eastAsia="lt-LT"/>
              </w:rPr>
              <w:t>103,300</w:t>
            </w:r>
          </w:p>
        </w:tc>
      </w:tr>
      <w:tr w:rsidR="003A1C56" w:rsidRPr="003A1C56" w14:paraId="19AD5FB9" w14:textId="77777777" w:rsidTr="00094E3D">
        <w:trPr>
          <w:trHeight w:val="660"/>
        </w:trPr>
        <w:tc>
          <w:tcPr>
            <w:tcW w:w="1606" w:type="dxa"/>
            <w:tcBorders>
              <w:top w:val="nil"/>
              <w:left w:val="single" w:sz="4" w:space="0" w:color="auto"/>
              <w:bottom w:val="nil"/>
              <w:right w:val="nil"/>
            </w:tcBorders>
            <w:shd w:val="clear" w:color="auto" w:fill="auto"/>
            <w:noWrap/>
            <w:vAlign w:val="center"/>
            <w:hideMark/>
          </w:tcPr>
          <w:p w14:paraId="0F1DE312" w14:textId="77777777" w:rsidR="003A1C56" w:rsidRPr="003A1C56" w:rsidRDefault="003A1C56" w:rsidP="003A1C56">
            <w:pPr>
              <w:rPr>
                <w:rFonts w:ascii="Arial" w:hAnsi="Arial" w:cs="Arial"/>
                <w:lang w:eastAsia="lt-LT"/>
              </w:rPr>
            </w:pPr>
            <w:r w:rsidRPr="003A1C56">
              <w:rPr>
                <w:rFonts w:ascii="Arial" w:hAnsi="Arial" w:cs="Arial"/>
                <w:lang w:eastAsia="lt-LT"/>
              </w:rPr>
              <w:t>19.1.2.</w:t>
            </w:r>
          </w:p>
        </w:tc>
        <w:tc>
          <w:tcPr>
            <w:tcW w:w="5198" w:type="dxa"/>
            <w:tcBorders>
              <w:top w:val="nil"/>
              <w:left w:val="single" w:sz="4" w:space="0" w:color="auto"/>
              <w:bottom w:val="nil"/>
              <w:right w:val="single" w:sz="4" w:space="0" w:color="auto"/>
            </w:tcBorders>
            <w:shd w:val="clear" w:color="auto" w:fill="auto"/>
            <w:vAlign w:val="bottom"/>
            <w:hideMark/>
          </w:tcPr>
          <w:p w14:paraId="089CDE24"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w:t>
            </w:r>
          </w:p>
        </w:tc>
        <w:tc>
          <w:tcPr>
            <w:tcW w:w="1212" w:type="dxa"/>
            <w:tcBorders>
              <w:top w:val="nil"/>
              <w:left w:val="nil"/>
              <w:bottom w:val="nil"/>
              <w:right w:val="nil"/>
            </w:tcBorders>
            <w:shd w:val="clear" w:color="auto" w:fill="auto"/>
            <w:noWrap/>
            <w:vAlign w:val="bottom"/>
            <w:hideMark/>
          </w:tcPr>
          <w:p w14:paraId="0502D230"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8463D60" w14:textId="77777777" w:rsidR="003A1C56" w:rsidRPr="003A1C56" w:rsidRDefault="003A1C56" w:rsidP="003A1C56">
            <w:pPr>
              <w:jc w:val="right"/>
              <w:rPr>
                <w:rFonts w:ascii="Arial" w:hAnsi="Arial" w:cs="Arial"/>
                <w:lang w:eastAsia="lt-LT"/>
              </w:rPr>
            </w:pPr>
            <w:r w:rsidRPr="003A1C56">
              <w:rPr>
                <w:rFonts w:ascii="Arial" w:hAnsi="Arial" w:cs="Arial"/>
                <w:lang w:eastAsia="lt-LT"/>
              </w:rPr>
              <w:t>5,800</w:t>
            </w:r>
          </w:p>
        </w:tc>
      </w:tr>
      <w:tr w:rsidR="003A1C56" w:rsidRPr="003A1C56" w14:paraId="73029AE8" w14:textId="77777777" w:rsidTr="00094E3D">
        <w:trPr>
          <w:trHeight w:val="312"/>
        </w:trPr>
        <w:tc>
          <w:tcPr>
            <w:tcW w:w="1606" w:type="dxa"/>
            <w:tcBorders>
              <w:top w:val="nil"/>
              <w:left w:val="single" w:sz="4" w:space="0" w:color="auto"/>
              <w:bottom w:val="nil"/>
              <w:right w:val="nil"/>
            </w:tcBorders>
            <w:shd w:val="clear" w:color="auto" w:fill="auto"/>
            <w:noWrap/>
            <w:vAlign w:val="center"/>
            <w:hideMark/>
          </w:tcPr>
          <w:p w14:paraId="2B3DF980" w14:textId="77777777" w:rsidR="003A1C56" w:rsidRPr="003A1C56" w:rsidRDefault="003A1C56" w:rsidP="003A1C56">
            <w:pPr>
              <w:rPr>
                <w:rFonts w:ascii="Arial" w:hAnsi="Arial" w:cs="Arial"/>
                <w:lang w:eastAsia="lt-LT"/>
              </w:rPr>
            </w:pPr>
            <w:r w:rsidRPr="003A1C56">
              <w:rPr>
                <w:rFonts w:ascii="Arial" w:hAnsi="Arial" w:cs="Arial"/>
                <w:lang w:eastAsia="lt-LT"/>
              </w:rPr>
              <w:t>19.1.3.</w:t>
            </w:r>
          </w:p>
        </w:tc>
        <w:tc>
          <w:tcPr>
            <w:tcW w:w="5198" w:type="dxa"/>
            <w:tcBorders>
              <w:top w:val="nil"/>
              <w:left w:val="single" w:sz="4" w:space="0" w:color="auto"/>
              <w:bottom w:val="nil"/>
              <w:right w:val="single" w:sz="4" w:space="0" w:color="auto"/>
            </w:tcBorders>
            <w:shd w:val="clear" w:color="auto" w:fill="auto"/>
            <w:vAlign w:val="bottom"/>
            <w:hideMark/>
          </w:tcPr>
          <w:p w14:paraId="03996D4F"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30031FF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2EDAC96" w14:textId="77777777" w:rsidR="003A1C56" w:rsidRPr="003A1C56" w:rsidRDefault="003A1C56" w:rsidP="003A1C56">
            <w:pPr>
              <w:jc w:val="right"/>
              <w:rPr>
                <w:rFonts w:ascii="Arial" w:hAnsi="Arial" w:cs="Arial"/>
                <w:lang w:eastAsia="lt-LT"/>
              </w:rPr>
            </w:pPr>
            <w:r w:rsidRPr="003A1C56">
              <w:rPr>
                <w:rFonts w:ascii="Arial" w:hAnsi="Arial" w:cs="Arial"/>
                <w:lang w:eastAsia="lt-LT"/>
              </w:rPr>
              <w:t>3,450</w:t>
            </w:r>
          </w:p>
        </w:tc>
      </w:tr>
      <w:tr w:rsidR="003A1C56" w:rsidRPr="003A1C56" w14:paraId="666F15A7"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45FD9AC3" w14:textId="77777777" w:rsidR="003A1C56" w:rsidRPr="003A1C56" w:rsidRDefault="003A1C56" w:rsidP="003A1C56">
            <w:pPr>
              <w:rPr>
                <w:rFonts w:ascii="Arial" w:hAnsi="Arial" w:cs="Arial"/>
                <w:b/>
                <w:bCs/>
                <w:lang w:eastAsia="lt-LT"/>
              </w:rPr>
            </w:pPr>
            <w:r w:rsidRPr="003A1C56">
              <w:rPr>
                <w:rFonts w:ascii="Arial" w:hAnsi="Arial" w:cs="Arial"/>
                <w:b/>
                <w:bCs/>
                <w:lang w:eastAsia="lt-LT"/>
              </w:rPr>
              <w:t>20.</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2D270B93"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muzikos mokykla</w:t>
            </w:r>
          </w:p>
        </w:tc>
        <w:tc>
          <w:tcPr>
            <w:tcW w:w="1212" w:type="dxa"/>
            <w:tcBorders>
              <w:top w:val="single" w:sz="4" w:space="0" w:color="auto"/>
              <w:left w:val="nil"/>
              <w:bottom w:val="nil"/>
              <w:right w:val="nil"/>
            </w:tcBorders>
            <w:shd w:val="clear" w:color="auto" w:fill="auto"/>
            <w:noWrap/>
            <w:vAlign w:val="bottom"/>
            <w:hideMark/>
          </w:tcPr>
          <w:p w14:paraId="4DF3CCFC"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D0BBD6F"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24,730</w:t>
            </w:r>
          </w:p>
        </w:tc>
      </w:tr>
      <w:tr w:rsidR="003A1C56" w:rsidRPr="003A1C56" w14:paraId="33681B41"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4E9E88B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2EF1D7C"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1A4AEB73"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737669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44EB6EDE"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BEA6960" w14:textId="77777777" w:rsidR="003A1C56" w:rsidRPr="003A1C56" w:rsidRDefault="003A1C56" w:rsidP="003A1C56">
            <w:pPr>
              <w:rPr>
                <w:rFonts w:ascii="Arial" w:hAnsi="Arial" w:cs="Arial"/>
                <w:lang w:eastAsia="lt-LT"/>
              </w:rPr>
            </w:pPr>
            <w:r w:rsidRPr="003A1C56">
              <w:rPr>
                <w:rFonts w:ascii="Arial" w:hAnsi="Arial" w:cs="Arial"/>
                <w:lang w:eastAsia="lt-LT"/>
              </w:rPr>
              <w:t>20.1.</w:t>
            </w:r>
          </w:p>
        </w:tc>
        <w:tc>
          <w:tcPr>
            <w:tcW w:w="5198" w:type="dxa"/>
            <w:tcBorders>
              <w:top w:val="nil"/>
              <w:left w:val="single" w:sz="4" w:space="0" w:color="auto"/>
              <w:bottom w:val="nil"/>
              <w:right w:val="single" w:sz="4" w:space="0" w:color="auto"/>
            </w:tcBorders>
            <w:shd w:val="clear" w:color="auto" w:fill="auto"/>
            <w:noWrap/>
            <w:vAlign w:val="bottom"/>
            <w:hideMark/>
          </w:tcPr>
          <w:p w14:paraId="2AD95CC5"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6FC8C3A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40813C7"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24,730</w:t>
            </w:r>
          </w:p>
        </w:tc>
      </w:tr>
      <w:tr w:rsidR="003A1C56" w:rsidRPr="003A1C56" w14:paraId="6D45A4C3"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7090F9F" w14:textId="77777777" w:rsidR="003A1C56" w:rsidRPr="003A1C56" w:rsidRDefault="003A1C56" w:rsidP="003A1C56">
            <w:pPr>
              <w:rPr>
                <w:rFonts w:ascii="Arial" w:hAnsi="Arial" w:cs="Arial"/>
                <w:lang w:eastAsia="lt-LT"/>
              </w:rPr>
            </w:pPr>
            <w:r w:rsidRPr="003A1C56">
              <w:rPr>
                <w:rFonts w:ascii="Arial" w:hAnsi="Arial" w:cs="Arial"/>
                <w:lang w:eastAsia="lt-LT"/>
              </w:rPr>
              <w:t>20.1.1.</w:t>
            </w:r>
          </w:p>
        </w:tc>
        <w:tc>
          <w:tcPr>
            <w:tcW w:w="5198" w:type="dxa"/>
            <w:tcBorders>
              <w:top w:val="nil"/>
              <w:left w:val="single" w:sz="4" w:space="0" w:color="auto"/>
              <w:bottom w:val="single" w:sz="4" w:space="0" w:color="auto"/>
              <w:right w:val="single" w:sz="4" w:space="0" w:color="auto"/>
            </w:tcBorders>
            <w:shd w:val="clear" w:color="auto" w:fill="auto"/>
            <w:noWrap/>
            <w:vAlign w:val="bottom"/>
            <w:hideMark/>
          </w:tcPr>
          <w:p w14:paraId="51A8F97D"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5A780920"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A02ECDD" w14:textId="77777777" w:rsidR="003A1C56" w:rsidRPr="003A1C56" w:rsidRDefault="003A1C56" w:rsidP="003A1C56">
            <w:pPr>
              <w:jc w:val="right"/>
              <w:rPr>
                <w:rFonts w:ascii="Arial" w:hAnsi="Arial" w:cs="Arial"/>
                <w:lang w:eastAsia="lt-LT"/>
              </w:rPr>
            </w:pPr>
            <w:r w:rsidRPr="003A1C56">
              <w:rPr>
                <w:rFonts w:ascii="Arial" w:hAnsi="Arial" w:cs="Arial"/>
                <w:lang w:eastAsia="lt-LT"/>
              </w:rPr>
              <w:t>24,730</w:t>
            </w:r>
          </w:p>
        </w:tc>
      </w:tr>
      <w:tr w:rsidR="003A1C56" w:rsidRPr="003A1C56" w14:paraId="4E53F303"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23CEBBD0" w14:textId="77777777" w:rsidR="003A1C56" w:rsidRPr="003A1C56" w:rsidRDefault="003A1C56" w:rsidP="003A1C56">
            <w:pPr>
              <w:rPr>
                <w:rFonts w:ascii="Arial" w:hAnsi="Arial" w:cs="Arial"/>
                <w:b/>
                <w:bCs/>
                <w:lang w:eastAsia="lt-LT"/>
              </w:rPr>
            </w:pPr>
            <w:r w:rsidRPr="003A1C56">
              <w:rPr>
                <w:rFonts w:ascii="Arial" w:hAnsi="Arial" w:cs="Arial"/>
                <w:b/>
                <w:bCs/>
                <w:lang w:eastAsia="lt-LT"/>
              </w:rPr>
              <w:t>21.</w:t>
            </w:r>
          </w:p>
        </w:tc>
        <w:tc>
          <w:tcPr>
            <w:tcW w:w="5198" w:type="dxa"/>
            <w:tcBorders>
              <w:top w:val="nil"/>
              <w:left w:val="single" w:sz="4" w:space="0" w:color="auto"/>
              <w:bottom w:val="nil"/>
              <w:right w:val="single" w:sz="4" w:space="0" w:color="auto"/>
            </w:tcBorders>
            <w:shd w:val="clear" w:color="auto" w:fill="auto"/>
            <w:noWrap/>
            <w:vAlign w:val="bottom"/>
            <w:hideMark/>
          </w:tcPr>
          <w:p w14:paraId="4D07CE7D"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vaikų ir jaunimo laisvalaikio centras</w:t>
            </w:r>
          </w:p>
        </w:tc>
        <w:tc>
          <w:tcPr>
            <w:tcW w:w="1212" w:type="dxa"/>
            <w:tcBorders>
              <w:top w:val="single" w:sz="4" w:space="0" w:color="auto"/>
              <w:left w:val="nil"/>
              <w:bottom w:val="nil"/>
              <w:right w:val="nil"/>
            </w:tcBorders>
            <w:shd w:val="clear" w:color="auto" w:fill="auto"/>
            <w:noWrap/>
            <w:vAlign w:val="bottom"/>
            <w:hideMark/>
          </w:tcPr>
          <w:p w14:paraId="3F89668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52F301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-16,075</w:t>
            </w:r>
          </w:p>
        </w:tc>
      </w:tr>
      <w:tr w:rsidR="003A1C56" w:rsidRPr="003A1C56" w14:paraId="5F732BA6"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59E971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0169DB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6EACC825"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758737C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5998C909"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605E6A3A"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21.1.</w:t>
            </w:r>
          </w:p>
        </w:tc>
        <w:tc>
          <w:tcPr>
            <w:tcW w:w="5198" w:type="dxa"/>
            <w:tcBorders>
              <w:top w:val="nil"/>
              <w:left w:val="single" w:sz="4" w:space="0" w:color="auto"/>
              <w:bottom w:val="nil"/>
              <w:right w:val="single" w:sz="4" w:space="0" w:color="auto"/>
            </w:tcBorders>
            <w:shd w:val="clear" w:color="auto" w:fill="auto"/>
            <w:noWrap/>
            <w:vAlign w:val="bottom"/>
            <w:hideMark/>
          </w:tcPr>
          <w:p w14:paraId="211E14A1"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1A0A2B0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13204F8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-16,075</w:t>
            </w:r>
          </w:p>
        </w:tc>
      </w:tr>
      <w:tr w:rsidR="003A1C56" w:rsidRPr="003A1C56" w14:paraId="1E36F023" w14:textId="77777777" w:rsidTr="00094E3D">
        <w:trPr>
          <w:trHeight w:val="312"/>
        </w:trPr>
        <w:tc>
          <w:tcPr>
            <w:tcW w:w="1606" w:type="dxa"/>
            <w:tcBorders>
              <w:top w:val="nil"/>
              <w:left w:val="single" w:sz="4" w:space="0" w:color="auto"/>
              <w:bottom w:val="nil"/>
              <w:right w:val="nil"/>
            </w:tcBorders>
            <w:shd w:val="clear" w:color="auto" w:fill="auto"/>
            <w:noWrap/>
            <w:vAlign w:val="center"/>
            <w:hideMark/>
          </w:tcPr>
          <w:p w14:paraId="55653EED" w14:textId="77777777" w:rsidR="003A1C56" w:rsidRPr="003A1C56" w:rsidRDefault="003A1C56" w:rsidP="003A1C56">
            <w:pPr>
              <w:rPr>
                <w:rFonts w:ascii="Arial" w:hAnsi="Arial" w:cs="Arial"/>
                <w:lang w:eastAsia="lt-LT"/>
              </w:rPr>
            </w:pPr>
            <w:r w:rsidRPr="003A1C56">
              <w:rPr>
                <w:rFonts w:ascii="Arial" w:hAnsi="Arial" w:cs="Arial"/>
                <w:lang w:eastAsia="lt-LT"/>
              </w:rPr>
              <w:t>21.1.1.</w:t>
            </w:r>
          </w:p>
        </w:tc>
        <w:tc>
          <w:tcPr>
            <w:tcW w:w="5198" w:type="dxa"/>
            <w:tcBorders>
              <w:top w:val="nil"/>
              <w:left w:val="single" w:sz="4" w:space="0" w:color="auto"/>
              <w:bottom w:val="nil"/>
              <w:right w:val="single" w:sz="4" w:space="0" w:color="auto"/>
            </w:tcBorders>
            <w:shd w:val="clear" w:color="auto" w:fill="auto"/>
            <w:noWrap/>
            <w:vAlign w:val="bottom"/>
            <w:hideMark/>
          </w:tcPr>
          <w:p w14:paraId="282BF014"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single" w:sz="4" w:space="0" w:color="auto"/>
              <w:right w:val="single" w:sz="4" w:space="0" w:color="auto"/>
            </w:tcBorders>
            <w:shd w:val="clear" w:color="auto" w:fill="auto"/>
            <w:noWrap/>
            <w:vAlign w:val="bottom"/>
            <w:hideMark/>
          </w:tcPr>
          <w:p w14:paraId="38A5EAE9"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nil"/>
              <w:bottom w:val="nil"/>
              <w:right w:val="single" w:sz="4" w:space="0" w:color="auto"/>
            </w:tcBorders>
            <w:shd w:val="clear" w:color="auto" w:fill="auto"/>
            <w:noWrap/>
            <w:vAlign w:val="bottom"/>
            <w:hideMark/>
          </w:tcPr>
          <w:p w14:paraId="5031B699" w14:textId="77777777" w:rsidR="003A1C56" w:rsidRPr="003A1C56" w:rsidRDefault="003A1C56" w:rsidP="003A1C56">
            <w:pPr>
              <w:jc w:val="right"/>
              <w:rPr>
                <w:rFonts w:ascii="Arial" w:hAnsi="Arial" w:cs="Arial"/>
                <w:lang w:eastAsia="lt-LT"/>
              </w:rPr>
            </w:pPr>
            <w:r w:rsidRPr="003A1C56">
              <w:rPr>
                <w:rFonts w:ascii="Arial" w:hAnsi="Arial" w:cs="Arial"/>
                <w:lang w:eastAsia="lt-LT"/>
              </w:rPr>
              <w:t>-16,075</w:t>
            </w:r>
          </w:p>
        </w:tc>
      </w:tr>
      <w:tr w:rsidR="003A1C56" w:rsidRPr="003A1C56" w14:paraId="7333E97A" w14:textId="77777777" w:rsidTr="00094E3D">
        <w:trPr>
          <w:trHeight w:val="312"/>
        </w:trPr>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3CA73F6A" w14:textId="77777777" w:rsidR="003A1C56" w:rsidRPr="003A1C56" w:rsidRDefault="003A1C56" w:rsidP="003A1C56">
            <w:pPr>
              <w:rPr>
                <w:rFonts w:ascii="Arial" w:hAnsi="Arial" w:cs="Arial"/>
                <w:b/>
                <w:bCs/>
                <w:lang w:eastAsia="lt-LT"/>
              </w:rPr>
            </w:pPr>
            <w:r w:rsidRPr="003A1C56">
              <w:rPr>
                <w:rFonts w:ascii="Arial" w:hAnsi="Arial" w:cs="Arial"/>
                <w:b/>
                <w:bCs/>
                <w:lang w:eastAsia="lt-LT"/>
              </w:rPr>
              <w:t>22.</w:t>
            </w:r>
          </w:p>
        </w:tc>
        <w:tc>
          <w:tcPr>
            <w:tcW w:w="5198" w:type="dxa"/>
            <w:tcBorders>
              <w:top w:val="single" w:sz="4" w:space="0" w:color="auto"/>
              <w:left w:val="nil"/>
              <w:bottom w:val="nil"/>
              <w:right w:val="single" w:sz="4" w:space="0" w:color="auto"/>
            </w:tcBorders>
            <w:shd w:val="clear" w:color="auto" w:fill="auto"/>
            <w:noWrap/>
            <w:vAlign w:val="bottom"/>
            <w:hideMark/>
          </w:tcPr>
          <w:p w14:paraId="77389108"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rajono švietimo centras</w:t>
            </w:r>
          </w:p>
        </w:tc>
        <w:tc>
          <w:tcPr>
            <w:tcW w:w="1212" w:type="dxa"/>
            <w:tcBorders>
              <w:top w:val="nil"/>
              <w:left w:val="nil"/>
              <w:bottom w:val="nil"/>
              <w:right w:val="nil"/>
            </w:tcBorders>
            <w:shd w:val="clear" w:color="auto" w:fill="auto"/>
            <w:noWrap/>
            <w:vAlign w:val="bottom"/>
            <w:hideMark/>
          </w:tcPr>
          <w:p w14:paraId="5020E3B4" w14:textId="77777777" w:rsidR="003A1C56" w:rsidRPr="003A1C56" w:rsidRDefault="003A1C56" w:rsidP="003A1C56">
            <w:pPr>
              <w:rPr>
                <w:rFonts w:ascii="Arial" w:hAnsi="Arial" w:cs="Arial"/>
                <w:b/>
                <w:bCs/>
                <w:lang w:eastAsia="lt-LT"/>
              </w:rPr>
            </w:pP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8CC5DB7"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30,500</w:t>
            </w:r>
          </w:p>
        </w:tc>
      </w:tr>
      <w:tr w:rsidR="003A1C56" w:rsidRPr="003A1C56" w14:paraId="2D1CB05F"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990EFC6"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single" w:sz="4" w:space="0" w:color="auto"/>
            </w:tcBorders>
            <w:shd w:val="clear" w:color="auto" w:fill="auto"/>
            <w:noWrap/>
            <w:vAlign w:val="bottom"/>
            <w:hideMark/>
          </w:tcPr>
          <w:p w14:paraId="384B3B8C"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393841AD"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3E3C5F3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024ABB52"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40A6F09F" w14:textId="77777777" w:rsidR="003A1C56" w:rsidRPr="003A1C56" w:rsidRDefault="003A1C56" w:rsidP="003A1C56">
            <w:pPr>
              <w:rPr>
                <w:rFonts w:ascii="Arial" w:hAnsi="Arial" w:cs="Arial"/>
                <w:lang w:eastAsia="lt-LT"/>
              </w:rPr>
            </w:pPr>
            <w:r w:rsidRPr="003A1C56">
              <w:rPr>
                <w:rFonts w:ascii="Arial" w:hAnsi="Arial" w:cs="Arial"/>
                <w:lang w:eastAsia="lt-LT"/>
              </w:rPr>
              <w:t>22.1.</w:t>
            </w:r>
          </w:p>
        </w:tc>
        <w:tc>
          <w:tcPr>
            <w:tcW w:w="5198" w:type="dxa"/>
            <w:tcBorders>
              <w:top w:val="nil"/>
              <w:left w:val="nil"/>
              <w:bottom w:val="nil"/>
              <w:right w:val="single" w:sz="4" w:space="0" w:color="auto"/>
            </w:tcBorders>
            <w:shd w:val="clear" w:color="auto" w:fill="auto"/>
            <w:noWrap/>
            <w:vAlign w:val="bottom"/>
            <w:hideMark/>
          </w:tcPr>
          <w:p w14:paraId="5F69E1DF"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nil"/>
              <w:bottom w:val="nil"/>
              <w:right w:val="nil"/>
            </w:tcBorders>
            <w:shd w:val="clear" w:color="auto" w:fill="auto"/>
            <w:noWrap/>
            <w:vAlign w:val="bottom"/>
            <w:hideMark/>
          </w:tcPr>
          <w:p w14:paraId="7C0B073E"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4E21D08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12,100</w:t>
            </w:r>
          </w:p>
        </w:tc>
      </w:tr>
      <w:tr w:rsidR="003A1C56" w:rsidRPr="003A1C56" w14:paraId="21474DC9"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800E334" w14:textId="77777777" w:rsidR="003A1C56" w:rsidRPr="003A1C56" w:rsidRDefault="003A1C56" w:rsidP="003A1C56">
            <w:pPr>
              <w:rPr>
                <w:rFonts w:ascii="Arial" w:hAnsi="Arial" w:cs="Arial"/>
                <w:lang w:eastAsia="lt-LT"/>
              </w:rPr>
            </w:pPr>
            <w:r w:rsidRPr="003A1C56">
              <w:rPr>
                <w:rFonts w:ascii="Arial" w:hAnsi="Arial" w:cs="Arial"/>
                <w:lang w:eastAsia="lt-LT"/>
              </w:rPr>
              <w:t>22.1.1.</w:t>
            </w:r>
          </w:p>
        </w:tc>
        <w:tc>
          <w:tcPr>
            <w:tcW w:w="5198" w:type="dxa"/>
            <w:tcBorders>
              <w:top w:val="nil"/>
              <w:left w:val="nil"/>
              <w:bottom w:val="nil"/>
              <w:right w:val="single" w:sz="4" w:space="0" w:color="auto"/>
            </w:tcBorders>
            <w:shd w:val="clear" w:color="auto" w:fill="auto"/>
            <w:noWrap/>
            <w:vAlign w:val="bottom"/>
            <w:hideMark/>
          </w:tcPr>
          <w:p w14:paraId="2518EE0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48704C7D"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17332CB8" w14:textId="77777777" w:rsidR="003A1C56" w:rsidRPr="003A1C56" w:rsidRDefault="003A1C56" w:rsidP="003A1C56">
            <w:pPr>
              <w:jc w:val="right"/>
              <w:rPr>
                <w:rFonts w:ascii="Arial" w:hAnsi="Arial" w:cs="Arial"/>
                <w:lang w:eastAsia="lt-LT"/>
              </w:rPr>
            </w:pPr>
            <w:r w:rsidRPr="003A1C56">
              <w:rPr>
                <w:rFonts w:ascii="Arial" w:hAnsi="Arial" w:cs="Arial"/>
                <w:lang w:eastAsia="lt-LT"/>
              </w:rPr>
              <w:t>12,100</w:t>
            </w:r>
          </w:p>
        </w:tc>
      </w:tr>
      <w:tr w:rsidR="003A1C56" w:rsidRPr="003A1C56" w14:paraId="2BE28F9B" w14:textId="77777777" w:rsidTr="00094E3D">
        <w:trPr>
          <w:trHeight w:val="624"/>
        </w:trPr>
        <w:tc>
          <w:tcPr>
            <w:tcW w:w="1606" w:type="dxa"/>
            <w:tcBorders>
              <w:top w:val="nil"/>
              <w:left w:val="single" w:sz="4" w:space="0" w:color="auto"/>
              <w:bottom w:val="nil"/>
              <w:right w:val="single" w:sz="4" w:space="0" w:color="auto"/>
            </w:tcBorders>
            <w:shd w:val="clear" w:color="auto" w:fill="auto"/>
            <w:noWrap/>
            <w:vAlign w:val="center"/>
            <w:hideMark/>
          </w:tcPr>
          <w:p w14:paraId="477FE1AD" w14:textId="77777777" w:rsidR="003A1C56" w:rsidRPr="003A1C56" w:rsidRDefault="003A1C56" w:rsidP="003A1C56">
            <w:pPr>
              <w:rPr>
                <w:rFonts w:ascii="Arial" w:hAnsi="Arial" w:cs="Arial"/>
                <w:lang w:eastAsia="lt-LT"/>
              </w:rPr>
            </w:pPr>
            <w:r w:rsidRPr="003A1C56">
              <w:rPr>
                <w:rFonts w:ascii="Arial" w:hAnsi="Arial" w:cs="Arial"/>
                <w:lang w:eastAsia="lt-LT"/>
              </w:rPr>
              <w:t>22.3.</w:t>
            </w:r>
          </w:p>
        </w:tc>
        <w:tc>
          <w:tcPr>
            <w:tcW w:w="5198" w:type="dxa"/>
            <w:tcBorders>
              <w:top w:val="nil"/>
              <w:left w:val="nil"/>
              <w:bottom w:val="nil"/>
              <w:right w:val="single" w:sz="4" w:space="0" w:color="auto"/>
            </w:tcBorders>
            <w:shd w:val="clear" w:color="auto" w:fill="auto"/>
            <w:vAlign w:val="bottom"/>
            <w:hideMark/>
          </w:tcPr>
          <w:p w14:paraId="10017288" w14:textId="77777777" w:rsidR="003A1C56" w:rsidRPr="003A1C56" w:rsidRDefault="003A1C56" w:rsidP="003A1C56">
            <w:pPr>
              <w:rPr>
                <w:rFonts w:ascii="Arial" w:hAnsi="Arial" w:cs="Arial"/>
                <w:i/>
                <w:iCs/>
                <w:lang w:eastAsia="lt-LT"/>
              </w:rPr>
            </w:pPr>
            <w:r w:rsidRPr="003A1C56">
              <w:rPr>
                <w:rFonts w:ascii="Arial" w:hAnsi="Arial" w:cs="Arial"/>
                <w:i/>
                <w:iCs/>
                <w:lang w:eastAsia="lt-LT"/>
              </w:rPr>
              <w:t>9. Savivaldybės valdymo ir pagrindinių funkcijų vykdymo programa</w:t>
            </w:r>
          </w:p>
        </w:tc>
        <w:tc>
          <w:tcPr>
            <w:tcW w:w="1212" w:type="dxa"/>
            <w:tcBorders>
              <w:top w:val="nil"/>
              <w:left w:val="nil"/>
              <w:bottom w:val="nil"/>
              <w:right w:val="nil"/>
            </w:tcBorders>
            <w:shd w:val="clear" w:color="auto" w:fill="auto"/>
            <w:noWrap/>
            <w:vAlign w:val="bottom"/>
            <w:hideMark/>
          </w:tcPr>
          <w:p w14:paraId="2293863A" w14:textId="77777777" w:rsidR="003A1C56" w:rsidRPr="003A1C56" w:rsidRDefault="003A1C56" w:rsidP="003A1C56">
            <w:pPr>
              <w:jc w:val="center"/>
              <w:rPr>
                <w:rFonts w:ascii="Arial" w:hAnsi="Arial" w:cs="Arial"/>
                <w:lang w:eastAsia="lt-LT"/>
              </w:rPr>
            </w:pPr>
            <w:r w:rsidRPr="003A1C56">
              <w:rPr>
                <w:rFonts w:ascii="Arial" w:hAnsi="Arial" w:cs="Arial"/>
                <w:lang w:eastAsia="lt-LT"/>
              </w:rPr>
              <w:t>01.</w:t>
            </w:r>
          </w:p>
        </w:tc>
        <w:tc>
          <w:tcPr>
            <w:tcW w:w="1482" w:type="dxa"/>
            <w:tcBorders>
              <w:top w:val="nil"/>
              <w:left w:val="single" w:sz="4" w:space="0" w:color="auto"/>
              <w:bottom w:val="nil"/>
              <w:right w:val="single" w:sz="4" w:space="0" w:color="auto"/>
            </w:tcBorders>
            <w:shd w:val="clear" w:color="auto" w:fill="auto"/>
            <w:noWrap/>
            <w:vAlign w:val="bottom"/>
            <w:hideMark/>
          </w:tcPr>
          <w:p w14:paraId="1091291A"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18,400</w:t>
            </w:r>
          </w:p>
        </w:tc>
      </w:tr>
      <w:tr w:rsidR="003A1C56" w:rsidRPr="003A1C56" w14:paraId="13318669"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center"/>
            <w:hideMark/>
          </w:tcPr>
          <w:p w14:paraId="2DABF9E3" w14:textId="77777777" w:rsidR="003A1C56" w:rsidRPr="003A1C56" w:rsidRDefault="003A1C56" w:rsidP="003A1C56">
            <w:pPr>
              <w:rPr>
                <w:rFonts w:ascii="Arial" w:hAnsi="Arial" w:cs="Arial"/>
                <w:lang w:eastAsia="lt-LT"/>
              </w:rPr>
            </w:pPr>
            <w:r w:rsidRPr="003A1C56">
              <w:rPr>
                <w:rFonts w:ascii="Arial" w:hAnsi="Arial" w:cs="Arial"/>
                <w:lang w:eastAsia="lt-LT"/>
              </w:rPr>
              <w:t>22.3.1.</w:t>
            </w:r>
          </w:p>
        </w:tc>
        <w:tc>
          <w:tcPr>
            <w:tcW w:w="5198" w:type="dxa"/>
            <w:tcBorders>
              <w:top w:val="nil"/>
              <w:left w:val="nil"/>
              <w:bottom w:val="single" w:sz="4" w:space="0" w:color="000000"/>
              <w:right w:val="single" w:sz="4" w:space="0" w:color="auto"/>
            </w:tcBorders>
            <w:shd w:val="clear" w:color="auto" w:fill="auto"/>
            <w:vAlign w:val="bottom"/>
            <w:hideMark/>
          </w:tcPr>
          <w:p w14:paraId="399E455E"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single" w:sz="4" w:space="0" w:color="000000"/>
              <w:right w:val="nil"/>
            </w:tcBorders>
            <w:shd w:val="clear" w:color="auto" w:fill="auto"/>
            <w:noWrap/>
            <w:vAlign w:val="bottom"/>
            <w:hideMark/>
          </w:tcPr>
          <w:p w14:paraId="07D80111"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4AD9B75" w14:textId="77777777" w:rsidR="003A1C56" w:rsidRPr="003A1C56" w:rsidRDefault="003A1C56" w:rsidP="003A1C56">
            <w:pPr>
              <w:jc w:val="right"/>
              <w:rPr>
                <w:rFonts w:ascii="Arial" w:hAnsi="Arial" w:cs="Arial"/>
                <w:lang w:eastAsia="lt-LT"/>
              </w:rPr>
            </w:pPr>
            <w:r w:rsidRPr="003A1C56">
              <w:rPr>
                <w:rFonts w:ascii="Arial" w:hAnsi="Arial" w:cs="Arial"/>
                <w:lang w:eastAsia="lt-LT"/>
              </w:rPr>
              <w:t>18,400</w:t>
            </w:r>
          </w:p>
        </w:tc>
      </w:tr>
      <w:tr w:rsidR="003A1C56" w:rsidRPr="003A1C56" w14:paraId="7586023B" w14:textId="77777777" w:rsidTr="00094E3D">
        <w:trPr>
          <w:trHeight w:val="312"/>
        </w:trPr>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6DFE38BE" w14:textId="77777777" w:rsidR="003A1C56" w:rsidRPr="003A1C56" w:rsidRDefault="003A1C56" w:rsidP="003A1C56">
            <w:pPr>
              <w:rPr>
                <w:rFonts w:ascii="Arial" w:hAnsi="Arial" w:cs="Arial"/>
                <w:b/>
                <w:bCs/>
                <w:lang w:eastAsia="lt-LT"/>
              </w:rPr>
            </w:pPr>
            <w:r w:rsidRPr="003A1C56">
              <w:rPr>
                <w:rFonts w:ascii="Arial" w:hAnsi="Arial" w:cs="Arial"/>
                <w:b/>
                <w:bCs/>
                <w:lang w:eastAsia="lt-LT"/>
              </w:rPr>
              <w:t>23.</w:t>
            </w:r>
          </w:p>
        </w:tc>
        <w:tc>
          <w:tcPr>
            <w:tcW w:w="5198" w:type="dxa"/>
            <w:tcBorders>
              <w:top w:val="nil"/>
              <w:left w:val="nil"/>
              <w:bottom w:val="nil"/>
              <w:right w:val="nil"/>
            </w:tcBorders>
            <w:shd w:val="clear" w:color="auto" w:fill="auto"/>
            <w:noWrap/>
            <w:vAlign w:val="bottom"/>
            <w:hideMark/>
          </w:tcPr>
          <w:p w14:paraId="4CD3BF9E" w14:textId="77777777" w:rsidR="003A1C56" w:rsidRPr="003A1C56" w:rsidRDefault="003A1C56" w:rsidP="003A1C56">
            <w:pPr>
              <w:rPr>
                <w:rFonts w:ascii="Arial" w:hAnsi="Arial" w:cs="Arial"/>
                <w:b/>
                <w:bCs/>
                <w:lang w:eastAsia="lt-LT"/>
              </w:rPr>
            </w:pPr>
            <w:r w:rsidRPr="003A1C56">
              <w:rPr>
                <w:rFonts w:ascii="Arial" w:hAnsi="Arial" w:cs="Arial"/>
                <w:b/>
                <w:bCs/>
                <w:lang w:eastAsia="lt-LT"/>
              </w:rPr>
              <w:t>Pedagoginė psichologinė tarnyba</w:t>
            </w:r>
          </w:p>
        </w:tc>
        <w:tc>
          <w:tcPr>
            <w:tcW w:w="1212" w:type="dxa"/>
            <w:tcBorders>
              <w:top w:val="nil"/>
              <w:left w:val="single" w:sz="4" w:space="0" w:color="auto"/>
              <w:bottom w:val="nil"/>
              <w:right w:val="nil"/>
            </w:tcBorders>
            <w:shd w:val="clear" w:color="auto" w:fill="auto"/>
            <w:noWrap/>
            <w:vAlign w:val="bottom"/>
            <w:hideMark/>
          </w:tcPr>
          <w:p w14:paraId="726AEE2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0B3E711C"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-13,000</w:t>
            </w:r>
          </w:p>
        </w:tc>
      </w:tr>
      <w:tr w:rsidR="003A1C56" w:rsidRPr="003A1C56" w14:paraId="75127DA0"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3110811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6134A89E"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3C3592C2"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E4C02C0"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035D001"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616A6952" w14:textId="77777777" w:rsidR="003A1C56" w:rsidRPr="003A1C56" w:rsidRDefault="003A1C56" w:rsidP="003A1C56">
            <w:pPr>
              <w:rPr>
                <w:rFonts w:ascii="Arial" w:hAnsi="Arial" w:cs="Arial"/>
                <w:lang w:eastAsia="lt-LT"/>
              </w:rPr>
            </w:pPr>
            <w:r w:rsidRPr="003A1C56">
              <w:rPr>
                <w:rFonts w:ascii="Arial" w:hAnsi="Arial" w:cs="Arial"/>
                <w:lang w:eastAsia="lt-LT"/>
              </w:rPr>
              <w:t>23.1.</w:t>
            </w:r>
          </w:p>
        </w:tc>
        <w:tc>
          <w:tcPr>
            <w:tcW w:w="5198" w:type="dxa"/>
            <w:tcBorders>
              <w:top w:val="nil"/>
              <w:left w:val="nil"/>
              <w:bottom w:val="nil"/>
              <w:right w:val="nil"/>
            </w:tcBorders>
            <w:shd w:val="clear" w:color="auto" w:fill="auto"/>
            <w:noWrap/>
            <w:vAlign w:val="bottom"/>
            <w:hideMark/>
          </w:tcPr>
          <w:p w14:paraId="4A5754EB"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single" w:sz="4" w:space="0" w:color="auto"/>
              <w:bottom w:val="nil"/>
              <w:right w:val="nil"/>
            </w:tcBorders>
            <w:shd w:val="clear" w:color="auto" w:fill="auto"/>
            <w:noWrap/>
            <w:vAlign w:val="bottom"/>
            <w:hideMark/>
          </w:tcPr>
          <w:p w14:paraId="136184F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1F36465B"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-13,000</w:t>
            </w:r>
          </w:p>
        </w:tc>
      </w:tr>
      <w:tr w:rsidR="003A1C56" w:rsidRPr="003A1C56" w14:paraId="6382EB87"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B7959A8" w14:textId="77777777" w:rsidR="003A1C56" w:rsidRPr="003A1C56" w:rsidRDefault="003A1C56" w:rsidP="003A1C56">
            <w:pPr>
              <w:rPr>
                <w:rFonts w:ascii="Arial" w:hAnsi="Arial" w:cs="Arial"/>
                <w:lang w:eastAsia="lt-LT"/>
              </w:rPr>
            </w:pPr>
            <w:r w:rsidRPr="003A1C56">
              <w:rPr>
                <w:rFonts w:ascii="Arial" w:hAnsi="Arial" w:cs="Arial"/>
                <w:lang w:eastAsia="lt-LT"/>
              </w:rPr>
              <w:t>23.1.1.</w:t>
            </w:r>
          </w:p>
        </w:tc>
        <w:tc>
          <w:tcPr>
            <w:tcW w:w="5198" w:type="dxa"/>
            <w:tcBorders>
              <w:top w:val="nil"/>
              <w:left w:val="nil"/>
              <w:bottom w:val="nil"/>
              <w:right w:val="nil"/>
            </w:tcBorders>
            <w:shd w:val="clear" w:color="auto" w:fill="auto"/>
            <w:noWrap/>
            <w:vAlign w:val="bottom"/>
            <w:hideMark/>
          </w:tcPr>
          <w:p w14:paraId="69714AB6"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single" w:sz="4" w:space="0" w:color="auto"/>
              <w:bottom w:val="nil"/>
              <w:right w:val="nil"/>
            </w:tcBorders>
            <w:shd w:val="clear" w:color="auto" w:fill="auto"/>
            <w:noWrap/>
            <w:vAlign w:val="bottom"/>
            <w:hideMark/>
          </w:tcPr>
          <w:p w14:paraId="3A4C17B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435802D" w14:textId="77777777" w:rsidR="003A1C56" w:rsidRPr="003A1C56" w:rsidRDefault="003A1C56" w:rsidP="003A1C56">
            <w:pPr>
              <w:jc w:val="right"/>
              <w:rPr>
                <w:rFonts w:ascii="Arial" w:hAnsi="Arial" w:cs="Arial"/>
                <w:lang w:eastAsia="lt-LT"/>
              </w:rPr>
            </w:pPr>
            <w:r w:rsidRPr="003A1C56">
              <w:rPr>
                <w:rFonts w:ascii="Arial" w:hAnsi="Arial" w:cs="Arial"/>
                <w:lang w:eastAsia="lt-LT"/>
              </w:rPr>
              <w:t>-13,400</w:t>
            </w:r>
          </w:p>
        </w:tc>
      </w:tr>
      <w:tr w:rsidR="003A1C56" w:rsidRPr="003A1C56" w14:paraId="5608E0B4" w14:textId="77777777" w:rsidTr="00094E3D">
        <w:trPr>
          <w:trHeight w:val="630"/>
        </w:trPr>
        <w:tc>
          <w:tcPr>
            <w:tcW w:w="1606" w:type="dxa"/>
            <w:tcBorders>
              <w:top w:val="nil"/>
              <w:left w:val="single" w:sz="4" w:space="0" w:color="auto"/>
              <w:bottom w:val="nil"/>
              <w:right w:val="single" w:sz="4" w:space="0" w:color="auto"/>
            </w:tcBorders>
            <w:shd w:val="clear" w:color="auto" w:fill="auto"/>
            <w:noWrap/>
            <w:vAlign w:val="bottom"/>
            <w:hideMark/>
          </w:tcPr>
          <w:p w14:paraId="30928830" w14:textId="77777777" w:rsidR="003A1C56" w:rsidRPr="003A1C56" w:rsidRDefault="003A1C56" w:rsidP="003A1C56">
            <w:pPr>
              <w:rPr>
                <w:rFonts w:ascii="Arial" w:hAnsi="Arial" w:cs="Arial"/>
                <w:lang w:eastAsia="lt-LT"/>
              </w:rPr>
            </w:pPr>
            <w:r w:rsidRPr="003A1C56">
              <w:rPr>
                <w:rFonts w:ascii="Arial" w:hAnsi="Arial" w:cs="Arial"/>
                <w:lang w:eastAsia="lt-LT"/>
              </w:rPr>
              <w:t>23.1.2.</w:t>
            </w:r>
          </w:p>
        </w:tc>
        <w:tc>
          <w:tcPr>
            <w:tcW w:w="5198" w:type="dxa"/>
            <w:tcBorders>
              <w:top w:val="nil"/>
              <w:left w:val="nil"/>
              <w:bottom w:val="single" w:sz="4" w:space="0" w:color="000000"/>
              <w:right w:val="nil"/>
            </w:tcBorders>
            <w:shd w:val="clear" w:color="auto" w:fill="auto"/>
            <w:vAlign w:val="bottom"/>
            <w:hideMark/>
          </w:tcPr>
          <w:p w14:paraId="007F73BB"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w:t>
            </w:r>
          </w:p>
        </w:tc>
        <w:tc>
          <w:tcPr>
            <w:tcW w:w="1212" w:type="dxa"/>
            <w:tcBorders>
              <w:top w:val="nil"/>
              <w:left w:val="single" w:sz="4" w:space="0" w:color="auto"/>
              <w:bottom w:val="nil"/>
              <w:right w:val="nil"/>
            </w:tcBorders>
            <w:shd w:val="clear" w:color="auto" w:fill="auto"/>
            <w:noWrap/>
            <w:vAlign w:val="bottom"/>
            <w:hideMark/>
          </w:tcPr>
          <w:p w14:paraId="34877BB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CA0F5F7" w14:textId="77777777" w:rsidR="003A1C56" w:rsidRPr="003A1C56" w:rsidRDefault="003A1C56" w:rsidP="003A1C56">
            <w:pPr>
              <w:jc w:val="right"/>
              <w:rPr>
                <w:rFonts w:ascii="Arial" w:hAnsi="Arial" w:cs="Arial"/>
                <w:lang w:eastAsia="lt-LT"/>
              </w:rPr>
            </w:pPr>
            <w:r w:rsidRPr="003A1C56">
              <w:rPr>
                <w:rFonts w:ascii="Arial" w:hAnsi="Arial" w:cs="Arial"/>
                <w:lang w:eastAsia="lt-LT"/>
              </w:rPr>
              <w:t>0,400</w:t>
            </w:r>
          </w:p>
        </w:tc>
      </w:tr>
      <w:tr w:rsidR="003A1C56" w:rsidRPr="003A1C56" w14:paraId="6C534151" w14:textId="77777777" w:rsidTr="00094E3D">
        <w:trPr>
          <w:trHeight w:val="312"/>
        </w:trPr>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2DA144FD" w14:textId="77777777" w:rsidR="003A1C56" w:rsidRPr="003A1C56" w:rsidRDefault="003A1C56" w:rsidP="003A1C56">
            <w:pPr>
              <w:rPr>
                <w:rFonts w:ascii="Arial" w:hAnsi="Arial" w:cs="Arial"/>
                <w:b/>
                <w:bCs/>
                <w:lang w:eastAsia="lt-LT"/>
              </w:rPr>
            </w:pPr>
            <w:r w:rsidRPr="003A1C56">
              <w:rPr>
                <w:rFonts w:ascii="Arial" w:hAnsi="Arial" w:cs="Arial"/>
                <w:b/>
                <w:bCs/>
                <w:lang w:eastAsia="lt-LT"/>
              </w:rPr>
              <w:t>24.</w:t>
            </w:r>
          </w:p>
        </w:tc>
        <w:tc>
          <w:tcPr>
            <w:tcW w:w="5198" w:type="dxa"/>
            <w:tcBorders>
              <w:top w:val="nil"/>
              <w:left w:val="nil"/>
              <w:bottom w:val="nil"/>
              <w:right w:val="nil"/>
            </w:tcBorders>
            <w:shd w:val="clear" w:color="auto" w:fill="auto"/>
            <w:noWrap/>
            <w:vAlign w:val="bottom"/>
            <w:hideMark/>
          </w:tcPr>
          <w:p w14:paraId="1EE07175"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atviras jaunimo centras</w:t>
            </w:r>
          </w:p>
        </w:tc>
        <w:tc>
          <w:tcPr>
            <w:tcW w:w="1212" w:type="dxa"/>
            <w:tcBorders>
              <w:top w:val="single" w:sz="4" w:space="0" w:color="auto"/>
              <w:left w:val="single" w:sz="4" w:space="0" w:color="auto"/>
              <w:bottom w:val="nil"/>
              <w:right w:val="nil"/>
            </w:tcBorders>
            <w:shd w:val="clear" w:color="auto" w:fill="auto"/>
            <w:noWrap/>
            <w:vAlign w:val="bottom"/>
            <w:hideMark/>
          </w:tcPr>
          <w:p w14:paraId="236D5D4A"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35A093CF"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-7,900</w:t>
            </w:r>
          </w:p>
        </w:tc>
      </w:tr>
      <w:tr w:rsidR="003A1C56" w:rsidRPr="003A1C56" w14:paraId="24D0FD5D"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50FDA77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2E0DDDB1"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64FE8CE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46FEC82"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6A84D91"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center"/>
            <w:hideMark/>
          </w:tcPr>
          <w:p w14:paraId="00948CDD" w14:textId="77777777" w:rsidR="003A1C56" w:rsidRPr="003A1C56" w:rsidRDefault="003A1C56" w:rsidP="003A1C56">
            <w:pPr>
              <w:rPr>
                <w:rFonts w:ascii="Arial" w:hAnsi="Arial" w:cs="Arial"/>
                <w:lang w:eastAsia="lt-LT"/>
              </w:rPr>
            </w:pPr>
            <w:r w:rsidRPr="003A1C56">
              <w:rPr>
                <w:rFonts w:ascii="Arial" w:hAnsi="Arial" w:cs="Arial"/>
                <w:lang w:eastAsia="lt-LT"/>
              </w:rPr>
              <w:t>24.1.</w:t>
            </w:r>
          </w:p>
        </w:tc>
        <w:tc>
          <w:tcPr>
            <w:tcW w:w="5198" w:type="dxa"/>
            <w:tcBorders>
              <w:top w:val="nil"/>
              <w:left w:val="nil"/>
              <w:bottom w:val="nil"/>
              <w:right w:val="nil"/>
            </w:tcBorders>
            <w:shd w:val="clear" w:color="auto" w:fill="auto"/>
            <w:vAlign w:val="bottom"/>
            <w:hideMark/>
          </w:tcPr>
          <w:p w14:paraId="5DECB6FA"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single" w:sz="4" w:space="0" w:color="auto"/>
              <w:bottom w:val="nil"/>
              <w:right w:val="nil"/>
            </w:tcBorders>
            <w:shd w:val="clear" w:color="auto" w:fill="auto"/>
            <w:noWrap/>
            <w:vAlign w:val="bottom"/>
            <w:hideMark/>
          </w:tcPr>
          <w:p w14:paraId="5D34739B"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4043DDFF"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-7,900</w:t>
            </w:r>
          </w:p>
        </w:tc>
      </w:tr>
      <w:tr w:rsidR="003A1C56" w:rsidRPr="003A1C56" w14:paraId="7FC7167F"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01B4638F" w14:textId="77777777" w:rsidR="003A1C56" w:rsidRPr="003A1C56" w:rsidRDefault="003A1C56" w:rsidP="003A1C56">
            <w:pPr>
              <w:rPr>
                <w:rFonts w:ascii="Arial" w:hAnsi="Arial" w:cs="Arial"/>
                <w:lang w:eastAsia="lt-LT"/>
              </w:rPr>
            </w:pPr>
            <w:r w:rsidRPr="003A1C56">
              <w:rPr>
                <w:rFonts w:ascii="Arial" w:hAnsi="Arial" w:cs="Arial"/>
                <w:lang w:eastAsia="lt-LT"/>
              </w:rPr>
              <w:t>24.1.1.</w:t>
            </w:r>
          </w:p>
        </w:tc>
        <w:tc>
          <w:tcPr>
            <w:tcW w:w="5198" w:type="dxa"/>
            <w:tcBorders>
              <w:top w:val="nil"/>
              <w:left w:val="nil"/>
              <w:bottom w:val="nil"/>
              <w:right w:val="single" w:sz="4" w:space="0" w:color="auto"/>
            </w:tcBorders>
            <w:shd w:val="clear" w:color="auto" w:fill="auto"/>
            <w:noWrap/>
            <w:vAlign w:val="bottom"/>
            <w:hideMark/>
          </w:tcPr>
          <w:p w14:paraId="005C1B0D"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8867ABE"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0A1FC4A1" w14:textId="77777777" w:rsidR="003A1C56" w:rsidRPr="003A1C56" w:rsidRDefault="003A1C56" w:rsidP="003A1C56">
            <w:pPr>
              <w:jc w:val="right"/>
              <w:rPr>
                <w:rFonts w:ascii="Arial" w:hAnsi="Arial" w:cs="Arial"/>
                <w:lang w:eastAsia="lt-LT"/>
              </w:rPr>
            </w:pPr>
            <w:r w:rsidRPr="003A1C56">
              <w:rPr>
                <w:rFonts w:ascii="Arial" w:hAnsi="Arial" w:cs="Arial"/>
                <w:lang w:eastAsia="lt-LT"/>
              </w:rPr>
              <w:t>-7,900</w:t>
            </w:r>
          </w:p>
        </w:tc>
      </w:tr>
      <w:tr w:rsidR="003A1C56" w:rsidRPr="003A1C56" w14:paraId="50DE2C56" w14:textId="77777777" w:rsidTr="00094E3D">
        <w:trPr>
          <w:trHeight w:val="255"/>
        </w:trPr>
        <w:tc>
          <w:tcPr>
            <w:tcW w:w="1606" w:type="dxa"/>
            <w:tcBorders>
              <w:top w:val="single" w:sz="4" w:space="0" w:color="auto"/>
              <w:left w:val="single" w:sz="4" w:space="0" w:color="auto"/>
              <w:bottom w:val="nil"/>
              <w:right w:val="single" w:sz="4" w:space="0" w:color="auto"/>
            </w:tcBorders>
            <w:shd w:val="clear" w:color="auto" w:fill="auto"/>
            <w:noWrap/>
            <w:hideMark/>
          </w:tcPr>
          <w:p w14:paraId="13B70751" w14:textId="77777777" w:rsidR="003A1C56" w:rsidRPr="003A1C56" w:rsidRDefault="003A1C56" w:rsidP="003A1C56">
            <w:pPr>
              <w:rPr>
                <w:rFonts w:ascii="Arial" w:hAnsi="Arial" w:cs="Arial"/>
                <w:b/>
                <w:bCs/>
                <w:lang w:eastAsia="lt-LT"/>
              </w:rPr>
            </w:pPr>
            <w:r w:rsidRPr="003A1C56">
              <w:rPr>
                <w:rFonts w:ascii="Arial" w:hAnsi="Arial" w:cs="Arial"/>
                <w:b/>
                <w:bCs/>
                <w:lang w:eastAsia="lt-LT"/>
              </w:rPr>
              <w:t>25.</w:t>
            </w:r>
          </w:p>
        </w:tc>
        <w:tc>
          <w:tcPr>
            <w:tcW w:w="5198" w:type="dxa"/>
            <w:tcBorders>
              <w:top w:val="single" w:sz="4" w:space="0" w:color="auto"/>
              <w:left w:val="nil"/>
              <w:bottom w:val="nil"/>
              <w:right w:val="nil"/>
            </w:tcBorders>
            <w:shd w:val="clear" w:color="auto" w:fill="auto"/>
            <w:vAlign w:val="bottom"/>
            <w:hideMark/>
          </w:tcPr>
          <w:p w14:paraId="6FA06798"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rajono turizmo informacijos centras</w:t>
            </w:r>
          </w:p>
        </w:tc>
        <w:tc>
          <w:tcPr>
            <w:tcW w:w="1212" w:type="dxa"/>
            <w:tcBorders>
              <w:top w:val="single" w:sz="4" w:space="0" w:color="auto"/>
              <w:left w:val="single" w:sz="4" w:space="0" w:color="auto"/>
              <w:bottom w:val="nil"/>
              <w:right w:val="nil"/>
            </w:tcBorders>
            <w:shd w:val="clear" w:color="auto" w:fill="auto"/>
            <w:noWrap/>
            <w:vAlign w:val="bottom"/>
            <w:hideMark/>
          </w:tcPr>
          <w:p w14:paraId="77B322C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E496616"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-15,000</w:t>
            </w:r>
          </w:p>
        </w:tc>
      </w:tr>
      <w:tr w:rsidR="003A1C56" w:rsidRPr="003A1C56" w14:paraId="5F3CA471"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7657D0F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21F9230C"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6DC2528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2E61190"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7772A481"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center"/>
            <w:hideMark/>
          </w:tcPr>
          <w:p w14:paraId="347D68CE" w14:textId="77777777" w:rsidR="003A1C56" w:rsidRPr="003A1C56" w:rsidRDefault="003A1C56" w:rsidP="003A1C56">
            <w:pPr>
              <w:rPr>
                <w:rFonts w:ascii="Arial" w:hAnsi="Arial" w:cs="Arial"/>
                <w:lang w:eastAsia="lt-LT"/>
              </w:rPr>
            </w:pPr>
            <w:r w:rsidRPr="003A1C56">
              <w:rPr>
                <w:rFonts w:ascii="Arial" w:hAnsi="Arial" w:cs="Arial"/>
                <w:lang w:eastAsia="lt-LT"/>
              </w:rPr>
              <w:t>25.1.</w:t>
            </w:r>
          </w:p>
        </w:tc>
        <w:tc>
          <w:tcPr>
            <w:tcW w:w="5198" w:type="dxa"/>
            <w:tcBorders>
              <w:top w:val="nil"/>
              <w:left w:val="nil"/>
              <w:bottom w:val="nil"/>
              <w:right w:val="nil"/>
            </w:tcBorders>
            <w:shd w:val="clear" w:color="auto" w:fill="auto"/>
            <w:hideMark/>
          </w:tcPr>
          <w:p w14:paraId="4A2A73F0" w14:textId="77777777" w:rsidR="003A1C56" w:rsidRPr="003A1C56" w:rsidRDefault="003A1C56" w:rsidP="003A1C56">
            <w:pPr>
              <w:rPr>
                <w:rFonts w:ascii="Arial" w:hAnsi="Arial" w:cs="Arial"/>
                <w:i/>
                <w:iCs/>
                <w:lang w:eastAsia="lt-LT"/>
              </w:rPr>
            </w:pPr>
            <w:r w:rsidRPr="003A1C56">
              <w:rPr>
                <w:rFonts w:ascii="Arial" w:hAnsi="Arial" w:cs="Arial"/>
                <w:i/>
                <w:iCs/>
                <w:lang w:eastAsia="lt-LT"/>
              </w:rPr>
              <w:t>2. Ekonominio konkurencingumo didinimo programa</w:t>
            </w:r>
          </w:p>
        </w:tc>
        <w:tc>
          <w:tcPr>
            <w:tcW w:w="1212" w:type="dxa"/>
            <w:tcBorders>
              <w:top w:val="nil"/>
              <w:left w:val="single" w:sz="4" w:space="0" w:color="auto"/>
              <w:bottom w:val="nil"/>
              <w:right w:val="nil"/>
            </w:tcBorders>
            <w:shd w:val="clear" w:color="auto" w:fill="auto"/>
            <w:noWrap/>
            <w:vAlign w:val="bottom"/>
            <w:hideMark/>
          </w:tcPr>
          <w:p w14:paraId="59AE948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04.</w:t>
            </w:r>
          </w:p>
        </w:tc>
        <w:tc>
          <w:tcPr>
            <w:tcW w:w="1482" w:type="dxa"/>
            <w:tcBorders>
              <w:top w:val="nil"/>
              <w:left w:val="single" w:sz="4" w:space="0" w:color="auto"/>
              <w:bottom w:val="nil"/>
              <w:right w:val="single" w:sz="4" w:space="0" w:color="auto"/>
            </w:tcBorders>
            <w:shd w:val="clear" w:color="auto" w:fill="auto"/>
            <w:noWrap/>
            <w:vAlign w:val="bottom"/>
            <w:hideMark/>
          </w:tcPr>
          <w:p w14:paraId="1983FC4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-15,000</w:t>
            </w:r>
          </w:p>
        </w:tc>
      </w:tr>
      <w:tr w:rsidR="003A1C56" w:rsidRPr="003A1C56" w14:paraId="74185FDE"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41DF236" w14:textId="77777777" w:rsidR="003A1C56" w:rsidRPr="003A1C56" w:rsidRDefault="003A1C56" w:rsidP="003A1C56">
            <w:pPr>
              <w:rPr>
                <w:rFonts w:ascii="Arial" w:hAnsi="Arial" w:cs="Arial"/>
                <w:lang w:eastAsia="lt-LT"/>
              </w:rPr>
            </w:pPr>
            <w:r w:rsidRPr="003A1C56">
              <w:rPr>
                <w:rFonts w:ascii="Arial" w:hAnsi="Arial" w:cs="Arial"/>
                <w:lang w:eastAsia="lt-LT"/>
              </w:rPr>
              <w:t>25.1.1.</w:t>
            </w:r>
          </w:p>
        </w:tc>
        <w:tc>
          <w:tcPr>
            <w:tcW w:w="5198" w:type="dxa"/>
            <w:tcBorders>
              <w:top w:val="nil"/>
              <w:left w:val="nil"/>
              <w:bottom w:val="nil"/>
              <w:right w:val="single" w:sz="4" w:space="0" w:color="auto"/>
            </w:tcBorders>
            <w:shd w:val="clear" w:color="auto" w:fill="auto"/>
            <w:noWrap/>
            <w:vAlign w:val="bottom"/>
            <w:hideMark/>
          </w:tcPr>
          <w:p w14:paraId="0BE1B326"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CA26EC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E7FB390" w14:textId="77777777" w:rsidR="003A1C56" w:rsidRPr="003A1C56" w:rsidRDefault="003A1C56" w:rsidP="003A1C56">
            <w:pPr>
              <w:jc w:val="right"/>
              <w:rPr>
                <w:rFonts w:ascii="Arial" w:hAnsi="Arial" w:cs="Arial"/>
                <w:lang w:eastAsia="lt-LT"/>
              </w:rPr>
            </w:pPr>
            <w:r w:rsidRPr="003A1C56">
              <w:rPr>
                <w:rFonts w:ascii="Arial" w:hAnsi="Arial" w:cs="Arial"/>
                <w:lang w:eastAsia="lt-LT"/>
              </w:rPr>
              <w:t>-21,000</w:t>
            </w:r>
          </w:p>
        </w:tc>
      </w:tr>
      <w:tr w:rsidR="003A1C56" w:rsidRPr="003A1C56" w14:paraId="0AB1752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6622CF91" w14:textId="77777777" w:rsidR="003A1C56" w:rsidRPr="003A1C56" w:rsidRDefault="003A1C56" w:rsidP="003A1C56">
            <w:pPr>
              <w:rPr>
                <w:rFonts w:ascii="Arial" w:hAnsi="Arial" w:cs="Arial"/>
                <w:lang w:eastAsia="lt-LT"/>
              </w:rPr>
            </w:pPr>
            <w:r w:rsidRPr="003A1C56">
              <w:rPr>
                <w:rFonts w:ascii="Arial" w:hAnsi="Arial" w:cs="Arial"/>
                <w:lang w:eastAsia="lt-LT"/>
              </w:rPr>
              <w:t>25.1.2.</w:t>
            </w:r>
          </w:p>
        </w:tc>
        <w:tc>
          <w:tcPr>
            <w:tcW w:w="5198" w:type="dxa"/>
            <w:tcBorders>
              <w:top w:val="nil"/>
              <w:left w:val="nil"/>
              <w:bottom w:val="nil"/>
              <w:right w:val="nil"/>
            </w:tcBorders>
            <w:shd w:val="clear" w:color="auto" w:fill="auto"/>
            <w:noWrap/>
            <w:vAlign w:val="bottom"/>
            <w:hideMark/>
          </w:tcPr>
          <w:p w14:paraId="6081DAB2"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single" w:sz="4" w:space="0" w:color="auto"/>
              <w:bottom w:val="nil"/>
              <w:right w:val="nil"/>
            </w:tcBorders>
            <w:shd w:val="clear" w:color="auto" w:fill="auto"/>
            <w:noWrap/>
            <w:vAlign w:val="bottom"/>
            <w:hideMark/>
          </w:tcPr>
          <w:p w14:paraId="70AFC38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1EC8B87" w14:textId="77777777" w:rsidR="003A1C56" w:rsidRPr="003A1C56" w:rsidRDefault="003A1C56" w:rsidP="003A1C56">
            <w:pPr>
              <w:jc w:val="right"/>
              <w:rPr>
                <w:rFonts w:ascii="Arial" w:hAnsi="Arial" w:cs="Arial"/>
                <w:lang w:eastAsia="lt-LT"/>
              </w:rPr>
            </w:pPr>
            <w:r w:rsidRPr="003A1C56">
              <w:rPr>
                <w:rFonts w:ascii="Arial" w:hAnsi="Arial" w:cs="Arial"/>
                <w:lang w:eastAsia="lt-LT"/>
              </w:rPr>
              <w:t>6,000</w:t>
            </w:r>
          </w:p>
        </w:tc>
      </w:tr>
      <w:tr w:rsidR="003A1C56" w:rsidRPr="003A1C56" w14:paraId="1E366D69" w14:textId="77777777" w:rsidTr="00094E3D">
        <w:trPr>
          <w:trHeight w:val="660"/>
        </w:trPr>
        <w:tc>
          <w:tcPr>
            <w:tcW w:w="1606" w:type="dxa"/>
            <w:tcBorders>
              <w:top w:val="single" w:sz="4" w:space="0" w:color="auto"/>
              <w:left w:val="single" w:sz="4" w:space="0" w:color="auto"/>
              <w:bottom w:val="nil"/>
              <w:right w:val="single" w:sz="4" w:space="0" w:color="auto"/>
            </w:tcBorders>
            <w:shd w:val="clear" w:color="auto" w:fill="auto"/>
            <w:hideMark/>
          </w:tcPr>
          <w:p w14:paraId="54E88BCC" w14:textId="77777777" w:rsidR="003A1C56" w:rsidRPr="003A1C56" w:rsidRDefault="003A1C56" w:rsidP="003A1C56">
            <w:pPr>
              <w:rPr>
                <w:rFonts w:ascii="Arial" w:hAnsi="Arial" w:cs="Arial"/>
                <w:b/>
                <w:bCs/>
                <w:lang w:eastAsia="lt-LT"/>
              </w:rPr>
            </w:pPr>
            <w:r w:rsidRPr="003A1C56">
              <w:rPr>
                <w:rFonts w:ascii="Arial" w:hAnsi="Arial" w:cs="Arial"/>
                <w:b/>
                <w:bCs/>
                <w:lang w:eastAsia="lt-LT"/>
              </w:rPr>
              <w:t>26.</w:t>
            </w:r>
          </w:p>
        </w:tc>
        <w:tc>
          <w:tcPr>
            <w:tcW w:w="5198" w:type="dxa"/>
            <w:tcBorders>
              <w:top w:val="single" w:sz="4" w:space="0" w:color="auto"/>
              <w:left w:val="nil"/>
              <w:bottom w:val="nil"/>
              <w:right w:val="nil"/>
            </w:tcBorders>
            <w:shd w:val="clear" w:color="auto" w:fill="auto"/>
            <w:hideMark/>
          </w:tcPr>
          <w:p w14:paraId="7847EC25"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rajono savivaldybės visuomenės sveikatos biuras</w:t>
            </w:r>
          </w:p>
        </w:tc>
        <w:tc>
          <w:tcPr>
            <w:tcW w:w="1212" w:type="dxa"/>
            <w:tcBorders>
              <w:top w:val="single" w:sz="4" w:space="0" w:color="auto"/>
              <w:left w:val="single" w:sz="4" w:space="0" w:color="auto"/>
              <w:bottom w:val="nil"/>
              <w:right w:val="nil"/>
            </w:tcBorders>
            <w:shd w:val="clear" w:color="auto" w:fill="auto"/>
            <w:noWrap/>
            <w:vAlign w:val="bottom"/>
            <w:hideMark/>
          </w:tcPr>
          <w:p w14:paraId="7A3B3BE0"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4D750B11"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-12,700</w:t>
            </w:r>
          </w:p>
        </w:tc>
      </w:tr>
      <w:tr w:rsidR="003A1C56" w:rsidRPr="003A1C56" w14:paraId="215BAF3B"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29100DA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67E824C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4FD76B6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63F9C4B"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FAC762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555E36EF" w14:textId="77777777" w:rsidR="003A1C56" w:rsidRPr="003A1C56" w:rsidRDefault="003A1C56" w:rsidP="003A1C56">
            <w:pPr>
              <w:rPr>
                <w:rFonts w:ascii="Arial" w:hAnsi="Arial" w:cs="Arial"/>
                <w:lang w:eastAsia="lt-LT"/>
              </w:rPr>
            </w:pPr>
            <w:r w:rsidRPr="003A1C56">
              <w:rPr>
                <w:rFonts w:ascii="Arial" w:hAnsi="Arial" w:cs="Arial"/>
                <w:lang w:eastAsia="lt-LT"/>
              </w:rPr>
              <w:t>26.1.</w:t>
            </w:r>
          </w:p>
        </w:tc>
        <w:tc>
          <w:tcPr>
            <w:tcW w:w="5198" w:type="dxa"/>
            <w:tcBorders>
              <w:top w:val="nil"/>
              <w:left w:val="nil"/>
              <w:bottom w:val="nil"/>
              <w:right w:val="nil"/>
            </w:tcBorders>
            <w:shd w:val="clear" w:color="auto" w:fill="auto"/>
            <w:noWrap/>
            <w:vAlign w:val="bottom"/>
            <w:hideMark/>
          </w:tcPr>
          <w:p w14:paraId="1A6E5A20" w14:textId="77777777" w:rsidR="003A1C56" w:rsidRPr="003A1C56" w:rsidRDefault="003A1C56" w:rsidP="003A1C56">
            <w:pPr>
              <w:rPr>
                <w:rFonts w:ascii="Arial" w:hAnsi="Arial" w:cs="Arial"/>
                <w:i/>
                <w:iCs/>
                <w:lang w:eastAsia="lt-LT"/>
              </w:rPr>
            </w:pPr>
            <w:r w:rsidRPr="003A1C56">
              <w:rPr>
                <w:rFonts w:ascii="Arial" w:hAnsi="Arial" w:cs="Arial"/>
                <w:i/>
                <w:iCs/>
                <w:lang w:eastAsia="lt-LT"/>
              </w:rPr>
              <w:t>4. Sveikatos apsaugos programa</w:t>
            </w:r>
          </w:p>
        </w:tc>
        <w:tc>
          <w:tcPr>
            <w:tcW w:w="1212" w:type="dxa"/>
            <w:tcBorders>
              <w:top w:val="nil"/>
              <w:left w:val="single" w:sz="4" w:space="0" w:color="auto"/>
              <w:bottom w:val="nil"/>
              <w:right w:val="nil"/>
            </w:tcBorders>
            <w:shd w:val="clear" w:color="auto" w:fill="auto"/>
            <w:noWrap/>
            <w:vAlign w:val="bottom"/>
            <w:hideMark/>
          </w:tcPr>
          <w:p w14:paraId="1684354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07.</w:t>
            </w:r>
          </w:p>
        </w:tc>
        <w:tc>
          <w:tcPr>
            <w:tcW w:w="1482" w:type="dxa"/>
            <w:tcBorders>
              <w:top w:val="nil"/>
              <w:left w:val="single" w:sz="4" w:space="0" w:color="auto"/>
              <w:bottom w:val="nil"/>
              <w:right w:val="single" w:sz="4" w:space="0" w:color="auto"/>
            </w:tcBorders>
            <w:shd w:val="clear" w:color="auto" w:fill="auto"/>
            <w:noWrap/>
            <w:vAlign w:val="bottom"/>
            <w:hideMark/>
          </w:tcPr>
          <w:p w14:paraId="68FD7CDF"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-12,700</w:t>
            </w:r>
          </w:p>
        </w:tc>
      </w:tr>
      <w:tr w:rsidR="003A1C56" w:rsidRPr="003A1C56" w14:paraId="0EA37820"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763E0C76" w14:textId="77777777" w:rsidR="003A1C56" w:rsidRPr="003A1C56" w:rsidRDefault="003A1C56" w:rsidP="003A1C56">
            <w:pPr>
              <w:rPr>
                <w:rFonts w:ascii="Arial" w:hAnsi="Arial" w:cs="Arial"/>
                <w:lang w:eastAsia="lt-LT"/>
              </w:rPr>
            </w:pPr>
            <w:r w:rsidRPr="003A1C56">
              <w:rPr>
                <w:rFonts w:ascii="Arial" w:hAnsi="Arial" w:cs="Arial"/>
                <w:lang w:eastAsia="lt-LT"/>
              </w:rPr>
              <w:t>26.1.1.</w:t>
            </w:r>
          </w:p>
        </w:tc>
        <w:tc>
          <w:tcPr>
            <w:tcW w:w="5198" w:type="dxa"/>
            <w:tcBorders>
              <w:top w:val="nil"/>
              <w:left w:val="nil"/>
              <w:bottom w:val="nil"/>
              <w:right w:val="nil"/>
            </w:tcBorders>
            <w:shd w:val="clear" w:color="auto" w:fill="auto"/>
            <w:noWrap/>
            <w:vAlign w:val="bottom"/>
            <w:hideMark/>
          </w:tcPr>
          <w:p w14:paraId="4570F79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single" w:sz="4" w:space="0" w:color="auto"/>
              <w:bottom w:val="nil"/>
              <w:right w:val="nil"/>
            </w:tcBorders>
            <w:shd w:val="clear" w:color="auto" w:fill="auto"/>
            <w:noWrap/>
            <w:vAlign w:val="bottom"/>
            <w:hideMark/>
          </w:tcPr>
          <w:p w14:paraId="19D724EA"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DAFDC4D" w14:textId="77777777" w:rsidR="003A1C56" w:rsidRPr="003A1C56" w:rsidRDefault="003A1C56" w:rsidP="003A1C56">
            <w:pPr>
              <w:jc w:val="right"/>
              <w:rPr>
                <w:rFonts w:ascii="Arial" w:hAnsi="Arial" w:cs="Arial"/>
                <w:lang w:eastAsia="lt-LT"/>
              </w:rPr>
            </w:pPr>
            <w:r w:rsidRPr="003A1C56">
              <w:rPr>
                <w:rFonts w:ascii="Arial" w:hAnsi="Arial" w:cs="Arial"/>
                <w:lang w:eastAsia="lt-LT"/>
              </w:rPr>
              <w:t>-12,700</w:t>
            </w:r>
          </w:p>
        </w:tc>
      </w:tr>
      <w:tr w:rsidR="003A1C56" w:rsidRPr="003A1C56" w14:paraId="16130B9B"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30442ABC" w14:textId="77777777" w:rsidR="003A1C56" w:rsidRPr="003A1C56" w:rsidRDefault="003A1C56" w:rsidP="003A1C56">
            <w:pPr>
              <w:rPr>
                <w:rFonts w:ascii="Arial" w:hAnsi="Arial" w:cs="Arial"/>
                <w:b/>
                <w:bCs/>
                <w:lang w:eastAsia="lt-LT"/>
              </w:rPr>
            </w:pPr>
            <w:r w:rsidRPr="003A1C56">
              <w:rPr>
                <w:rFonts w:ascii="Arial" w:hAnsi="Arial" w:cs="Arial"/>
                <w:b/>
                <w:bCs/>
                <w:lang w:eastAsia="lt-LT"/>
              </w:rPr>
              <w:t>27.</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4228303C" w14:textId="77777777" w:rsidR="003A1C56" w:rsidRPr="003A1C56" w:rsidRDefault="003A1C56" w:rsidP="003A1C56">
            <w:pPr>
              <w:rPr>
                <w:rFonts w:ascii="Arial" w:hAnsi="Arial" w:cs="Arial"/>
                <w:b/>
                <w:bCs/>
                <w:lang w:eastAsia="lt-LT"/>
              </w:rPr>
            </w:pPr>
            <w:r w:rsidRPr="003A1C56">
              <w:rPr>
                <w:rFonts w:ascii="Arial" w:hAnsi="Arial" w:cs="Arial"/>
                <w:b/>
                <w:bCs/>
                <w:lang w:eastAsia="lt-LT"/>
              </w:rPr>
              <w:t xml:space="preserve">Gargždų socialinių paslaugų centras </w:t>
            </w:r>
          </w:p>
        </w:tc>
        <w:tc>
          <w:tcPr>
            <w:tcW w:w="1212" w:type="dxa"/>
            <w:tcBorders>
              <w:top w:val="single" w:sz="4" w:space="0" w:color="auto"/>
              <w:left w:val="nil"/>
              <w:bottom w:val="nil"/>
              <w:right w:val="nil"/>
            </w:tcBorders>
            <w:shd w:val="clear" w:color="auto" w:fill="auto"/>
            <w:noWrap/>
            <w:vAlign w:val="bottom"/>
            <w:hideMark/>
          </w:tcPr>
          <w:p w14:paraId="1ACF41A5"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000000"/>
              <w:left w:val="single" w:sz="4" w:space="0" w:color="auto"/>
              <w:bottom w:val="nil"/>
              <w:right w:val="single" w:sz="4" w:space="0" w:color="auto"/>
            </w:tcBorders>
            <w:shd w:val="clear" w:color="auto" w:fill="auto"/>
            <w:noWrap/>
            <w:vAlign w:val="bottom"/>
            <w:hideMark/>
          </w:tcPr>
          <w:p w14:paraId="1C16143C"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-82,400</w:t>
            </w:r>
          </w:p>
        </w:tc>
      </w:tr>
      <w:tr w:rsidR="003A1C56" w:rsidRPr="003A1C56" w14:paraId="69ECBAD1"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73B0E98F"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64FD1240"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5BB21277"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97B4AAD"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1A09F4E" w14:textId="77777777" w:rsidTr="00094E3D">
        <w:trPr>
          <w:trHeight w:val="300"/>
        </w:trPr>
        <w:tc>
          <w:tcPr>
            <w:tcW w:w="1606" w:type="dxa"/>
            <w:tcBorders>
              <w:top w:val="nil"/>
              <w:left w:val="single" w:sz="4" w:space="0" w:color="auto"/>
              <w:bottom w:val="nil"/>
              <w:right w:val="nil"/>
            </w:tcBorders>
            <w:shd w:val="clear" w:color="auto" w:fill="auto"/>
            <w:noWrap/>
            <w:vAlign w:val="center"/>
            <w:hideMark/>
          </w:tcPr>
          <w:p w14:paraId="39C7DA50" w14:textId="77777777" w:rsidR="003A1C56" w:rsidRPr="003A1C56" w:rsidRDefault="003A1C56" w:rsidP="003A1C56">
            <w:pPr>
              <w:rPr>
                <w:rFonts w:ascii="Arial" w:hAnsi="Arial" w:cs="Arial"/>
                <w:lang w:eastAsia="lt-LT"/>
              </w:rPr>
            </w:pPr>
            <w:r w:rsidRPr="003A1C56">
              <w:rPr>
                <w:rFonts w:ascii="Arial" w:hAnsi="Arial" w:cs="Arial"/>
                <w:lang w:eastAsia="lt-LT"/>
              </w:rPr>
              <w:t>27.1.</w:t>
            </w:r>
          </w:p>
        </w:tc>
        <w:tc>
          <w:tcPr>
            <w:tcW w:w="5198" w:type="dxa"/>
            <w:tcBorders>
              <w:top w:val="nil"/>
              <w:left w:val="single" w:sz="4" w:space="0" w:color="auto"/>
              <w:bottom w:val="nil"/>
              <w:right w:val="nil"/>
            </w:tcBorders>
            <w:shd w:val="clear" w:color="auto" w:fill="auto"/>
            <w:vAlign w:val="bottom"/>
            <w:hideMark/>
          </w:tcPr>
          <w:p w14:paraId="430F089A"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single" w:sz="4" w:space="0" w:color="auto"/>
              <w:bottom w:val="nil"/>
              <w:right w:val="nil"/>
            </w:tcBorders>
            <w:shd w:val="clear" w:color="auto" w:fill="auto"/>
            <w:noWrap/>
            <w:vAlign w:val="bottom"/>
            <w:hideMark/>
          </w:tcPr>
          <w:p w14:paraId="32C9D81C"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04746DB0"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-82,400</w:t>
            </w:r>
          </w:p>
        </w:tc>
      </w:tr>
      <w:tr w:rsidR="003A1C56" w:rsidRPr="003A1C56" w14:paraId="19162CB1"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A0C26D1" w14:textId="77777777" w:rsidR="003A1C56" w:rsidRPr="003A1C56" w:rsidRDefault="003A1C56" w:rsidP="003A1C56">
            <w:pPr>
              <w:rPr>
                <w:rFonts w:ascii="Arial" w:hAnsi="Arial" w:cs="Arial"/>
                <w:lang w:eastAsia="lt-LT"/>
              </w:rPr>
            </w:pPr>
            <w:r w:rsidRPr="003A1C56">
              <w:rPr>
                <w:rFonts w:ascii="Arial" w:hAnsi="Arial" w:cs="Arial"/>
                <w:lang w:eastAsia="lt-LT"/>
              </w:rPr>
              <w:t>27.1.1.</w:t>
            </w:r>
          </w:p>
        </w:tc>
        <w:tc>
          <w:tcPr>
            <w:tcW w:w="5198" w:type="dxa"/>
            <w:tcBorders>
              <w:top w:val="nil"/>
              <w:left w:val="single" w:sz="4" w:space="0" w:color="auto"/>
              <w:bottom w:val="nil"/>
              <w:right w:val="single" w:sz="4" w:space="0" w:color="auto"/>
            </w:tcBorders>
            <w:shd w:val="clear" w:color="auto" w:fill="auto"/>
            <w:noWrap/>
            <w:vAlign w:val="bottom"/>
            <w:hideMark/>
          </w:tcPr>
          <w:p w14:paraId="0F39CB3D"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3736A1B0"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5E5B9D0" w14:textId="77777777" w:rsidR="003A1C56" w:rsidRPr="003A1C56" w:rsidRDefault="003A1C56" w:rsidP="003A1C56">
            <w:pPr>
              <w:jc w:val="right"/>
              <w:rPr>
                <w:rFonts w:ascii="Arial" w:hAnsi="Arial" w:cs="Arial"/>
                <w:lang w:eastAsia="lt-LT"/>
              </w:rPr>
            </w:pPr>
            <w:r w:rsidRPr="003A1C56">
              <w:rPr>
                <w:rFonts w:ascii="Arial" w:hAnsi="Arial" w:cs="Arial"/>
                <w:lang w:eastAsia="lt-LT"/>
              </w:rPr>
              <w:t>-82,400</w:t>
            </w:r>
          </w:p>
        </w:tc>
      </w:tr>
      <w:tr w:rsidR="003A1C56" w:rsidRPr="003A1C56" w14:paraId="052E4EC8"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02BD4AC3" w14:textId="77777777" w:rsidR="003A1C56" w:rsidRPr="003A1C56" w:rsidRDefault="003A1C56" w:rsidP="003A1C56">
            <w:pPr>
              <w:rPr>
                <w:rFonts w:ascii="Arial" w:hAnsi="Arial" w:cs="Arial"/>
                <w:b/>
                <w:bCs/>
                <w:lang w:eastAsia="lt-LT"/>
              </w:rPr>
            </w:pPr>
            <w:r w:rsidRPr="003A1C56">
              <w:rPr>
                <w:rFonts w:ascii="Arial" w:hAnsi="Arial" w:cs="Arial"/>
                <w:b/>
                <w:bCs/>
                <w:lang w:eastAsia="lt-LT"/>
              </w:rPr>
              <w:t>28.</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32E9C0C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xml:space="preserve">Klaipėdos rajono paramos šeimai centras </w:t>
            </w:r>
          </w:p>
        </w:tc>
        <w:tc>
          <w:tcPr>
            <w:tcW w:w="1212" w:type="dxa"/>
            <w:tcBorders>
              <w:top w:val="single" w:sz="4" w:space="0" w:color="auto"/>
              <w:left w:val="nil"/>
              <w:bottom w:val="nil"/>
              <w:right w:val="nil"/>
            </w:tcBorders>
            <w:shd w:val="clear" w:color="auto" w:fill="auto"/>
            <w:noWrap/>
            <w:vAlign w:val="bottom"/>
            <w:hideMark/>
          </w:tcPr>
          <w:p w14:paraId="4C94828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785F904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-17,500</w:t>
            </w:r>
          </w:p>
        </w:tc>
      </w:tr>
      <w:tr w:rsidR="003A1C56" w:rsidRPr="003A1C56" w14:paraId="2FC8821E"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5C910C9F"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439E11EB"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22223C44"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166EB2A8"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95A61D5" w14:textId="77777777" w:rsidTr="00094E3D">
        <w:trPr>
          <w:trHeight w:val="300"/>
        </w:trPr>
        <w:tc>
          <w:tcPr>
            <w:tcW w:w="1606" w:type="dxa"/>
            <w:tcBorders>
              <w:top w:val="nil"/>
              <w:left w:val="single" w:sz="4" w:space="0" w:color="auto"/>
              <w:bottom w:val="nil"/>
              <w:right w:val="nil"/>
            </w:tcBorders>
            <w:shd w:val="clear" w:color="auto" w:fill="auto"/>
            <w:noWrap/>
            <w:vAlign w:val="center"/>
            <w:hideMark/>
          </w:tcPr>
          <w:p w14:paraId="3A347D62" w14:textId="77777777" w:rsidR="003A1C56" w:rsidRPr="003A1C56" w:rsidRDefault="003A1C56" w:rsidP="003A1C56">
            <w:pPr>
              <w:rPr>
                <w:rFonts w:ascii="Arial" w:hAnsi="Arial" w:cs="Arial"/>
                <w:lang w:eastAsia="lt-LT"/>
              </w:rPr>
            </w:pPr>
            <w:r w:rsidRPr="003A1C56">
              <w:rPr>
                <w:rFonts w:ascii="Arial" w:hAnsi="Arial" w:cs="Arial"/>
                <w:lang w:eastAsia="lt-LT"/>
              </w:rPr>
              <w:t>28.1.</w:t>
            </w:r>
          </w:p>
        </w:tc>
        <w:tc>
          <w:tcPr>
            <w:tcW w:w="5198" w:type="dxa"/>
            <w:tcBorders>
              <w:top w:val="nil"/>
              <w:left w:val="single" w:sz="4" w:space="0" w:color="auto"/>
              <w:bottom w:val="nil"/>
              <w:right w:val="single" w:sz="4" w:space="0" w:color="auto"/>
            </w:tcBorders>
            <w:shd w:val="clear" w:color="auto" w:fill="auto"/>
            <w:vAlign w:val="bottom"/>
            <w:hideMark/>
          </w:tcPr>
          <w:p w14:paraId="0ABAF332"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nil"/>
              <w:bottom w:val="nil"/>
              <w:right w:val="nil"/>
            </w:tcBorders>
            <w:shd w:val="clear" w:color="auto" w:fill="auto"/>
            <w:noWrap/>
            <w:vAlign w:val="bottom"/>
            <w:hideMark/>
          </w:tcPr>
          <w:p w14:paraId="4110696E"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2DA97781"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-17,500</w:t>
            </w:r>
          </w:p>
        </w:tc>
      </w:tr>
      <w:tr w:rsidR="003A1C56" w:rsidRPr="003A1C56" w14:paraId="56168F9E"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B681DA3" w14:textId="77777777" w:rsidR="003A1C56" w:rsidRPr="003A1C56" w:rsidRDefault="003A1C56" w:rsidP="003A1C56">
            <w:pPr>
              <w:rPr>
                <w:rFonts w:ascii="Arial" w:hAnsi="Arial" w:cs="Arial"/>
                <w:lang w:eastAsia="lt-LT"/>
              </w:rPr>
            </w:pPr>
            <w:r w:rsidRPr="003A1C56">
              <w:rPr>
                <w:rFonts w:ascii="Arial" w:hAnsi="Arial" w:cs="Arial"/>
                <w:lang w:eastAsia="lt-LT"/>
              </w:rPr>
              <w:t>28.1.1.</w:t>
            </w:r>
          </w:p>
        </w:tc>
        <w:tc>
          <w:tcPr>
            <w:tcW w:w="5198" w:type="dxa"/>
            <w:tcBorders>
              <w:top w:val="nil"/>
              <w:left w:val="single" w:sz="4" w:space="0" w:color="auto"/>
              <w:bottom w:val="nil"/>
              <w:right w:val="single" w:sz="4" w:space="0" w:color="auto"/>
            </w:tcBorders>
            <w:shd w:val="clear" w:color="auto" w:fill="auto"/>
            <w:noWrap/>
            <w:vAlign w:val="bottom"/>
            <w:hideMark/>
          </w:tcPr>
          <w:p w14:paraId="644600AE"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C9506D3"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2C33B0E8" w14:textId="77777777" w:rsidR="003A1C56" w:rsidRPr="003A1C56" w:rsidRDefault="003A1C56" w:rsidP="003A1C56">
            <w:pPr>
              <w:jc w:val="right"/>
              <w:rPr>
                <w:rFonts w:ascii="Arial" w:hAnsi="Arial" w:cs="Arial"/>
                <w:lang w:eastAsia="lt-LT"/>
              </w:rPr>
            </w:pPr>
            <w:r w:rsidRPr="003A1C56">
              <w:rPr>
                <w:rFonts w:ascii="Arial" w:hAnsi="Arial" w:cs="Arial"/>
                <w:lang w:eastAsia="lt-LT"/>
              </w:rPr>
              <w:t>-17,500</w:t>
            </w:r>
          </w:p>
        </w:tc>
      </w:tr>
      <w:tr w:rsidR="003A1C56" w:rsidRPr="003A1C56" w14:paraId="40AB85E8"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3A908A59" w14:textId="77777777" w:rsidR="003A1C56" w:rsidRPr="003A1C56" w:rsidRDefault="003A1C56" w:rsidP="003A1C56">
            <w:pPr>
              <w:rPr>
                <w:rFonts w:ascii="Arial" w:hAnsi="Arial" w:cs="Arial"/>
                <w:b/>
                <w:bCs/>
                <w:lang w:eastAsia="lt-LT"/>
              </w:rPr>
            </w:pPr>
            <w:r w:rsidRPr="003A1C56">
              <w:rPr>
                <w:rFonts w:ascii="Arial" w:hAnsi="Arial" w:cs="Arial"/>
                <w:b/>
                <w:bCs/>
                <w:lang w:eastAsia="lt-LT"/>
              </w:rPr>
              <w:t>29.</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56184C0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xml:space="preserve">Priekulės socialinių paslaugų centras </w:t>
            </w:r>
          </w:p>
        </w:tc>
        <w:tc>
          <w:tcPr>
            <w:tcW w:w="1212" w:type="dxa"/>
            <w:tcBorders>
              <w:top w:val="single" w:sz="4" w:space="0" w:color="auto"/>
              <w:left w:val="nil"/>
              <w:bottom w:val="nil"/>
              <w:right w:val="nil"/>
            </w:tcBorders>
            <w:shd w:val="clear" w:color="auto" w:fill="auto"/>
            <w:noWrap/>
            <w:vAlign w:val="bottom"/>
            <w:hideMark/>
          </w:tcPr>
          <w:p w14:paraId="7D297E4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3BDDA26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-21,300</w:t>
            </w:r>
          </w:p>
        </w:tc>
      </w:tr>
      <w:tr w:rsidR="003A1C56" w:rsidRPr="003A1C56" w14:paraId="789C3994"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0F3CFC3C"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1A5534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2E799215"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8E5F2B2"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7FB9636" w14:textId="77777777" w:rsidTr="00094E3D">
        <w:trPr>
          <w:trHeight w:val="315"/>
        </w:trPr>
        <w:tc>
          <w:tcPr>
            <w:tcW w:w="1606" w:type="dxa"/>
            <w:tcBorders>
              <w:top w:val="nil"/>
              <w:left w:val="single" w:sz="4" w:space="0" w:color="auto"/>
              <w:bottom w:val="nil"/>
              <w:right w:val="nil"/>
            </w:tcBorders>
            <w:shd w:val="clear" w:color="auto" w:fill="auto"/>
            <w:noWrap/>
            <w:vAlign w:val="center"/>
            <w:hideMark/>
          </w:tcPr>
          <w:p w14:paraId="1C59D555" w14:textId="77777777" w:rsidR="003A1C56" w:rsidRPr="003A1C56" w:rsidRDefault="003A1C56" w:rsidP="003A1C56">
            <w:pPr>
              <w:rPr>
                <w:rFonts w:ascii="Arial" w:hAnsi="Arial" w:cs="Arial"/>
                <w:lang w:eastAsia="lt-LT"/>
              </w:rPr>
            </w:pPr>
            <w:r w:rsidRPr="003A1C56">
              <w:rPr>
                <w:rFonts w:ascii="Arial" w:hAnsi="Arial" w:cs="Arial"/>
                <w:lang w:eastAsia="lt-LT"/>
              </w:rPr>
              <w:t>29.1.</w:t>
            </w:r>
          </w:p>
        </w:tc>
        <w:tc>
          <w:tcPr>
            <w:tcW w:w="5198" w:type="dxa"/>
            <w:tcBorders>
              <w:top w:val="nil"/>
              <w:left w:val="single" w:sz="4" w:space="0" w:color="auto"/>
              <w:bottom w:val="nil"/>
              <w:right w:val="single" w:sz="4" w:space="0" w:color="auto"/>
            </w:tcBorders>
            <w:shd w:val="clear" w:color="auto" w:fill="auto"/>
            <w:vAlign w:val="bottom"/>
            <w:hideMark/>
          </w:tcPr>
          <w:p w14:paraId="3D59ED61"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nil"/>
              <w:bottom w:val="nil"/>
              <w:right w:val="nil"/>
            </w:tcBorders>
            <w:shd w:val="clear" w:color="auto" w:fill="auto"/>
            <w:noWrap/>
            <w:vAlign w:val="bottom"/>
            <w:hideMark/>
          </w:tcPr>
          <w:p w14:paraId="3DF4715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65ADCF6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-21,300</w:t>
            </w:r>
          </w:p>
        </w:tc>
      </w:tr>
      <w:tr w:rsidR="003A1C56" w:rsidRPr="003A1C56" w14:paraId="3186EF0B" w14:textId="77777777" w:rsidTr="00094E3D">
        <w:trPr>
          <w:trHeight w:val="312"/>
        </w:trPr>
        <w:tc>
          <w:tcPr>
            <w:tcW w:w="1606" w:type="dxa"/>
            <w:tcBorders>
              <w:top w:val="nil"/>
              <w:left w:val="single" w:sz="4" w:space="0" w:color="auto"/>
              <w:bottom w:val="single" w:sz="4" w:space="0" w:color="auto"/>
              <w:right w:val="nil"/>
            </w:tcBorders>
            <w:shd w:val="clear" w:color="auto" w:fill="auto"/>
            <w:noWrap/>
            <w:vAlign w:val="bottom"/>
            <w:hideMark/>
          </w:tcPr>
          <w:p w14:paraId="69BE7AFE"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29.1.1.</w:t>
            </w:r>
          </w:p>
        </w:tc>
        <w:tc>
          <w:tcPr>
            <w:tcW w:w="5198" w:type="dxa"/>
            <w:tcBorders>
              <w:top w:val="nil"/>
              <w:left w:val="single" w:sz="4" w:space="0" w:color="auto"/>
              <w:bottom w:val="single" w:sz="4" w:space="0" w:color="auto"/>
              <w:right w:val="single" w:sz="4" w:space="0" w:color="auto"/>
            </w:tcBorders>
            <w:shd w:val="clear" w:color="auto" w:fill="auto"/>
            <w:noWrap/>
            <w:vAlign w:val="bottom"/>
            <w:hideMark/>
          </w:tcPr>
          <w:p w14:paraId="4B815942"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single" w:sz="4" w:space="0" w:color="auto"/>
              <w:right w:val="nil"/>
            </w:tcBorders>
            <w:shd w:val="clear" w:color="auto" w:fill="auto"/>
            <w:noWrap/>
            <w:vAlign w:val="bottom"/>
            <w:hideMark/>
          </w:tcPr>
          <w:p w14:paraId="3C4A23E6"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0350101E" w14:textId="77777777" w:rsidR="003A1C56" w:rsidRPr="003A1C56" w:rsidRDefault="003A1C56" w:rsidP="003A1C56">
            <w:pPr>
              <w:jc w:val="right"/>
              <w:rPr>
                <w:rFonts w:ascii="Arial" w:hAnsi="Arial" w:cs="Arial"/>
                <w:lang w:eastAsia="lt-LT"/>
              </w:rPr>
            </w:pPr>
            <w:r w:rsidRPr="003A1C56">
              <w:rPr>
                <w:rFonts w:ascii="Arial" w:hAnsi="Arial" w:cs="Arial"/>
                <w:lang w:eastAsia="lt-LT"/>
              </w:rPr>
              <w:t>-21,300</w:t>
            </w:r>
          </w:p>
        </w:tc>
      </w:tr>
      <w:tr w:rsidR="003A1C56" w:rsidRPr="003A1C56" w14:paraId="57CC6844"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208D4FEB" w14:textId="77777777" w:rsidR="003A1C56" w:rsidRPr="003A1C56" w:rsidRDefault="003A1C56" w:rsidP="003A1C56">
            <w:pPr>
              <w:rPr>
                <w:rFonts w:ascii="Arial" w:hAnsi="Arial" w:cs="Arial"/>
                <w:b/>
                <w:bCs/>
                <w:lang w:eastAsia="lt-LT"/>
              </w:rPr>
            </w:pPr>
            <w:r w:rsidRPr="003A1C56">
              <w:rPr>
                <w:rFonts w:ascii="Arial" w:hAnsi="Arial" w:cs="Arial"/>
                <w:b/>
                <w:bCs/>
                <w:lang w:eastAsia="lt-LT"/>
              </w:rPr>
              <w:t>31.</w:t>
            </w:r>
          </w:p>
        </w:tc>
        <w:tc>
          <w:tcPr>
            <w:tcW w:w="5198" w:type="dxa"/>
            <w:tcBorders>
              <w:top w:val="nil"/>
              <w:left w:val="single" w:sz="4" w:space="0" w:color="auto"/>
              <w:bottom w:val="nil"/>
              <w:right w:val="single" w:sz="4" w:space="0" w:color="auto"/>
            </w:tcBorders>
            <w:shd w:val="clear" w:color="auto" w:fill="auto"/>
            <w:noWrap/>
            <w:vAlign w:val="bottom"/>
            <w:hideMark/>
          </w:tcPr>
          <w:p w14:paraId="683FA975" w14:textId="77777777" w:rsidR="003A1C56" w:rsidRPr="003A1C56" w:rsidRDefault="003A1C56" w:rsidP="003A1C56">
            <w:pPr>
              <w:rPr>
                <w:rFonts w:ascii="Arial" w:hAnsi="Arial" w:cs="Arial"/>
                <w:b/>
                <w:bCs/>
                <w:lang w:eastAsia="lt-LT"/>
              </w:rPr>
            </w:pPr>
            <w:r w:rsidRPr="003A1C56">
              <w:rPr>
                <w:rFonts w:ascii="Arial" w:hAnsi="Arial" w:cs="Arial"/>
                <w:b/>
                <w:bCs/>
                <w:lang w:eastAsia="lt-LT"/>
              </w:rPr>
              <w:t>Jono Lankučio viešoji biblioteka</w:t>
            </w:r>
          </w:p>
        </w:tc>
        <w:tc>
          <w:tcPr>
            <w:tcW w:w="1212" w:type="dxa"/>
            <w:tcBorders>
              <w:top w:val="nil"/>
              <w:left w:val="nil"/>
              <w:bottom w:val="nil"/>
              <w:right w:val="nil"/>
            </w:tcBorders>
            <w:shd w:val="clear" w:color="auto" w:fill="auto"/>
            <w:noWrap/>
            <w:vAlign w:val="bottom"/>
            <w:hideMark/>
          </w:tcPr>
          <w:p w14:paraId="6D54EB75" w14:textId="77777777" w:rsidR="003A1C56" w:rsidRPr="003A1C56" w:rsidRDefault="003A1C56" w:rsidP="003A1C56">
            <w:pPr>
              <w:rPr>
                <w:rFonts w:ascii="Arial" w:hAnsi="Arial" w:cs="Arial"/>
                <w:b/>
                <w:bCs/>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6DD9CE4E"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-25,300</w:t>
            </w:r>
          </w:p>
        </w:tc>
      </w:tr>
      <w:tr w:rsidR="003A1C56" w:rsidRPr="003A1C56" w14:paraId="198D1BEF"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57C8E220"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097D54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6BDD8444"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2C281A7E"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1FECD6E"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5575503A" w14:textId="77777777" w:rsidR="003A1C56" w:rsidRPr="003A1C56" w:rsidRDefault="003A1C56" w:rsidP="003A1C56">
            <w:pPr>
              <w:rPr>
                <w:rFonts w:ascii="Arial" w:hAnsi="Arial" w:cs="Arial"/>
                <w:lang w:eastAsia="lt-LT"/>
              </w:rPr>
            </w:pPr>
            <w:r w:rsidRPr="003A1C56">
              <w:rPr>
                <w:rFonts w:ascii="Arial" w:hAnsi="Arial" w:cs="Arial"/>
                <w:lang w:eastAsia="lt-LT"/>
              </w:rPr>
              <w:t>31.1.</w:t>
            </w:r>
          </w:p>
        </w:tc>
        <w:tc>
          <w:tcPr>
            <w:tcW w:w="5198" w:type="dxa"/>
            <w:tcBorders>
              <w:top w:val="nil"/>
              <w:left w:val="single" w:sz="4" w:space="0" w:color="auto"/>
              <w:bottom w:val="nil"/>
              <w:right w:val="single" w:sz="4" w:space="0" w:color="auto"/>
            </w:tcBorders>
            <w:shd w:val="clear" w:color="auto" w:fill="auto"/>
            <w:vAlign w:val="bottom"/>
            <w:hideMark/>
          </w:tcPr>
          <w:p w14:paraId="1093A7F3"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0B9ED7D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67CA2BCA"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-25,300</w:t>
            </w:r>
          </w:p>
        </w:tc>
      </w:tr>
      <w:tr w:rsidR="003A1C56" w:rsidRPr="003A1C56" w14:paraId="06B8F9C9" w14:textId="77777777" w:rsidTr="00094E3D">
        <w:trPr>
          <w:trHeight w:val="255"/>
        </w:trPr>
        <w:tc>
          <w:tcPr>
            <w:tcW w:w="1606" w:type="dxa"/>
            <w:tcBorders>
              <w:top w:val="nil"/>
              <w:left w:val="single" w:sz="4" w:space="0" w:color="auto"/>
              <w:bottom w:val="nil"/>
              <w:right w:val="nil"/>
            </w:tcBorders>
            <w:shd w:val="clear" w:color="auto" w:fill="auto"/>
            <w:noWrap/>
            <w:vAlign w:val="bottom"/>
            <w:hideMark/>
          </w:tcPr>
          <w:p w14:paraId="371BE820" w14:textId="77777777" w:rsidR="003A1C56" w:rsidRPr="003A1C56" w:rsidRDefault="003A1C56" w:rsidP="003A1C56">
            <w:pPr>
              <w:rPr>
                <w:rFonts w:ascii="Arial" w:hAnsi="Arial" w:cs="Arial"/>
                <w:lang w:eastAsia="lt-LT"/>
              </w:rPr>
            </w:pPr>
            <w:r w:rsidRPr="003A1C56">
              <w:rPr>
                <w:rFonts w:ascii="Arial" w:hAnsi="Arial" w:cs="Arial"/>
                <w:lang w:eastAsia="lt-LT"/>
              </w:rPr>
              <w:t>31.1.1.</w:t>
            </w:r>
          </w:p>
        </w:tc>
        <w:tc>
          <w:tcPr>
            <w:tcW w:w="5198" w:type="dxa"/>
            <w:tcBorders>
              <w:top w:val="nil"/>
              <w:left w:val="single" w:sz="4" w:space="0" w:color="auto"/>
              <w:bottom w:val="nil"/>
              <w:right w:val="single" w:sz="4" w:space="0" w:color="auto"/>
            </w:tcBorders>
            <w:shd w:val="clear" w:color="auto" w:fill="auto"/>
            <w:noWrap/>
            <w:vAlign w:val="bottom"/>
            <w:hideMark/>
          </w:tcPr>
          <w:p w14:paraId="44A4F46F"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074213E1"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D015224" w14:textId="77777777" w:rsidR="003A1C56" w:rsidRPr="003A1C56" w:rsidRDefault="003A1C56" w:rsidP="003A1C56">
            <w:pPr>
              <w:jc w:val="right"/>
              <w:rPr>
                <w:rFonts w:ascii="Arial" w:hAnsi="Arial" w:cs="Arial"/>
                <w:lang w:eastAsia="lt-LT"/>
              </w:rPr>
            </w:pPr>
            <w:r w:rsidRPr="003A1C56">
              <w:rPr>
                <w:rFonts w:ascii="Arial" w:hAnsi="Arial" w:cs="Arial"/>
                <w:lang w:eastAsia="lt-LT"/>
              </w:rPr>
              <w:t>-25,300</w:t>
            </w:r>
          </w:p>
        </w:tc>
      </w:tr>
      <w:tr w:rsidR="003A1C56" w:rsidRPr="003A1C56" w14:paraId="14F9AB8D"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01534B2C" w14:textId="77777777" w:rsidR="003A1C56" w:rsidRPr="003A1C56" w:rsidRDefault="003A1C56" w:rsidP="003A1C56">
            <w:pPr>
              <w:rPr>
                <w:rFonts w:ascii="Arial" w:hAnsi="Arial" w:cs="Arial"/>
                <w:b/>
                <w:bCs/>
                <w:lang w:eastAsia="lt-LT"/>
              </w:rPr>
            </w:pPr>
            <w:r w:rsidRPr="003A1C56">
              <w:rPr>
                <w:rFonts w:ascii="Arial" w:hAnsi="Arial" w:cs="Arial"/>
                <w:b/>
                <w:bCs/>
                <w:lang w:eastAsia="lt-LT"/>
              </w:rPr>
              <w:t>32.</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73777E78"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krašto muziejus</w:t>
            </w:r>
          </w:p>
        </w:tc>
        <w:tc>
          <w:tcPr>
            <w:tcW w:w="1212" w:type="dxa"/>
            <w:tcBorders>
              <w:top w:val="single" w:sz="4" w:space="0" w:color="auto"/>
              <w:left w:val="nil"/>
              <w:bottom w:val="nil"/>
              <w:right w:val="nil"/>
            </w:tcBorders>
            <w:shd w:val="clear" w:color="auto" w:fill="auto"/>
            <w:noWrap/>
            <w:vAlign w:val="bottom"/>
            <w:hideMark/>
          </w:tcPr>
          <w:p w14:paraId="4A3BB73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6FF13E8D"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-0,200</w:t>
            </w:r>
          </w:p>
        </w:tc>
      </w:tr>
      <w:tr w:rsidR="003A1C56" w:rsidRPr="003A1C56" w14:paraId="33C00F82"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4936EB4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AEDFA2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76A3B7A9"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1C9BF64"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6CF15415"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6A1FC033" w14:textId="77777777" w:rsidR="003A1C56" w:rsidRPr="003A1C56" w:rsidRDefault="003A1C56" w:rsidP="003A1C56">
            <w:pPr>
              <w:rPr>
                <w:rFonts w:ascii="Arial" w:hAnsi="Arial" w:cs="Arial"/>
                <w:lang w:eastAsia="lt-LT"/>
              </w:rPr>
            </w:pPr>
            <w:r w:rsidRPr="003A1C56">
              <w:rPr>
                <w:rFonts w:ascii="Arial" w:hAnsi="Arial" w:cs="Arial"/>
                <w:lang w:eastAsia="lt-LT"/>
              </w:rPr>
              <w:t>32.1.</w:t>
            </w:r>
          </w:p>
        </w:tc>
        <w:tc>
          <w:tcPr>
            <w:tcW w:w="5198" w:type="dxa"/>
            <w:tcBorders>
              <w:top w:val="nil"/>
              <w:left w:val="single" w:sz="4" w:space="0" w:color="auto"/>
              <w:bottom w:val="nil"/>
              <w:right w:val="single" w:sz="4" w:space="0" w:color="auto"/>
            </w:tcBorders>
            <w:shd w:val="clear" w:color="auto" w:fill="auto"/>
            <w:vAlign w:val="bottom"/>
            <w:hideMark/>
          </w:tcPr>
          <w:p w14:paraId="5F1D4A6E"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01BD390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5340831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-0,200</w:t>
            </w:r>
          </w:p>
        </w:tc>
      </w:tr>
      <w:tr w:rsidR="003A1C56" w:rsidRPr="003A1C56" w14:paraId="4710A5A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13394DB" w14:textId="77777777" w:rsidR="003A1C56" w:rsidRPr="003A1C56" w:rsidRDefault="003A1C56" w:rsidP="003A1C56">
            <w:pPr>
              <w:rPr>
                <w:rFonts w:ascii="Arial" w:hAnsi="Arial" w:cs="Arial"/>
                <w:lang w:eastAsia="lt-LT"/>
              </w:rPr>
            </w:pPr>
            <w:r w:rsidRPr="003A1C56">
              <w:rPr>
                <w:rFonts w:ascii="Arial" w:hAnsi="Arial" w:cs="Arial"/>
                <w:lang w:eastAsia="lt-LT"/>
              </w:rPr>
              <w:t>32.1.1.</w:t>
            </w:r>
          </w:p>
        </w:tc>
        <w:tc>
          <w:tcPr>
            <w:tcW w:w="5198" w:type="dxa"/>
            <w:tcBorders>
              <w:top w:val="nil"/>
              <w:left w:val="single" w:sz="4" w:space="0" w:color="auto"/>
              <w:bottom w:val="nil"/>
              <w:right w:val="single" w:sz="4" w:space="0" w:color="auto"/>
            </w:tcBorders>
            <w:shd w:val="clear" w:color="auto" w:fill="auto"/>
            <w:noWrap/>
            <w:vAlign w:val="bottom"/>
            <w:hideMark/>
          </w:tcPr>
          <w:p w14:paraId="32E2465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2DB1349A"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23BB162" w14:textId="77777777" w:rsidR="003A1C56" w:rsidRPr="003A1C56" w:rsidRDefault="003A1C56" w:rsidP="003A1C56">
            <w:pPr>
              <w:jc w:val="right"/>
              <w:rPr>
                <w:rFonts w:ascii="Arial" w:hAnsi="Arial" w:cs="Arial"/>
                <w:lang w:eastAsia="lt-LT"/>
              </w:rPr>
            </w:pPr>
            <w:r w:rsidRPr="003A1C56">
              <w:rPr>
                <w:rFonts w:ascii="Arial" w:hAnsi="Arial" w:cs="Arial"/>
                <w:lang w:eastAsia="lt-LT"/>
              </w:rPr>
              <w:t>-0,200</w:t>
            </w:r>
          </w:p>
        </w:tc>
      </w:tr>
      <w:tr w:rsidR="003A1C56" w:rsidRPr="003A1C56" w14:paraId="69DA3838"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64AEC2FB" w14:textId="77777777" w:rsidR="003A1C56" w:rsidRPr="003A1C56" w:rsidRDefault="003A1C56" w:rsidP="003A1C56">
            <w:pPr>
              <w:rPr>
                <w:rFonts w:ascii="Arial" w:hAnsi="Arial" w:cs="Arial"/>
                <w:b/>
                <w:bCs/>
                <w:lang w:eastAsia="lt-LT"/>
              </w:rPr>
            </w:pPr>
            <w:r w:rsidRPr="003A1C56">
              <w:rPr>
                <w:rFonts w:ascii="Arial" w:hAnsi="Arial" w:cs="Arial"/>
                <w:b/>
                <w:bCs/>
                <w:lang w:eastAsia="lt-LT"/>
              </w:rPr>
              <w:t>33.</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1F7AF3CC" w14:textId="77777777" w:rsidR="003A1C56" w:rsidRPr="003A1C56" w:rsidRDefault="003A1C56" w:rsidP="003A1C56">
            <w:pPr>
              <w:rPr>
                <w:rFonts w:ascii="Arial" w:hAnsi="Arial" w:cs="Arial"/>
                <w:b/>
                <w:bCs/>
                <w:lang w:eastAsia="lt-LT"/>
              </w:rPr>
            </w:pPr>
            <w:r w:rsidRPr="003A1C56">
              <w:rPr>
                <w:rFonts w:ascii="Arial" w:hAnsi="Arial" w:cs="Arial"/>
                <w:b/>
                <w:bCs/>
                <w:lang w:eastAsia="lt-LT"/>
              </w:rPr>
              <w:t>Gargždų kultūros centras</w:t>
            </w:r>
          </w:p>
        </w:tc>
        <w:tc>
          <w:tcPr>
            <w:tcW w:w="1212" w:type="dxa"/>
            <w:tcBorders>
              <w:top w:val="single" w:sz="4" w:space="0" w:color="auto"/>
              <w:left w:val="nil"/>
              <w:bottom w:val="nil"/>
              <w:right w:val="nil"/>
            </w:tcBorders>
            <w:shd w:val="clear" w:color="auto" w:fill="auto"/>
            <w:noWrap/>
            <w:vAlign w:val="bottom"/>
            <w:hideMark/>
          </w:tcPr>
          <w:p w14:paraId="4AE7A011"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32F4868A"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20,300</w:t>
            </w:r>
          </w:p>
        </w:tc>
      </w:tr>
      <w:tr w:rsidR="003A1C56" w:rsidRPr="003A1C56" w14:paraId="6E8309C1"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73AB9F3F"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1A092B1A"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6CC7379E"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1ADAAED"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6DB5CA08"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341A3224" w14:textId="77777777" w:rsidR="003A1C56" w:rsidRPr="003A1C56" w:rsidRDefault="003A1C56" w:rsidP="003A1C56">
            <w:pPr>
              <w:rPr>
                <w:rFonts w:ascii="Arial" w:hAnsi="Arial" w:cs="Arial"/>
                <w:lang w:eastAsia="lt-LT"/>
              </w:rPr>
            </w:pPr>
            <w:r w:rsidRPr="003A1C56">
              <w:rPr>
                <w:rFonts w:ascii="Arial" w:hAnsi="Arial" w:cs="Arial"/>
                <w:lang w:eastAsia="lt-LT"/>
              </w:rPr>
              <w:t>33.1.</w:t>
            </w:r>
          </w:p>
        </w:tc>
        <w:tc>
          <w:tcPr>
            <w:tcW w:w="5198" w:type="dxa"/>
            <w:tcBorders>
              <w:top w:val="nil"/>
              <w:left w:val="single" w:sz="4" w:space="0" w:color="auto"/>
              <w:bottom w:val="nil"/>
              <w:right w:val="single" w:sz="4" w:space="0" w:color="auto"/>
            </w:tcBorders>
            <w:shd w:val="clear" w:color="auto" w:fill="auto"/>
            <w:vAlign w:val="bottom"/>
            <w:hideMark/>
          </w:tcPr>
          <w:p w14:paraId="6C0260D3"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32495F0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43CEC058"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20,300</w:t>
            </w:r>
          </w:p>
        </w:tc>
      </w:tr>
      <w:tr w:rsidR="003A1C56" w:rsidRPr="003A1C56" w14:paraId="73535074"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72147B7B" w14:textId="77777777" w:rsidR="003A1C56" w:rsidRPr="003A1C56" w:rsidRDefault="003A1C56" w:rsidP="003A1C56">
            <w:pPr>
              <w:rPr>
                <w:rFonts w:ascii="Arial" w:hAnsi="Arial" w:cs="Arial"/>
                <w:lang w:eastAsia="lt-LT"/>
              </w:rPr>
            </w:pPr>
            <w:r w:rsidRPr="003A1C56">
              <w:rPr>
                <w:rFonts w:ascii="Arial" w:hAnsi="Arial" w:cs="Arial"/>
                <w:lang w:eastAsia="lt-LT"/>
              </w:rPr>
              <w:t>33.1.1.</w:t>
            </w:r>
          </w:p>
        </w:tc>
        <w:tc>
          <w:tcPr>
            <w:tcW w:w="5198" w:type="dxa"/>
            <w:tcBorders>
              <w:top w:val="nil"/>
              <w:left w:val="single" w:sz="4" w:space="0" w:color="auto"/>
              <w:bottom w:val="nil"/>
              <w:right w:val="single" w:sz="4" w:space="0" w:color="auto"/>
            </w:tcBorders>
            <w:shd w:val="clear" w:color="auto" w:fill="auto"/>
            <w:noWrap/>
            <w:vAlign w:val="bottom"/>
            <w:hideMark/>
          </w:tcPr>
          <w:p w14:paraId="16D2112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13E8B533"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617C298F" w14:textId="77777777" w:rsidR="003A1C56" w:rsidRPr="003A1C56" w:rsidRDefault="003A1C56" w:rsidP="003A1C56">
            <w:pPr>
              <w:jc w:val="right"/>
              <w:rPr>
                <w:rFonts w:ascii="Arial" w:hAnsi="Arial" w:cs="Arial"/>
                <w:lang w:eastAsia="lt-LT"/>
              </w:rPr>
            </w:pPr>
            <w:r w:rsidRPr="003A1C56">
              <w:rPr>
                <w:rFonts w:ascii="Arial" w:hAnsi="Arial" w:cs="Arial"/>
                <w:lang w:eastAsia="lt-LT"/>
              </w:rPr>
              <w:t>20,300</w:t>
            </w:r>
          </w:p>
        </w:tc>
      </w:tr>
      <w:tr w:rsidR="003A1C56" w:rsidRPr="003A1C56" w14:paraId="1649CBE3"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5E42557E" w14:textId="77777777" w:rsidR="003A1C56" w:rsidRPr="003A1C56" w:rsidRDefault="003A1C56" w:rsidP="003A1C56">
            <w:pPr>
              <w:rPr>
                <w:rFonts w:ascii="Arial" w:hAnsi="Arial" w:cs="Arial"/>
                <w:b/>
                <w:bCs/>
                <w:lang w:eastAsia="lt-LT"/>
              </w:rPr>
            </w:pPr>
            <w:r w:rsidRPr="003A1C56">
              <w:rPr>
                <w:rFonts w:ascii="Arial" w:hAnsi="Arial" w:cs="Arial"/>
                <w:b/>
                <w:bCs/>
                <w:lang w:eastAsia="lt-LT"/>
              </w:rPr>
              <w:t>34.</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31D6BD95"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rajono etninės kultūros centras</w:t>
            </w:r>
          </w:p>
        </w:tc>
        <w:tc>
          <w:tcPr>
            <w:tcW w:w="1212" w:type="dxa"/>
            <w:tcBorders>
              <w:top w:val="single" w:sz="4" w:space="0" w:color="auto"/>
              <w:left w:val="nil"/>
              <w:bottom w:val="nil"/>
              <w:right w:val="nil"/>
            </w:tcBorders>
            <w:shd w:val="clear" w:color="auto" w:fill="auto"/>
            <w:noWrap/>
            <w:vAlign w:val="bottom"/>
            <w:hideMark/>
          </w:tcPr>
          <w:p w14:paraId="1633CBCE"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5C1E6D09"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-5,900</w:t>
            </w:r>
          </w:p>
        </w:tc>
      </w:tr>
      <w:tr w:rsidR="003A1C56" w:rsidRPr="003A1C56" w14:paraId="2F67B235"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281F803C"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B873D2F"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6E432789"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2150AF74"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4CAC8B4D"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382C7684" w14:textId="77777777" w:rsidR="003A1C56" w:rsidRPr="003A1C56" w:rsidRDefault="003A1C56" w:rsidP="003A1C56">
            <w:pPr>
              <w:rPr>
                <w:rFonts w:ascii="Arial" w:hAnsi="Arial" w:cs="Arial"/>
                <w:lang w:eastAsia="lt-LT"/>
              </w:rPr>
            </w:pPr>
            <w:r w:rsidRPr="003A1C56">
              <w:rPr>
                <w:rFonts w:ascii="Arial" w:hAnsi="Arial" w:cs="Arial"/>
                <w:lang w:eastAsia="lt-LT"/>
              </w:rPr>
              <w:t>34.1.</w:t>
            </w:r>
          </w:p>
        </w:tc>
        <w:tc>
          <w:tcPr>
            <w:tcW w:w="5198" w:type="dxa"/>
            <w:tcBorders>
              <w:top w:val="nil"/>
              <w:left w:val="single" w:sz="4" w:space="0" w:color="auto"/>
              <w:bottom w:val="nil"/>
              <w:right w:val="single" w:sz="4" w:space="0" w:color="auto"/>
            </w:tcBorders>
            <w:shd w:val="clear" w:color="auto" w:fill="auto"/>
            <w:vAlign w:val="bottom"/>
            <w:hideMark/>
          </w:tcPr>
          <w:p w14:paraId="1CCB88F0"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475110A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0BF838ED"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-5,900</w:t>
            </w:r>
          </w:p>
        </w:tc>
      </w:tr>
      <w:tr w:rsidR="003A1C56" w:rsidRPr="003A1C56" w14:paraId="5CB1EE6D"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1268F373" w14:textId="77777777" w:rsidR="003A1C56" w:rsidRPr="003A1C56" w:rsidRDefault="003A1C56" w:rsidP="003A1C56">
            <w:pPr>
              <w:rPr>
                <w:rFonts w:ascii="Arial" w:hAnsi="Arial" w:cs="Arial"/>
                <w:lang w:eastAsia="lt-LT"/>
              </w:rPr>
            </w:pPr>
            <w:r w:rsidRPr="003A1C56">
              <w:rPr>
                <w:rFonts w:ascii="Arial" w:hAnsi="Arial" w:cs="Arial"/>
                <w:lang w:eastAsia="lt-LT"/>
              </w:rPr>
              <w:t>34.1.1.</w:t>
            </w:r>
          </w:p>
        </w:tc>
        <w:tc>
          <w:tcPr>
            <w:tcW w:w="5198" w:type="dxa"/>
            <w:tcBorders>
              <w:top w:val="nil"/>
              <w:left w:val="single" w:sz="4" w:space="0" w:color="auto"/>
              <w:bottom w:val="nil"/>
              <w:right w:val="single" w:sz="4" w:space="0" w:color="auto"/>
            </w:tcBorders>
            <w:shd w:val="clear" w:color="auto" w:fill="auto"/>
            <w:noWrap/>
            <w:vAlign w:val="bottom"/>
            <w:hideMark/>
          </w:tcPr>
          <w:p w14:paraId="5F503A86"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23E205EA"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3109B6AE" w14:textId="77777777" w:rsidR="003A1C56" w:rsidRPr="003A1C56" w:rsidRDefault="003A1C56" w:rsidP="003A1C56">
            <w:pPr>
              <w:jc w:val="right"/>
              <w:rPr>
                <w:rFonts w:ascii="Arial" w:hAnsi="Arial" w:cs="Arial"/>
                <w:lang w:eastAsia="lt-LT"/>
              </w:rPr>
            </w:pPr>
            <w:r w:rsidRPr="003A1C56">
              <w:rPr>
                <w:rFonts w:ascii="Arial" w:hAnsi="Arial" w:cs="Arial"/>
                <w:lang w:eastAsia="lt-LT"/>
              </w:rPr>
              <w:t>-8,500</w:t>
            </w:r>
          </w:p>
        </w:tc>
      </w:tr>
      <w:tr w:rsidR="003A1C56" w:rsidRPr="003A1C56" w14:paraId="358BFCC6"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3114B4CC" w14:textId="77777777" w:rsidR="003A1C56" w:rsidRPr="003A1C56" w:rsidRDefault="003A1C56" w:rsidP="003A1C56">
            <w:pPr>
              <w:rPr>
                <w:rFonts w:ascii="Arial" w:hAnsi="Arial" w:cs="Arial"/>
                <w:lang w:eastAsia="lt-LT"/>
              </w:rPr>
            </w:pPr>
            <w:r w:rsidRPr="003A1C56">
              <w:rPr>
                <w:rFonts w:ascii="Arial" w:hAnsi="Arial" w:cs="Arial"/>
                <w:lang w:eastAsia="lt-LT"/>
              </w:rPr>
              <w:t>34.1.2.</w:t>
            </w:r>
          </w:p>
        </w:tc>
        <w:tc>
          <w:tcPr>
            <w:tcW w:w="5198" w:type="dxa"/>
            <w:tcBorders>
              <w:top w:val="nil"/>
              <w:left w:val="single" w:sz="4" w:space="0" w:color="auto"/>
              <w:bottom w:val="nil"/>
              <w:right w:val="single" w:sz="4" w:space="0" w:color="auto"/>
            </w:tcBorders>
            <w:shd w:val="clear" w:color="auto" w:fill="auto"/>
            <w:vAlign w:val="bottom"/>
            <w:hideMark/>
          </w:tcPr>
          <w:p w14:paraId="0268D0DA"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0A20ED67"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2C40305C" w14:textId="77777777" w:rsidR="003A1C56" w:rsidRPr="003A1C56" w:rsidRDefault="003A1C56" w:rsidP="003A1C56">
            <w:pPr>
              <w:jc w:val="right"/>
              <w:rPr>
                <w:rFonts w:ascii="Arial" w:hAnsi="Arial" w:cs="Arial"/>
                <w:lang w:eastAsia="lt-LT"/>
              </w:rPr>
            </w:pPr>
            <w:r w:rsidRPr="003A1C56">
              <w:rPr>
                <w:rFonts w:ascii="Arial" w:hAnsi="Arial" w:cs="Arial"/>
                <w:lang w:eastAsia="lt-LT"/>
              </w:rPr>
              <w:t>2,600</w:t>
            </w:r>
          </w:p>
        </w:tc>
      </w:tr>
      <w:tr w:rsidR="003A1C56" w:rsidRPr="003A1C56" w14:paraId="0A5010C3"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566D0DD5" w14:textId="77777777" w:rsidR="003A1C56" w:rsidRPr="003A1C56" w:rsidRDefault="003A1C56" w:rsidP="003A1C56">
            <w:pPr>
              <w:rPr>
                <w:rFonts w:ascii="Arial" w:hAnsi="Arial" w:cs="Arial"/>
                <w:b/>
                <w:bCs/>
                <w:lang w:eastAsia="lt-LT"/>
              </w:rPr>
            </w:pPr>
            <w:r w:rsidRPr="003A1C56">
              <w:rPr>
                <w:rFonts w:ascii="Arial" w:hAnsi="Arial" w:cs="Arial"/>
                <w:b/>
                <w:bCs/>
                <w:lang w:eastAsia="lt-LT"/>
              </w:rPr>
              <w:t>35.</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30B89B11" w14:textId="77777777" w:rsidR="003A1C56" w:rsidRPr="003A1C56" w:rsidRDefault="003A1C56" w:rsidP="003A1C56">
            <w:pPr>
              <w:rPr>
                <w:rFonts w:ascii="Arial" w:hAnsi="Arial" w:cs="Arial"/>
                <w:b/>
                <w:bCs/>
                <w:lang w:eastAsia="lt-LT"/>
              </w:rPr>
            </w:pPr>
            <w:r w:rsidRPr="003A1C56">
              <w:rPr>
                <w:rFonts w:ascii="Arial" w:hAnsi="Arial" w:cs="Arial"/>
                <w:b/>
                <w:bCs/>
                <w:lang w:eastAsia="lt-LT"/>
              </w:rPr>
              <w:t>Kretingalės kultūros centras</w:t>
            </w:r>
          </w:p>
        </w:tc>
        <w:tc>
          <w:tcPr>
            <w:tcW w:w="1212" w:type="dxa"/>
            <w:tcBorders>
              <w:top w:val="single" w:sz="4" w:space="0" w:color="auto"/>
              <w:left w:val="nil"/>
              <w:bottom w:val="nil"/>
              <w:right w:val="nil"/>
            </w:tcBorders>
            <w:shd w:val="clear" w:color="auto" w:fill="auto"/>
            <w:noWrap/>
            <w:vAlign w:val="bottom"/>
            <w:hideMark/>
          </w:tcPr>
          <w:p w14:paraId="3521AA3A"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678C3EBF"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1,500</w:t>
            </w:r>
          </w:p>
        </w:tc>
      </w:tr>
      <w:tr w:rsidR="003A1C56" w:rsidRPr="003A1C56" w14:paraId="09BEFDD0"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3C9FC77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58B48DD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21B1D72F"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E98DF65"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38A336FF"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7F1BB90D" w14:textId="77777777" w:rsidR="003A1C56" w:rsidRPr="003A1C56" w:rsidRDefault="003A1C56" w:rsidP="003A1C56">
            <w:pPr>
              <w:rPr>
                <w:rFonts w:ascii="Arial" w:hAnsi="Arial" w:cs="Arial"/>
                <w:lang w:eastAsia="lt-LT"/>
              </w:rPr>
            </w:pPr>
            <w:r w:rsidRPr="003A1C56">
              <w:rPr>
                <w:rFonts w:ascii="Arial" w:hAnsi="Arial" w:cs="Arial"/>
                <w:lang w:eastAsia="lt-LT"/>
              </w:rPr>
              <w:t>35.1.</w:t>
            </w:r>
          </w:p>
        </w:tc>
        <w:tc>
          <w:tcPr>
            <w:tcW w:w="5198" w:type="dxa"/>
            <w:tcBorders>
              <w:top w:val="nil"/>
              <w:left w:val="single" w:sz="4" w:space="0" w:color="auto"/>
              <w:bottom w:val="nil"/>
              <w:right w:val="single" w:sz="4" w:space="0" w:color="auto"/>
            </w:tcBorders>
            <w:shd w:val="clear" w:color="auto" w:fill="auto"/>
            <w:vAlign w:val="bottom"/>
            <w:hideMark/>
          </w:tcPr>
          <w:p w14:paraId="6597132B"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6FC744B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4AA50AF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1,500</w:t>
            </w:r>
          </w:p>
        </w:tc>
      </w:tr>
      <w:tr w:rsidR="003A1C56" w:rsidRPr="003A1C56" w14:paraId="3A971236"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6881991E" w14:textId="77777777" w:rsidR="003A1C56" w:rsidRPr="003A1C56" w:rsidRDefault="003A1C56" w:rsidP="003A1C56">
            <w:pPr>
              <w:rPr>
                <w:rFonts w:ascii="Arial" w:hAnsi="Arial" w:cs="Arial"/>
                <w:lang w:eastAsia="lt-LT"/>
              </w:rPr>
            </w:pPr>
            <w:r w:rsidRPr="003A1C56">
              <w:rPr>
                <w:rFonts w:ascii="Arial" w:hAnsi="Arial" w:cs="Arial"/>
                <w:lang w:eastAsia="lt-LT"/>
              </w:rPr>
              <w:t>35.1.2.</w:t>
            </w:r>
          </w:p>
        </w:tc>
        <w:tc>
          <w:tcPr>
            <w:tcW w:w="5198" w:type="dxa"/>
            <w:tcBorders>
              <w:top w:val="nil"/>
              <w:left w:val="single" w:sz="4" w:space="0" w:color="auto"/>
              <w:bottom w:val="nil"/>
              <w:right w:val="single" w:sz="4" w:space="0" w:color="auto"/>
            </w:tcBorders>
            <w:shd w:val="clear" w:color="auto" w:fill="auto"/>
            <w:vAlign w:val="bottom"/>
            <w:hideMark/>
          </w:tcPr>
          <w:p w14:paraId="4EDC14D9"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6C18B9D2"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B9DAA33" w14:textId="77777777" w:rsidR="003A1C56" w:rsidRPr="003A1C56" w:rsidRDefault="003A1C56" w:rsidP="003A1C56">
            <w:pPr>
              <w:jc w:val="right"/>
              <w:rPr>
                <w:rFonts w:ascii="Arial" w:hAnsi="Arial" w:cs="Arial"/>
                <w:lang w:eastAsia="lt-LT"/>
              </w:rPr>
            </w:pPr>
            <w:r w:rsidRPr="003A1C56">
              <w:rPr>
                <w:rFonts w:ascii="Arial" w:hAnsi="Arial" w:cs="Arial"/>
                <w:lang w:eastAsia="lt-LT"/>
              </w:rPr>
              <w:t>1,500</w:t>
            </w:r>
          </w:p>
        </w:tc>
      </w:tr>
      <w:tr w:rsidR="003A1C56" w:rsidRPr="003A1C56" w14:paraId="167A95AA"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50A2777C" w14:textId="77777777" w:rsidR="003A1C56" w:rsidRPr="003A1C56" w:rsidRDefault="003A1C56" w:rsidP="003A1C56">
            <w:pPr>
              <w:rPr>
                <w:rFonts w:ascii="Arial" w:hAnsi="Arial" w:cs="Arial"/>
                <w:b/>
                <w:bCs/>
                <w:lang w:eastAsia="lt-LT"/>
              </w:rPr>
            </w:pPr>
            <w:r w:rsidRPr="003A1C56">
              <w:rPr>
                <w:rFonts w:ascii="Arial" w:hAnsi="Arial" w:cs="Arial"/>
                <w:b/>
                <w:bCs/>
                <w:lang w:eastAsia="lt-LT"/>
              </w:rPr>
              <w:t>36.</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03CEB009" w14:textId="77777777" w:rsidR="003A1C56" w:rsidRPr="003A1C56" w:rsidRDefault="003A1C56" w:rsidP="003A1C56">
            <w:pPr>
              <w:rPr>
                <w:rFonts w:ascii="Arial" w:hAnsi="Arial" w:cs="Arial"/>
                <w:b/>
                <w:bCs/>
                <w:lang w:eastAsia="lt-LT"/>
              </w:rPr>
            </w:pPr>
            <w:r w:rsidRPr="003A1C56">
              <w:rPr>
                <w:rFonts w:ascii="Arial" w:hAnsi="Arial" w:cs="Arial"/>
                <w:b/>
                <w:bCs/>
                <w:lang w:eastAsia="lt-LT"/>
              </w:rPr>
              <w:t>Priekulės meno ir kultūros centras</w:t>
            </w:r>
          </w:p>
        </w:tc>
        <w:tc>
          <w:tcPr>
            <w:tcW w:w="1212" w:type="dxa"/>
            <w:tcBorders>
              <w:top w:val="single" w:sz="4" w:space="0" w:color="auto"/>
              <w:left w:val="nil"/>
              <w:bottom w:val="nil"/>
              <w:right w:val="nil"/>
            </w:tcBorders>
            <w:shd w:val="clear" w:color="auto" w:fill="auto"/>
            <w:noWrap/>
            <w:vAlign w:val="bottom"/>
            <w:hideMark/>
          </w:tcPr>
          <w:p w14:paraId="2B43F08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686F722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17,800</w:t>
            </w:r>
          </w:p>
        </w:tc>
      </w:tr>
      <w:tr w:rsidR="003A1C56" w:rsidRPr="003A1C56" w14:paraId="0D0A9F7B"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77CC5247"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747D5E7B"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089E9C15" w14:textId="77777777" w:rsidR="003A1C56" w:rsidRPr="003A1C56" w:rsidRDefault="003A1C56" w:rsidP="003A1C56">
            <w:pPr>
              <w:jc w:val="center"/>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7D68DCC"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6C5A09CC"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6B94F963" w14:textId="77777777" w:rsidR="003A1C56" w:rsidRPr="003A1C56" w:rsidRDefault="003A1C56" w:rsidP="003A1C56">
            <w:pPr>
              <w:rPr>
                <w:rFonts w:ascii="Arial" w:hAnsi="Arial" w:cs="Arial"/>
                <w:lang w:eastAsia="lt-LT"/>
              </w:rPr>
            </w:pPr>
            <w:r w:rsidRPr="003A1C56">
              <w:rPr>
                <w:rFonts w:ascii="Arial" w:hAnsi="Arial" w:cs="Arial"/>
                <w:lang w:eastAsia="lt-LT"/>
              </w:rPr>
              <w:t>36.1.</w:t>
            </w:r>
          </w:p>
        </w:tc>
        <w:tc>
          <w:tcPr>
            <w:tcW w:w="5198" w:type="dxa"/>
            <w:tcBorders>
              <w:top w:val="nil"/>
              <w:left w:val="single" w:sz="4" w:space="0" w:color="auto"/>
              <w:bottom w:val="nil"/>
              <w:right w:val="single" w:sz="4" w:space="0" w:color="auto"/>
            </w:tcBorders>
            <w:shd w:val="clear" w:color="auto" w:fill="auto"/>
            <w:vAlign w:val="bottom"/>
            <w:hideMark/>
          </w:tcPr>
          <w:p w14:paraId="4D3044A6"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4FC66D8B"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0A655427"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17,800</w:t>
            </w:r>
          </w:p>
        </w:tc>
      </w:tr>
      <w:tr w:rsidR="003A1C56" w:rsidRPr="003A1C56" w14:paraId="48373A22"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5536C8B3" w14:textId="77777777" w:rsidR="003A1C56" w:rsidRPr="003A1C56" w:rsidRDefault="003A1C56" w:rsidP="003A1C56">
            <w:pPr>
              <w:rPr>
                <w:rFonts w:ascii="Arial" w:hAnsi="Arial" w:cs="Arial"/>
                <w:lang w:eastAsia="lt-LT"/>
              </w:rPr>
            </w:pPr>
            <w:r w:rsidRPr="003A1C56">
              <w:rPr>
                <w:rFonts w:ascii="Arial" w:hAnsi="Arial" w:cs="Arial"/>
                <w:lang w:eastAsia="lt-LT"/>
              </w:rPr>
              <w:t>36.1.1.</w:t>
            </w:r>
          </w:p>
        </w:tc>
        <w:tc>
          <w:tcPr>
            <w:tcW w:w="5198" w:type="dxa"/>
            <w:tcBorders>
              <w:top w:val="nil"/>
              <w:left w:val="single" w:sz="4" w:space="0" w:color="auto"/>
              <w:bottom w:val="nil"/>
              <w:right w:val="single" w:sz="4" w:space="0" w:color="auto"/>
            </w:tcBorders>
            <w:shd w:val="clear" w:color="auto" w:fill="auto"/>
            <w:noWrap/>
            <w:vAlign w:val="bottom"/>
            <w:hideMark/>
          </w:tcPr>
          <w:p w14:paraId="31BE62F4"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6FE70201"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0C44D8A0" w14:textId="77777777" w:rsidR="003A1C56" w:rsidRPr="003A1C56" w:rsidRDefault="003A1C56" w:rsidP="003A1C56">
            <w:pPr>
              <w:jc w:val="right"/>
              <w:rPr>
                <w:rFonts w:ascii="Arial" w:hAnsi="Arial" w:cs="Arial"/>
                <w:lang w:eastAsia="lt-LT"/>
              </w:rPr>
            </w:pPr>
            <w:r w:rsidRPr="003A1C56">
              <w:rPr>
                <w:rFonts w:ascii="Arial" w:hAnsi="Arial" w:cs="Arial"/>
                <w:lang w:eastAsia="lt-LT"/>
              </w:rPr>
              <w:t>13,300</w:t>
            </w:r>
          </w:p>
        </w:tc>
      </w:tr>
      <w:tr w:rsidR="003A1C56" w:rsidRPr="003A1C56" w14:paraId="5E2678F0"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09BDF32F" w14:textId="77777777" w:rsidR="003A1C56" w:rsidRPr="003A1C56" w:rsidRDefault="003A1C56" w:rsidP="003A1C56">
            <w:pPr>
              <w:rPr>
                <w:rFonts w:ascii="Arial" w:hAnsi="Arial" w:cs="Arial"/>
                <w:lang w:eastAsia="lt-LT"/>
              </w:rPr>
            </w:pPr>
            <w:r w:rsidRPr="003A1C56">
              <w:rPr>
                <w:rFonts w:ascii="Arial" w:hAnsi="Arial" w:cs="Arial"/>
                <w:lang w:eastAsia="lt-LT"/>
              </w:rPr>
              <w:t>36.1.2.</w:t>
            </w:r>
          </w:p>
        </w:tc>
        <w:tc>
          <w:tcPr>
            <w:tcW w:w="5198" w:type="dxa"/>
            <w:tcBorders>
              <w:top w:val="nil"/>
              <w:left w:val="single" w:sz="4" w:space="0" w:color="auto"/>
              <w:bottom w:val="nil"/>
              <w:right w:val="single" w:sz="4" w:space="0" w:color="auto"/>
            </w:tcBorders>
            <w:shd w:val="clear" w:color="auto" w:fill="auto"/>
            <w:vAlign w:val="bottom"/>
            <w:hideMark/>
          </w:tcPr>
          <w:p w14:paraId="57271AD4"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nil"/>
              <w:bottom w:val="nil"/>
              <w:right w:val="nil"/>
            </w:tcBorders>
            <w:shd w:val="clear" w:color="auto" w:fill="auto"/>
            <w:noWrap/>
            <w:vAlign w:val="bottom"/>
            <w:hideMark/>
          </w:tcPr>
          <w:p w14:paraId="123D1F2B"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DE17A87" w14:textId="77777777" w:rsidR="003A1C56" w:rsidRPr="003A1C56" w:rsidRDefault="003A1C56" w:rsidP="003A1C56">
            <w:pPr>
              <w:jc w:val="right"/>
              <w:rPr>
                <w:rFonts w:ascii="Arial" w:hAnsi="Arial" w:cs="Arial"/>
                <w:lang w:eastAsia="lt-LT"/>
              </w:rPr>
            </w:pPr>
            <w:r w:rsidRPr="003A1C56">
              <w:rPr>
                <w:rFonts w:ascii="Arial" w:hAnsi="Arial" w:cs="Arial"/>
                <w:lang w:eastAsia="lt-LT"/>
              </w:rPr>
              <w:t>4,500</w:t>
            </w:r>
          </w:p>
        </w:tc>
      </w:tr>
      <w:tr w:rsidR="003A1C56" w:rsidRPr="003A1C56" w14:paraId="325828AF"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04FA7E9C" w14:textId="77777777" w:rsidR="003A1C56" w:rsidRPr="003A1C56" w:rsidRDefault="003A1C56" w:rsidP="003A1C56">
            <w:pPr>
              <w:rPr>
                <w:rFonts w:ascii="Arial" w:hAnsi="Arial" w:cs="Arial"/>
                <w:b/>
                <w:bCs/>
                <w:lang w:eastAsia="lt-LT"/>
              </w:rPr>
            </w:pPr>
            <w:r w:rsidRPr="003A1C56">
              <w:rPr>
                <w:rFonts w:ascii="Arial" w:hAnsi="Arial" w:cs="Arial"/>
                <w:b/>
                <w:bCs/>
                <w:lang w:eastAsia="lt-LT"/>
              </w:rPr>
              <w:t>37.</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18D7DDF9" w14:textId="77777777" w:rsidR="003A1C56" w:rsidRPr="003A1C56" w:rsidRDefault="003A1C56" w:rsidP="003A1C56">
            <w:pPr>
              <w:rPr>
                <w:rFonts w:ascii="Arial" w:hAnsi="Arial" w:cs="Arial"/>
                <w:b/>
                <w:bCs/>
                <w:lang w:eastAsia="lt-LT"/>
              </w:rPr>
            </w:pPr>
            <w:r w:rsidRPr="003A1C56">
              <w:rPr>
                <w:rFonts w:ascii="Arial" w:hAnsi="Arial" w:cs="Arial"/>
                <w:b/>
                <w:bCs/>
                <w:lang w:eastAsia="lt-LT"/>
              </w:rPr>
              <w:t>Veiviržėnų kultūros centras</w:t>
            </w:r>
          </w:p>
        </w:tc>
        <w:tc>
          <w:tcPr>
            <w:tcW w:w="1212" w:type="dxa"/>
            <w:tcBorders>
              <w:top w:val="single" w:sz="4" w:space="0" w:color="auto"/>
              <w:left w:val="nil"/>
              <w:bottom w:val="nil"/>
              <w:right w:val="nil"/>
            </w:tcBorders>
            <w:shd w:val="clear" w:color="auto" w:fill="auto"/>
            <w:noWrap/>
            <w:vAlign w:val="bottom"/>
            <w:hideMark/>
          </w:tcPr>
          <w:p w14:paraId="2C6B4EE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2BBDFB23"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-17,900</w:t>
            </w:r>
          </w:p>
        </w:tc>
      </w:tr>
      <w:tr w:rsidR="003A1C56" w:rsidRPr="003A1C56" w14:paraId="67D937E7"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7B1D998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3998266A"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1D067DE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D191F79"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180DC7A"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134275AF" w14:textId="77777777" w:rsidR="003A1C56" w:rsidRPr="003A1C56" w:rsidRDefault="003A1C56" w:rsidP="003A1C56">
            <w:pPr>
              <w:rPr>
                <w:rFonts w:ascii="Arial" w:hAnsi="Arial" w:cs="Arial"/>
                <w:lang w:eastAsia="lt-LT"/>
              </w:rPr>
            </w:pPr>
            <w:r w:rsidRPr="003A1C56">
              <w:rPr>
                <w:rFonts w:ascii="Arial" w:hAnsi="Arial" w:cs="Arial"/>
                <w:lang w:eastAsia="lt-LT"/>
              </w:rPr>
              <w:t>37.1.</w:t>
            </w:r>
          </w:p>
        </w:tc>
        <w:tc>
          <w:tcPr>
            <w:tcW w:w="5198" w:type="dxa"/>
            <w:tcBorders>
              <w:top w:val="nil"/>
              <w:left w:val="single" w:sz="4" w:space="0" w:color="auto"/>
              <w:bottom w:val="nil"/>
              <w:right w:val="single" w:sz="4" w:space="0" w:color="auto"/>
            </w:tcBorders>
            <w:shd w:val="clear" w:color="auto" w:fill="auto"/>
            <w:vAlign w:val="bottom"/>
            <w:hideMark/>
          </w:tcPr>
          <w:p w14:paraId="77A9691A"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393202EE"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4EA7414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-17,900</w:t>
            </w:r>
          </w:p>
        </w:tc>
      </w:tr>
      <w:tr w:rsidR="003A1C56" w:rsidRPr="003A1C56" w14:paraId="1A1B08AE"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4796DBF5" w14:textId="77777777" w:rsidR="003A1C56" w:rsidRPr="003A1C56" w:rsidRDefault="003A1C56" w:rsidP="003A1C56">
            <w:pPr>
              <w:rPr>
                <w:rFonts w:ascii="Arial" w:hAnsi="Arial" w:cs="Arial"/>
                <w:lang w:eastAsia="lt-LT"/>
              </w:rPr>
            </w:pPr>
            <w:r w:rsidRPr="003A1C56">
              <w:rPr>
                <w:rFonts w:ascii="Arial" w:hAnsi="Arial" w:cs="Arial"/>
                <w:lang w:eastAsia="lt-LT"/>
              </w:rPr>
              <w:t>37.1.1.</w:t>
            </w:r>
          </w:p>
        </w:tc>
        <w:tc>
          <w:tcPr>
            <w:tcW w:w="5198" w:type="dxa"/>
            <w:tcBorders>
              <w:top w:val="nil"/>
              <w:left w:val="single" w:sz="4" w:space="0" w:color="auto"/>
              <w:bottom w:val="nil"/>
              <w:right w:val="single" w:sz="4" w:space="0" w:color="auto"/>
            </w:tcBorders>
            <w:shd w:val="clear" w:color="auto" w:fill="auto"/>
            <w:noWrap/>
            <w:vAlign w:val="bottom"/>
            <w:hideMark/>
          </w:tcPr>
          <w:p w14:paraId="01812338"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5230D8C9"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6F96EC3" w14:textId="77777777" w:rsidR="003A1C56" w:rsidRPr="003A1C56" w:rsidRDefault="003A1C56" w:rsidP="003A1C56">
            <w:pPr>
              <w:jc w:val="right"/>
              <w:rPr>
                <w:rFonts w:ascii="Arial" w:hAnsi="Arial" w:cs="Arial"/>
                <w:lang w:eastAsia="lt-LT"/>
              </w:rPr>
            </w:pPr>
            <w:r w:rsidRPr="003A1C56">
              <w:rPr>
                <w:rFonts w:ascii="Arial" w:hAnsi="Arial" w:cs="Arial"/>
                <w:lang w:eastAsia="lt-LT"/>
              </w:rPr>
              <w:t>-17,900</w:t>
            </w:r>
          </w:p>
        </w:tc>
      </w:tr>
      <w:tr w:rsidR="003A1C56" w:rsidRPr="003A1C56" w14:paraId="7706C616" w14:textId="77777777" w:rsidTr="00094E3D">
        <w:trPr>
          <w:trHeight w:val="312"/>
        </w:trPr>
        <w:tc>
          <w:tcPr>
            <w:tcW w:w="1606" w:type="dxa"/>
            <w:tcBorders>
              <w:top w:val="single" w:sz="4" w:space="0" w:color="auto"/>
              <w:left w:val="single" w:sz="4" w:space="0" w:color="auto"/>
              <w:bottom w:val="nil"/>
              <w:right w:val="nil"/>
            </w:tcBorders>
            <w:shd w:val="clear" w:color="auto" w:fill="auto"/>
            <w:noWrap/>
            <w:vAlign w:val="bottom"/>
            <w:hideMark/>
          </w:tcPr>
          <w:p w14:paraId="1A28CCE3" w14:textId="77777777" w:rsidR="003A1C56" w:rsidRPr="003A1C56" w:rsidRDefault="003A1C56" w:rsidP="003A1C56">
            <w:pPr>
              <w:rPr>
                <w:rFonts w:ascii="Arial" w:hAnsi="Arial" w:cs="Arial"/>
                <w:b/>
                <w:bCs/>
                <w:lang w:eastAsia="lt-LT"/>
              </w:rPr>
            </w:pPr>
            <w:r w:rsidRPr="003A1C56">
              <w:rPr>
                <w:rFonts w:ascii="Arial" w:hAnsi="Arial" w:cs="Arial"/>
                <w:b/>
                <w:bCs/>
                <w:lang w:eastAsia="lt-LT"/>
              </w:rPr>
              <w:t>38.</w:t>
            </w:r>
          </w:p>
        </w:tc>
        <w:tc>
          <w:tcPr>
            <w:tcW w:w="5198" w:type="dxa"/>
            <w:tcBorders>
              <w:top w:val="single" w:sz="4" w:space="0" w:color="auto"/>
              <w:left w:val="single" w:sz="4" w:space="0" w:color="auto"/>
              <w:bottom w:val="nil"/>
              <w:right w:val="single" w:sz="4" w:space="0" w:color="auto"/>
            </w:tcBorders>
            <w:shd w:val="clear" w:color="auto" w:fill="auto"/>
            <w:noWrap/>
            <w:vAlign w:val="bottom"/>
            <w:hideMark/>
          </w:tcPr>
          <w:p w14:paraId="2A48D37E" w14:textId="77777777" w:rsidR="003A1C56" w:rsidRPr="003A1C56" w:rsidRDefault="003A1C56" w:rsidP="003A1C56">
            <w:pPr>
              <w:rPr>
                <w:rFonts w:ascii="Arial" w:hAnsi="Arial" w:cs="Arial"/>
                <w:b/>
                <w:bCs/>
                <w:lang w:eastAsia="lt-LT"/>
              </w:rPr>
            </w:pPr>
            <w:r w:rsidRPr="003A1C56">
              <w:rPr>
                <w:rFonts w:ascii="Arial" w:hAnsi="Arial" w:cs="Arial"/>
                <w:b/>
                <w:bCs/>
                <w:lang w:eastAsia="lt-LT"/>
              </w:rPr>
              <w:t>Vėžaičių kultūros centras</w:t>
            </w:r>
          </w:p>
        </w:tc>
        <w:tc>
          <w:tcPr>
            <w:tcW w:w="1212" w:type="dxa"/>
            <w:tcBorders>
              <w:top w:val="single" w:sz="4" w:space="0" w:color="auto"/>
              <w:left w:val="nil"/>
              <w:bottom w:val="nil"/>
              <w:right w:val="nil"/>
            </w:tcBorders>
            <w:shd w:val="clear" w:color="auto" w:fill="auto"/>
            <w:noWrap/>
            <w:vAlign w:val="bottom"/>
            <w:hideMark/>
          </w:tcPr>
          <w:p w14:paraId="46E65700"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0DA466C2"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-7,900</w:t>
            </w:r>
          </w:p>
        </w:tc>
      </w:tr>
      <w:tr w:rsidR="003A1C56" w:rsidRPr="003A1C56" w14:paraId="47935468" w14:textId="77777777" w:rsidTr="00094E3D">
        <w:trPr>
          <w:trHeight w:val="300"/>
        </w:trPr>
        <w:tc>
          <w:tcPr>
            <w:tcW w:w="1606" w:type="dxa"/>
            <w:tcBorders>
              <w:top w:val="nil"/>
              <w:left w:val="single" w:sz="4" w:space="0" w:color="auto"/>
              <w:bottom w:val="nil"/>
              <w:right w:val="nil"/>
            </w:tcBorders>
            <w:shd w:val="clear" w:color="auto" w:fill="auto"/>
            <w:noWrap/>
            <w:vAlign w:val="bottom"/>
            <w:hideMark/>
          </w:tcPr>
          <w:p w14:paraId="59EA413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single" w:sz="4" w:space="0" w:color="auto"/>
              <w:bottom w:val="nil"/>
              <w:right w:val="single" w:sz="4" w:space="0" w:color="auto"/>
            </w:tcBorders>
            <w:shd w:val="clear" w:color="auto" w:fill="auto"/>
            <w:noWrap/>
            <w:vAlign w:val="bottom"/>
            <w:hideMark/>
          </w:tcPr>
          <w:p w14:paraId="0AD595C2"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3EDEE9BA"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8B94B88"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32C26994" w14:textId="77777777" w:rsidTr="00094E3D">
        <w:trPr>
          <w:trHeight w:val="624"/>
        </w:trPr>
        <w:tc>
          <w:tcPr>
            <w:tcW w:w="1606" w:type="dxa"/>
            <w:tcBorders>
              <w:top w:val="nil"/>
              <w:left w:val="single" w:sz="4" w:space="0" w:color="auto"/>
              <w:bottom w:val="nil"/>
              <w:right w:val="nil"/>
            </w:tcBorders>
            <w:shd w:val="clear" w:color="auto" w:fill="auto"/>
            <w:noWrap/>
            <w:vAlign w:val="center"/>
            <w:hideMark/>
          </w:tcPr>
          <w:p w14:paraId="7A19F5DD" w14:textId="77777777" w:rsidR="003A1C56" w:rsidRPr="003A1C56" w:rsidRDefault="003A1C56" w:rsidP="003A1C56">
            <w:pPr>
              <w:rPr>
                <w:rFonts w:ascii="Arial" w:hAnsi="Arial" w:cs="Arial"/>
                <w:lang w:eastAsia="lt-LT"/>
              </w:rPr>
            </w:pPr>
            <w:r w:rsidRPr="003A1C56">
              <w:rPr>
                <w:rFonts w:ascii="Arial" w:hAnsi="Arial" w:cs="Arial"/>
                <w:lang w:eastAsia="lt-LT"/>
              </w:rPr>
              <w:t>38.1.</w:t>
            </w:r>
          </w:p>
        </w:tc>
        <w:tc>
          <w:tcPr>
            <w:tcW w:w="5198" w:type="dxa"/>
            <w:tcBorders>
              <w:top w:val="nil"/>
              <w:left w:val="single" w:sz="4" w:space="0" w:color="auto"/>
              <w:bottom w:val="nil"/>
              <w:right w:val="single" w:sz="4" w:space="0" w:color="auto"/>
            </w:tcBorders>
            <w:shd w:val="clear" w:color="auto" w:fill="auto"/>
            <w:vAlign w:val="bottom"/>
            <w:hideMark/>
          </w:tcPr>
          <w:p w14:paraId="50FA288E"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noWrap/>
            <w:vAlign w:val="bottom"/>
            <w:hideMark/>
          </w:tcPr>
          <w:p w14:paraId="27F2A06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22019BCA"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-7,900</w:t>
            </w:r>
          </w:p>
        </w:tc>
      </w:tr>
      <w:tr w:rsidR="003A1C56" w:rsidRPr="003A1C56" w14:paraId="7F47A7A5" w14:textId="77777777" w:rsidTr="00094E3D">
        <w:trPr>
          <w:trHeight w:val="312"/>
        </w:trPr>
        <w:tc>
          <w:tcPr>
            <w:tcW w:w="1606" w:type="dxa"/>
            <w:tcBorders>
              <w:top w:val="nil"/>
              <w:left w:val="single" w:sz="4" w:space="0" w:color="auto"/>
              <w:bottom w:val="nil"/>
              <w:right w:val="nil"/>
            </w:tcBorders>
            <w:shd w:val="clear" w:color="auto" w:fill="auto"/>
            <w:noWrap/>
            <w:vAlign w:val="bottom"/>
            <w:hideMark/>
          </w:tcPr>
          <w:p w14:paraId="67591A65" w14:textId="77777777" w:rsidR="003A1C56" w:rsidRPr="003A1C56" w:rsidRDefault="003A1C56" w:rsidP="003A1C56">
            <w:pPr>
              <w:rPr>
                <w:rFonts w:ascii="Arial" w:hAnsi="Arial" w:cs="Arial"/>
                <w:lang w:eastAsia="lt-LT"/>
              </w:rPr>
            </w:pPr>
            <w:r w:rsidRPr="003A1C56">
              <w:rPr>
                <w:rFonts w:ascii="Arial" w:hAnsi="Arial" w:cs="Arial"/>
                <w:lang w:eastAsia="lt-LT"/>
              </w:rPr>
              <w:t>38.1.1.</w:t>
            </w:r>
          </w:p>
        </w:tc>
        <w:tc>
          <w:tcPr>
            <w:tcW w:w="5198" w:type="dxa"/>
            <w:tcBorders>
              <w:top w:val="nil"/>
              <w:left w:val="single" w:sz="4" w:space="0" w:color="auto"/>
              <w:bottom w:val="nil"/>
              <w:right w:val="single" w:sz="4" w:space="0" w:color="auto"/>
            </w:tcBorders>
            <w:shd w:val="clear" w:color="auto" w:fill="auto"/>
            <w:noWrap/>
            <w:vAlign w:val="bottom"/>
            <w:hideMark/>
          </w:tcPr>
          <w:p w14:paraId="60568768"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nil"/>
              <w:bottom w:val="nil"/>
              <w:right w:val="nil"/>
            </w:tcBorders>
            <w:shd w:val="clear" w:color="auto" w:fill="auto"/>
            <w:noWrap/>
            <w:vAlign w:val="bottom"/>
            <w:hideMark/>
          </w:tcPr>
          <w:p w14:paraId="72957E2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6C15115A" w14:textId="77777777" w:rsidR="003A1C56" w:rsidRPr="003A1C56" w:rsidRDefault="003A1C56" w:rsidP="003A1C56">
            <w:pPr>
              <w:jc w:val="right"/>
              <w:rPr>
                <w:rFonts w:ascii="Arial" w:hAnsi="Arial" w:cs="Arial"/>
                <w:lang w:eastAsia="lt-LT"/>
              </w:rPr>
            </w:pPr>
            <w:r w:rsidRPr="003A1C56">
              <w:rPr>
                <w:rFonts w:ascii="Arial" w:hAnsi="Arial" w:cs="Arial"/>
                <w:lang w:eastAsia="lt-LT"/>
              </w:rPr>
              <w:t>-7,900</w:t>
            </w:r>
          </w:p>
        </w:tc>
      </w:tr>
      <w:tr w:rsidR="003A1C56" w:rsidRPr="003A1C56" w14:paraId="3004F835" w14:textId="77777777" w:rsidTr="00094E3D">
        <w:trPr>
          <w:trHeight w:val="312"/>
        </w:trPr>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7AF7722E" w14:textId="77777777" w:rsidR="003A1C56" w:rsidRPr="003A1C56" w:rsidRDefault="003A1C56" w:rsidP="003A1C56">
            <w:pPr>
              <w:rPr>
                <w:rFonts w:ascii="Arial" w:hAnsi="Arial" w:cs="Arial"/>
                <w:b/>
                <w:bCs/>
                <w:lang w:eastAsia="lt-LT"/>
              </w:rPr>
            </w:pPr>
            <w:r w:rsidRPr="003A1C56">
              <w:rPr>
                <w:rFonts w:ascii="Arial" w:hAnsi="Arial" w:cs="Arial"/>
                <w:b/>
                <w:bCs/>
                <w:lang w:eastAsia="lt-LT"/>
              </w:rPr>
              <w:t>39.</w:t>
            </w:r>
          </w:p>
        </w:tc>
        <w:tc>
          <w:tcPr>
            <w:tcW w:w="5198" w:type="dxa"/>
            <w:tcBorders>
              <w:top w:val="single" w:sz="4" w:space="0" w:color="auto"/>
              <w:left w:val="nil"/>
              <w:bottom w:val="nil"/>
              <w:right w:val="nil"/>
            </w:tcBorders>
            <w:shd w:val="clear" w:color="auto" w:fill="auto"/>
            <w:noWrap/>
            <w:vAlign w:val="bottom"/>
            <w:hideMark/>
          </w:tcPr>
          <w:p w14:paraId="01E437B1" w14:textId="77777777" w:rsidR="003A1C56" w:rsidRPr="003A1C56" w:rsidRDefault="003A1C56" w:rsidP="003A1C56">
            <w:pPr>
              <w:rPr>
                <w:rFonts w:ascii="Arial" w:hAnsi="Arial" w:cs="Arial"/>
                <w:b/>
                <w:bCs/>
                <w:lang w:eastAsia="lt-LT"/>
              </w:rPr>
            </w:pPr>
            <w:r w:rsidRPr="003A1C56">
              <w:rPr>
                <w:rFonts w:ascii="Arial" w:hAnsi="Arial" w:cs="Arial"/>
                <w:b/>
                <w:bCs/>
                <w:lang w:eastAsia="lt-LT"/>
              </w:rPr>
              <w:t>Sporto centras</w:t>
            </w:r>
          </w:p>
        </w:tc>
        <w:tc>
          <w:tcPr>
            <w:tcW w:w="1212" w:type="dxa"/>
            <w:tcBorders>
              <w:top w:val="single" w:sz="4" w:space="0" w:color="auto"/>
              <w:left w:val="single" w:sz="4" w:space="0" w:color="auto"/>
              <w:bottom w:val="nil"/>
              <w:right w:val="nil"/>
            </w:tcBorders>
            <w:shd w:val="clear" w:color="auto" w:fill="auto"/>
            <w:noWrap/>
            <w:vAlign w:val="bottom"/>
            <w:hideMark/>
          </w:tcPr>
          <w:p w14:paraId="2B3920D9"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9ADEA5E"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-10,200</w:t>
            </w:r>
          </w:p>
        </w:tc>
      </w:tr>
      <w:tr w:rsidR="003A1C56" w:rsidRPr="003A1C56" w14:paraId="23C65956"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49B2DDD9"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6DF5AA71"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04989E6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E007CF3"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791FD03"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B5DF0D1"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39.1.</w:t>
            </w:r>
          </w:p>
        </w:tc>
        <w:tc>
          <w:tcPr>
            <w:tcW w:w="5198" w:type="dxa"/>
            <w:tcBorders>
              <w:top w:val="nil"/>
              <w:left w:val="nil"/>
              <w:bottom w:val="nil"/>
              <w:right w:val="nil"/>
            </w:tcBorders>
            <w:shd w:val="clear" w:color="auto" w:fill="auto"/>
            <w:noWrap/>
            <w:vAlign w:val="bottom"/>
            <w:hideMark/>
          </w:tcPr>
          <w:p w14:paraId="2DEC3AB9" w14:textId="77777777" w:rsidR="003A1C56" w:rsidRPr="003A1C56" w:rsidRDefault="003A1C56" w:rsidP="003A1C56">
            <w:pPr>
              <w:rPr>
                <w:rFonts w:ascii="Arial" w:hAnsi="Arial" w:cs="Arial"/>
                <w:i/>
                <w:iCs/>
                <w:lang w:eastAsia="lt-LT"/>
              </w:rPr>
            </w:pPr>
            <w:r w:rsidRPr="003A1C56">
              <w:rPr>
                <w:rFonts w:ascii="Arial" w:hAnsi="Arial" w:cs="Arial"/>
                <w:i/>
                <w:iCs/>
                <w:lang w:eastAsia="lt-LT"/>
              </w:rPr>
              <w:t>8. Kūno kultūros ir sporto plėtros programa</w:t>
            </w:r>
          </w:p>
        </w:tc>
        <w:tc>
          <w:tcPr>
            <w:tcW w:w="1212" w:type="dxa"/>
            <w:tcBorders>
              <w:top w:val="nil"/>
              <w:left w:val="single" w:sz="4" w:space="0" w:color="auto"/>
              <w:bottom w:val="nil"/>
              <w:right w:val="nil"/>
            </w:tcBorders>
            <w:shd w:val="clear" w:color="auto" w:fill="auto"/>
            <w:noWrap/>
            <w:vAlign w:val="bottom"/>
            <w:hideMark/>
          </w:tcPr>
          <w:p w14:paraId="5A9598E8"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3817E3F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-10,200</w:t>
            </w:r>
          </w:p>
        </w:tc>
      </w:tr>
      <w:tr w:rsidR="003A1C56" w:rsidRPr="003A1C56" w14:paraId="6839FDD8"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6A413FD" w14:textId="77777777" w:rsidR="003A1C56" w:rsidRPr="003A1C56" w:rsidRDefault="003A1C56" w:rsidP="003A1C56">
            <w:pPr>
              <w:rPr>
                <w:rFonts w:ascii="Arial" w:hAnsi="Arial" w:cs="Arial"/>
                <w:lang w:eastAsia="lt-LT"/>
              </w:rPr>
            </w:pPr>
            <w:r w:rsidRPr="003A1C56">
              <w:rPr>
                <w:rFonts w:ascii="Arial" w:hAnsi="Arial" w:cs="Arial"/>
                <w:lang w:eastAsia="lt-LT"/>
              </w:rPr>
              <w:t>39.1.1.</w:t>
            </w:r>
          </w:p>
        </w:tc>
        <w:tc>
          <w:tcPr>
            <w:tcW w:w="5198" w:type="dxa"/>
            <w:tcBorders>
              <w:top w:val="nil"/>
              <w:left w:val="nil"/>
              <w:bottom w:val="nil"/>
              <w:right w:val="nil"/>
            </w:tcBorders>
            <w:shd w:val="clear" w:color="auto" w:fill="auto"/>
            <w:noWrap/>
            <w:vAlign w:val="bottom"/>
            <w:hideMark/>
          </w:tcPr>
          <w:p w14:paraId="5F9F97B7"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single" w:sz="4" w:space="0" w:color="auto"/>
              <w:bottom w:val="nil"/>
              <w:right w:val="nil"/>
            </w:tcBorders>
            <w:shd w:val="clear" w:color="auto" w:fill="auto"/>
            <w:noWrap/>
            <w:vAlign w:val="bottom"/>
            <w:hideMark/>
          </w:tcPr>
          <w:p w14:paraId="088C3A46"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6A44D66" w14:textId="77777777" w:rsidR="003A1C56" w:rsidRPr="003A1C56" w:rsidRDefault="003A1C56" w:rsidP="003A1C56">
            <w:pPr>
              <w:jc w:val="right"/>
              <w:rPr>
                <w:rFonts w:ascii="Arial" w:hAnsi="Arial" w:cs="Arial"/>
                <w:lang w:eastAsia="lt-LT"/>
              </w:rPr>
            </w:pPr>
            <w:r w:rsidRPr="003A1C56">
              <w:rPr>
                <w:rFonts w:ascii="Arial" w:hAnsi="Arial" w:cs="Arial"/>
                <w:lang w:eastAsia="lt-LT"/>
              </w:rPr>
              <w:t>-10,200</w:t>
            </w:r>
          </w:p>
        </w:tc>
      </w:tr>
      <w:tr w:rsidR="003A1C56" w:rsidRPr="003A1C56" w14:paraId="3A1B2687" w14:textId="77777777" w:rsidTr="00094E3D">
        <w:trPr>
          <w:trHeight w:val="315"/>
        </w:trPr>
        <w:tc>
          <w:tcPr>
            <w:tcW w:w="1606" w:type="dxa"/>
            <w:tcBorders>
              <w:top w:val="single" w:sz="4" w:space="0" w:color="auto"/>
              <w:left w:val="single" w:sz="4" w:space="0" w:color="auto"/>
              <w:bottom w:val="nil"/>
              <w:right w:val="single" w:sz="4" w:space="0" w:color="auto"/>
            </w:tcBorders>
            <w:shd w:val="clear" w:color="auto" w:fill="auto"/>
            <w:noWrap/>
            <w:vAlign w:val="bottom"/>
            <w:hideMark/>
          </w:tcPr>
          <w:p w14:paraId="13CC45BA" w14:textId="77777777" w:rsidR="003A1C56" w:rsidRPr="003A1C56" w:rsidRDefault="003A1C56" w:rsidP="003A1C56">
            <w:pPr>
              <w:rPr>
                <w:rFonts w:ascii="Arial" w:hAnsi="Arial" w:cs="Arial"/>
                <w:b/>
                <w:bCs/>
                <w:lang w:eastAsia="lt-LT"/>
              </w:rPr>
            </w:pPr>
            <w:r w:rsidRPr="003A1C56">
              <w:rPr>
                <w:rFonts w:ascii="Arial" w:hAnsi="Arial" w:cs="Arial"/>
                <w:b/>
                <w:bCs/>
                <w:lang w:eastAsia="lt-LT"/>
              </w:rPr>
              <w:t>40.</w:t>
            </w:r>
          </w:p>
        </w:tc>
        <w:tc>
          <w:tcPr>
            <w:tcW w:w="5198" w:type="dxa"/>
            <w:tcBorders>
              <w:top w:val="single" w:sz="4" w:space="0" w:color="auto"/>
              <w:left w:val="nil"/>
              <w:bottom w:val="nil"/>
              <w:right w:val="nil"/>
            </w:tcBorders>
            <w:shd w:val="clear" w:color="auto" w:fill="auto"/>
            <w:vAlign w:val="bottom"/>
            <w:hideMark/>
          </w:tcPr>
          <w:p w14:paraId="1E9BA685"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 sav. priešgaisrinė tarnyba</w:t>
            </w:r>
          </w:p>
        </w:tc>
        <w:tc>
          <w:tcPr>
            <w:tcW w:w="1212" w:type="dxa"/>
            <w:tcBorders>
              <w:top w:val="single" w:sz="4" w:space="0" w:color="auto"/>
              <w:left w:val="single" w:sz="4" w:space="0" w:color="auto"/>
              <w:bottom w:val="nil"/>
              <w:right w:val="nil"/>
            </w:tcBorders>
            <w:shd w:val="clear" w:color="auto" w:fill="auto"/>
            <w:noWrap/>
            <w:vAlign w:val="bottom"/>
            <w:hideMark/>
          </w:tcPr>
          <w:p w14:paraId="54500DC3"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single" w:sz="4" w:space="0" w:color="auto"/>
              <w:left w:val="single" w:sz="4" w:space="0" w:color="auto"/>
              <w:bottom w:val="nil"/>
              <w:right w:val="single" w:sz="4" w:space="0" w:color="auto"/>
            </w:tcBorders>
            <w:shd w:val="clear" w:color="auto" w:fill="auto"/>
            <w:noWrap/>
            <w:vAlign w:val="bottom"/>
            <w:hideMark/>
          </w:tcPr>
          <w:p w14:paraId="1E2CDCB1"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30,600</w:t>
            </w:r>
          </w:p>
        </w:tc>
      </w:tr>
      <w:tr w:rsidR="003A1C56" w:rsidRPr="003A1C56" w14:paraId="207CAF4D" w14:textId="77777777" w:rsidTr="00094E3D">
        <w:trPr>
          <w:trHeight w:val="255"/>
        </w:trPr>
        <w:tc>
          <w:tcPr>
            <w:tcW w:w="1606" w:type="dxa"/>
            <w:tcBorders>
              <w:top w:val="nil"/>
              <w:left w:val="single" w:sz="4" w:space="0" w:color="auto"/>
              <w:bottom w:val="nil"/>
              <w:right w:val="single" w:sz="4" w:space="0" w:color="auto"/>
            </w:tcBorders>
            <w:shd w:val="clear" w:color="auto" w:fill="auto"/>
            <w:noWrap/>
            <w:vAlign w:val="bottom"/>
            <w:hideMark/>
          </w:tcPr>
          <w:p w14:paraId="3EA1D3AC"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61424406"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46389284"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359A0D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2DCB2885" w14:textId="77777777" w:rsidTr="00094E3D">
        <w:trPr>
          <w:trHeight w:val="624"/>
        </w:trPr>
        <w:tc>
          <w:tcPr>
            <w:tcW w:w="1606" w:type="dxa"/>
            <w:tcBorders>
              <w:top w:val="nil"/>
              <w:left w:val="single" w:sz="4" w:space="0" w:color="auto"/>
              <w:bottom w:val="nil"/>
              <w:right w:val="single" w:sz="4" w:space="0" w:color="auto"/>
            </w:tcBorders>
            <w:shd w:val="clear" w:color="auto" w:fill="auto"/>
            <w:noWrap/>
            <w:vAlign w:val="center"/>
            <w:hideMark/>
          </w:tcPr>
          <w:p w14:paraId="6A5DEA39" w14:textId="77777777" w:rsidR="003A1C56" w:rsidRPr="003A1C56" w:rsidRDefault="003A1C56" w:rsidP="003A1C56">
            <w:pPr>
              <w:rPr>
                <w:rFonts w:ascii="Arial" w:hAnsi="Arial" w:cs="Arial"/>
                <w:lang w:eastAsia="lt-LT"/>
              </w:rPr>
            </w:pPr>
            <w:r w:rsidRPr="003A1C56">
              <w:rPr>
                <w:rFonts w:ascii="Arial" w:hAnsi="Arial" w:cs="Arial"/>
                <w:lang w:eastAsia="lt-LT"/>
              </w:rPr>
              <w:t>40.1.</w:t>
            </w:r>
          </w:p>
        </w:tc>
        <w:tc>
          <w:tcPr>
            <w:tcW w:w="5198" w:type="dxa"/>
            <w:tcBorders>
              <w:top w:val="nil"/>
              <w:left w:val="nil"/>
              <w:bottom w:val="nil"/>
              <w:right w:val="nil"/>
            </w:tcBorders>
            <w:shd w:val="clear" w:color="auto" w:fill="auto"/>
            <w:vAlign w:val="bottom"/>
            <w:hideMark/>
          </w:tcPr>
          <w:p w14:paraId="2FEF70F6" w14:textId="77777777" w:rsidR="003A1C56" w:rsidRPr="003A1C56" w:rsidRDefault="003A1C56" w:rsidP="003A1C56">
            <w:pPr>
              <w:rPr>
                <w:rFonts w:ascii="Arial" w:hAnsi="Arial" w:cs="Arial"/>
                <w:i/>
                <w:iCs/>
                <w:lang w:eastAsia="lt-LT"/>
              </w:rPr>
            </w:pPr>
            <w:r w:rsidRPr="003A1C56">
              <w:rPr>
                <w:rFonts w:ascii="Arial" w:hAnsi="Arial" w:cs="Arial"/>
                <w:i/>
                <w:iCs/>
                <w:lang w:eastAsia="lt-LT"/>
              </w:rPr>
              <w:t>9. Savivaldybės valdymo ir pagrindinių funkcijų vykdymo programa</w:t>
            </w:r>
          </w:p>
        </w:tc>
        <w:tc>
          <w:tcPr>
            <w:tcW w:w="1212" w:type="dxa"/>
            <w:tcBorders>
              <w:top w:val="nil"/>
              <w:left w:val="single" w:sz="4" w:space="0" w:color="auto"/>
              <w:bottom w:val="nil"/>
              <w:right w:val="nil"/>
            </w:tcBorders>
            <w:shd w:val="clear" w:color="auto" w:fill="auto"/>
            <w:noWrap/>
            <w:vAlign w:val="bottom"/>
            <w:hideMark/>
          </w:tcPr>
          <w:p w14:paraId="0FCD688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03.</w:t>
            </w:r>
          </w:p>
        </w:tc>
        <w:tc>
          <w:tcPr>
            <w:tcW w:w="1482" w:type="dxa"/>
            <w:tcBorders>
              <w:top w:val="nil"/>
              <w:left w:val="single" w:sz="4" w:space="0" w:color="auto"/>
              <w:bottom w:val="nil"/>
              <w:right w:val="single" w:sz="4" w:space="0" w:color="auto"/>
            </w:tcBorders>
            <w:shd w:val="clear" w:color="auto" w:fill="auto"/>
            <w:noWrap/>
            <w:vAlign w:val="bottom"/>
            <w:hideMark/>
          </w:tcPr>
          <w:p w14:paraId="5630EB99"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30,600</w:t>
            </w:r>
          </w:p>
        </w:tc>
      </w:tr>
      <w:tr w:rsidR="003A1C56" w:rsidRPr="003A1C56" w14:paraId="673D285E" w14:textId="77777777" w:rsidTr="00094E3D">
        <w:trPr>
          <w:trHeight w:val="300"/>
        </w:trPr>
        <w:tc>
          <w:tcPr>
            <w:tcW w:w="1606" w:type="dxa"/>
            <w:tcBorders>
              <w:top w:val="nil"/>
              <w:left w:val="single" w:sz="4" w:space="0" w:color="auto"/>
              <w:bottom w:val="single" w:sz="4" w:space="0" w:color="auto"/>
              <w:right w:val="single" w:sz="4" w:space="0" w:color="auto"/>
            </w:tcBorders>
            <w:shd w:val="clear" w:color="auto" w:fill="auto"/>
            <w:noWrap/>
            <w:vAlign w:val="bottom"/>
            <w:hideMark/>
          </w:tcPr>
          <w:p w14:paraId="65DE4B48" w14:textId="77777777" w:rsidR="003A1C56" w:rsidRPr="003A1C56" w:rsidRDefault="003A1C56" w:rsidP="003A1C56">
            <w:pPr>
              <w:rPr>
                <w:rFonts w:ascii="Arial" w:hAnsi="Arial" w:cs="Arial"/>
                <w:lang w:eastAsia="lt-LT"/>
              </w:rPr>
            </w:pPr>
            <w:r w:rsidRPr="003A1C56">
              <w:rPr>
                <w:rFonts w:ascii="Arial" w:hAnsi="Arial" w:cs="Arial"/>
                <w:lang w:eastAsia="lt-LT"/>
              </w:rPr>
              <w:t>40.1.2.</w:t>
            </w:r>
          </w:p>
        </w:tc>
        <w:tc>
          <w:tcPr>
            <w:tcW w:w="5198" w:type="dxa"/>
            <w:tcBorders>
              <w:top w:val="nil"/>
              <w:left w:val="nil"/>
              <w:bottom w:val="single" w:sz="4" w:space="0" w:color="auto"/>
              <w:right w:val="nil"/>
            </w:tcBorders>
            <w:shd w:val="clear" w:color="auto" w:fill="auto"/>
            <w:hideMark/>
          </w:tcPr>
          <w:p w14:paraId="1BFB089D" w14:textId="77777777" w:rsidR="003A1C56" w:rsidRPr="003A1C56" w:rsidRDefault="003A1C56" w:rsidP="003A1C56">
            <w:pPr>
              <w:jc w:val="right"/>
              <w:rPr>
                <w:rFonts w:ascii="Arial" w:hAnsi="Arial" w:cs="Arial"/>
                <w:lang w:eastAsia="lt-LT"/>
              </w:rPr>
            </w:pPr>
            <w:r w:rsidRPr="003A1C56">
              <w:rPr>
                <w:rFonts w:ascii="Arial" w:hAnsi="Arial" w:cs="Arial"/>
                <w:lang w:eastAsia="lt-LT"/>
              </w:rPr>
              <w:t>valstybinei funkcijai (VBD)</w:t>
            </w:r>
          </w:p>
        </w:tc>
        <w:tc>
          <w:tcPr>
            <w:tcW w:w="1212" w:type="dxa"/>
            <w:tcBorders>
              <w:top w:val="nil"/>
              <w:left w:val="single" w:sz="4" w:space="0" w:color="auto"/>
              <w:bottom w:val="single" w:sz="4" w:space="0" w:color="auto"/>
              <w:right w:val="nil"/>
            </w:tcBorders>
            <w:shd w:val="clear" w:color="auto" w:fill="auto"/>
            <w:noWrap/>
            <w:vAlign w:val="bottom"/>
            <w:hideMark/>
          </w:tcPr>
          <w:p w14:paraId="0886216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1CBBAF34" w14:textId="77777777" w:rsidR="003A1C56" w:rsidRPr="003A1C56" w:rsidRDefault="003A1C56" w:rsidP="003A1C56">
            <w:pPr>
              <w:jc w:val="right"/>
              <w:rPr>
                <w:rFonts w:ascii="Arial" w:hAnsi="Arial" w:cs="Arial"/>
                <w:lang w:eastAsia="lt-LT"/>
              </w:rPr>
            </w:pPr>
            <w:r w:rsidRPr="003A1C56">
              <w:rPr>
                <w:rFonts w:ascii="Arial" w:hAnsi="Arial" w:cs="Arial"/>
                <w:lang w:eastAsia="lt-LT"/>
              </w:rPr>
              <w:t>30,600</w:t>
            </w:r>
          </w:p>
        </w:tc>
      </w:tr>
      <w:tr w:rsidR="003A1C56" w:rsidRPr="003A1C56" w14:paraId="482C4D4E"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30428D1E" w14:textId="77777777" w:rsidR="003A1C56" w:rsidRPr="003A1C56" w:rsidRDefault="003A1C56" w:rsidP="003A1C56">
            <w:pPr>
              <w:rPr>
                <w:rFonts w:ascii="Arial" w:hAnsi="Arial" w:cs="Arial"/>
                <w:b/>
                <w:bCs/>
                <w:lang w:eastAsia="lt-LT"/>
              </w:rPr>
            </w:pPr>
            <w:r w:rsidRPr="003A1C56">
              <w:rPr>
                <w:rFonts w:ascii="Arial" w:hAnsi="Arial" w:cs="Arial"/>
                <w:b/>
                <w:bCs/>
                <w:lang w:eastAsia="lt-LT"/>
              </w:rPr>
              <w:t>42.</w:t>
            </w:r>
          </w:p>
        </w:tc>
        <w:tc>
          <w:tcPr>
            <w:tcW w:w="5198" w:type="dxa"/>
            <w:tcBorders>
              <w:top w:val="nil"/>
              <w:left w:val="nil"/>
              <w:bottom w:val="nil"/>
              <w:right w:val="nil"/>
            </w:tcBorders>
            <w:shd w:val="clear" w:color="auto" w:fill="auto"/>
            <w:noWrap/>
            <w:vAlign w:val="bottom"/>
            <w:hideMark/>
          </w:tcPr>
          <w:p w14:paraId="042C921E" w14:textId="77777777" w:rsidR="003A1C56" w:rsidRPr="003A1C56" w:rsidRDefault="003A1C56" w:rsidP="003A1C56">
            <w:pPr>
              <w:rPr>
                <w:rFonts w:ascii="Arial" w:hAnsi="Arial" w:cs="Arial"/>
                <w:b/>
                <w:bCs/>
                <w:lang w:eastAsia="lt-LT"/>
              </w:rPr>
            </w:pPr>
            <w:r w:rsidRPr="003A1C56">
              <w:rPr>
                <w:rFonts w:ascii="Arial" w:hAnsi="Arial" w:cs="Arial"/>
                <w:b/>
                <w:bCs/>
                <w:lang w:eastAsia="lt-LT"/>
              </w:rPr>
              <w:t>Klaipėdos rajono savivaldybės administracija</w:t>
            </w:r>
          </w:p>
        </w:tc>
        <w:tc>
          <w:tcPr>
            <w:tcW w:w="1212" w:type="dxa"/>
            <w:tcBorders>
              <w:top w:val="nil"/>
              <w:left w:val="single" w:sz="4" w:space="0" w:color="auto"/>
              <w:bottom w:val="nil"/>
              <w:right w:val="nil"/>
            </w:tcBorders>
            <w:shd w:val="clear" w:color="auto" w:fill="auto"/>
            <w:noWrap/>
            <w:vAlign w:val="bottom"/>
            <w:hideMark/>
          </w:tcPr>
          <w:p w14:paraId="3CEE30B0"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8CE94B9"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-56,262</w:t>
            </w:r>
          </w:p>
        </w:tc>
      </w:tr>
      <w:tr w:rsidR="003A1C56" w:rsidRPr="003A1C56" w14:paraId="30952105"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669E89D7"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6B1AFB82"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vAlign w:val="bottom"/>
            <w:hideMark/>
          </w:tcPr>
          <w:p w14:paraId="052F947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D5FD5AE"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r>
      <w:tr w:rsidR="003A1C56" w:rsidRPr="003A1C56" w14:paraId="5EA9B044"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6420881E" w14:textId="77777777" w:rsidR="003A1C56" w:rsidRPr="003A1C56" w:rsidRDefault="003A1C56" w:rsidP="003A1C56">
            <w:pPr>
              <w:rPr>
                <w:rFonts w:ascii="Arial" w:hAnsi="Arial" w:cs="Arial"/>
                <w:lang w:eastAsia="lt-LT"/>
              </w:rPr>
            </w:pPr>
            <w:r w:rsidRPr="003A1C56">
              <w:rPr>
                <w:rFonts w:ascii="Arial" w:hAnsi="Arial" w:cs="Arial"/>
                <w:lang w:eastAsia="lt-LT"/>
              </w:rPr>
              <w:t>42.1.</w:t>
            </w:r>
          </w:p>
        </w:tc>
        <w:tc>
          <w:tcPr>
            <w:tcW w:w="5198" w:type="dxa"/>
            <w:tcBorders>
              <w:top w:val="nil"/>
              <w:left w:val="nil"/>
              <w:bottom w:val="nil"/>
              <w:right w:val="nil"/>
            </w:tcBorders>
            <w:shd w:val="clear" w:color="auto" w:fill="auto"/>
            <w:noWrap/>
            <w:vAlign w:val="bottom"/>
            <w:hideMark/>
          </w:tcPr>
          <w:p w14:paraId="4F12D5CB"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single" w:sz="4" w:space="0" w:color="auto"/>
              <w:bottom w:val="nil"/>
              <w:right w:val="nil"/>
            </w:tcBorders>
            <w:shd w:val="clear" w:color="auto" w:fill="auto"/>
            <w:noWrap/>
            <w:vAlign w:val="bottom"/>
            <w:hideMark/>
          </w:tcPr>
          <w:p w14:paraId="20A09FFE"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4D26A58B"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-223,154</w:t>
            </w:r>
          </w:p>
        </w:tc>
      </w:tr>
      <w:tr w:rsidR="003A1C56" w:rsidRPr="003A1C56" w14:paraId="1E22B08E"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EDC1AB0" w14:textId="77777777" w:rsidR="003A1C56" w:rsidRPr="003A1C56" w:rsidRDefault="003A1C56" w:rsidP="003A1C56">
            <w:pPr>
              <w:rPr>
                <w:rFonts w:ascii="Arial" w:hAnsi="Arial" w:cs="Arial"/>
                <w:lang w:eastAsia="lt-LT"/>
              </w:rPr>
            </w:pPr>
            <w:r w:rsidRPr="003A1C56">
              <w:rPr>
                <w:rFonts w:ascii="Arial" w:hAnsi="Arial" w:cs="Arial"/>
                <w:lang w:eastAsia="lt-LT"/>
              </w:rPr>
              <w:t>42.1.1.</w:t>
            </w:r>
          </w:p>
        </w:tc>
        <w:tc>
          <w:tcPr>
            <w:tcW w:w="5198" w:type="dxa"/>
            <w:tcBorders>
              <w:top w:val="nil"/>
              <w:left w:val="nil"/>
              <w:bottom w:val="nil"/>
              <w:right w:val="nil"/>
            </w:tcBorders>
            <w:shd w:val="clear" w:color="auto" w:fill="auto"/>
            <w:noWrap/>
            <w:vAlign w:val="bottom"/>
            <w:hideMark/>
          </w:tcPr>
          <w:p w14:paraId="4CF8A0B0"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single" w:sz="4" w:space="0" w:color="auto"/>
              <w:bottom w:val="nil"/>
              <w:right w:val="nil"/>
            </w:tcBorders>
            <w:shd w:val="clear" w:color="auto" w:fill="auto"/>
            <w:noWrap/>
            <w:vAlign w:val="bottom"/>
            <w:hideMark/>
          </w:tcPr>
          <w:p w14:paraId="7939561A"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7A91F4E" w14:textId="77777777" w:rsidR="003A1C56" w:rsidRPr="003A1C56" w:rsidRDefault="003A1C56" w:rsidP="003A1C56">
            <w:pPr>
              <w:jc w:val="right"/>
              <w:rPr>
                <w:rFonts w:ascii="Arial" w:hAnsi="Arial" w:cs="Arial"/>
                <w:lang w:eastAsia="lt-LT"/>
              </w:rPr>
            </w:pPr>
            <w:r w:rsidRPr="003A1C56">
              <w:rPr>
                <w:rFonts w:ascii="Arial" w:hAnsi="Arial" w:cs="Arial"/>
                <w:lang w:eastAsia="lt-LT"/>
              </w:rPr>
              <w:t>-102,280</w:t>
            </w:r>
          </w:p>
        </w:tc>
      </w:tr>
      <w:tr w:rsidR="003A1C56" w:rsidRPr="003A1C56" w14:paraId="2B3F1D68" w14:textId="77777777" w:rsidTr="00094E3D">
        <w:trPr>
          <w:trHeight w:val="720"/>
        </w:trPr>
        <w:tc>
          <w:tcPr>
            <w:tcW w:w="1606" w:type="dxa"/>
            <w:tcBorders>
              <w:top w:val="nil"/>
              <w:left w:val="single" w:sz="4" w:space="0" w:color="auto"/>
              <w:bottom w:val="nil"/>
              <w:right w:val="single" w:sz="4" w:space="0" w:color="auto"/>
            </w:tcBorders>
            <w:shd w:val="clear" w:color="auto" w:fill="auto"/>
            <w:noWrap/>
            <w:vAlign w:val="center"/>
            <w:hideMark/>
          </w:tcPr>
          <w:p w14:paraId="33DBFA6C" w14:textId="77777777" w:rsidR="003A1C56" w:rsidRPr="003A1C56" w:rsidRDefault="003A1C56" w:rsidP="003A1C56">
            <w:pPr>
              <w:rPr>
                <w:rFonts w:ascii="Arial" w:hAnsi="Arial" w:cs="Arial"/>
                <w:lang w:eastAsia="lt-LT"/>
              </w:rPr>
            </w:pPr>
            <w:r w:rsidRPr="003A1C56">
              <w:rPr>
                <w:rFonts w:ascii="Arial" w:hAnsi="Arial" w:cs="Arial"/>
                <w:lang w:eastAsia="lt-LT"/>
              </w:rPr>
              <w:t>42.1.2.</w:t>
            </w:r>
          </w:p>
        </w:tc>
        <w:tc>
          <w:tcPr>
            <w:tcW w:w="5198" w:type="dxa"/>
            <w:tcBorders>
              <w:top w:val="nil"/>
              <w:left w:val="nil"/>
              <w:bottom w:val="nil"/>
              <w:right w:val="single" w:sz="4" w:space="0" w:color="auto"/>
            </w:tcBorders>
            <w:shd w:val="clear" w:color="auto" w:fill="auto"/>
            <w:vAlign w:val="bottom"/>
            <w:hideMark/>
          </w:tcPr>
          <w:p w14:paraId="1922DBFA"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w:t>
            </w:r>
          </w:p>
        </w:tc>
        <w:tc>
          <w:tcPr>
            <w:tcW w:w="1212" w:type="dxa"/>
            <w:tcBorders>
              <w:top w:val="nil"/>
              <w:left w:val="nil"/>
              <w:bottom w:val="nil"/>
              <w:right w:val="nil"/>
            </w:tcBorders>
            <w:shd w:val="clear" w:color="auto" w:fill="auto"/>
            <w:noWrap/>
            <w:vAlign w:val="bottom"/>
            <w:hideMark/>
          </w:tcPr>
          <w:p w14:paraId="695DB805"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B698C7B" w14:textId="77777777" w:rsidR="003A1C56" w:rsidRPr="003A1C56" w:rsidRDefault="003A1C56" w:rsidP="003A1C56">
            <w:pPr>
              <w:jc w:val="right"/>
              <w:rPr>
                <w:rFonts w:ascii="Arial" w:hAnsi="Arial" w:cs="Arial"/>
                <w:lang w:eastAsia="lt-LT"/>
              </w:rPr>
            </w:pPr>
            <w:r w:rsidRPr="003A1C56">
              <w:rPr>
                <w:rFonts w:ascii="Arial" w:hAnsi="Arial" w:cs="Arial"/>
                <w:lang w:eastAsia="lt-LT"/>
              </w:rPr>
              <w:t>-49,574</w:t>
            </w:r>
          </w:p>
        </w:tc>
      </w:tr>
      <w:tr w:rsidR="003A1C56" w:rsidRPr="003A1C56" w14:paraId="40C458F3" w14:textId="77777777" w:rsidTr="00094E3D">
        <w:trPr>
          <w:trHeight w:val="960"/>
        </w:trPr>
        <w:tc>
          <w:tcPr>
            <w:tcW w:w="1606" w:type="dxa"/>
            <w:tcBorders>
              <w:top w:val="nil"/>
              <w:left w:val="single" w:sz="4" w:space="0" w:color="auto"/>
              <w:bottom w:val="nil"/>
              <w:right w:val="single" w:sz="4" w:space="0" w:color="auto"/>
            </w:tcBorders>
            <w:shd w:val="clear" w:color="auto" w:fill="auto"/>
            <w:noWrap/>
            <w:vAlign w:val="center"/>
            <w:hideMark/>
          </w:tcPr>
          <w:p w14:paraId="2F57E6A4" w14:textId="77777777" w:rsidR="003A1C56" w:rsidRPr="003A1C56" w:rsidRDefault="003A1C56" w:rsidP="003A1C56">
            <w:pPr>
              <w:rPr>
                <w:rFonts w:ascii="Arial" w:hAnsi="Arial" w:cs="Arial"/>
                <w:lang w:eastAsia="lt-LT"/>
              </w:rPr>
            </w:pPr>
            <w:r w:rsidRPr="003A1C56">
              <w:rPr>
                <w:rFonts w:ascii="Arial" w:hAnsi="Arial" w:cs="Arial"/>
                <w:lang w:eastAsia="lt-LT"/>
              </w:rPr>
              <w:t>42.1.4.</w:t>
            </w:r>
          </w:p>
        </w:tc>
        <w:tc>
          <w:tcPr>
            <w:tcW w:w="5198" w:type="dxa"/>
            <w:tcBorders>
              <w:top w:val="nil"/>
              <w:left w:val="nil"/>
              <w:bottom w:val="nil"/>
              <w:right w:val="single" w:sz="4" w:space="0" w:color="auto"/>
            </w:tcBorders>
            <w:shd w:val="clear" w:color="auto" w:fill="auto"/>
            <w:vAlign w:val="bottom"/>
            <w:hideMark/>
          </w:tcPr>
          <w:p w14:paraId="5A37DC78" w14:textId="77777777" w:rsidR="003A1C56" w:rsidRPr="003A1C56" w:rsidRDefault="003A1C56" w:rsidP="003A1C56">
            <w:pPr>
              <w:jc w:val="right"/>
              <w:rPr>
                <w:rFonts w:ascii="Arial" w:hAnsi="Arial" w:cs="Arial"/>
                <w:lang w:eastAsia="lt-LT"/>
              </w:rPr>
            </w:pPr>
            <w:r w:rsidRPr="003A1C56">
              <w:rPr>
                <w:rFonts w:ascii="Arial" w:hAnsi="Arial" w:cs="Arial"/>
                <w:lang w:eastAsia="lt-LT"/>
              </w:rPr>
              <w:t>Dotacija savivaldybėms iš Europos Sąjungos, kitos tarptautinės finansinės paramos ir bendrojo finansavimo lėšos (ES, VBES))</w:t>
            </w:r>
          </w:p>
        </w:tc>
        <w:tc>
          <w:tcPr>
            <w:tcW w:w="1212" w:type="dxa"/>
            <w:tcBorders>
              <w:top w:val="nil"/>
              <w:left w:val="nil"/>
              <w:bottom w:val="nil"/>
              <w:right w:val="nil"/>
            </w:tcBorders>
            <w:shd w:val="clear" w:color="auto" w:fill="auto"/>
            <w:noWrap/>
            <w:vAlign w:val="bottom"/>
            <w:hideMark/>
          </w:tcPr>
          <w:p w14:paraId="2C11DEF5" w14:textId="77777777" w:rsidR="003A1C56" w:rsidRPr="003A1C56" w:rsidRDefault="003A1C56" w:rsidP="003A1C56">
            <w:pPr>
              <w:jc w:val="right"/>
              <w:rPr>
                <w:rFonts w:ascii="Arial" w:hAnsi="Arial" w:cs="Arial"/>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44A31E0B" w14:textId="77777777" w:rsidR="003A1C56" w:rsidRPr="003A1C56" w:rsidRDefault="003A1C56" w:rsidP="003A1C56">
            <w:pPr>
              <w:jc w:val="right"/>
              <w:rPr>
                <w:rFonts w:ascii="Arial" w:hAnsi="Arial" w:cs="Arial"/>
                <w:lang w:eastAsia="lt-LT"/>
              </w:rPr>
            </w:pPr>
            <w:r w:rsidRPr="003A1C56">
              <w:rPr>
                <w:rFonts w:ascii="Arial" w:hAnsi="Arial" w:cs="Arial"/>
                <w:lang w:eastAsia="lt-LT"/>
              </w:rPr>
              <w:t>87,700</w:t>
            </w:r>
          </w:p>
        </w:tc>
      </w:tr>
      <w:tr w:rsidR="003A1C56" w:rsidRPr="003A1C56" w14:paraId="76B67036" w14:textId="77777777" w:rsidTr="00094E3D">
        <w:trPr>
          <w:trHeight w:val="312"/>
        </w:trPr>
        <w:tc>
          <w:tcPr>
            <w:tcW w:w="1606" w:type="dxa"/>
            <w:tcBorders>
              <w:top w:val="nil"/>
              <w:left w:val="single" w:sz="4" w:space="0" w:color="auto"/>
              <w:bottom w:val="nil"/>
              <w:right w:val="single" w:sz="4" w:space="0" w:color="auto"/>
            </w:tcBorders>
            <w:shd w:val="clear" w:color="000000" w:fill="FFFFFF"/>
            <w:noWrap/>
            <w:vAlign w:val="center"/>
            <w:hideMark/>
          </w:tcPr>
          <w:p w14:paraId="47952AA8" w14:textId="77777777" w:rsidR="003A1C56" w:rsidRPr="003A1C56" w:rsidRDefault="003A1C56" w:rsidP="003A1C56">
            <w:pPr>
              <w:rPr>
                <w:rFonts w:ascii="Arial" w:hAnsi="Arial" w:cs="Arial"/>
                <w:lang w:eastAsia="lt-LT"/>
              </w:rPr>
            </w:pPr>
            <w:r w:rsidRPr="003A1C56">
              <w:rPr>
                <w:rFonts w:ascii="Arial" w:hAnsi="Arial" w:cs="Arial"/>
                <w:lang w:eastAsia="lt-LT"/>
              </w:rPr>
              <w:t>42.1.5.</w:t>
            </w:r>
          </w:p>
        </w:tc>
        <w:tc>
          <w:tcPr>
            <w:tcW w:w="5198" w:type="dxa"/>
            <w:tcBorders>
              <w:top w:val="nil"/>
              <w:left w:val="nil"/>
              <w:bottom w:val="nil"/>
              <w:right w:val="nil"/>
            </w:tcBorders>
            <w:shd w:val="clear" w:color="000000" w:fill="FFFFFF"/>
            <w:vAlign w:val="bottom"/>
            <w:hideMark/>
          </w:tcPr>
          <w:p w14:paraId="40925AB4" w14:textId="77777777" w:rsidR="003A1C56" w:rsidRPr="003A1C56" w:rsidRDefault="003A1C56" w:rsidP="003A1C56">
            <w:pPr>
              <w:jc w:val="right"/>
              <w:rPr>
                <w:rFonts w:ascii="Arial" w:hAnsi="Arial" w:cs="Arial"/>
                <w:lang w:eastAsia="lt-LT"/>
              </w:rPr>
            </w:pPr>
            <w:r w:rsidRPr="003A1C56">
              <w:rPr>
                <w:rFonts w:ascii="Arial" w:hAnsi="Arial" w:cs="Arial"/>
                <w:lang w:eastAsia="lt-LT"/>
              </w:rPr>
              <w:t>skolintos lėšos (SL)</w:t>
            </w:r>
          </w:p>
        </w:tc>
        <w:tc>
          <w:tcPr>
            <w:tcW w:w="1212" w:type="dxa"/>
            <w:tcBorders>
              <w:top w:val="nil"/>
              <w:left w:val="single" w:sz="4" w:space="0" w:color="000000"/>
              <w:bottom w:val="nil"/>
              <w:right w:val="nil"/>
            </w:tcBorders>
            <w:shd w:val="clear" w:color="000000" w:fill="FFFFFF"/>
            <w:noWrap/>
            <w:vAlign w:val="bottom"/>
            <w:hideMark/>
          </w:tcPr>
          <w:p w14:paraId="49AE85E7"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753D8F1" w14:textId="77777777" w:rsidR="003A1C56" w:rsidRPr="003A1C56" w:rsidRDefault="003A1C56" w:rsidP="003A1C56">
            <w:pPr>
              <w:jc w:val="right"/>
              <w:rPr>
                <w:rFonts w:ascii="Arial" w:hAnsi="Arial" w:cs="Arial"/>
                <w:lang w:eastAsia="lt-LT"/>
              </w:rPr>
            </w:pPr>
            <w:r w:rsidRPr="003A1C56">
              <w:rPr>
                <w:rFonts w:ascii="Arial" w:hAnsi="Arial" w:cs="Arial"/>
                <w:lang w:eastAsia="lt-LT"/>
              </w:rPr>
              <w:t>-159,000</w:t>
            </w:r>
          </w:p>
        </w:tc>
      </w:tr>
      <w:tr w:rsidR="003A1C56" w:rsidRPr="003A1C56" w14:paraId="77B7B4C1" w14:textId="77777777" w:rsidTr="00094E3D">
        <w:trPr>
          <w:trHeight w:val="624"/>
        </w:trPr>
        <w:tc>
          <w:tcPr>
            <w:tcW w:w="1606" w:type="dxa"/>
            <w:tcBorders>
              <w:top w:val="nil"/>
              <w:left w:val="single" w:sz="4" w:space="0" w:color="auto"/>
              <w:bottom w:val="nil"/>
              <w:right w:val="single" w:sz="4" w:space="0" w:color="auto"/>
            </w:tcBorders>
            <w:shd w:val="clear" w:color="000000" w:fill="FFFFFF"/>
            <w:noWrap/>
            <w:vAlign w:val="center"/>
            <w:hideMark/>
          </w:tcPr>
          <w:p w14:paraId="4FFBBF94" w14:textId="77777777" w:rsidR="003A1C56" w:rsidRPr="003A1C56" w:rsidRDefault="003A1C56" w:rsidP="003A1C56">
            <w:pPr>
              <w:rPr>
                <w:rFonts w:ascii="Arial" w:hAnsi="Arial" w:cs="Arial"/>
                <w:lang w:eastAsia="lt-LT"/>
              </w:rPr>
            </w:pPr>
            <w:r w:rsidRPr="003A1C56">
              <w:rPr>
                <w:rFonts w:ascii="Arial" w:hAnsi="Arial" w:cs="Arial"/>
                <w:lang w:eastAsia="lt-LT"/>
              </w:rPr>
              <w:t>42.2.</w:t>
            </w:r>
          </w:p>
        </w:tc>
        <w:tc>
          <w:tcPr>
            <w:tcW w:w="5198" w:type="dxa"/>
            <w:tcBorders>
              <w:top w:val="nil"/>
              <w:left w:val="nil"/>
              <w:bottom w:val="nil"/>
              <w:right w:val="nil"/>
            </w:tcBorders>
            <w:shd w:val="clear" w:color="000000" w:fill="FFFFFF"/>
            <w:hideMark/>
          </w:tcPr>
          <w:p w14:paraId="07F16344" w14:textId="77777777" w:rsidR="003A1C56" w:rsidRPr="003A1C56" w:rsidRDefault="003A1C56" w:rsidP="003A1C56">
            <w:pPr>
              <w:rPr>
                <w:rFonts w:ascii="Arial" w:hAnsi="Arial" w:cs="Arial"/>
                <w:i/>
                <w:iCs/>
                <w:lang w:eastAsia="lt-LT"/>
              </w:rPr>
            </w:pPr>
            <w:r w:rsidRPr="003A1C56">
              <w:rPr>
                <w:rFonts w:ascii="Arial" w:hAnsi="Arial" w:cs="Arial"/>
                <w:i/>
                <w:iCs/>
                <w:lang w:eastAsia="lt-LT"/>
              </w:rPr>
              <w:t>2. Ekonominio konkurencingumo didinimo programa</w:t>
            </w:r>
          </w:p>
        </w:tc>
        <w:tc>
          <w:tcPr>
            <w:tcW w:w="1212" w:type="dxa"/>
            <w:tcBorders>
              <w:top w:val="nil"/>
              <w:left w:val="single" w:sz="4" w:space="0" w:color="auto"/>
              <w:bottom w:val="nil"/>
              <w:right w:val="nil"/>
            </w:tcBorders>
            <w:shd w:val="clear" w:color="000000" w:fill="FFFFFF"/>
            <w:noWrap/>
            <w:vAlign w:val="bottom"/>
            <w:hideMark/>
          </w:tcPr>
          <w:p w14:paraId="5279DAA7"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04.</w:t>
            </w:r>
          </w:p>
        </w:tc>
        <w:tc>
          <w:tcPr>
            <w:tcW w:w="1482" w:type="dxa"/>
            <w:tcBorders>
              <w:top w:val="nil"/>
              <w:left w:val="single" w:sz="4" w:space="0" w:color="auto"/>
              <w:bottom w:val="nil"/>
              <w:right w:val="single" w:sz="4" w:space="0" w:color="auto"/>
            </w:tcBorders>
            <w:shd w:val="clear" w:color="auto" w:fill="auto"/>
            <w:noWrap/>
            <w:vAlign w:val="bottom"/>
            <w:hideMark/>
          </w:tcPr>
          <w:p w14:paraId="27C6264A"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69,659</w:t>
            </w:r>
          </w:p>
        </w:tc>
      </w:tr>
      <w:tr w:rsidR="0088557E" w:rsidRPr="003A1C56" w14:paraId="2370EFEC" w14:textId="77777777" w:rsidTr="00094E3D">
        <w:trPr>
          <w:trHeight w:val="312"/>
        </w:trPr>
        <w:tc>
          <w:tcPr>
            <w:tcW w:w="1606" w:type="dxa"/>
            <w:tcBorders>
              <w:top w:val="nil"/>
              <w:left w:val="single" w:sz="4" w:space="0" w:color="auto"/>
              <w:bottom w:val="nil"/>
              <w:right w:val="single" w:sz="4" w:space="0" w:color="auto"/>
            </w:tcBorders>
            <w:shd w:val="clear" w:color="000000" w:fill="FFFFFF"/>
            <w:noWrap/>
            <w:vAlign w:val="bottom"/>
            <w:hideMark/>
          </w:tcPr>
          <w:p w14:paraId="5D9E4214" w14:textId="77777777" w:rsidR="003A1C56" w:rsidRPr="003A1C56" w:rsidRDefault="003A1C56" w:rsidP="003A1C56">
            <w:pPr>
              <w:rPr>
                <w:rFonts w:ascii="Arial" w:hAnsi="Arial" w:cs="Arial"/>
                <w:lang w:eastAsia="lt-LT"/>
              </w:rPr>
            </w:pPr>
            <w:r w:rsidRPr="003A1C56">
              <w:rPr>
                <w:rFonts w:ascii="Arial" w:hAnsi="Arial" w:cs="Arial"/>
                <w:lang w:eastAsia="lt-LT"/>
              </w:rPr>
              <w:t>42.2.1.</w:t>
            </w:r>
          </w:p>
        </w:tc>
        <w:tc>
          <w:tcPr>
            <w:tcW w:w="5198" w:type="dxa"/>
            <w:tcBorders>
              <w:top w:val="nil"/>
              <w:left w:val="nil"/>
              <w:bottom w:val="nil"/>
              <w:right w:val="nil"/>
            </w:tcBorders>
            <w:shd w:val="clear" w:color="000000" w:fill="FFFFFF"/>
            <w:noWrap/>
            <w:vAlign w:val="bottom"/>
            <w:hideMark/>
          </w:tcPr>
          <w:p w14:paraId="1B59DDBF"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jos: savivaldybės lėšos (SB)</w:t>
            </w:r>
          </w:p>
        </w:tc>
        <w:tc>
          <w:tcPr>
            <w:tcW w:w="1212" w:type="dxa"/>
            <w:tcBorders>
              <w:top w:val="nil"/>
              <w:left w:val="single" w:sz="4" w:space="0" w:color="auto"/>
              <w:bottom w:val="nil"/>
              <w:right w:val="nil"/>
            </w:tcBorders>
            <w:shd w:val="clear" w:color="000000" w:fill="FFFFFF"/>
            <w:noWrap/>
            <w:vAlign w:val="bottom"/>
            <w:hideMark/>
          </w:tcPr>
          <w:p w14:paraId="619CB21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369F88C" w14:textId="77777777" w:rsidR="003A1C56" w:rsidRPr="003A1C56" w:rsidRDefault="003A1C56" w:rsidP="003A1C56">
            <w:pPr>
              <w:jc w:val="right"/>
              <w:rPr>
                <w:rFonts w:ascii="Arial" w:hAnsi="Arial" w:cs="Arial"/>
                <w:lang w:eastAsia="lt-LT"/>
              </w:rPr>
            </w:pPr>
            <w:r w:rsidRPr="003A1C56">
              <w:rPr>
                <w:rFonts w:ascii="Arial" w:hAnsi="Arial" w:cs="Arial"/>
                <w:lang w:eastAsia="lt-LT"/>
              </w:rPr>
              <w:t>13,500</w:t>
            </w:r>
          </w:p>
        </w:tc>
      </w:tr>
      <w:tr w:rsidR="003A1C56" w:rsidRPr="003A1C56" w14:paraId="1891C7B3" w14:textId="77777777" w:rsidTr="00094E3D">
        <w:trPr>
          <w:trHeight w:val="999"/>
        </w:trPr>
        <w:tc>
          <w:tcPr>
            <w:tcW w:w="1606" w:type="dxa"/>
            <w:tcBorders>
              <w:top w:val="nil"/>
              <w:left w:val="single" w:sz="4" w:space="0" w:color="auto"/>
              <w:bottom w:val="nil"/>
              <w:right w:val="single" w:sz="4" w:space="0" w:color="auto"/>
            </w:tcBorders>
            <w:shd w:val="clear" w:color="auto" w:fill="auto"/>
            <w:noWrap/>
            <w:vAlign w:val="center"/>
            <w:hideMark/>
          </w:tcPr>
          <w:p w14:paraId="3EB0FB23" w14:textId="77777777" w:rsidR="003A1C56" w:rsidRPr="003A1C56" w:rsidRDefault="003A1C56" w:rsidP="003A1C56">
            <w:pPr>
              <w:rPr>
                <w:rFonts w:ascii="Arial" w:hAnsi="Arial" w:cs="Arial"/>
                <w:lang w:eastAsia="lt-LT"/>
              </w:rPr>
            </w:pPr>
            <w:r w:rsidRPr="003A1C56">
              <w:rPr>
                <w:rFonts w:ascii="Arial" w:hAnsi="Arial" w:cs="Arial"/>
                <w:lang w:eastAsia="lt-LT"/>
              </w:rPr>
              <w:t>42.2.3.</w:t>
            </w:r>
          </w:p>
        </w:tc>
        <w:tc>
          <w:tcPr>
            <w:tcW w:w="5198" w:type="dxa"/>
            <w:tcBorders>
              <w:top w:val="nil"/>
              <w:left w:val="nil"/>
              <w:bottom w:val="nil"/>
              <w:right w:val="nil"/>
            </w:tcBorders>
            <w:shd w:val="clear" w:color="auto" w:fill="auto"/>
            <w:hideMark/>
          </w:tcPr>
          <w:p w14:paraId="269F55B8" w14:textId="77777777" w:rsidR="003A1C56" w:rsidRPr="003A1C56" w:rsidRDefault="003A1C56" w:rsidP="003A1C56">
            <w:pPr>
              <w:jc w:val="right"/>
              <w:rPr>
                <w:rFonts w:ascii="Arial" w:hAnsi="Arial" w:cs="Arial"/>
                <w:lang w:eastAsia="lt-LT"/>
              </w:rPr>
            </w:pPr>
            <w:r w:rsidRPr="003A1C56">
              <w:rPr>
                <w:rFonts w:ascii="Arial" w:hAnsi="Arial" w:cs="Arial"/>
                <w:lang w:eastAsia="lt-LT"/>
              </w:rPr>
              <w:t>Dotacija savivaldybėms iš Europos Sąjungos, kitos tarptautinės finansinės paramos ir bendrojo finansavimo lėšos (ES, VBES))</w:t>
            </w:r>
          </w:p>
        </w:tc>
        <w:tc>
          <w:tcPr>
            <w:tcW w:w="1212" w:type="dxa"/>
            <w:tcBorders>
              <w:top w:val="nil"/>
              <w:left w:val="single" w:sz="4" w:space="0" w:color="auto"/>
              <w:bottom w:val="nil"/>
              <w:right w:val="nil"/>
            </w:tcBorders>
            <w:shd w:val="clear" w:color="auto" w:fill="auto"/>
            <w:noWrap/>
            <w:vAlign w:val="bottom"/>
            <w:hideMark/>
          </w:tcPr>
          <w:p w14:paraId="49A82BD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3A5BEB3" w14:textId="77777777" w:rsidR="003A1C56" w:rsidRPr="003A1C56" w:rsidRDefault="003A1C56" w:rsidP="003A1C56">
            <w:pPr>
              <w:jc w:val="right"/>
              <w:rPr>
                <w:rFonts w:ascii="Arial" w:hAnsi="Arial" w:cs="Arial"/>
                <w:lang w:eastAsia="lt-LT"/>
              </w:rPr>
            </w:pPr>
            <w:r w:rsidRPr="003A1C56">
              <w:rPr>
                <w:rFonts w:ascii="Arial" w:hAnsi="Arial" w:cs="Arial"/>
                <w:lang w:eastAsia="lt-LT"/>
              </w:rPr>
              <w:t>56,159</w:t>
            </w:r>
          </w:p>
        </w:tc>
      </w:tr>
      <w:tr w:rsidR="003A1C56" w:rsidRPr="003A1C56" w14:paraId="2B8A3C85"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BA6DC5F" w14:textId="77777777" w:rsidR="003A1C56" w:rsidRPr="003A1C56" w:rsidRDefault="003A1C56" w:rsidP="003A1C56">
            <w:pPr>
              <w:rPr>
                <w:rFonts w:ascii="Arial" w:hAnsi="Arial" w:cs="Arial"/>
                <w:lang w:eastAsia="lt-LT"/>
              </w:rPr>
            </w:pPr>
            <w:r w:rsidRPr="003A1C56">
              <w:rPr>
                <w:rFonts w:ascii="Arial" w:hAnsi="Arial" w:cs="Arial"/>
                <w:lang w:eastAsia="lt-LT"/>
              </w:rPr>
              <w:t>42.3.</w:t>
            </w:r>
          </w:p>
        </w:tc>
        <w:tc>
          <w:tcPr>
            <w:tcW w:w="5198" w:type="dxa"/>
            <w:tcBorders>
              <w:top w:val="nil"/>
              <w:left w:val="nil"/>
              <w:bottom w:val="nil"/>
              <w:right w:val="nil"/>
            </w:tcBorders>
            <w:shd w:val="clear" w:color="auto" w:fill="auto"/>
            <w:noWrap/>
            <w:vAlign w:val="bottom"/>
            <w:hideMark/>
          </w:tcPr>
          <w:p w14:paraId="3B60E0C9" w14:textId="77777777" w:rsidR="003A1C56" w:rsidRPr="003A1C56" w:rsidRDefault="003A1C56" w:rsidP="003A1C56">
            <w:pPr>
              <w:rPr>
                <w:rFonts w:ascii="Arial" w:hAnsi="Arial" w:cs="Arial"/>
                <w:i/>
                <w:iCs/>
                <w:lang w:eastAsia="lt-LT"/>
              </w:rPr>
            </w:pPr>
            <w:r w:rsidRPr="003A1C56">
              <w:rPr>
                <w:rFonts w:ascii="Arial" w:hAnsi="Arial" w:cs="Arial"/>
                <w:i/>
                <w:iCs/>
                <w:lang w:eastAsia="lt-LT"/>
              </w:rPr>
              <w:t>3. Aplinkos apsaugos programa</w:t>
            </w:r>
          </w:p>
        </w:tc>
        <w:tc>
          <w:tcPr>
            <w:tcW w:w="1212" w:type="dxa"/>
            <w:tcBorders>
              <w:top w:val="nil"/>
              <w:left w:val="single" w:sz="4" w:space="0" w:color="auto"/>
              <w:bottom w:val="nil"/>
              <w:right w:val="nil"/>
            </w:tcBorders>
            <w:shd w:val="clear" w:color="auto" w:fill="auto"/>
            <w:noWrap/>
            <w:hideMark/>
          </w:tcPr>
          <w:p w14:paraId="0E9C424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BA88886"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143,061</w:t>
            </w:r>
          </w:p>
        </w:tc>
      </w:tr>
      <w:tr w:rsidR="003A1C56" w:rsidRPr="003A1C56" w14:paraId="114DDD62" w14:textId="77777777" w:rsidTr="00094E3D">
        <w:trPr>
          <w:trHeight w:val="300"/>
        </w:trPr>
        <w:tc>
          <w:tcPr>
            <w:tcW w:w="1606" w:type="dxa"/>
            <w:tcBorders>
              <w:top w:val="nil"/>
              <w:left w:val="single" w:sz="4" w:space="0" w:color="auto"/>
              <w:bottom w:val="nil"/>
              <w:right w:val="single" w:sz="4" w:space="0" w:color="auto"/>
            </w:tcBorders>
            <w:shd w:val="clear" w:color="auto" w:fill="auto"/>
            <w:noWrap/>
            <w:vAlign w:val="bottom"/>
            <w:hideMark/>
          </w:tcPr>
          <w:p w14:paraId="71408ADD"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541C243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noWrap/>
            <w:hideMark/>
          </w:tcPr>
          <w:p w14:paraId="56A71DFD"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43646FA"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C4804DD" w14:textId="77777777" w:rsidTr="00094E3D">
        <w:trPr>
          <w:trHeight w:val="639"/>
        </w:trPr>
        <w:tc>
          <w:tcPr>
            <w:tcW w:w="1606" w:type="dxa"/>
            <w:tcBorders>
              <w:top w:val="nil"/>
              <w:left w:val="single" w:sz="4" w:space="0" w:color="auto"/>
              <w:bottom w:val="nil"/>
              <w:right w:val="single" w:sz="4" w:space="0" w:color="auto"/>
            </w:tcBorders>
            <w:shd w:val="clear" w:color="auto" w:fill="auto"/>
            <w:noWrap/>
            <w:vAlign w:val="center"/>
            <w:hideMark/>
          </w:tcPr>
          <w:p w14:paraId="7332B60A" w14:textId="77777777" w:rsidR="003A1C56" w:rsidRPr="003A1C56" w:rsidRDefault="003A1C56" w:rsidP="003A1C56">
            <w:pPr>
              <w:rPr>
                <w:rFonts w:ascii="Arial" w:hAnsi="Arial" w:cs="Arial"/>
                <w:lang w:eastAsia="lt-LT"/>
              </w:rPr>
            </w:pPr>
            <w:r w:rsidRPr="003A1C56">
              <w:rPr>
                <w:rFonts w:ascii="Arial" w:hAnsi="Arial" w:cs="Arial"/>
                <w:lang w:eastAsia="lt-LT"/>
              </w:rPr>
              <w:t>42.3.1.</w:t>
            </w:r>
          </w:p>
        </w:tc>
        <w:tc>
          <w:tcPr>
            <w:tcW w:w="5198" w:type="dxa"/>
            <w:tcBorders>
              <w:top w:val="nil"/>
              <w:left w:val="nil"/>
              <w:bottom w:val="nil"/>
              <w:right w:val="single" w:sz="4" w:space="0" w:color="auto"/>
            </w:tcBorders>
            <w:shd w:val="clear" w:color="auto" w:fill="auto"/>
            <w:hideMark/>
          </w:tcPr>
          <w:p w14:paraId="7B7E9BBC" w14:textId="77777777" w:rsidR="003A1C56" w:rsidRPr="003A1C56" w:rsidRDefault="003A1C56" w:rsidP="003A1C56">
            <w:pPr>
              <w:jc w:val="right"/>
              <w:rPr>
                <w:rFonts w:ascii="Arial" w:hAnsi="Arial" w:cs="Arial"/>
                <w:lang w:eastAsia="lt-LT"/>
              </w:rPr>
            </w:pPr>
            <w:r w:rsidRPr="003A1C56">
              <w:rPr>
                <w:rFonts w:ascii="Arial" w:hAnsi="Arial" w:cs="Arial"/>
                <w:lang w:eastAsia="lt-LT"/>
              </w:rPr>
              <w:t>Aplinkos apsaugos rėmimo specialioji programa (AA)</w:t>
            </w:r>
          </w:p>
        </w:tc>
        <w:tc>
          <w:tcPr>
            <w:tcW w:w="1212" w:type="dxa"/>
            <w:tcBorders>
              <w:top w:val="nil"/>
              <w:left w:val="nil"/>
              <w:bottom w:val="nil"/>
              <w:right w:val="nil"/>
            </w:tcBorders>
            <w:shd w:val="clear" w:color="auto" w:fill="auto"/>
            <w:noWrap/>
            <w:vAlign w:val="center"/>
            <w:hideMark/>
          </w:tcPr>
          <w:p w14:paraId="4329701C" w14:textId="77777777" w:rsidR="003A1C56" w:rsidRPr="003A1C56" w:rsidRDefault="003A1C56" w:rsidP="003A1C56">
            <w:pPr>
              <w:jc w:val="center"/>
              <w:rPr>
                <w:rFonts w:ascii="Arial" w:hAnsi="Arial" w:cs="Arial"/>
                <w:lang w:eastAsia="lt-LT"/>
              </w:rPr>
            </w:pPr>
            <w:r w:rsidRPr="003A1C56">
              <w:rPr>
                <w:rFonts w:ascii="Arial" w:hAnsi="Arial" w:cs="Arial"/>
                <w:lang w:eastAsia="lt-LT"/>
              </w:rPr>
              <w:t>05.</w:t>
            </w:r>
          </w:p>
        </w:tc>
        <w:tc>
          <w:tcPr>
            <w:tcW w:w="1482" w:type="dxa"/>
            <w:tcBorders>
              <w:top w:val="nil"/>
              <w:left w:val="single" w:sz="4" w:space="0" w:color="auto"/>
              <w:bottom w:val="nil"/>
              <w:right w:val="single" w:sz="4" w:space="0" w:color="auto"/>
            </w:tcBorders>
            <w:shd w:val="clear" w:color="auto" w:fill="auto"/>
            <w:noWrap/>
            <w:vAlign w:val="bottom"/>
            <w:hideMark/>
          </w:tcPr>
          <w:p w14:paraId="27BEC2E8" w14:textId="77777777" w:rsidR="003A1C56" w:rsidRPr="003A1C56" w:rsidRDefault="003A1C56" w:rsidP="003A1C56">
            <w:pPr>
              <w:jc w:val="right"/>
              <w:rPr>
                <w:rFonts w:ascii="Arial" w:hAnsi="Arial" w:cs="Arial"/>
                <w:lang w:eastAsia="lt-LT"/>
              </w:rPr>
            </w:pPr>
            <w:r w:rsidRPr="003A1C56">
              <w:rPr>
                <w:rFonts w:ascii="Arial" w:hAnsi="Arial" w:cs="Arial"/>
                <w:lang w:eastAsia="lt-LT"/>
              </w:rPr>
              <w:t>9,561</w:t>
            </w:r>
          </w:p>
        </w:tc>
      </w:tr>
      <w:tr w:rsidR="003A1C56" w:rsidRPr="003A1C56" w14:paraId="5339E2E6"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51EF702B" w14:textId="77777777" w:rsidR="003A1C56" w:rsidRPr="003A1C56" w:rsidRDefault="003A1C56" w:rsidP="003A1C56">
            <w:pPr>
              <w:rPr>
                <w:rFonts w:ascii="Arial" w:hAnsi="Arial" w:cs="Arial"/>
                <w:lang w:eastAsia="lt-LT"/>
              </w:rPr>
            </w:pPr>
            <w:r w:rsidRPr="003A1C56">
              <w:rPr>
                <w:rFonts w:ascii="Arial" w:hAnsi="Arial" w:cs="Arial"/>
                <w:lang w:eastAsia="lt-LT"/>
              </w:rPr>
              <w:t>42.3.2.</w:t>
            </w:r>
          </w:p>
        </w:tc>
        <w:tc>
          <w:tcPr>
            <w:tcW w:w="5198" w:type="dxa"/>
            <w:tcBorders>
              <w:top w:val="nil"/>
              <w:left w:val="nil"/>
              <w:bottom w:val="nil"/>
              <w:right w:val="nil"/>
            </w:tcBorders>
            <w:shd w:val="clear" w:color="auto" w:fill="auto"/>
            <w:noWrap/>
            <w:vAlign w:val="bottom"/>
            <w:hideMark/>
          </w:tcPr>
          <w:p w14:paraId="69AF1250"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noWrap/>
            <w:hideMark/>
          </w:tcPr>
          <w:p w14:paraId="7C5E6817" w14:textId="77777777" w:rsidR="003A1C56" w:rsidRPr="003A1C56" w:rsidRDefault="003A1C56" w:rsidP="003A1C56">
            <w:pPr>
              <w:jc w:val="center"/>
              <w:rPr>
                <w:rFonts w:ascii="Arial" w:hAnsi="Arial" w:cs="Arial"/>
                <w:lang w:eastAsia="lt-LT"/>
              </w:rPr>
            </w:pPr>
            <w:r w:rsidRPr="003A1C56">
              <w:rPr>
                <w:rFonts w:ascii="Arial" w:hAnsi="Arial" w:cs="Arial"/>
                <w:lang w:eastAsia="lt-LT"/>
              </w:rPr>
              <w:t>05.</w:t>
            </w:r>
          </w:p>
        </w:tc>
        <w:tc>
          <w:tcPr>
            <w:tcW w:w="1482" w:type="dxa"/>
            <w:tcBorders>
              <w:top w:val="nil"/>
              <w:left w:val="single" w:sz="4" w:space="0" w:color="auto"/>
              <w:bottom w:val="nil"/>
              <w:right w:val="single" w:sz="4" w:space="0" w:color="auto"/>
            </w:tcBorders>
            <w:shd w:val="clear" w:color="auto" w:fill="auto"/>
            <w:noWrap/>
            <w:vAlign w:val="bottom"/>
            <w:hideMark/>
          </w:tcPr>
          <w:p w14:paraId="4CCC432D" w14:textId="77777777" w:rsidR="003A1C56" w:rsidRPr="003A1C56" w:rsidRDefault="003A1C56" w:rsidP="003A1C56">
            <w:pPr>
              <w:jc w:val="right"/>
              <w:rPr>
                <w:rFonts w:ascii="Arial" w:hAnsi="Arial" w:cs="Arial"/>
                <w:lang w:eastAsia="lt-LT"/>
              </w:rPr>
            </w:pPr>
            <w:r w:rsidRPr="003A1C56">
              <w:rPr>
                <w:rFonts w:ascii="Arial" w:hAnsi="Arial" w:cs="Arial"/>
                <w:lang w:eastAsia="lt-LT"/>
              </w:rPr>
              <w:t>133,500</w:t>
            </w:r>
          </w:p>
        </w:tc>
      </w:tr>
      <w:tr w:rsidR="003A1C56" w:rsidRPr="003A1C56" w14:paraId="450931AD"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6EC26B51"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339BF37E"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noWrap/>
            <w:hideMark/>
          </w:tcPr>
          <w:p w14:paraId="00D9065D"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0D5CC3E"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37E698A1"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CC3A64F" w14:textId="77777777" w:rsidR="003A1C56" w:rsidRPr="003A1C56" w:rsidRDefault="003A1C56" w:rsidP="003A1C56">
            <w:pPr>
              <w:rPr>
                <w:rFonts w:ascii="Arial" w:hAnsi="Arial" w:cs="Arial"/>
                <w:lang w:eastAsia="lt-LT"/>
              </w:rPr>
            </w:pPr>
            <w:r w:rsidRPr="003A1C56">
              <w:rPr>
                <w:rFonts w:ascii="Arial" w:hAnsi="Arial" w:cs="Arial"/>
                <w:lang w:eastAsia="lt-LT"/>
              </w:rPr>
              <w:t>42.3.2.2.</w:t>
            </w:r>
          </w:p>
        </w:tc>
        <w:tc>
          <w:tcPr>
            <w:tcW w:w="5198" w:type="dxa"/>
            <w:tcBorders>
              <w:top w:val="nil"/>
              <w:left w:val="nil"/>
              <w:bottom w:val="nil"/>
              <w:right w:val="nil"/>
            </w:tcBorders>
            <w:shd w:val="clear" w:color="auto" w:fill="auto"/>
            <w:noWrap/>
            <w:vAlign w:val="bottom"/>
            <w:hideMark/>
          </w:tcPr>
          <w:p w14:paraId="48CFE86F" w14:textId="77777777" w:rsidR="003A1C56" w:rsidRPr="003A1C56" w:rsidRDefault="003A1C56" w:rsidP="003A1C56">
            <w:pPr>
              <w:jc w:val="center"/>
              <w:rPr>
                <w:rFonts w:ascii="Arial" w:hAnsi="Arial" w:cs="Arial"/>
                <w:lang w:eastAsia="lt-LT"/>
              </w:rPr>
            </w:pPr>
            <w:r w:rsidRPr="003A1C56">
              <w:rPr>
                <w:rFonts w:ascii="Arial" w:hAnsi="Arial" w:cs="Arial"/>
                <w:lang w:eastAsia="lt-LT"/>
              </w:rPr>
              <w:t>Dauparų-Kvietinių seniūnija</w:t>
            </w:r>
          </w:p>
        </w:tc>
        <w:tc>
          <w:tcPr>
            <w:tcW w:w="1212" w:type="dxa"/>
            <w:tcBorders>
              <w:top w:val="nil"/>
              <w:left w:val="single" w:sz="4" w:space="0" w:color="auto"/>
              <w:bottom w:val="nil"/>
              <w:right w:val="nil"/>
            </w:tcBorders>
            <w:shd w:val="clear" w:color="auto" w:fill="auto"/>
            <w:noWrap/>
            <w:hideMark/>
          </w:tcPr>
          <w:p w14:paraId="6B14CBF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7E1437C" w14:textId="77777777" w:rsidR="003A1C56" w:rsidRPr="003A1C56" w:rsidRDefault="003A1C56" w:rsidP="003A1C56">
            <w:pPr>
              <w:jc w:val="right"/>
              <w:rPr>
                <w:rFonts w:ascii="Arial" w:hAnsi="Arial" w:cs="Arial"/>
                <w:lang w:eastAsia="lt-LT"/>
              </w:rPr>
            </w:pPr>
            <w:r w:rsidRPr="003A1C56">
              <w:rPr>
                <w:rFonts w:ascii="Arial" w:hAnsi="Arial" w:cs="Arial"/>
                <w:lang w:eastAsia="lt-LT"/>
              </w:rPr>
              <w:t>-6,500</w:t>
            </w:r>
          </w:p>
        </w:tc>
      </w:tr>
      <w:tr w:rsidR="003A1C56" w:rsidRPr="003A1C56" w14:paraId="695800A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47A3540" w14:textId="77777777" w:rsidR="003A1C56" w:rsidRPr="003A1C56" w:rsidRDefault="003A1C56" w:rsidP="003A1C56">
            <w:pPr>
              <w:rPr>
                <w:rFonts w:ascii="Arial" w:hAnsi="Arial" w:cs="Arial"/>
                <w:lang w:eastAsia="lt-LT"/>
              </w:rPr>
            </w:pPr>
            <w:r w:rsidRPr="003A1C56">
              <w:rPr>
                <w:rFonts w:ascii="Arial" w:hAnsi="Arial" w:cs="Arial"/>
                <w:lang w:eastAsia="lt-LT"/>
              </w:rPr>
              <w:t>42.3.2.8.</w:t>
            </w:r>
          </w:p>
        </w:tc>
        <w:tc>
          <w:tcPr>
            <w:tcW w:w="5198" w:type="dxa"/>
            <w:tcBorders>
              <w:top w:val="nil"/>
              <w:left w:val="nil"/>
              <w:bottom w:val="nil"/>
              <w:right w:val="nil"/>
            </w:tcBorders>
            <w:shd w:val="clear" w:color="auto" w:fill="auto"/>
            <w:noWrap/>
            <w:vAlign w:val="bottom"/>
            <w:hideMark/>
          </w:tcPr>
          <w:p w14:paraId="7F59AD24" w14:textId="77777777" w:rsidR="003A1C56" w:rsidRPr="003A1C56" w:rsidRDefault="003A1C56" w:rsidP="003A1C56">
            <w:pPr>
              <w:jc w:val="center"/>
              <w:rPr>
                <w:rFonts w:ascii="Arial" w:hAnsi="Arial" w:cs="Arial"/>
                <w:lang w:eastAsia="lt-LT"/>
              </w:rPr>
            </w:pPr>
            <w:r w:rsidRPr="003A1C56">
              <w:rPr>
                <w:rFonts w:ascii="Arial" w:hAnsi="Arial" w:cs="Arial"/>
                <w:lang w:eastAsia="lt-LT"/>
              </w:rPr>
              <w:t>Priekulės seniūnija</w:t>
            </w:r>
          </w:p>
        </w:tc>
        <w:tc>
          <w:tcPr>
            <w:tcW w:w="1212" w:type="dxa"/>
            <w:tcBorders>
              <w:top w:val="nil"/>
              <w:left w:val="single" w:sz="4" w:space="0" w:color="auto"/>
              <w:bottom w:val="nil"/>
              <w:right w:val="nil"/>
            </w:tcBorders>
            <w:shd w:val="clear" w:color="auto" w:fill="auto"/>
            <w:noWrap/>
            <w:hideMark/>
          </w:tcPr>
          <w:p w14:paraId="2E543690"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FBE0F25" w14:textId="77777777" w:rsidR="003A1C56" w:rsidRPr="003A1C56" w:rsidRDefault="003A1C56" w:rsidP="003A1C56">
            <w:pPr>
              <w:jc w:val="right"/>
              <w:rPr>
                <w:rFonts w:ascii="Arial" w:hAnsi="Arial" w:cs="Arial"/>
                <w:lang w:eastAsia="lt-LT"/>
              </w:rPr>
            </w:pPr>
            <w:r w:rsidRPr="003A1C56">
              <w:rPr>
                <w:rFonts w:ascii="Arial" w:hAnsi="Arial" w:cs="Arial"/>
                <w:lang w:eastAsia="lt-LT"/>
              </w:rPr>
              <w:t>4,000</w:t>
            </w:r>
          </w:p>
        </w:tc>
      </w:tr>
      <w:tr w:rsidR="003A1C56" w:rsidRPr="003A1C56" w14:paraId="089170E8"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701E6E45" w14:textId="77777777" w:rsidR="003A1C56" w:rsidRPr="003A1C56" w:rsidRDefault="003A1C56" w:rsidP="003A1C56">
            <w:pPr>
              <w:rPr>
                <w:rFonts w:ascii="Arial" w:hAnsi="Arial" w:cs="Arial"/>
                <w:lang w:eastAsia="lt-LT"/>
              </w:rPr>
            </w:pPr>
            <w:r w:rsidRPr="003A1C56">
              <w:rPr>
                <w:rFonts w:ascii="Arial" w:hAnsi="Arial" w:cs="Arial"/>
                <w:lang w:eastAsia="lt-LT"/>
              </w:rPr>
              <w:t>42.4.</w:t>
            </w:r>
          </w:p>
        </w:tc>
        <w:tc>
          <w:tcPr>
            <w:tcW w:w="5198" w:type="dxa"/>
            <w:tcBorders>
              <w:top w:val="nil"/>
              <w:left w:val="nil"/>
              <w:bottom w:val="nil"/>
              <w:right w:val="nil"/>
            </w:tcBorders>
            <w:shd w:val="clear" w:color="auto" w:fill="auto"/>
            <w:noWrap/>
            <w:vAlign w:val="bottom"/>
            <w:hideMark/>
          </w:tcPr>
          <w:p w14:paraId="5A793836" w14:textId="77777777" w:rsidR="003A1C56" w:rsidRPr="003A1C56" w:rsidRDefault="003A1C56" w:rsidP="003A1C56">
            <w:pPr>
              <w:rPr>
                <w:rFonts w:ascii="Arial" w:hAnsi="Arial" w:cs="Arial"/>
                <w:i/>
                <w:iCs/>
                <w:lang w:eastAsia="lt-LT"/>
              </w:rPr>
            </w:pPr>
            <w:r w:rsidRPr="003A1C56">
              <w:rPr>
                <w:rFonts w:ascii="Arial" w:hAnsi="Arial" w:cs="Arial"/>
                <w:i/>
                <w:iCs/>
                <w:lang w:eastAsia="lt-LT"/>
              </w:rPr>
              <w:t>4. Sveikatos apsaugos programa</w:t>
            </w:r>
          </w:p>
        </w:tc>
        <w:tc>
          <w:tcPr>
            <w:tcW w:w="1212" w:type="dxa"/>
            <w:tcBorders>
              <w:top w:val="nil"/>
              <w:left w:val="single" w:sz="4" w:space="0" w:color="auto"/>
              <w:bottom w:val="nil"/>
              <w:right w:val="nil"/>
            </w:tcBorders>
            <w:shd w:val="clear" w:color="auto" w:fill="auto"/>
            <w:hideMark/>
          </w:tcPr>
          <w:p w14:paraId="776E663A"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07.</w:t>
            </w:r>
          </w:p>
        </w:tc>
        <w:tc>
          <w:tcPr>
            <w:tcW w:w="1482" w:type="dxa"/>
            <w:tcBorders>
              <w:top w:val="nil"/>
              <w:left w:val="single" w:sz="4" w:space="0" w:color="auto"/>
              <w:bottom w:val="nil"/>
              <w:right w:val="single" w:sz="4" w:space="0" w:color="auto"/>
            </w:tcBorders>
            <w:shd w:val="clear" w:color="auto" w:fill="auto"/>
            <w:noWrap/>
            <w:vAlign w:val="bottom"/>
            <w:hideMark/>
          </w:tcPr>
          <w:p w14:paraId="6154AD8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18,390</w:t>
            </w:r>
          </w:p>
        </w:tc>
      </w:tr>
      <w:tr w:rsidR="003A1C56" w:rsidRPr="003A1C56" w14:paraId="4E77374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4EA5207D" w14:textId="77777777" w:rsidR="003A1C56" w:rsidRPr="003A1C56" w:rsidRDefault="003A1C56" w:rsidP="003A1C56">
            <w:pPr>
              <w:rPr>
                <w:rFonts w:ascii="Arial" w:hAnsi="Arial" w:cs="Arial"/>
                <w:lang w:eastAsia="lt-LT"/>
              </w:rPr>
            </w:pPr>
            <w:r w:rsidRPr="003A1C56">
              <w:rPr>
                <w:rFonts w:ascii="Arial" w:hAnsi="Arial" w:cs="Arial"/>
                <w:lang w:eastAsia="lt-LT"/>
              </w:rPr>
              <w:t>42.4.1.</w:t>
            </w:r>
          </w:p>
        </w:tc>
        <w:tc>
          <w:tcPr>
            <w:tcW w:w="5198" w:type="dxa"/>
            <w:tcBorders>
              <w:top w:val="nil"/>
              <w:left w:val="nil"/>
              <w:bottom w:val="nil"/>
              <w:right w:val="nil"/>
            </w:tcBorders>
            <w:shd w:val="clear" w:color="auto" w:fill="auto"/>
            <w:noWrap/>
            <w:vAlign w:val="bottom"/>
            <w:hideMark/>
          </w:tcPr>
          <w:p w14:paraId="2FDC3BB2" w14:textId="77777777" w:rsidR="003A1C56" w:rsidRPr="003A1C56" w:rsidRDefault="003A1C56" w:rsidP="003A1C56">
            <w:pPr>
              <w:jc w:val="right"/>
              <w:rPr>
                <w:rFonts w:ascii="Arial" w:hAnsi="Arial" w:cs="Arial"/>
                <w:lang w:eastAsia="lt-LT"/>
              </w:rPr>
            </w:pPr>
            <w:r w:rsidRPr="003A1C56">
              <w:rPr>
                <w:rFonts w:ascii="Arial" w:hAnsi="Arial" w:cs="Arial"/>
                <w:lang w:eastAsia="lt-LT"/>
              </w:rPr>
              <w:t>Iš jų: savivaldybės lėšos (SB)</w:t>
            </w:r>
          </w:p>
        </w:tc>
        <w:tc>
          <w:tcPr>
            <w:tcW w:w="1212" w:type="dxa"/>
            <w:tcBorders>
              <w:top w:val="nil"/>
              <w:left w:val="single" w:sz="4" w:space="0" w:color="auto"/>
              <w:bottom w:val="nil"/>
              <w:right w:val="nil"/>
            </w:tcBorders>
            <w:shd w:val="clear" w:color="auto" w:fill="auto"/>
            <w:hideMark/>
          </w:tcPr>
          <w:p w14:paraId="2EEADEC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3722EBA" w14:textId="77777777" w:rsidR="003A1C56" w:rsidRPr="003A1C56" w:rsidRDefault="003A1C56" w:rsidP="003A1C56">
            <w:pPr>
              <w:jc w:val="right"/>
              <w:rPr>
                <w:rFonts w:ascii="Arial" w:hAnsi="Arial" w:cs="Arial"/>
                <w:lang w:eastAsia="lt-LT"/>
              </w:rPr>
            </w:pPr>
            <w:r w:rsidRPr="003A1C56">
              <w:rPr>
                <w:rFonts w:ascii="Arial" w:hAnsi="Arial" w:cs="Arial"/>
                <w:lang w:eastAsia="lt-LT"/>
              </w:rPr>
              <w:t>16,000</w:t>
            </w:r>
          </w:p>
        </w:tc>
      </w:tr>
      <w:tr w:rsidR="003A1C56" w:rsidRPr="003A1C56" w14:paraId="46EB744A" w14:textId="77777777" w:rsidTr="00094E3D">
        <w:trPr>
          <w:trHeight w:val="624"/>
        </w:trPr>
        <w:tc>
          <w:tcPr>
            <w:tcW w:w="1606" w:type="dxa"/>
            <w:tcBorders>
              <w:top w:val="nil"/>
              <w:left w:val="single" w:sz="4" w:space="0" w:color="auto"/>
              <w:bottom w:val="nil"/>
              <w:right w:val="single" w:sz="4" w:space="0" w:color="auto"/>
            </w:tcBorders>
            <w:shd w:val="clear" w:color="auto" w:fill="auto"/>
            <w:noWrap/>
            <w:vAlign w:val="center"/>
            <w:hideMark/>
          </w:tcPr>
          <w:p w14:paraId="4E90E1AE" w14:textId="77777777" w:rsidR="003A1C56" w:rsidRPr="003A1C56" w:rsidRDefault="003A1C56" w:rsidP="003A1C56">
            <w:pPr>
              <w:rPr>
                <w:rFonts w:ascii="Arial" w:hAnsi="Arial" w:cs="Arial"/>
                <w:lang w:eastAsia="lt-LT"/>
              </w:rPr>
            </w:pPr>
            <w:r w:rsidRPr="003A1C56">
              <w:rPr>
                <w:rFonts w:ascii="Arial" w:hAnsi="Arial" w:cs="Arial"/>
                <w:lang w:eastAsia="lt-LT"/>
              </w:rPr>
              <w:t>42.4.2.</w:t>
            </w:r>
          </w:p>
        </w:tc>
        <w:tc>
          <w:tcPr>
            <w:tcW w:w="5198" w:type="dxa"/>
            <w:tcBorders>
              <w:top w:val="nil"/>
              <w:left w:val="nil"/>
              <w:bottom w:val="nil"/>
              <w:right w:val="single" w:sz="4" w:space="0" w:color="auto"/>
            </w:tcBorders>
            <w:shd w:val="clear" w:color="auto" w:fill="auto"/>
            <w:hideMark/>
          </w:tcPr>
          <w:p w14:paraId="272EBB36" w14:textId="77777777" w:rsidR="003A1C56" w:rsidRPr="003A1C56" w:rsidRDefault="003A1C56" w:rsidP="003A1C56">
            <w:pPr>
              <w:jc w:val="right"/>
              <w:rPr>
                <w:rFonts w:ascii="Arial" w:hAnsi="Arial" w:cs="Arial"/>
                <w:lang w:eastAsia="lt-LT"/>
              </w:rPr>
            </w:pPr>
            <w:r w:rsidRPr="003A1C56">
              <w:rPr>
                <w:rFonts w:ascii="Arial" w:hAnsi="Arial" w:cs="Arial"/>
                <w:lang w:eastAsia="lt-LT"/>
              </w:rPr>
              <w:t>Aplinkos apsaugos rėmimo specialioji programa (AA)</w:t>
            </w:r>
          </w:p>
        </w:tc>
        <w:tc>
          <w:tcPr>
            <w:tcW w:w="1212" w:type="dxa"/>
            <w:tcBorders>
              <w:top w:val="nil"/>
              <w:left w:val="nil"/>
              <w:bottom w:val="nil"/>
              <w:right w:val="nil"/>
            </w:tcBorders>
            <w:shd w:val="clear" w:color="auto" w:fill="auto"/>
            <w:hideMark/>
          </w:tcPr>
          <w:p w14:paraId="46D0C8C7"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2B3630B" w14:textId="77777777" w:rsidR="003A1C56" w:rsidRPr="003A1C56" w:rsidRDefault="003A1C56" w:rsidP="003A1C56">
            <w:pPr>
              <w:jc w:val="right"/>
              <w:rPr>
                <w:rFonts w:ascii="Arial" w:hAnsi="Arial" w:cs="Arial"/>
                <w:lang w:eastAsia="lt-LT"/>
              </w:rPr>
            </w:pPr>
            <w:r w:rsidRPr="003A1C56">
              <w:rPr>
                <w:rFonts w:ascii="Arial" w:hAnsi="Arial" w:cs="Arial"/>
                <w:lang w:eastAsia="lt-LT"/>
              </w:rPr>
              <w:t>2,390</w:t>
            </w:r>
          </w:p>
        </w:tc>
      </w:tr>
      <w:tr w:rsidR="003A1C56" w:rsidRPr="003A1C56" w14:paraId="6E7D3E4D"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center"/>
            <w:hideMark/>
          </w:tcPr>
          <w:p w14:paraId="51D905CF" w14:textId="77777777" w:rsidR="003A1C56" w:rsidRPr="003A1C56" w:rsidRDefault="003A1C56" w:rsidP="003A1C56">
            <w:pPr>
              <w:rPr>
                <w:rFonts w:ascii="Arial" w:hAnsi="Arial" w:cs="Arial"/>
                <w:lang w:eastAsia="lt-LT"/>
              </w:rPr>
            </w:pPr>
            <w:r w:rsidRPr="003A1C56">
              <w:rPr>
                <w:rFonts w:ascii="Arial" w:hAnsi="Arial" w:cs="Arial"/>
                <w:lang w:eastAsia="lt-LT"/>
              </w:rPr>
              <w:t>42.5.</w:t>
            </w:r>
          </w:p>
        </w:tc>
        <w:tc>
          <w:tcPr>
            <w:tcW w:w="5198" w:type="dxa"/>
            <w:tcBorders>
              <w:top w:val="nil"/>
              <w:left w:val="nil"/>
              <w:bottom w:val="nil"/>
              <w:right w:val="nil"/>
            </w:tcBorders>
            <w:shd w:val="clear" w:color="auto" w:fill="auto"/>
            <w:vAlign w:val="bottom"/>
            <w:hideMark/>
          </w:tcPr>
          <w:p w14:paraId="0DC0C89E"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single" w:sz="4" w:space="0" w:color="auto"/>
              <w:bottom w:val="nil"/>
              <w:right w:val="nil"/>
            </w:tcBorders>
            <w:shd w:val="clear" w:color="auto" w:fill="auto"/>
            <w:hideMark/>
          </w:tcPr>
          <w:p w14:paraId="37DD16E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7C3D2DD"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145,080</w:t>
            </w:r>
          </w:p>
        </w:tc>
      </w:tr>
      <w:tr w:rsidR="003A1C56" w:rsidRPr="003A1C56" w14:paraId="4C8EA89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55CBFDE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0DD7FFA7"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hideMark/>
          </w:tcPr>
          <w:p w14:paraId="32776BC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A6DACE5" w14:textId="77777777" w:rsidR="003A1C56" w:rsidRPr="003A1C56" w:rsidRDefault="003A1C56" w:rsidP="003A1C56">
            <w:pPr>
              <w:rPr>
                <w:rFonts w:ascii="Arial" w:hAnsi="Arial" w:cs="Arial"/>
                <w:i/>
                <w:iCs/>
                <w:lang w:eastAsia="lt-LT"/>
              </w:rPr>
            </w:pPr>
            <w:r w:rsidRPr="003A1C56">
              <w:rPr>
                <w:rFonts w:ascii="Arial" w:hAnsi="Arial" w:cs="Arial"/>
                <w:i/>
                <w:iCs/>
                <w:lang w:eastAsia="lt-LT"/>
              </w:rPr>
              <w:t> </w:t>
            </w:r>
          </w:p>
        </w:tc>
      </w:tr>
      <w:tr w:rsidR="003A1C56" w:rsidRPr="003A1C56" w14:paraId="7FE9F471"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17E70CDD" w14:textId="77777777" w:rsidR="003A1C56" w:rsidRPr="003A1C56" w:rsidRDefault="003A1C56" w:rsidP="003A1C56">
            <w:pPr>
              <w:rPr>
                <w:rFonts w:ascii="Arial" w:hAnsi="Arial" w:cs="Arial"/>
                <w:lang w:eastAsia="lt-LT"/>
              </w:rPr>
            </w:pPr>
            <w:r w:rsidRPr="003A1C56">
              <w:rPr>
                <w:rFonts w:ascii="Arial" w:hAnsi="Arial" w:cs="Arial"/>
                <w:lang w:eastAsia="lt-LT"/>
              </w:rPr>
              <w:t>42.5.1.</w:t>
            </w:r>
          </w:p>
        </w:tc>
        <w:tc>
          <w:tcPr>
            <w:tcW w:w="5198" w:type="dxa"/>
            <w:tcBorders>
              <w:top w:val="nil"/>
              <w:left w:val="nil"/>
              <w:bottom w:val="nil"/>
              <w:right w:val="nil"/>
            </w:tcBorders>
            <w:shd w:val="clear" w:color="auto" w:fill="auto"/>
            <w:noWrap/>
            <w:vAlign w:val="bottom"/>
            <w:hideMark/>
          </w:tcPr>
          <w:p w14:paraId="15E549DD"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184F5304" w14:textId="77777777" w:rsidR="003A1C56" w:rsidRPr="003A1C56" w:rsidRDefault="003A1C56" w:rsidP="003A1C56">
            <w:pPr>
              <w:jc w:val="center"/>
              <w:rPr>
                <w:rFonts w:ascii="Arial" w:hAnsi="Arial" w:cs="Arial"/>
                <w:lang w:eastAsia="lt-LT"/>
              </w:rPr>
            </w:pPr>
            <w:r w:rsidRPr="003A1C56">
              <w:rPr>
                <w:rFonts w:ascii="Arial" w:hAnsi="Arial" w:cs="Arial"/>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36308EFB" w14:textId="77777777" w:rsidR="003A1C56" w:rsidRPr="003A1C56" w:rsidRDefault="003A1C56" w:rsidP="003A1C56">
            <w:pPr>
              <w:jc w:val="right"/>
              <w:rPr>
                <w:rFonts w:ascii="Arial" w:hAnsi="Arial" w:cs="Arial"/>
                <w:lang w:eastAsia="lt-LT"/>
              </w:rPr>
            </w:pPr>
            <w:r w:rsidRPr="003A1C56">
              <w:rPr>
                <w:rFonts w:ascii="Arial" w:hAnsi="Arial" w:cs="Arial"/>
                <w:lang w:eastAsia="lt-LT"/>
              </w:rPr>
              <w:t>-30,000</w:t>
            </w:r>
          </w:p>
        </w:tc>
      </w:tr>
      <w:tr w:rsidR="003A1C56" w:rsidRPr="003A1C56" w14:paraId="4E4152BA"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4D539B45" w14:textId="77777777" w:rsidR="003A1C56" w:rsidRPr="003A1C56" w:rsidRDefault="003A1C56" w:rsidP="003A1C56">
            <w:pPr>
              <w:rPr>
                <w:rFonts w:ascii="Arial" w:hAnsi="Arial" w:cs="Arial"/>
                <w:lang w:eastAsia="lt-LT"/>
              </w:rPr>
            </w:pPr>
            <w:r w:rsidRPr="003A1C56">
              <w:rPr>
                <w:rFonts w:ascii="Arial" w:hAnsi="Arial" w:cs="Arial"/>
                <w:lang w:eastAsia="lt-LT"/>
              </w:rPr>
              <w:t>42.5.2.</w:t>
            </w:r>
          </w:p>
        </w:tc>
        <w:tc>
          <w:tcPr>
            <w:tcW w:w="5198" w:type="dxa"/>
            <w:tcBorders>
              <w:top w:val="nil"/>
              <w:left w:val="nil"/>
              <w:bottom w:val="nil"/>
              <w:right w:val="nil"/>
            </w:tcBorders>
            <w:shd w:val="clear" w:color="auto" w:fill="auto"/>
            <w:noWrap/>
            <w:vAlign w:val="bottom"/>
            <w:hideMark/>
          </w:tcPr>
          <w:p w14:paraId="1B78889A"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7A1D29F3" w14:textId="77777777" w:rsidR="003A1C56" w:rsidRPr="003A1C56" w:rsidRDefault="003A1C56" w:rsidP="003A1C56">
            <w:pPr>
              <w:jc w:val="center"/>
              <w:rPr>
                <w:rFonts w:ascii="Arial" w:hAnsi="Arial" w:cs="Arial"/>
                <w:lang w:eastAsia="lt-LT"/>
              </w:rPr>
            </w:pPr>
            <w:r w:rsidRPr="003A1C56">
              <w:rPr>
                <w:rFonts w:ascii="Arial" w:hAnsi="Arial" w:cs="Arial"/>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4BDF3D59" w14:textId="77777777" w:rsidR="003A1C56" w:rsidRPr="003A1C56" w:rsidRDefault="003A1C56" w:rsidP="003A1C56">
            <w:pPr>
              <w:jc w:val="right"/>
              <w:rPr>
                <w:rFonts w:ascii="Arial" w:hAnsi="Arial" w:cs="Arial"/>
                <w:lang w:eastAsia="lt-LT"/>
              </w:rPr>
            </w:pPr>
            <w:r w:rsidRPr="003A1C56">
              <w:rPr>
                <w:rFonts w:ascii="Arial" w:hAnsi="Arial" w:cs="Arial"/>
                <w:lang w:eastAsia="lt-LT"/>
              </w:rPr>
              <w:t>134,100</w:t>
            </w:r>
          </w:p>
        </w:tc>
      </w:tr>
      <w:tr w:rsidR="003A1C56" w:rsidRPr="003A1C56" w14:paraId="42E558C9"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center"/>
            <w:hideMark/>
          </w:tcPr>
          <w:p w14:paraId="3B0F89C7" w14:textId="77777777" w:rsidR="003A1C56" w:rsidRPr="003A1C56" w:rsidRDefault="003A1C56" w:rsidP="003A1C56">
            <w:pPr>
              <w:rPr>
                <w:rFonts w:ascii="Arial" w:hAnsi="Arial" w:cs="Arial"/>
                <w:lang w:eastAsia="lt-LT"/>
              </w:rPr>
            </w:pPr>
            <w:r w:rsidRPr="003A1C56">
              <w:rPr>
                <w:rFonts w:ascii="Arial" w:hAnsi="Arial" w:cs="Arial"/>
                <w:lang w:eastAsia="lt-LT"/>
              </w:rPr>
              <w:t>42.5.3.</w:t>
            </w:r>
          </w:p>
        </w:tc>
        <w:tc>
          <w:tcPr>
            <w:tcW w:w="5198" w:type="dxa"/>
            <w:tcBorders>
              <w:top w:val="nil"/>
              <w:left w:val="nil"/>
              <w:bottom w:val="nil"/>
              <w:right w:val="nil"/>
            </w:tcBorders>
            <w:shd w:val="clear" w:color="auto" w:fill="auto"/>
            <w:noWrap/>
            <w:vAlign w:val="bottom"/>
            <w:hideMark/>
          </w:tcPr>
          <w:p w14:paraId="5E2579D2" w14:textId="77777777" w:rsidR="003A1C56" w:rsidRPr="003A1C56" w:rsidRDefault="003A1C56" w:rsidP="003A1C56">
            <w:pPr>
              <w:jc w:val="right"/>
              <w:rPr>
                <w:rFonts w:ascii="Arial" w:hAnsi="Arial" w:cs="Arial"/>
                <w:lang w:eastAsia="lt-LT"/>
              </w:rPr>
            </w:pPr>
            <w:r w:rsidRPr="003A1C56">
              <w:rPr>
                <w:rFonts w:ascii="Arial" w:hAnsi="Arial" w:cs="Arial"/>
                <w:lang w:eastAsia="lt-LT"/>
              </w:rPr>
              <w:t xml:space="preserve"> valstybinėms funkcijoms (VBD)</w:t>
            </w:r>
          </w:p>
        </w:tc>
        <w:tc>
          <w:tcPr>
            <w:tcW w:w="1212" w:type="dxa"/>
            <w:tcBorders>
              <w:top w:val="nil"/>
              <w:left w:val="single" w:sz="4" w:space="0" w:color="auto"/>
              <w:bottom w:val="nil"/>
              <w:right w:val="nil"/>
            </w:tcBorders>
            <w:shd w:val="clear" w:color="auto" w:fill="auto"/>
            <w:hideMark/>
          </w:tcPr>
          <w:p w14:paraId="5EBF6805" w14:textId="77777777" w:rsidR="003A1C56" w:rsidRPr="003A1C56" w:rsidRDefault="003A1C56" w:rsidP="003A1C56">
            <w:pPr>
              <w:jc w:val="center"/>
              <w:rPr>
                <w:rFonts w:ascii="Arial" w:hAnsi="Arial" w:cs="Arial"/>
                <w:lang w:eastAsia="lt-LT"/>
              </w:rPr>
            </w:pPr>
            <w:r w:rsidRPr="003A1C56">
              <w:rPr>
                <w:rFonts w:ascii="Arial" w:hAnsi="Arial" w:cs="Arial"/>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700675E2" w14:textId="77777777" w:rsidR="003A1C56" w:rsidRPr="003A1C56" w:rsidRDefault="003A1C56" w:rsidP="003A1C56">
            <w:pPr>
              <w:jc w:val="right"/>
              <w:rPr>
                <w:rFonts w:ascii="Arial" w:hAnsi="Arial" w:cs="Arial"/>
                <w:lang w:eastAsia="lt-LT"/>
              </w:rPr>
            </w:pPr>
            <w:r w:rsidRPr="003A1C56">
              <w:rPr>
                <w:rFonts w:ascii="Arial" w:hAnsi="Arial" w:cs="Arial"/>
                <w:lang w:eastAsia="lt-LT"/>
              </w:rPr>
              <w:t>11,600</w:t>
            </w:r>
          </w:p>
        </w:tc>
      </w:tr>
      <w:tr w:rsidR="003A1C56" w:rsidRPr="003A1C56" w14:paraId="14828F4A" w14:textId="77777777" w:rsidTr="00094E3D">
        <w:trPr>
          <w:trHeight w:val="315"/>
        </w:trPr>
        <w:tc>
          <w:tcPr>
            <w:tcW w:w="1606" w:type="dxa"/>
            <w:tcBorders>
              <w:top w:val="nil"/>
              <w:left w:val="single" w:sz="4" w:space="0" w:color="auto"/>
              <w:bottom w:val="nil"/>
              <w:right w:val="single" w:sz="4" w:space="0" w:color="auto"/>
            </w:tcBorders>
            <w:shd w:val="clear" w:color="auto" w:fill="auto"/>
            <w:noWrap/>
            <w:vAlign w:val="center"/>
            <w:hideMark/>
          </w:tcPr>
          <w:p w14:paraId="738BF042" w14:textId="77777777" w:rsidR="003A1C56" w:rsidRPr="003A1C56" w:rsidRDefault="003A1C56" w:rsidP="003A1C56">
            <w:pPr>
              <w:rPr>
                <w:rFonts w:ascii="Arial" w:hAnsi="Arial" w:cs="Arial"/>
                <w:lang w:eastAsia="lt-LT"/>
              </w:rPr>
            </w:pPr>
            <w:r w:rsidRPr="003A1C56">
              <w:rPr>
                <w:rFonts w:ascii="Arial" w:hAnsi="Arial" w:cs="Arial"/>
                <w:lang w:eastAsia="lt-LT"/>
              </w:rPr>
              <w:t>42.5.7.</w:t>
            </w:r>
          </w:p>
        </w:tc>
        <w:tc>
          <w:tcPr>
            <w:tcW w:w="5198" w:type="dxa"/>
            <w:tcBorders>
              <w:top w:val="nil"/>
              <w:left w:val="nil"/>
              <w:bottom w:val="nil"/>
              <w:right w:val="nil"/>
            </w:tcBorders>
            <w:shd w:val="clear" w:color="auto" w:fill="auto"/>
            <w:vAlign w:val="bottom"/>
            <w:hideMark/>
          </w:tcPr>
          <w:p w14:paraId="5A8CFAA1" w14:textId="77777777" w:rsidR="003A1C56" w:rsidRPr="003A1C56" w:rsidRDefault="003A1C56" w:rsidP="003A1C56">
            <w:pPr>
              <w:jc w:val="right"/>
              <w:rPr>
                <w:rFonts w:ascii="Arial" w:hAnsi="Arial" w:cs="Arial"/>
                <w:color w:val="000000"/>
                <w:lang w:eastAsia="lt-LT"/>
              </w:rPr>
            </w:pPr>
            <w:r w:rsidRPr="003A1C56">
              <w:rPr>
                <w:rFonts w:ascii="Arial" w:hAnsi="Arial" w:cs="Arial"/>
                <w:color w:val="000000"/>
                <w:lang w:eastAsia="lt-LT"/>
              </w:rPr>
              <w:t>kitos dotacijos (VBD, VBD(UK))</w:t>
            </w:r>
          </w:p>
        </w:tc>
        <w:tc>
          <w:tcPr>
            <w:tcW w:w="1212" w:type="dxa"/>
            <w:tcBorders>
              <w:top w:val="nil"/>
              <w:left w:val="single" w:sz="4" w:space="0" w:color="auto"/>
              <w:bottom w:val="nil"/>
              <w:right w:val="nil"/>
            </w:tcBorders>
            <w:shd w:val="clear" w:color="auto" w:fill="auto"/>
            <w:vAlign w:val="center"/>
            <w:hideMark/>
          </w:tcPr>
          <w:p w14:paraId="6D77C6A1" w14:textId="77777777" w:rsidR="003A1C56" w:rsidRPr="003A1C56" w:rsidRDefault="003A1C56" w:rsidP="003A1C56">
            <w:pPr>
              <w:jc w:val="center"/>
              <w:rPr>
                <w:rFonts w:ascii="Arial" w:hAnsi="Arial" w:cs="Arial"/>
                <w:lang w:eastAsia="lt-LT"/>
              </w:rPr>
            </w:pPr>
            <w:r w:rsidRPr="003A1C56">
              <w:rPr>
                <w:rFonts w:ascii="Arial" w:hAnsi="Arial" w:cs="Arial"/>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270C0E05" w14:textId="77777777" w:rsidR="003A1C56" w:rsidRPr="003A1C56" w:rsidRDefault="003A1C56" w:rsidP="003A1C56">
            <w:pPr>
              <w:jc w:val="right"/>
              <w:rPr>
                <w:rFonts w:ascii="Arial" w:hAnsi="Arial" w:cs="Arial"/>
                <w:lang w:eastAsia="lt-LT"/>
              </w:rPr>
            </w:pPr>
            <w:r w:rsidRPr="003A1C56">
              <w:rPr>
                <w:rFonts w:ascii="Arial" w:hAnsi="Arial" w:cs="Arial"/>
                <w:lang w:eastAsia="lt-LT"/>
              </w:rPr>
              <w:t>29,380</w:t>
            </w:r>
          </w:p>
        </w:tc>
      </w:tr>
      <w:tr w:rsidR="003A1C56" w:rsidRPr="003A1C56" w14:paraId="213D75D9" w14:textId="77777777" w:rsidTr="00094E3D">
        <w:trPr>
          <w:trHeight w:val="720"/>
        </w:trPr>
        <w:tc>
          <w:tcPr>
            <w:tcW w:w="1606" w:type="dxa"/>
            <w:tcBorders>
              <w:top w:val="nil"/>
              <w:left w:val="single" w:sz="4" w:space="0" w:color="auto"/>
              <w:bottom w:val="nil"/>
              <w:right w:val="single" w:sz="4" w:space="0" w:color="auto"/>
            </w:tcBorders>
            <w:shd w:val="clear" w:color="auto" w:fill="auto"/>
            <w:noWrap/>
            <w:vAlign w:val="center"/>
            <w:hideMark/>
          </w:tcPr>
          <w:p w14:paraId="6FBFC992" w14:textId="77777777" w:rsidR="003A1C56" w:rsidRPr="003A1C56" w:rsidRDefault="003A1C56" w:rsidP="003A1C56">
            <w:pPr>
              <w:rPr>
                <w:rFonts w:ascii="Arial" w:hAnsi="Arial" w:cs="Arial"/>
                <w:lang w:eastAsia="lt-LT"/>
              </w:rPr>
            </w:pPr>
            <w:r w:rsidRPr="003A1C56">
              <w:rPr>
                <w:rFonts w:ascii="Arial" w:hAnsi="Arial" w:cs="Arial"/>
                <w:lang w:eastAsia="lt-LT"/>
              </w:rPr>
              <w:t>42.6.</w:t>
            </w:r>
          </w:p>
        </w:tc>
        <w:tc>
          <w:tcPr>
            <w:tcW w:w="5198" w:type="dxa"/>
            <w:tcBorders>
              <w:top w:val="nil"/>
              <w:left w:val="nil"/>
              <w:bottom w:val="nil"/>
              <w:right w:val="nil"/>
            </w:tcBorders>
            <w:shd w:val="clear" w:color="auto" w:fill="auto"/>
            <w:vAlign w:val="bottom"/>
            <w:hideMark/>
          </w:tcPr>
          <w:p w14:paraId="2BA4CF04" w14:textId="77777777" w:rsidR="003A1C56" w:rsidRPr="003A1C56" w:rsidRDefault="003A1C56" w:rsidP="003A1C56">
            <w:pPr>
              <w:rPr>
                <w:rFonts w:ascii="Arial" w:hAnsi="Arial" w:cs="Arial"/>
                <w:i/>
                <w:iCs/>
                <w:lang w:eastAsia="lt-LT"/>
              </w:rPr>
            </w:pPr>
            <w:r w:rsidRPr="003A1C56">
              <w:rPr>
                <w:rFonts w:ascii="Arial" w:hAnsi="Arial" w:cs="Arial"/>
                <w:i/>
                <w:iCs/>
                <w:lang w:eastAsia="lt-LT"/>
              </w:rPr>
              <w:t>6. Susisiekimo ir inžinerinės infrastruktūros plėtros programa</w:t>
            </w:r>
          </w:p>
        </w:tc>
        <w:tc>
          <w:tcPr>
            <w:tcW w:w="1212" w:type="dxa"/>
            <w:tcBorders>
              <w:top w:val="nil"/>
              <w:left w:val="single" w:sz="4" w:space="0" w:color="auto"/>
              <w:bottom w:val="nil"/>
              <w:right w:val="nil"/>
            </w:tcBorders>
            <w:shd w:val="clear" w:color="auto" w:fill="auto"/>
            <w:hideMark/>
          </w:tcPr>
          <w:p w14:paraId="6CA6925C"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D49BF51"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-378,300</w:t>
            </w:r>
          </w:p>
        </w:tc>
      </w:tr>
      <w:tr w:rsidR="003A1C56" w:rsidRPr="003A1C56" w14:paraId="5B234903"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4DDEBD21"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 </w:t>
            </w:r>
          </w:p>
        </w:tc>
        <w:tc>
          <w:tcPr>
            <w:tcW w:w="5198" w:type="dxa"/>
            <w:tcBorders>
              <w:top w:val="nil"/>
              <w:left w:val="nil"/>
              <w:bottom w:val="nil"/>
              <w:right w:val="nil"/>
            </w:tcBorders>
            <w:shd w:val="clear" w:color="auto" w:fill="auto"/>
            <w:noWrap/>
            <w:vAlign w:val="bottom"/>
            <w:hideMark/>
          </w:tcPr>
          <w:p w14:paraId="750A76C6"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hideMark/>
          </w:tcPr>
          <w:p w14:paraId="2D7B7754"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49D8C7B" w14:textId="77777777" w:rsidR="003A1C56" w:rsidRPr="003A1C56" w:rsidRDefault="003A1C56" w:rsidP="003A1C56">
            <w:pPr>
              <w:rPr>
                <w:rFonts w:ascii="Arial" w:hAnsi="Arial" w:cs="Arial"/>
                <w:i/>
                <w:iCs/>
                <w:lang w:eastAsia="lt-LT"/>
              </w:rPr>
            </w:pPr>
            <w:r w:rsidRPr="003A1C56">
              <w:rPr>
                <w:rFonts w:ascii="Arial" w:hAnsi="Arial" w:cs="Arial"/>
                <w:i/>
                <w:iCs/>
                <w:lang w:eastAsia="lt-LT"/>
              </w:rPr>
              <w:t> </w:t>
            </w:r>
          </w:p>
        </w:tc>
      </w:tr>
      <w:tr w:rsidR="003A1C56" w:rsidRPr="003A1C56" w14:paraId="0925D6E4"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73B4DB84" w14:textId="77777777" w:rsidR="003A1C56" w:rsidRPr="003A1C56" w:rsidRDefault="003A1C56" w:rsidP="003A1C56">
            <w:pPr>
              <w:rPr>
                <w:rFonts w:ascii="Arial" w:hAnsi="Arial" w:cs="Arial"/>
                <w:lang w:eastAsia="lt-LT"/>
              </w:rPr>
            </w:pPr>
            <w:r w:rsidRPr="003A1C56">
              <w:rPr>
                <w:rFonts w:ascii="Arial" w:hAnsi="Arial" w:cs="Arial"/>
                <w:lang w:eastAsia="lt-LT"/>
              </w:rPr>
              <w:t>42.6.1.</w:t>
            </w:r>
          </w:p>
        </w:tc>
        <w:tc>
          <w:tcPr>
            <w:tcW w:w="5198" w:type="dxa"/>
            <w:tcBorders>
              <w:top w:val="nil"/>
              <w:left w:val="nil"/>
              <w:bottom w:val="nil"/>
              <w:right w:val="nil"/>
            </w:tcBorders>
            <w:shd w:val="clear" w:color="auto" w:fill="auto"/>
            <w:noWrap/>
            <w:vAlign w:val="bottom"/>
            <w:hideMark/>
          </w:tcPr>
          <w:p w14:paraId="7C565893"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179108E6" w14:textId="77777777" w:rsidR="003A1C56" w:rsidRPr="003A1C56" w:rsidRDefault="003A1C56" w:rsidP="003A1C56">
            <w:pPr>
              <w:jc w:val="center"/>
              <w:rPr>
                <w:rFonts w:ascii="Arial" w:hAnsi="Arial" w:cs="Arial"/>
                <w:lang w:eastAsia="lt-LT"/>
              </w:rPr>
            </w:pPr>
            <w:r w:rsidRPr="003A1C56">
              <w:rPr>
                <w:rFonts w:ascii="Arial" w:hAnsi="Arial" w:cs="Arial"/>
                <w:lang w:eastAsia="lt-LT"/>
              </w:rPr>
              <w:t>04.</w:t>
            </w:r>
          </w:p>
        </w:tc>
        <w:tc>
          <w:tcPr>
            <w:tcW w:w="1482" w:type="dxa"/>
            <w:tcBorders>
              <w:top w:val="nil"/>
              <w:left w:val="single" w:sz="4" w:space="0" w:color="auto"/>
              <w:bottom w:val="nil"/>
              <w:right w:val="single" w:sz="4" w:space="0" w:color="auto"/>
            </w:tcBorders>
            <w:shd w:val="clear" w:color="auto" w:fill="auto"/>
            <w:noWrap/>
            <w:vAlign w:val="bottom"/>
            <w:hideMark/>
          </w:tcPr>
          <w:p w14:paraId="320F1F05" w14:textId="77777777" w:rsidR="003A1C56" w:rsidRPr="003A1C56" w:rsidRDefault="003A1C56" w:rsidP="003A1C56">
            <w:pPr>
              <w:jc w:val="right"/>
              <w:rPr>
                <w:rFonts w:ascii="Arial" w:hAnsi="Arial" w:cs="Arial"/>
                <w:lang w:eastAsia="lt-LT"/>
              </w:rPr>
            </w:pPr>
            <w:r w:rsidRPr="003A1C56">
              <w:rPr>
                <w:rFonts w:ascii="Arial" w:hAnsi="Arial" w:cs="Arial"/>
                <w:lang w:eastAsia="lt-LT"/>
              </w:rPr>
              <w:t>-370,900</w:t>
            </w:r>
          </w:p>
        </w:tc>
      </w:tr>
      <w:tr w:rsidR="003A1C56" w:rsidRPr="003A1C56" w14:paraId="7EE27CBD"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BB194AA"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36A0FB33"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58D1AB4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EA44470"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68D9A5D7"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51D848D5" w14:textId="77777777" w:rsidR="003A1C56" w:rsidRPr="003A1C56" w:rsidRDefault="003A1C56" w:rsidP="003A1C56">
            <w:pPr>
              <w:rPr>
                <w:rFonts w:ascii="Arial" w:hAnsi="Arial" w:cs="Arial"/>
                <w:lang w:eastAsia="lt-LT"/>
              </w:rPr>
            </w:pPr>
            <w:r w:rsidRPr="003A1C56">
              <w:rPr>
                <w:rFonts w:ascii="Arial" w:hAnsi="Arial" w:cs="Arial"/>
                <w:lang w:eastAsia="lt-LT"/>
              </w:rPr>
              <w:t>42.6.1.11.</w:t>
            </w:r>
          </w:p>
        </w:tc>
        <w:tc>
          <w:tcPr>
            <w:tcW w:w="5198" w:type="dxa"/>
            <w:tcBorders>
              <w:top w:val="nil"/>
              <w:left w:val="nil"/>
              <w:bottom w:val="nil"/>
              <w:right w:val="nil"/>
            </w:tcBorders>
            <w:shd w:val="clear" w:color="auto" w:fill="auto"/>
            <w:noWrap/>
            <w:vAlign w:val="bottom"/>
            <w:hideMark/>
          </w:tcPr>
          <w:p w14:paraId="716EFC0D" w14:textId="77777777" w:rsidR="003A1C56" w:rsidRPr="003A1C56" w:rsidRDefault="003A1C56" w:rsidP="003A1C56">
            <w:pPr>
              <w:jc w:val="center"/>
              <w:rPr>
                <w:rFonts w:ascii="Arial" w:hAnsi="Arial" w:cs="Arial"/>
                <w:lang w:eastAsia="lt-LT"/>
              </w:rPr>
            </w:pPr>
            <w:r w:rsidRPr="003A1C56">
              <w:rPr>
                <w:rFonts w:ascii="Arial" w:hAnsi="Arial" w:cs="Arial"/>
                <w:lang w:eastAsia="lt-LT"/>
              </w:rPr>
              <w:t>Vėžaičių seniūnija</w:t>
            </w:r>
          </w:p>
        </w:tc>
        <w:tc>
          <w:tcPr>
            <w:tcW w:w="1212" w:type="dxa"/>
            <w:tcBorders>
              <w:top w:val="nil"/>
              <w:left w:val="single" w:sz="4" w:space="0" w:color="auto"/>
              <w:bottom w:val="nil"/>
              <w:right w:val="nil"/>
            </w:tcBorders>
            <w:shd w:val="clear" w:color="auto" w:fill="auto"/>
            <w:hideMark/>
          </w:tcPr>
          <w:p w14:paraId="49C87569"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A4D0C32" w14:textId="77777777" w:rsidR="003A1C56" w:rsidRPr="003A1C56" w:rsidRDefault="003A1C56" w:rsidP="003A1C56">
            <w:pPr>
              <w:jc w:val="right"/>
              <w:rPr>
                <w:rFonts w:ascii="Arial" w:hAnsi="Arial" w:cs="Arial"/>
                <w:lang w:eastAsia="lt-LT"/>
              </w:rPr>
            </w:pPr>
            <w:r w:rsidRPr="003A1C56">
              <w:rPr>
                <w:rFonts w:ascii="Arial" w:hAnsi="Arial" w:cs="Arial"/>
                <w:lang w:eastAsia="lt-LT"/>
              </w:rPr>
              <w:t>28,000</w:t>
            </w:r>
          </w:p>
        </w:tc>
      </w:tr>
      <w:tr w:rsidR="003A1C56" w:rsidRPr="003A1C56" w14:paraId="76FEBCE6"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00BC147B" w14:textId="77777777" w:rsidR="003A1C56" w:rsidRPr="003A1C56" w:rsidRDefault="003A1C56" w:rsidP="003A1C56">
            <w:pPr>
              <w:rPr>
                <w:rFonts w:ascii="Arial" w:hAnsi="Arial" w:cs="Arial"/>
                <w:lang w:eastAsia="lt-LT"/>
              </w:rPr>
            </w:pPr>
            <w:r w:rsidRPr="003A1C56">
              <w:rPr>
                <w:rFonts w:ascii="Arial" w:hAnsi="Arial" w:cs="Arial"/>
                <w:lang w:eastAsia="lt-LT"/>
              </w:rPr>
              <w:t>42.6.2.</w:t>
            </w:r>
          </w:p>
        </w:tc>
        <w:tc>
          <w:tcPr>
            <w:tcW w:w="5198" w:type="dxa"/>
            <w:tcBorders>
              <w:top w:val="nil"/>
              <w:left w:val="nil"/>
              <w:bottom w:val="nil"/>
              <w:right w:val="nil"/>
            </w:tcBorders>
            <w:shd w:val="clear" w:color="auto" w:fill="auto"/>
            <w:noWrap/>
            <w:vAlign w:val="bottom"/>
            <w:hideMark/>
          </w:tcPr>
          <w:p w14:paraId="4A6A7153"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708A514C" w14:textId="77777777" w:rsidR="003A1C56" w:rsidRPr="003A1C56" w:rsidRDefault="003A1C56" w:rsidP="003A1C56">
            <w:pPr>
              <w:jc w:val="center"/>
              <w:rPr>
                <w:rFonts w:ascii="Arial" w:hAnsi="Arial" w:cs="Arial"/>
                <w:lang w:eastAsia="lt-LT"/>
              </w:rPr>
            </w:pPr>
            <w:r w:rsidRPr="003A1C56">
              <w:rPr>
                <w:rFonts w:ascii="Arial" w:hAnsi="Arial" w:cs="Arial"/>
                <w:lang w:eastAsia="lt-LT"/>
              </w:rPr>
              <w:t>06.</w:t>
            </w:r>
          </w:p>
        </w:tc>
        <w:tc>
          <w:tcPr>
            <w:tcW w:w="1482" w:type="dxa"/>
            <w:tcBorders>
              <w:top w:val="nil"/>
              <w:left w:val="single" w:sz="4" w:space="0" w:color="auto"/>
              <w:bottom w:val="nil"/>
              <w:right w:val="single" w:sz="4" w:space="0" w:color="auto"/>
            </w:tcBorders>
            <w:shd w:val="clear" w:color="auto" w:fill="auto"/>
            <w:noWrap/>
            <w:vAlign w:val="bottom"/>
            <w:hideMark/>
          </w:tcPr>
          <w:p w14:paraId="055DB53E" w14:textId="77777777" w:rsidR="003A1C56" w:rsidRPr="003A1C56" w:rsidRDefault="003A1C56" w:rsidP="003A1C56">
            <w:pPr>
              <w:jc w:val="right"/>
              <w:rPr>
                <w:rFonts w:ascii="Arial" w:hAnsi="Arial" w:cs="Arial"/>
                <w:lang w:eastAsia="lt-LT"/>
              </w:rPr>
            </w:pPr>
            <w:r w:rsidRPr="003A1C56">
              <w:rPr>
                <w:rFonts w:ascii="Arial" w:hAnsi="Arial" w:cs="Arial"/>
                <w:lang w:eastAsia="lt-LT"/>
              </w:rPr>
              <w:t>8,900</w:t>
            </w:r>
          </w:p>
        </w:tc>
      </w:tr>
      <w:tr w:rsidR="003A1C56" w:rsidRPr="003A1C56" w14:paraId="08E01709"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5A1B84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4827EF16"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3F0BF0AA"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81C8326"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4988B143"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17E059A9" w14:textId="77777777" w:rsidR="003A1C56" w:rsidRPr="003A1C56" w:rsidRDefault="003A1C56" w:rsidP="003A1C56">
            <w:pPr>
              <w:rPr>
                <w:rFonts w:ascii="Arial" w:hAnsi="Arial" w:cs="Arial"/>
                <w:lang w:eastAsia="lt-LT"/>
              </w:rPr>
            </w:pPr>
            <w:r w:rsidRPr="003A1C56">
              <w:rPr>
                <w:rFonts w:ascii="Arial" w:hAnsi="Arial" w:cs="Arial"/>
                <w:lang w:eastAsia="lt-LT"/>
              </w:rPr>
              <w:t>42.6.2.7.</w:t>
            </w:r>
          </w:p>
        </w:tc>
        <w:tc>
          <w:tcPr>
            <w:tcW w:w="5198" w:type="dxa"/>
            <w:tcBorders>
              <w:top w:val="nil"/>
              <w:left w:val="nil"/>
              <w:bottom w:val="nil"/>
              <w:right w:val="nil"/>
            </w:tcBorders>
            <w:shd w:val="clear" w:color="auto" w:fill="auto"/>
            <w:noWrap/>
            <w:vAlign w:val="bottom"/>
            <w:hideMark/>
          </w:tcPr>
          <w:p w14:paraId="14DC7460" w14:textId="77777777" w:rsidR="003A1C56" w:rsidRPr="003A1C56" w:rsidRDefault="003A1C56" w:rsidP="003A1C56">
            <w:pPr>
              <w:jc w:val="center"/>
              <w:rPr>
                <w:rFonts w:ascii="Arial" w:hAnsi="Arial" w:cs="Arial"/>
                <w:lang w:eastAsia="lt-LT"/>
              </w:rPr>
            </w:pPr>
            <w:r w:rsidRPr="003A1C56">
              <w:rPr>
                <w:rFonts w:ascii="Arial" w:hAnsi="Arial" w:cs="Arial"/>
                <w:lang w:eastAsia="lt-LT"/>
              </w:rPr>
              <w:t>Kretingalės seniūnija</w:t>
            </w:r>
          </w:p>
        </w:tc>
        <w:tc>
          <w:tcPr>
            <w:tcW w:w="1212" w:type="dxa"/>
            <w:tcBorders>
              <w:top w:val="nil"/>
              <w:left w:val="single" w:sz="4" w:space="0" w:color="auto"/>
              <w:bottom w:val="nil"/>
              <w:right w:val="nil"/>
            </w:tcBorders>
            <w:shd w:val="clear" w:color="auto" w:fill="auto"/>
            <w:hideMark/>
          </w:tcPr>
          <w:p w14:paraId="68694164"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8FE9436" w14:textId="77777777" w:rsidR="003A1C56" w:rsidRPr="003A1C56" w:rsidRDefault="003A1C56" w:rsidP="003A1C56">
            <w:pPr>
              <w:jc w:val="right"/>
              <w:rPr>
                <w:rFonts w:ascii="Arial" w:hAnsi="Arial" w:cs="Arial"/>
                <w:lang w:eastAsia="lt-LT"/>
              </w:rPr>
            </w:pPr>
            <w:r w:rsidRPr="003A1C56">
              <w:rPr>
                <w:rFonts w:ascii="Arial" w:hAnsi="Arial" w:cs="Arial"/>
                <w:lang w:eastAsia="lt-LT"/>
              </w:rPr>
              <w:t>8,900</w:t>
            </w:r>
          </w:p>
        </w:tc>
      </w:tr>
      <w:tr w:rsidR="003A1C56" w:rsidRPr="003A1C56" w14:paraId="0A553B90"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center"/>
            <w:hideMark/>
          </w:tcPr>
          <w:p w14:paraId="1C05226C" w14:textId="77777777" w:rsidR="003A1C56" w:rsidRPr="003A1C56" w:rsidRDefault="003A1C56" w:rsidP="003A1C56">
            <w:pPr>
              <w:rPr>
                <w:rFonts w:ascii="Arial" w:hAnsi="Arial" w:cs="Arial"/>
                <w:lang w:eastAsia="lt-LT"/>
              </w:rPr>
            </w:pPr>
            <w:r w:rsidRPr="003A1C56">
              <w:rPr>
                <w:rFonts w:ascii="Arial" w:hAnsi="Arial" w:cs="Arial"/>
                <w:lang w:eastAsia="lt-LT"/>
              </w:rPr>
              <w:t>42.6.4.</w:t>
            </w:r>
          </w:p>
        </w:tc>
        <w:tc>
          <w:tcPr>
            <w:tcW w:w="5198" w:type="dxa"/>
            <w:tcBorders>
              <w:top w:val="nil"/>
              <w:left w:val="nil"/>
              <w:bottom w:val="nil"/>
              <w:right w:val="nil"/>
            </w:tcBorders>
            <w:shd w:val="clear" w:color="auto" w:fill="auto"/>
            <w:vAlign w:val="bottom"/>
            <w:hideMark/>
          </w:tcPr>
          <w:p w14:paraId="0C063CDD"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vAlign w:val="center"/>
            <w:hideMark/>
          </w:tcPr>
          <w:p w14:paraId="6659A387" w14:textId="77777777" w:rsidR="003A1C56" w:rsidRPr="003A1C56" w:rsidRDefault="003A1C56" w:rsidP="003A1C56">
            <w:pPr>
              <w:jc w:val="center"/>
              <w:rPr>
                <w:rFonts w:ascii="Arial" w:hAnsi="Arial" w:cs="Arial"/>
                <w:lang w:eastAsia="lt-LT"/>
              </w:rPr>
            </w:pPr>
            <w:r w:rsidRPr="003A1C56">
              <w:rPr>
                <w:rFonts w:ascii="Arial" w:hAnsi="Arial" w:cs="Arial"/>
                <w:lang w:eastAsia="lt-LT"/>
              </w:rPr>
              <w:t>05.</w:t>
            </w:r>
          </w:p>
        </w:tc>
        <w:tc>
          <w:tcPr>
            <w:tcW w:w="1482" w:type="dxa"/>
            <w:tcBorders>
              <w:top w:val="nil"/>
              <w:left w:val="single" w:sz="4" w:space="0" w:color="auto"/>
              <w:bottom w:val="nil"/>
              <w:right w:val="single" w:sz="4" w:space="0" w:color="auto"/>
            </w:tcBorders>
            <w:shd w:val="clear" w:color="auto" w:fill="auto"/>
            <w:noWrap/>
            <w:vAlign w:val="bottom"/>
            <w:hideMark/>
          </w:tcPr>
          <w:p w14:paraId="17E3698E" w14:textId="77777777" w:rsidR="003A1C56" w:rsidRPr="003A1C56" w:rsidRDefault="003A1C56" w:rsidP="003A1C56">
            <w:pPr>
              <w:jc w:val="right"/>
              <w:rPr>
                <w:rFonts w:ascii="Arial" w:hAnsi="Arial" w:cs="Arial"/>
                <w:lang w:eastAsia="lt-LT"/>
              </w:rPr>
            </w:pPr>
            <w:r w:rsidRPr="003A1C56">
              <w:rPr>
                <w:rFonts w:ascii="Arial" w:hAnsi="Arial" w:cs="Arial"/>
                <w:lang w:eastAsia="lt-LT"/>
              </w:rPr>
              <w:t>-16,300</w:t>
            </w:r>
          </w:p>
        </w:tc>
      </w:tr>
      <w:tr w:rsidR="003A1C56" w:rsidRPr="003A1C56" w14:paraId="1AA2C6DB" w14:textId="77777777" w:rsidTr="00094E3D">
        <w:trPr>
          <w:trHeight w:val="699"/>
        </w:trPr>
        <w:tc>
          <w:tcPr>
            <w:tcW w:w="1606" w:type="dxa"/>
            <w:tcBorders>
              <w:top w:val="nil"/>
              <w:left w:val="single" w:sz="4" w:space="0" w:color="auto"/>
              <w:bottom w:val="nil"/>
              <w:right w:val="single" w:sz="4" w:space="0" w:color="auto"/>
            </w:tcBorders>
            <w:shd w:val="clear" w:color="auto" w:fill="auto"/>
            <w:noWrap/>
            <w:vAlign w:val="center"/>
            <w:hideMark/>
          </w:tcPr>
          <w:p w14:paraId="02DAC807" w14:textId="77777777" w:rsidR="003A1C56" w:rsidRPr="003A1C56" w:rsidRDefault="003A1C56" w:rsidP="003A1C56">
            <w:pPr>
              <w:rPr>
                <w:rFonts w:ascii="Arial" w:hAnsi="Arial" w:cs="Arial"/>
                <w:lang w:eastAsia="lt-LT"/>
              </w:rPr>
            </w:pPr>
            <w:r w:rsidRPr="003A1C56">
              <w:rPr>
                <w:rFonts w:ascii="Arial" w:hAnsi="Arial" w:cs="Arial"/>
                <w:lang w:eastAsia="lt-LT"/>
              </w:rPr>
              <w:t>42.7.</w:t>
            </w:r>
          </w:p>
        </w:tc>
        <w:tc>
          <w:tcPr>
            <w:tcW w:w="5198" w:type="dxa"/>
            <w:tcBorders>
              <w:top w:val="nil"/>
              <w:left w:val="nil"/>
              <w:bottom w:val="nil"/>
              <w:right w:val="nil"/>
            </w:tcBorders>
            <w:shd w:val="clear" w:color="auto" w:fill="auto"/>
            <w:vAlign w:val="bottom"/>
            <w:hideMark/>
          </w:tcPr>
          <w:p w14:paraId="1E385750"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single" w:sz="4" w:space="0" w:color="auto"/>
              <w:bottom w:val="nil"/>
              <w:right w:val="nil"/>
            </w:tcBorders>
            <w:shd w:val="clear" w:color="auto" w:fill="auto"/>
            <w:vAlign w:val="center"/>
            <w:hideMark/>
          </w:tcPr>
          <w:p w14:paraId="727A565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5A4EC32F"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-7,300</w:t>
            </w:r>
          </w:p>
        </w:tc>
      </w:tr>
      <w:tr w:rsidR="003A1C56" w:rsidRPr="003A1C56" w14:paraId="63A856DE"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71B37ECC"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0E143DA4"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vAlign w:val="center"/>
            <w:hideMark/>
          </w:tcPr>
          <w:p w14:paraId="398D74DA"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2C8927C" w14:textId="77777777" w:rsidR="003A1C56" w:rsidRPr="003A1C56" w:rsidRDefault="003A1C56" w:rsidP="003A1C56">
            <w:pPr>
              <w:rPr>
                <w:rFonts w:ascii="Arial" w:hAnsi="Arial" w:cs="Arial"/>
                <w:i/>
                <w:iCs/>
                <w:lang w:eastAsia="lt-LT"/>
              </w:rPr>
            </w:pPr>
            <w:r w:rsidRPr="003A1C56">
              <w:rPr>
                <w:rFonts w:ascii="Arial" w:hAnsi="Arial" w:cs="Arial"/>
                <w:i/>
                <w:iCs/>
                <w:lang w:eastAsia="lt-LT"/>
              </w:rPr>
              <w:t> </w:t>
            </w:r>
          </w:p>
        </w:tc>
      </w:tr>
      <w:tr w:rsidR="003A1C56" w:rsidRPr="003A1C56" w14:paraId="358E19E2"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4C1968DA" w14:textId="77777777" w:rsidR="003A1C56" w:rsidRPr="003A1C56" w:rsidRDefault="003A1C56" w:rsidP="003A1C56">
            <w:pPr>
              <w:rPr>
                <w:rFonts w:ascii="Arial" w:hAnsi="Arial" w:cs="Arial"/>
                <w:lang w:eastAsia="lt-LT"/>
              </w:rPr>
            </w:pPr>
            <w:r w:rsidRPr="003A1C56">
              <w:rPr>
                <w:rFonts w:ascii="Arial" w:hAnsi="Arial" w:cs="Arial"/>
                <w:lang w:eastAsia="lt-LT"/>
              </w:rPr>
              <w:t>42.7.1.</w:t>
            </w:r>
          </w:p>
        </w:tc>
        <w:tc>
          <w:tcPr>
            <w:tcW w:w="5198" w:type="dxa"/>
            <w:tcBorders>
              <w:top w:val="nil"/>
              <w:left w:val="nil"/>
              <w:bottom w:val="nil"/>
              <w:right w:val="nil"/>
            </w:tcBorders>
            <w:shd w:val="clear" w:color="auto" w:fill="auto"/>
            <w:noWrap/>
            <w:vAlign w:val="bottom"/>
            <w:hideMark/>
          </w:tcPr>
          <w:p w14:paraId="05D85AC0"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vAlign w:val="center"/>
            <w:hideMark/>
          </w:tcPr>
          <w:p w14:paraId="581E2C46"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8955FEF" w14:textId="77777777" w:rsidR="003A1C56" w:rsidRPr="003A1C56" w:rsidRDefault="003A1C56" w:rsidP="003A1C56">
            <w:pPr>
              <w:jc w:val="right"/>
              <w:rPr>
                <w:rFonts w:ascii="Arial" w:hAnsi="Arial" w:cs="Arial"/>
                <w:lang w:eastAsia="lt-LT"/>
              </w:rPr>
            </w:pPr>
            <w:r w:rsidRPr="003A1C56">
              <w:rPr>
                <w:rFonts w:ascii="Arial" w:hAnsi="Arial" w:cs="Arial"/>
                <w:lang w:eastAsia="lt-LT"/>
              </w:rPr>
              <w:t>-7,300</w:t>
            </w:r>
          </w:p>
        </w:tc>
      </w:tr>
      <w:tr w:rsidR="003A1C56" w:rsidRPr="003A1C56" w14:paraId="659C1416" w14:textId="77777777" w:rsidTr="00094E3D">
        <w:trPr>
          <w:trHeight w:val="255"/>
        </w:trPr>
        <w:tc>
          <w:tcPr>
            <w:tcW w:w="1606" w:type="dxa"/>
            <w:tcBorders>
              <w:top w:val="nil"/>
              <w:left w:val="single" w:sz="4" w:space="0" w:color="auto"/>
              <w:bottom w:val="nil"/>
              <w:right w:val="single" w:sz="4" w:space="0" w:color="auto"/>
            </w:tcBorders>
            <w:shd w:val="clear" w:color="auto" w:fill="auto"/>
            <w:hideMark/>
          </w:tcPr>
          <w:p w14:paraId="2783C693" w14:textId="77777777" w:rsidR="003A1C56" w:rsidRPr="003A1C56" w:rsidRDefault="003A1C56" w:rsidP="003A1C56">
            <w:pPr>
              <w:rPr>
                <w:rFonts w:ascii="Arial" w:hAnsi="Arial" w:cs="Arial"/>
                <w:lang w:eastAsia="lt-LT"/>
              </w:rPr>
            </w:pPr>
            <w:r w:rsidRPr="003A1C56">
              <w:rPr>
                <w:rFonts w:ascii="Arial" w:hAnsi="Arial" w:cs="Arial"/>
                <w:lang w:eastAsia="lt-LT"/>
              </w:rPr>
              <w:t>42.8.</w:t>
            </w:r>
          </w:p>
        </w:tc>
        <w:tc>
          <w:tcPr>
            <w:tcW w:w="5198" w:type="dxa"/>
            <w:tcBorders>
              <w:top w:val="nil"/>
              <w:left w:val="nil"/>
              <w:bottom w:val="nil"/>
              <w:right w:val="nil"/>
            </w:tcBorders>
            <w:shd w:val="clear" w:color="auto" w:fill="auto"/>
            <w:vAlign w:val="center"/>
            <w:hideMark/>
          </w:tcPr>
          <w:p w14:paraId="0565B638" w14:textId="77777777" w:rsidR="003A1C56" w:rsidRPr="003A1C56" w:rsidRDefault="003A1C56" w:rsidP="003A1C56">
            <w:pPr>
              <w:rPr>
                <w:rFonts w:ascii="Arial" w:hAnsi="Arial" w:cs="Arial"/>
                <w:i/>
                <w:iCs/>
                <w:lang w:eastAsia="lt-LT"/>
              </w:rPr>
            </w:pPr>
            <w:r w:rsidRPr="003A1C56">
              <w:rPr>
                <w:rFonts w:ascii="Arial" w:hAnsi="Arial" w:cs="Arial"/>
                <w:i/>
                <w:iCs/>
                <w:lang w:eastAsia="lt-LT"/>
              </w:rPr>
              <w:t>8. Kūno kultūros ir sporto plėtros programa</w:t>
            </w:r>
          </w:p>
        </w:tc>
        <w:tc>
          <w:tcPr>
            <w:tcW w:w="1212" w:type="dxa"/>
            <w:tcBorders>
              <w:top w:val="nil"/>
              <w:left w:val="single" w:sz="4" w:space="0" w:color="auto"/>
              <w:bottom w:val="nil"/>
              <w:right w:val="nil"/>
            </w:tcBorders>
            <w:shd w:val="clear" w:color="auto" w:fill="auto"/>
            <w:vAlign w:val="center"/>
            <w:hideMark/>
          </w:tcPr>
          <w:p w14:paraId="2A0C3A64"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228E31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-50,000</w:t>
            </w:r>
          </w:p>
        </w:tc>
      </w:tr>
      <w:tr w:rsidR="003A1C56" w:rsidRPr="003A1C56" w14:paraId="7F4899F0" w14:textId="77777777" w:rsidTr="00094E3D">
        <w:trPr>
          <w:trHeight w:val="255"/>
        </w:trPr>
        <w:tc>
          <w:tcPr>
            <w:tcW w:w="1606" w:type="dxa"/>
            <w:tcBorders>
              <w:top w:val="nil"/>
              <w:left w:val="single" w:sz="4" w:space="0" w:color="auto"/>
              <w:bottom w:val="nil"/>
              <w:right w:val="single" w:sz="4" w:space="0" w:color="auto"/>
            </w:tcBorders>
            <w:shd w:val="clear" w:color="auto" w:fill="auto"/>
            <w:hideMark/>
          </w:tcPr>
          <w:p w14:paraId="2FBB751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45870EA7"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vAlign w:val="center"/>
            <w:hideMark/>
          </w:tcPr>
          <w:p w14:paraId="6949F1B6"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4CAB32D" w14:textId="77777777" w:rsidR="003A1C56" w:rsidRPr="003A1C56" w:rsidRDefault="003A1C56" w:rsidP="003A1C56">
            <w:pPr>
              <w:rPr>
                <w:rFonts w:ascii="Arial" w:hAnsi="Arial" w:cs="Arial"/>
                <w:i/>
                <w:iCs/>
                <w:lang w:eastAsia="lt-LT"/>
              </w:rPr>
            </w:pPr>
            <w:r w:rsidRPr="003A1C56">
              <w:rPr>
                <w:rFonts w:ascii="Arial" w:hAnsi="Arial" w:cs="Arial"/>
                <w:i/>
                <w:iCs/>
                <w:lang w:eastAsia="lt-LT"/>
              </w:rPr>
              <w:t> </w:t>
            </w:r>
          </w:p>
        </w:tc>
      </w:tr>
      <w:tr w:rsidR="003A1C56" w:rsidRPr="003A1C56" w14:paraId="1F2E08BC" w14:textId="77777777" w:rsidTr="00094E3D">
        <w:trPr>
          <w:trHeight w:val="288"/>
        </w:trPr>
        <w:tc>
          <w:tcPr>
            <w:tcW w:w="1606" w:type="dxa"/>
            <w:tcBorders>
              <w:top w:val="nil"/>
              <w:left w:val="single" w:sz="4" w:space="0" w:color="auto"/>
              <w:bottom w:val="nil"/>
              <w:right w:val="single" w:sz="4" w:space="0" w:color="auto"/>
            </w:tcBorders>
            <w:shd w:val="clear" w:color="auto" w:fill="auto"/>
            <w:hideMark/>
          </w:tcPr>
          <w:p w14:paraId="1F468F2A" w14:textId="77777777" w:rsidR="003A1C56" w:rsidRPr="003A1C56" w:rsidRDefault="003A1C56" w:rsidP="003A1C56">
            <w:pPr>
              <w:rPr>
                <w:rFonts w:ascii="Arial" w:hAnsi="Arial" w:cs="Arial"/>
                <w:lang w:eastAsia="lt-LT"/>
              </w:rPr>
            </w:pPr>
            <w:r w:rsidRPr="003A1C56">
              <w:rPr>
                <w:rFonts w:ascii="Arial" w:hAnsi="Arial" w:cs="Arial"/>
                <w:lang w:eastAsia="lt-LT"/>
              </w:rPr>
              <w:t>42.8.1.</w:t>
            </w:r>
          </w:p>
        </w:tc>
        <w:tc>
          <w:tcPr>
            <w:tcW w:w="5198" w:type="dxa"/>
            <w:tcBorders>
              <w:top w:val="nil"/>
              <w:left w:val="nil"/>
              <w:bottom w:val="nil"/>
              <w:right w:val="nil"/>
            </w:tcBorders>
            <w:shd w:val="clear" w:color="auto" w:fill="auto"/>
            <w:noWrap/>
            <w:vAlign w:val="bottom"/>
            <w:hideMark/>
          </w:tcPr>
          <w:p w14:paraId="70EF0536"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vAlign w:val="center"/>
            <w:hideMark/>
          </w:tcPr>
          <w:p w14:paraId="1CA7E959"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70AFB134" w14:textId="77777777" w:rsidR="003A1C56" w:rsidRPr="003A1C56" w:rsidRDefault="003A1C56" w:rsidP="003A1C56">
            <w:pPr>
              <w:jc w:val="right"/>
              <w:rPr>
                <w:rFonts w:ascii="Arial" w:hAnsi="Arial" w:cs="Arial"/>
                <w:lang w:eastAsia="lt-LT"/>
              </w:rPr>
            </w:pPr>
            <w:r w:rsidRPr="003A1C56">
              <w:rPr>
                <w:rFonts w:ascii="Arial" w:hAnsi="Arial" w:cs="Arial"/>
                <w:lang w:eastAsia="lt-LT"/>
              </w:rPr>
              <w:t>-200,000</w:t>
            </w:r>
          </w:p>
        </w:tc>
      </w:tr>
      <w:tr w:rsidR="003A1C56" w:rsidRPr="003A1C56" w14:paraId="206ADE04" w14:textId="77777777" w:rsidTr="00094E3D">
        <w:trPr>
          <w:trHeight w:val="345"/>
        </w:trPr>
        <w:tc>
          <w:tcPr>
            <w:tcW w:w="1606" w:type="dxa"/>
            <w:tcBorders>
              <w:top w:val="nil"/>
              <w:left w:val="single" w:sz="4" w:space="0" w:color="auto"/>
              <w:bottom w:val="nil"/>
              <w:right w:val="single" w:sz="4" w:space="0" w:color="auto"/>
            </w:tcBorders>
            <w:shd w:val="clear" w:color="auto" w:fill="auto"/>
            <w:vAlign w:val="center"/>
            <w:hideMark/>
          </w:tcPr>
          <w:p w14:paraId="4411DD0D" w14:textId="77777777" w:rsidR="003A1C56" w:rsidRPr="003A1C56" w:rsidRDefault="003A1C56" w:rsidP="003A1C56">
            <w:pPr>
              <w:rPr>
                <w:rFonts w:ascii="Arial" w:hAnsi="Arial" w:cs="Arial"/>
                <w:lang w:eastAsia="lt-LT"/>
              </w:rPr>
            </w:pPr>
            <w:r w:rsidRPr="003A1C56">
              <w:rPr>
                <w:rFonts w:ascii="Arial" w:hAnsi="Arial" w:cs="Arial"/>
                <w:lang w:eastAsia="lt-LT"/>
              </w:rPr>
              <w:t>42.8.3.</w:t>
            </w:r>
          </w:p>
        </w:tc>
        <w:tc>
          <w:tcPr>
            <w:tcW w:w="5198" w:type="dxa"/>
            <w:tcBorders>
              <w:top w:val="nil"/>
              <w:left w:val="nil"/>
              <w:bottom w:val="nil"/>
              <w:right w:val="nil"/>
            </w:tcBorders>
            <w:shd w:val="clear" w:color="auto" w:fill="auto"/>
            <w:noWrap/>
            <w:vAlign w:val="bottom"/>
            <w:hideMark/>
          </w:tcPr>
          <w:p w14:paraId="7C5A23DF"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parduotą žemę (Ž)</w:t>
            </w:r>
          </w:p>
        </w:tc>
        <w:tc>
          <w:tcPr>
            <w:tcW w:w="1212" w:type="dxa"/>
            <w:tcBorders>
              <w:top w:val="nil"/>
              <w:left w:val="single" w:sz="4" w:space="0" w:color="auto"/>
              <w:bottom w:val="nil"/>
              <w:right w:val="nil"/>
            </w:tcBorders>
            <w:shd w:val="clear" w:color="auto" w:fill="auto"/>
            <w:vAlign w:val="center"/>
            <w:hideMark/>
          </w:tcPr>
          <w:p w14:paraId="291F0E49"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2773CC21" w14:textId="77777777" w:rsidR="003A1C56" w:rsidRPr="003A1C56" w:rsidRDefault="003A1C56" w:rsidP="003A1C56">
            <w:pPr>
              <w:jc w:val="right"/>
              <w:rPr>
                <w:rFonts w:ascii="Arial" w:hAnsi="Arial" w:cs="Arial"/>
                <w:lang w:eastAsia="lt-LT"/>
              </w:rPr>
            </w:pPr>
            <w:r w:rsidRPr="003A1C56">
              <w:rPr>
                <w:rFonts w:ascii="Arial" w:hAnsi="Arial" w:cs="Arial"/>
                <w:lang w:eastAsia="lt-LT"/>
              </w:rPr>
              <w:t>-120,000</w:t>
            </w:r>
          </w:p>
        </w:tc>
      </w:tr>
      <w:tr w:rsidR="003A1C56" w:rsidRPr="003A1C56" w14:paraId="3C580787" w14:textId="77777777" w:rsidTr="00094E3D">
        <w:trPr>
          <w:trHeight w:val="345"/>
        </w:trPr>
        <w:tc>
          <w:tcPr>
            <w:tcW w:w="1606" w:type="dxa"/>
            <w:tcBorders>
              <w:top w:val="nil"/>
              <w:left w:val="single" w:sz="4" w:space="0" w:color="auto"/>
              <w:bottom w:val="nil"/>
              <w:right w:val="single" w:sz="4" w:space="0" w:color="auto"/>
            </w:tcBorders>
            <w:shd w:val="clear" w:color="auto" w:fill="auto"/>
            <w:vAlign w:val="center"/>
            <w:hideMark/>
          </w:tcPr>
          <w:p w14:paraId="3ED3F2A1" w14:textId="77777777" w:rsidR="003A1C56" w:rsidRPr="003A1C56" w:rsidRDefault="003A1C56" w:rsidP="003A1C56">
            <w:pPr>
              <w:rPr>
                <w:rFonts w:ascii="Arial" w:hAnsi="Arial" w:cs="Arial"/>
                <w:lang w:eastAsia="lt-LT"/>
              </w:rPr>
            </w:pPr>
            <w:r w:rsidRPr="003A1C56">
              <w:rPr>
                <w:rFonts w:ascii="Arial" w:hAnsi="Arial" w:cs="Arial"/>
                <w:lang w:eastAsia="lt-LT"/>
              </w:rPr>
              <w:t>42.8.5.</w:t>
            </w:r>
          </w:p>
        </w:tc>
        <w:tc>
          <w:tcPr>
            <w:tcW w:w="5198" w:type="dxa"/>
            <w:tcBorders>
              <w:top w:val="nil"/>
              <w:left w:val="nil"/>
              <w:bottom w:val="nil"/>
              <w:right w:val="nil"/>
            </w:tcBorders>
            <w:shd w:val="clear" w:color="auto" w:fill="auto"/>
            <w:noWrap/>
            <w:vAlign w:val="bottom"/>
            <w:hideMark/>
          </w:tcPr>
          <w:p w14:paraId="640FE6A6" w14:textId="77777777" w:rsidR="003A1C56" w:rsidRPr="003A1C56" w:rsidRDefault="003A1C56" w:rsidP="003A1C56">
            <w:pPr>
              <w:jc w:val="right"/>
              <w:rPr>
                <w:rFonts w:ascii="Arial" w:hAnsi="Arial" w:cs="Arial"/>
                <w:lang w:eastAsia="lt-LT"/>
              </w:rPr>
            </w:pPr>
            <w:r w:rsidRPr="003A1C56">
              <w:rPr>
                <w:rFonts w:ascii="Arial" w:hAnsi="Arial" w:cs="Arial"/>
                <w:lang w:eastAsia="lt-LT"/>
              </w:rPr>
              <w:t>skolintos lėšos (SL)</w:t>
            </w:r>
          </w:p>
        </w:tc>
        <w:tc>
          <w:tcPr>
            <w:tcW w:w="1212" w:type="dxa"/>
            <w:tcBorders>
              <w:top w:val="nil"/>
              <w:left w:val="single" w:sz="4" w:space="0" w:color="auto"/>
              <w:bottom w:val="nil"/>
              <w:right w:val="nil"/>
            </w:tcBorders>
            <w:shd w:val="clear" w:color="auto" w:fill="auto"/>
            <w:vAlign w:val="center"/>
            <w:hideMark/>
          </w:tcPr>
          <w:p w14:paraId="5110582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7B13A96F" w14:textId="77777777" w:rsidR="003A1C56" w:rsidRPr="003A1C56" w:rsidRDefault="003A1C56" w:rsidP="003A1C56">
            <w:pPr>
              <w:jc w:val="right"/>
              <w:rPr>
                <w:rFonts w:ascii="Arial" w:hAnsi="Arial" w:cs="Arial"/>
                <w:lang w:eastAsia="lt-LT"/>
              </w:rPr>
            </w:pPr>
            <w:r w:rsidRPr="003A1C56">
              <w:rPr>
                <w:rFonts w:ascii="Arial" w:hAnsi="Arial" w:cs="Arial"/>
                <w:lang w:eastAsia="lt-LT"/>
              </w:rPr>
              <w:t>159,000</w:t>
            </w:r>
          </w:p>
        </w:tc>
      </w:tr>
      <w:tr w:rsidR="003A1C56" w:rsidRPr="003A1C56" w14:paraId="4BC7C839" w14:textId="77777777" w:rsidTr="00094E3D">
        <w:trPr>
          <w:trHeight w:val="345"/>
        </w:trPr>
        <w:tc>
          <w:tcPr>
            <w:tcW w:w="1606" w:type="dxa"/>
            <w:tcBorders>
              <w:top w:val="nil"/>
              <w:left w:val="single" w:sz="4" w:space="0" w:color="auto"/>
              <w:bottom w:val="nil"/>
              <w:right w:val="single" w:sz="4" w:space="0" w:color="auto"/>
            </w:tcBorders>
            <w:shd w:val="clear" w:color="auto" w:fill="auto"/>
            <w:vAlign w:val="center"/>
            <w:hideMark/>
          </w:tcPr>
          <w:p w14:paraId="182597CB" w14:textId="77777777" w:rsidR="003A1C56" w:rsidRPr="003A1C56" w:rsidRDefault="003A1C56" w:rsidP="003A1C56">
            <w:pPr>
              <w:rPr>
                <w:rFonts w:ascii="Arial" w:hAnsi="Arial" w:cs="Arial"/>
                <w:lang w:eastAsia="lt-LT"/>
              </w:rPr>
            </w:pPr>
            <w:r w:rsidRPr="003A1C56">
              <w:rPr>
                <w:rFonts w:ascii="Arial" w:hAnsi="Arial" w:cs="Arial"/>
                <w:lang w:eastAsia="lt-LT"/>
              </w:rPr>
              <w:t>42.8.7.</w:t>
            </w:r>
          </w:p>
        </w:tc>
        <w:tc>
          <w:tcPr>
            <w:tcW w:w="5198" w:type="dxa"/>
            <w:tcBorders>
              <w:top w:val="nil"/>
              <w:left w:val="nil"/>
              <w:bottom w:val="nil"/>
              <w:right w:val="nil"/>
            </w:tcBorders>
            <w:shd w:val="clear" w:color="auto" w:fill="auto"/>
            <w:noWrap/>
            <w:vAlign w:val="bottom"/>
            <w:hideMark/>
          </w:tcPr>
          <w:p w14:paraId="753D00BD" w14:textId="77777777" w:rsidR="003A1C56" w:rsidRPr="003A1C56" w:rsidRDefault="003A1C56" w:rsidP="003A1C56">
            <w:pPr>
              <w:jc w:val="right"/>
              <w:rPr>
                <w:rFonts w:ascii="Arial" w:hAnsi="Arial" w:cs="Arial"/>
                <w:lang w:eastAsia="lt-LT"/>
              </w:rPr>
            </w:pPr>
            <w:r w:rsidRPr="003A1C56">
              <w:rPr>
                <w:rFonts w:ascii="Arial" w:hAnsi="Arial" w:cs="Arial"/>
                <w:lang w:eastAsia="lt-LT"/>
              </w:rPr>
              <w:t>biudžeto lėšų likutis (LK)</w:t>
            </w:r>
          </w:p>
        </w:tc>
        <w:tc>
          <w:tcPr>
            <w:tcW w:w="1212" w:type="dxa"/>
            <w:tcBorders>
              <w:top w:val="nil"/>
              <w:left w:val="single" w:sz="4" w:space="0" w:color="auto"/>
              <w:bottom w:val="nil"/>
              <w:right w:val="nil"/>
            </w:tcBorders>
            <w:shd w:val="clear" w:color="auto" w:fill="auto"/>
            <w:vAlign w:val="center"/>
            <w:hideMark/>
          </w:tcPr>
          <w:p w14:paraId="40524321"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2EE61531" w14:textId="77777777" w:rsidR="003A1C56" w:rsidRPr="003A1C56" w:rsidRDefault="003A1C56" w:rsidP="003A1C56">
            <w:pPr>
              <w:jc w:val="right"/>
              <w:rPr>
                <w:rFonts w:ascii="Arial" w:hAnsi="Arial" w:cs="Arial"/>
                <w:lang w:eastAsia="lt-LT"/>
              </w:rPr>
            </w:pPr>
            <w:r w:rsidRPr="003A1C56">
              <w:rPr>
                <w:rFonts w:ascii="Arial" w:hAnsi="Arial" w:cs="Arial"/>
                <w:lang w:eastAsia="lt-LT"/>
              </w:rPr>
              <w:t>111,000</w:t>
            </w:r>
          </w:p>
        </w:tc>
      </w:tr>
      <w:tr w:rsidR="003A1C56" w:rsidRPr="003A1C56" w14:paraId="43FC12D6" w14:textId="77777777" w:rsidTr="00094E3D">
        <w:trPr>
          <w:trHeight w:val="660"/>
        </w:trPr>
        <w:tc>
          <w:tcPr>
            <w:tcW w:w="1606" w:type="dxa"/>
            <w:tcBorders>
              <w:top w:val="nil"/>
              <w:left w:val="single" w:sz="4" w:space="0" w:color="auto"/>
              <w:bottom w:val="nil"/>
              <w:right w:val="single" w:sz="4" w:space="0" w:color="auto"/>
            </w:tcBorders>
            <w:shd w:val="clear" w:color="auto" w:fill="auto"/>
            <w:vAlign w:val="center"/>
            <w:hideMark/>
          </w:tcPr>
          <w:p w14:paraId="4A59213A" w14:textId="77777777" w:rsidR="003A1C56" w:rsidRPr="003A1C56" w:rsidRDefault="003A1C56" w:rsidP="003A1C56">
            <w:pPr>
              <w:rPr>
                <w:rFonts w:ascii="Arial" w:hAnsi="Arial" w:cs="Arial"/>
                <w:lang w:eastAsia="lt-LT"/>
              </w:rPr>
            </w:pPr>
            <w:r w:rsidRPr="003A1C56">
              <w:rPr>
                <w:rFonts w:ascii="Arial" w:hAnsi="Arial" w:cs="Arial"/>
                <w:lang w:eastAsia="lt-LT"/>
              </w:rPr>
              <w:t>42.9.</w:t>
            </w:r>
          </w:p>
        </w:tc>
        <w:tc>
          <w:tcPr>
            <w:tcW w:w="5198" w:type="dxa"/>
            <w:tcBorders>
              <w:top w:val="nil"/>
              <w:left w:val="nil"/>
              <w:bottom w:val="nil"/>
              <w:right w:val="nil"/>
            </w:tcBorders>
            <w:shd w:val="clear" w:color="auto" w:fill="auto"/>
            <w:vAlign w:val="bottom"/>
            <w:hideMark/>
          </w:tcPr>
          <w:p w14:paraId="585C84D6" w14:textId="77777777" w:rsidR="003A1C56" w:rsidRPr="003A1C56" w:rsidRDefault="003A1C56" w:rsidP="003A1C56">
            <w:pPr>
              <w:rPr>
                <w:rFonts w:ascii="Arial" w:hAnsi="Arial" w:cs="Arial"/>
                <w:i/>
                <w:iCs/>
                <w:lang w:eastAsia="lt-LT"/>
              </w:rPr>
            </w:pPr>
            <w:r w:rsidRPr="003A1C56">
              <w:rPr>
                <w:rFonts w:ascii="Arial" w:hAnsi="Arial" w:cs="Arial"/>
                <w:i/>
                <w:iCs/>
                <w:lang w:eastAsia="lt-LT"/>
              </w:rPr>
              <w:t>9. Savivaldybės valdymo ir pagrindinių funkcijų vykdymo programa</w:t>
            </w:r>
          </w:p>
        </w:tc>
        <w:tc>
          <w:tcPr>
            <w:tcW w:w="1212" w:type="dxa"/>
            <w:tcBorders>
              <w:top w:val="nil"/>
              <w:left w:val="single" w:sz="4" w:space="0" w:color="auto"/>
              <w:bottom w:val="nil"/>
              <w:right w:val="nil"/>
            </w:tcBorders>
            <w:shd w:val="clear" w:color="auto" w:fill="auto"/>
            <w:hideMark/>
          </w:tcPr>
          <w:p w14:paraId="7060EC9E"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162524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226,302</w:t>
            </w:r>
          </w:p>
        </w:tc>
      </w:tr>
      <w:tr w:rsidR="003A1C56" w:rsidRPr="003A1C56" w14:paraId="23090840"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386B84C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0FD22C8D"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hideMark/>
          </w:tcPr>
          <w:p w14:paraId="0D03D7AC"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77588AB" w14:textId="77777777" w:rsidR="003A1C56" w:rsidRPr="003A1C56" w:rsidRDefault="003A1C56" w:rsidP="003A1C56">
            <w:pPr>
              <w:rPr>
                <w:rFonts w:ascii="Arial" w:hAnsi="Arial" w:cs="Arial"/>
                <w:i/>
                <w:iCs/>
                <w:lang w:eastAsia="lt-LT"/>
              </w:rPr>
            </w:pPr>
            <w:r w:rsidRPr="003A1C56">
              <w:rPr>
                <w:rFonts w:ascii="Arial" w:hAnsi="Arial" w:cs="Arial"/>
                <w:i/>
                <w:iCs/>
                <w:lang w:eastAsia="lt-LT"/>
              </w:rPr>
              <w:t> </w:t>
            </w:r>
          </w:p>
        </w:tc>
      </w:tr>
      <w:tr w:rsidR="003A1C56" w:rsidRPr="003A1C56" w14:paraId="61D95AF0"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C8E49F4" w14:textId="77777777" w:rsidR="003A1C56" w:rsidRPr="003A1C56" w:rsidRDefault="003A1C56" w:rsidP="003A1C56">
            <w:pPr>
              <w:rPr>
                <w:rFonts w:ascii="Arial" w:hAnsi="Arial" w:cs="Arial"/>
                <w:lang w:eastAsia="lt-LT"/>
              </w:rPr>
            </w:pPr>
            <w:r w:rsidRPr="003A1C56">
              <w:rPr>
                <w:rFonts w:ascii="Arial" w:hAnsi="Arial" w:cs="Arial"/>
                <w:lang w:eastAsia="lt-LT"/>
              </w:rPr>
              <w:t>42.9.1.</w:t>
            </w:r>
          </w:p>
        </w:tc>
        <w:tc>
          <w:tcPr>
            <w:tcW w:w="5198" w:type="dxa"/>
            <w:tcBorders>
              <w:top w:val="nil"/>
              <w:left w:val="nil"/>
              <w:bottom w:val="nil"/>
              <w:right w:val="nil"/>
            </w:tcBorders>
            <w:shd w:val="clear" w:color="auto" w:fill="auto"/>
            <w:noWrap/>
            <w:vAlign w:val="bottom"/>
            <w:hideMark/>
          </w:tcPr>
          <w:p w14:paraId="69B7F326" w14:textId="77777777" w:rsidR="003A1C56" w:rsidRPr="003A1C56" w:rsidRDefault="003A1C56" w:rsidP="003A1C56">
            <w:pPr>
              <w:rPr>
                <w:rFonts w:ascii="Arial" w:hAnsi="Arial" w:cs="Arial"/>
                <w:lang w:eastAsia="lt-LT"/>
              </w:rPr>
            </w:pPr>
          </w:p>
        </w:tc>
        <w:tc>
          <w:tcPr>
            <w:tcW w:w="1212" w:type="dxa"/>
            <w:tcBorders>
              <w:top w:val="nil"/>
              <w:left w:val="single" w:sz="4" w:space="0" w:color="auto"/>
              <w:bottom w:val="nil"/>
              <w:right w:val="nil"/>
            </w:tcBorders>
            <w:shd w:val="clear" w:color="auto" w:fill="auto"/>
            <w:hideMark/>
          </w:tcPr>
          <w:p w14:paraId="50F7ED05" w14:textId="77777777" w:rsidR="003A1C56" w:rsidRPr="003A1C56" w:rsidRDefault="003A1C56" w:rsidP="003A1C56">
            <w:pPr>
              <w:jc w:val="center"/>
              <w:rPr>
                <w:rFonts w:ascii="Arial" w:hAnsi="Arial" w:cs="Arial"/>
                <w:lang w:eastAsia="lt-LT"/>
              </w:rPr>
            </w:pPr>
            <w:r w:rsidRPr="003A1C56">
              <w:rPr>
                <w:rFonts w:ascii="Arial" w:hAnsi="Arial" w:cs="Arial"/>
                <w:lang w:eastAsia="lt-LT"/>
              </w:rPr>
              <w:t>01.</w:t>
            </w:r>
          </w:p>
        </w:tc>
        <w:tc>
          <w:tcPr>
            <w:tcW w:w="1482" w:type="dxa"/>
            <w:tcBorders>
              <w:top w:val="nil"/>
              <w:left w:val="single" w:sz="4" w:space="0" w:color="auto"/>
              <w:bottom w:val="nil"/>
              <w:right w:val="single" w:sz="4" w:space="0" w:color="auto"/>
            </w:tcBorders>
            <w:shd w:val="clear" w:color="auto" w:fill="auto"/>
            <w:noWrap/>
            <w:vAlign w:val="bottom"/>
            <w:hideMark/>
          </w:tcPr>
          <w:p w14:paraId="524CA817" w14:textId="77777777" w:rsidR="003A1C56" w:rsidRPr="003A1C56" w:rsidRDefault="003A1C56" w:rsidP="003A1C56">
            <w:pPr>
              <w:jc w:val="right"/>
              <w:rPr>
                <w:rFonts w:ascii="Arial" w:hAnsi="Arial" w:cs="Arial"/>
                <w:lang w:eastAsia="lt-LT"/>
              </w:rPr>
            </w:pPr>
            <w:r w:rsidRPr="003A1C56">
              <w:rPr>
                <w:rFonts w:ascii="Arial" w:hAnsi="Arial" w:cs="Arial"/>
                <w:lang w:eastAsia="lt-LT"/>
              </w:rPr>
              <w:t>65,900</w:t>
            </w:r>
          </w:p>
        </w:tc>
      </w:tr>
      <w:tr w:rsidR="003A1C56" w:rsidRPr="003A1C56" w14:paraId="6D5324F2"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6A828832"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2CAFCC4B"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6F3D22D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76DE0BB"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15D5D6CE"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9BD4EE7" w14:textId="77777777" w:rsidR="003A1C56" w:rsidRPr="003A1C56" w:rsidRDefault="003A1C56" w:rsidP="003A1C56">
            <w:pPr>
              <w:rPr>
                <w:rFonts w:ascii="Arial" w:hAnsi="Arial" w:cs="Arial"/>
                <w:lang w:eastAsia="lt-LT"/>
              </w:rPr>
            </w:pPr>
            <w:r w:rsidRPr="003A1C56">
              <w:rPr>
                <w:rFonts w:ascii="Arial" w:hAnsi="Arial" w:cs="Arial"/>
                <w:lang w:eastAsia="lt-LT"/>
              </w:rPr>
              <w:t>42.9.1.1.</w:t>
            </w:r>
          </w:p>
        </w:tc>
        <w:tc>
          <w:tcPr>
            <w:tcW w:w="5198" w:type="dxa"/>
            <w:tcBorders>
              <w:top w:val="nil"/>
              <w:left w:val="nil"/>
              <w:bottom w:val="nil"/>
              <w:right w:val="nil"/>
            </w:tcBorders>
            <w:shd w:val="clear" w:color="auto" w:fill="auto"/>
            <w:noWrap/>
            <w:vAlign w:val="bottom"/>
            <w:hideMark/>
          </w:tcPr>
          <w:p w14:paraId="5E88B87A"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taryba (SB)</w:t>
            </w:r>
          </w:p>
        </w:tc>
        <w:tc>
          <w:tcPr>
            <w:tcW w:w="1212" w:type="dxa"/>
            <w:tcBorders>
              <w:top w:val="nil"/>
              <w:left w:val="single" w:sz="4" w:space="0" w:color="auto"/>
              <w:bottom w:val="nil"/>
              <w:right w:val="nil"/>
            </w:tcBorders>
            <w:shd w:val="clear" w:color="auto" w:fill="auto"/>
            <w:hideMark/>
          </w:tcPr>
          <w:p w14:paraId="3E1A01E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6C6DB40" w14:textId="77777777" w:rsidR="003A1C56" w:rsidRPr="003A1C56" w:rsidRDefault="003A1C56" w:rsidP="003A1C56">
            <w:pPr>
              <w:jc w:val="right"/>
              <w:rPr>
                <w:rFonts w:ascii="Arial" w:hAnsi="Arial" w:cs="Arial"/>
                <w:lang w:eastAsia="lt-LT"/>
              </w:rPr>
            </w:pPr>
            <w:r w:rsidRPr="003A1C56">
              <w:rPr>
                <w:rFonts w:ascii="Arial" w:hAnsi="Arial" w:cs="Arial"/>
                <w:lang w:eastAsia="lt-LT"/>
              </w:rPr>
              <w:t>-20,000</w:t>
            </w:r>
          </w:p>
        </w:tc>
      </w:tr>
      <w:tr w:rsidR="003A1C56" w:rsidRPr="003A1C56" w14:paraId="4F12ECD9"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479E6B49" w14:textId="77777777" w:rsidR="003A1C56" w:rsidRPr="003A1C56" w:rsidRDefault="003A1C56" w:rsidP="003A1C56">
            <w:pPr>
              <w:rPr>
                <w:rFonts w:ascii="Arial" w:hAnsi="Arial" w:cs="Arial"/>
                <w:lang w:eastAsia="lt-LT"/>
              </w:rPr>
            </w:pPr>
            <w:r w:rsidRPr="003A1C56">
              <w:rPr>
                <w:rFonts w:ascii="Arial" w:hAnsi="Arial" w:cs="Arial"/>
                <w:lang w:eastAsia="lt-LT"/>
              </w:rPr>
              <w:t>42.9.1.2.</w:t>
            </w:r>
          </w:p>
        </w:tc>
        <w:tc>
          <w:tcPr>
            <w:tcW w:w="5198" w:type="dxa"/>
            <w:tcBorders>
              <w:top w:val="nil"/>
              <w:left w:val="nil"/>
              <w:bottom w:val="nil"/>
              <w:right w:val="nil"/>
            </w:tcBorders>
            <w:shd w:val="clear" w:color="auto" w:fill="auto"/>
            <w:noWrap/>
            <w:vAlign w:val="bottom"/>
            <w:hideMark/>
          </w:tcPr>
          <w:p w14:paraId="2386B02E"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administracija</w:t>
            </w:r>
          </w:p>
        </w:tc>
        <w:tc>
          <w:tcPr>
            <w:tcW w:w="1212" w:type="dxa"/>
            <w:tcBorders>
              <w:top w:val="nil"/>
              <w:left w:val="single" w:sz="4" w:space="0" w:color="auto"/>
              <w:bottom w:val="nil"/>
              <w:right w:val="nil"/>
            </w:tcBorders>
            <w:shd w:val="clear" w:color="auto" w:fill="auto"/>
            <w:hideMark/>
          </w:tcPr>
          <w:p w14:paraId="01219454"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044162A" w14:textId="77777777" w:rsidR="003A1C56" w:rsidRPr="003A1C56" w:rsidRDefault="003A1C56" w:rsidP="003A1C56">
            <w:pPr>
              <w:jc w:val="right"/>
              <w:rPr>
                <w:rFonts w:ascii="Arial" w:hAnsi="Arial" w:cs="Arial"/>
                <w:lang w:eastAsia="lt-LT"/>
              </w:rPr>
            </w:pPr>
            <w:r w:rsidRPr="003A1C56">
              <w:rPr>
                <w:rFonts w:ascii="Arial" w:hAnsi="Arial" w:cs="Arial"/>
                <w:lang w:eastAsia="lt-LT"/>
              </w:rPr>
              <w:t>85,900</w:t>
            </w:r>
          </w:p>
        </w:tc>
      </w:tr>
      <w:tr w:rsidR="003A1C56" w:rsidRPr="003A1C56" w14:paraId="56899B95"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41530E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5C013FB1"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jos:</w:t>
            </w:r>
          </w:p>
        </w:tc>
        <w:tc>
          <w:tcPr>
            <w:tcW w:w="1212" w:type="dxa"/>
            <w:tcBorders>
              <w:top w:val="nil"/>
              <w:left w:val="single" w:sz="4" w:space="0" w:color="auto"/>
              <w:bottom w:val="nil"/>
              <w:right w:val="nil"/>
            </w:tcBorders>
            <w:shd w:val="clear" w:color="auto" w:fill="auto"/>
            <w:hideMark/>
          </w:tcPr>
          <w:p w14:paraId="36F5513A"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C39F56F"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07EAA046"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7822917F" w14:textId="77777777" w:rsidR="003A1C56" w:rsidRPr="003A1C56" w:rsidRDefault="003A1C56" w:rsidP="003A1C56">
            <w:pPr>
              <w:rPr>
                <w:rFonts w:ascii="Arial" w:hAnsi="Arial" w:cs="Arial"/>
                <w:lang w:eastAsia="lt-LT"/>
              </w:rPr>
            </w:pPr>
            <w:r w:rsidRPr="003A1C56">
              <w:rPr>
                <w:rFonts w:ascii="Arial" w:hAnsi="Arial" w:cs="Arial"/>
                <w:lang w:eastAsia="lt-LT"/>
              </w:rPr>
              <w:t>42.9.1.2.1.</w:t>
            </w:r>
          </w:p>
        </w:tc>
        <w:tc>
          <w:tcPr>
            <w:tcW w:w="5198" w:type="dxa"/>
            <w:tcBorders>
              <w:top w:val="nil"/>
              <w:left w:val="nil"/>
              <w:bottom w:val="nil"/>
              <w:right w:val="nil"/>
            </w:tcBorders>
            <w:shd w:val="clear" w:color="auto" w:fill="auto"/>
            <w:noWrap/>
            <w:vAlign w:val="bottom"/>
            <w:hideMark/>
          </w:tcPr>
          <w:p w14:paraId="6134A454"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3B9119A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8914400" w14:textId="77777777" w:rsidR="003A1C56" w:rsidRPr="003A1C56" w:rsidRDefault="003A1C56" w:rsidP="003A1C56">
            <w:pPr>
              <w:jc w:val="right"/>
              <w:rPr>
                <w:rFonts w:ascii="Arial" w:hAnsi="Arial" w:cs="Arial"/>
                <w:lang w:eastAsia="lt-LT"/>
              </w:rPr>
            </w:pPr>
            <w:r w:rsidRPr="003A1C56">
              <w:rPr>
                <w:rFonts w:ascii="Arial" w:hAnsi="Arial" w:cs="Arial"/>
                <w:lang w:eastAsia="lt-LT"/>
              </w:rPr>
              <w:t>85,900</w:t>
            </w:r>
          </w:p>
        </w:tc>
      </w:tr>
      <w:tr w:rsidR="003A1C56" w:rsidRPr="003A1C56" w14:paraId="03117409"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4F1362F6"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35C866C9"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641C0AAE"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2D29100"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12EB10F8"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4F9D383D" w14:textId="77777777" w:rsidR="003A1C56" w:rsidRPr="003A1C56" w:rsidRDefault="003A1C56" w:rsidP="003A1C56">
            <w:pPr>
              <w:rPr>
                <w:rFonts w:ascii="Arial" w:hAnsi="Arial" w:cs="Arial"/>
                <w:lang w:eastAsia="lt-LT"/>
              </w:rPr>
            </w:pPr>
            <w:r w:rsidRPr="003A1C56">
              <w:rPr>
                <w:rFonts w:ascii="Arial" w:hAnsi="Arial" w:cs="Arial"/>
                <w:lang w:eastAsia="lt-LT"/>
              </w:rPr>
              <w:t>42.9.1.2.1.2.</w:t>
            </w:r>
          </w:p>
        </w:tc>
        <w:tc>
          <w:tcPr>
            <w:tcW w:w="5198" w:type="dxa"/>
            <w:tcBorders>
              <w:top w:val="nil"/>
              <w:left w:val="nil"/>
              <w:bottom w:val="nil"/>
              <w:right w:val="nil"/>
            </w:tcBorders>
            <w:shd w:val="clear" w:color="auto" w:fill="auto"/>
            <w:noWrap/>
            <w:vAlign w:val="bottom"/>
            <w:hideMark/>
          </w:tcPr>
          <w:p w14:paraId="5D835420" w14:textId="77777777" w:rsidR="003A1C56" w:rsidRPr="003A1C56" w:rsidRDefault="003A1C56" w:rsidP="003A1C56">
            <w:pPr>
              <w:jc w:val="center"/>
              <w:rPr>
                <w:rFonts w:ascii="Arial" w:hAnsi="Arial" w:cs="Arial"/>
                <w:lang w:eastAsia="lt-LT"/>
              </w:rPr>
            </w:pPr>
            <w:r w:rsidRPr="003A1C56">
              <w:rPr>
                <w:rFonts w:ascii="Arial" w:hAnsi="Arial" w:cs="Arial"/>
                <w:lang w:eastAsia="lt-LT"/>
              </w:rPr>
              <w:t>Dauparų-Kvietinių seniūnija</w:t>
            </w:r>
          </w:p>
        </w:tc>
        <w:tc>
          <w:tcPr>
            <w:tcW w:w="1212" w:type="dxa"/>
            <w:tcBorders>
              <w:top w:val="nil"/>
              <w:left w:val="single" w:sz="4" w:space="0" w:color="auto"/>
              <w:bottom w:val="nil"/>
              <w:right w:val="nil"/>
            </w:tcBorders>
            <w:shd w:val="clear" w:color="auto" w:fill="auto"/>
            <w:hideMark/>
          </w:tcPr>
          <w:p w14:paraId="123F49E9"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10333E8" w14:textId="77777777" w:rsidR="003A1C56" w:rsidRPr="003A1C56" w:rsidRDefault="003A1C56" w:rsidP="003A1C56">
            <w:pPr>
              <w:jc w:val="right"/>
              <w:rPr>
                <w:rFonts w:ascii="Arial" w:hAnsi="Arial" w:cs="Arial"/>
                <w:lang w:eastAsia="lt-LT"/>
              </w:rPr>
            </w:pPr>
            <w:r w:rsidRPr="003A1C56">
              <w:rPr>
                <w:rFonts w:ascii="Arial" w:hAnsi="Arial" w:cs="Arial"/>
                <w:lang w:eastAsia="lt-LT"/>
              </w:rPr>
              <w:t>13,000</w:t>
            </w:r>
          </w:p>
        </w:tc>
      </w:tr>
      <w:tr w:rsidR="003A1C56" w:rsidRPr="003A1C56" w14:paraId="16EDC906"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EF6AAB8" w14:textId="77777777" w:rsidR="003A1C56" w:rsidRPr="003A1C56" w:rsidRDefault="003A1C56" w:rsidP="003A1C56">
            <w:pPr>
              <w:rPr>
                <w:rFonts w:ascii="Arial" w:hAnsi="Arial" w:cs="Arial"/>
                <w:lang w:eastAsia="lt-LT"/>
              </w:rPr>
            </w:pPr>
            <w:r w:rsidRPr="003A1C56">
              <w:rPr>
                <w:rFonts w:ascii="Arial" w:hAnsi="Arial" w:cs="Arial"/>
                <w:lang w:eastAsia="lt-LT"/>
              </w:rPr>
              <w:t>42.9.1.2.1.3.</w:t>
            </w:r>
          </w:p>
        </w:tc>
        <w:tc>
          <w:tcPr>
            <w:tcW w:w="5198" w:type="dxa"/>
            <w:tcBorders>
              <w:top w:val="nil"/>
              <w:left w:val="nil"/>
              <w:bottom w:val="nil"/>
              <w:right w:val="nil"/>
            </w:tcBorders>
            <w:shd w:val="clear" w:color="auto" w:fill="auto"/>
            <w:noWrap/>
            <w:vAlign w:val="bottom"/>
            <w:hideMark/>
          </w:tcPr>
          <w:p w14:paraId="380050A0" w14:textId="77777777" w:rsidR="003A1C56" w:rsidRPr="003A1C56" w:rsidRDefault="003A1C56" w:rsidP="003A1C56">
            <w:pPr>
              <w:jc w:val="center"/>
              <w:rPr>
                <w:rFonts w:ascii="Arial" w:hAnsi="Arial" w:cs="Arial"/>
                <w:lang w:eastAsia="lt-LT"/>
              </w:rPr>
            </w:pPr>
            <w:r w:rsidRPr="003A1C56">
              <w:rPr>
                <w:rFonts w:ascii="Arial" w:hAnsi="Arial" w:cs="Arial"/>
                <w:lang w:eastAsia="lt-LT"/>
              </w:rPr>
              <w:t>Dovilų seniūnija</w:t>
            </w:r>
          </w:p>
        </w:tc>
        <w:tc>
          <w:tcPr>
            <w:tcW w:w="1212" w:type="dxa"/>
            <w:tcBorders>
              <w:top w:val="nil"/>
              <w:left w:val="single" w:sz="4" w:space="0" w:color="auto"/>
              <w:bottom w:val="nil"/>
              <w:right w:val="nil"/>
            </w:tcBorders>
            <w:shd w:val="clear" w:color="auto" w:fill="auto"/>
            <w:hideMark/>
          </w:tcPr>
          <w:p w14:paraId="7F21E6A8"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29AC7BF" w14:textId="77777777" w:rsidR="003A1C56" w:rsidRPr="003A1C56" w:rsidRDefault="003A1C56" w:rsidP="003A1C56">
            <w:pPr>
              <w:jc w:val="right"/>
              <w:rPr>
                <w:rFonts w:ascii="Arial" w:hAnsi="Arial" w:cs="Arial"/>
                <w:lang w:eastAsia="lt-LT"/>
              </w:rPr>
            </w:pPr>
            <w:r w:rsidRPr="003A1C56">
              <w:rPr>
                <w:rFonts w:ascii="Arial" w:hAnsi="Arial" w:cs="Arial"/>
                <w:lang w:eastAsia="lt-LT"/>
              </w:rPr>
              <w:t>3,000</w:t>
            </w:r>
          </w:p>
        </w:tc>
      </w:tr>
      <w:tr w:rsidR="003A1C56" w:rsidRPr="003A1C56" w14:paraId="6691F0B6"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3B45AE77" w14:textId="77777777" w:rsidR="003A1C56" w:rsidRPr="003A1C56" w:rsidRDefault="003A1C56" w:rsidP="003A1C56">
            <w:pPr>
              <w:rPr>
                <w:rFonts w:ascii="Arial" w:hAnsi="Arial" w:cs="Arial"/>
                <w:lang w:eastAsia="lt-LT"/>
              </w:rPr>
            </w:pPr>
            <w:r w:rsidRPr="003A1C56">
              <w:rPr>
                <w:rFonts w:ascii="Arial" w:hAnsi="Arial" w:cs="Arial"/>
                <w:lang w:eastAsia="lt-LT"/>
              </w:rPr>
              <w:t>42.9.1.2.1.5.</w:t>
            </w:r>
          </w:p>
        </w:tc>
        <w:tc>
          <w:tcPr>
            <w:tcW w:w="5198" w:type="dxa"/>
            <w:tcBorders>
              <w:top w:val="nil"/>
              <w:left w:val="nil"/>
              <w:bottom w:val="nil"/>
              <w:right w:val="nil"/>
            </w:tcBorders>
            <w:shd w:val="clear" w:color="auto" w:fill="auto"/>
            <w:noWrap/>
            <w:vAlign w:val="bottom"/>
            <w:hideMark/>
          </w:tcPr>
          <w:p w14:paraId="7B42E969" w14:textId="77777777" w:rsidR="003A1C56" w:rsidRPr="003A1C56" w:rsidRDefault="003A1C56" w:rsidP="003A1C56">
            <w:pPr>
              <w:jc w:val="center"/>
              <w:rPr>
                <w:rFonts w:ascii="Arial" w:hAnsi="Arial" w:cs="Arial"/>
                <w:lang w:eastAsia="lt-LT"/>
              </w:rPr>
            </w:pPr>
            <w:r w:rsidRPr="003A1C56">
              <w:rPr>
                <w:rFonts w:ascii="Arial" w:hAnsi="Arial" w:cs="Arial"/>
                <w:lang w:eastAsia="lt-LT"/>
              </w:rPr>
              <w:t>Gargždų seniūnija</w:t>
            </w:r>
          </w:p>
        </w:tc>
        <w:tc>
          <w:tcPr>
            <w:tcW w:w="1212" w:type="dxa"/>
            <w:tcBorders>
              <w:top w:val="nil"/>
              <w:left w:val="single" w:sz="4" w:space="0" w:color="auto"/>
              <w:bottom w:val="nil"/>
              <w:right w:val="nil"/>
            </w:tcBorders>
            <w:shd w:val="clear" w:color="auto" w:fill="auto"/>
            <w:hideMark/>
          </w:tcPr>
          <w:p w14:paraId="51016DB6"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EDAAFAA" w14:textId="77777777" w:rsidR="003A1C56" w:rsidRPr="003A1C56" w:rsidRDefault="003A1C56" w:rsidP="003A1C56">
            <w:pPr>
              <w:jc w:val="right"/>
              <w:rPr>
                <w:rFonts w:ascii="Arial" w:hAnsi="Arial" w:cs="Arial"/>
                <w:lang w:eastAsia="lt-LT"/>
              </w:rPr>
            </w:pPr>
            <w:r w:rsidRPr="003A1C56">
              <w:rPr>
                <w:rFonts w:ascii="Arial" w:hAnsi="Arial" w:cs="Arial"/>
                <w:lang w:eastAsia="lt-LT"/>
              </w:rPr>
              <w:t>11,500</w:t>
            </w:r>
          </w:p>
        </w:tc>
      </w:tr>
      <w:tr w:rsidR="003A1C56" w:rsidRPr="003A1C56" w14:paraId="3AB21505"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07CC5BCC" w14:textId="77777777" w:rsidR="003A1C56" w:rsidRPr="003A1C56" w:rsidRDefault="003A1C56" w:rsidP="003A1C56">
            <w:pPr>
              <w:rPr>
                <w:rFonts w:ascii="Arial" w:hAnsi="Arial" w:cs="Arial"/>
                <w:lang w:eastAsia="lt-LT"/>
              </w:rPr>
            </w:pPr>
            <w:r w:rsidRPr="003A1C56">
              <w:rPr>
                <w:rFonts w:ascii="Arial" w:hAnsi="Arial" w:cs="Arial"/>
                <w:lang w:eastAsia="lt-LT"/>
              </w:rPr>
              <w:t>42.9.1.2.1.8.</w:t>
            </w:r>
          </w:p>
        </w:tc>
        <w:tc>
          <w:tcPr>
            <w:tcW w:w="5198" w:type="dxa"/>
            <w:tcBorders>
              <w:top w:val="nil"/>
              <w:left w:val="nil"/>
              <w:bottom w:val="nil"/>
              <w:right w:val="nil"/>
            </w:tcBorders>
            <w:shd w:val="clear" w:color="auto" w:fill="auto"/>
            <w:noWrap/>
            <w:vAlign w:val="bottom"/>
            <w:hideMark/>
          </w:tcPr>
          <w:p w14:paraId="45EA673E" w14:textId="77777777" w:rsidR="003A1C56" w:rsidRPr="003A1C56" w:rsidRDefault="003A1C56" w:rsidP="003A1C56">
            <w:pPr>
              <w:jc w:val="center"/>
              <w:rPr>
                <w:rFonts w:ascii="Arial" w:hAnsi="Arial" w:cs="Arial"/>
                <w:lang w:eastAsia="lt-LT"/>
              </w:rPr>
            </w:pPr>
            <w:r w:rsidRPr="003A1C56">
              <w:rPr>
                <w:rFonts w:ascii="Arial" w:hAnsi="Arial" w:cs="Arial"/>
                <w:lang w:eastAsia="lt-LT"/>
              </w:rPr>
              <w:t>Priekulės seniūnija</w:t>
            </w:r>
          </w:p>
        </w:tc>
        <w:tc>
          <w:tcPr>
            <w:tcW w:w="1212" w:type="dxa"/>
            <w:tcBorders>
              <w:top w:val="nil"/>
              <w:left w:val="single" w:sz="4" w:space="0" w:color="auto"/>
              <w:bottom w:val="nil"/>
              <w:right w:val="nil"/>
            </w:tcBorders>
            <w:shd w:val="clear" w:color="auto" w:fill="auto"/>
            <w:hideMark/>
          </w:tcPr>
          <w:p w14:paraId="4C878FF6"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7AAB36D" w14:textId="77777777" w:rsidR="003A1C56" w:rsidRPr="003A1C56" w:rsidRDefault="003A1C56" w:rsidP="003A1C56">
            <w:pPr>
              <w:jc w:val="right"/>
              <w:rPr>
                <w:rFonts w:ascii="Arial" w:hAnsi="Arial" w:cs="Arial"/>
                <w:lang w:eastAsia="lt-LT"/>
              </w:rPr>
            </w:pPr>
            <w:r w:rsidRPr="003A1C56">
              <w:rPr>
                <w:rFonts w:ascii="Arial" w:hAnsi="Arial" w:cs="Arial"/>
                <w:lang w:eastAsia="lt-LT"/>
              </w:rPr>
              <w:t>11,700</w:t>
            </w:r>
          </w:p>
        </w:tc>
      </w:tr>
      <w:tr w:rsidR="003A1C56" w:rsidRPr="003A1C56" w14:paraId="624A0A6B"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CDD320A" w14:textId="77777777" w:rsidR="003A1C56" w:rsidRPr="003A1C56" w:rsidRDefault="003A1C56" w:rsidP="003A1C56">
            <w:pPr>
              <w:rPr>
                <w:rFonts w:ascii="Arial" w:hAnsi="Arial" w:cs="Arial"/>
                <w:lang w:eastAsia="lt-LT"/>
              </w:rPr>
            </w:pPr>
            <w:r w:rsidRPr="003A1C56">
              <w:rPr>
                <w:rFonts w:ascii="Arial" w:hAnsi="Arial" w:cs="Arial"/>
                <w:lang w:eastAsia="lt-LT"/>
              </w:rPr>
              <w:t>42.9.1.2.1.9.</w:t>
            </w:r>
          </w:p>
        </w:tc>
        <w:tc>
          <w:tcPr>
            <w:tcW w:w="5198" w:type="dxa"/>
            <w:tcBorders>
              <w:top w:val="nil"/>
              <w:left w:val="nil"/>
              <w:bottom w:val="nil"/>
              <w:right w:val="nil"/>
            </w:tcBorders>
            <w:shd w:val="clear" w:color="auto" w:fill="auto"/>
            <w:noWrap/>
            <w:vAlign w:val="bottom"/>
            <w:hideMark/>
          </w:tcPr>
          <w:p w14:paraId="2CD57F94" w14:textId="77777777" w:rsidR="003A1C56" w:rsidRPr="003A1C56" w:rsidRDefault="003A1C56" w:rsidP="003A1C56">
            <w:pPr>
              <w:jc w:val="center"/>
              <w:rPr>
                <w:rFonts w:ascii="Arial" w:hAnsi="Arial" w:cs="Arial"/>
                <w:lang w:eastAsia="lt-LT"/>
              </w:rPr>
            </w:pPr>
            <w:proofErr w:type="spellStart"/>
            <w:r w:rsidRPr="003A1C56">
              <w:rPr>
                <w:rFonts w:ascii="Arial" w:hAnsi="Arial" w:cs="Arial"/>
                <w:lang w:eastAsia="lt-LT"/>
              </w:rPr>
              <w:t>Sendvario</w:t>
            </w:r>
            <w:proofErr w:type="spellEnd"/>
            <w:r w:rsidRPr="003A1C56">
              <w:rPr>
                <w:rFonts w:ascii="Arial" w:hAnsi="Arial" w:cs="Arial"/>
                <w:lang w:eastAsia="lt-LT"/>
              </w:rPr>
              <w:t xml:space="preserve"> seniūnija</w:t>
            </w:r>
          </w:p>
        </w:tc>
        <w:tc>
          <w:tcPr>
            <w:tcW w:w="1212" w:type="dxa"/>
            <w:tcBorders>
              <w:top w:val="nil"/>
              <w:left w:val="single" w:sz="4" w:space="0" w:color="auto"/>
              <w:bottom w:val="nil"/>
              <w:right w:val="nil"/>
            </w:tcBorders>
            <w:shd w:val="clear" w:color="auto" w:fill="auto"/>
            <w:hideMark/>
          </w:tcPr>
          <w:p w14:paraId="158C115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9829990" w14:textId="77777777" w:rsidR="003A1C56" w:rsidRPr="003A1C56" w:rsidRDefault="003A1C56" w:rsidP="003A1C56">
            <w:pPr>
              <w:jc w:val="right"/>
              <w:rPr>
                <w:rFonts w:ascii="Arial" w:hAnsi="Arial" w:cs="Arial"/>
                <w:lang w:eastAsia="lt-LT"/>
              </w:rPr>
            </w:pPr>
            <w:r w:rsidRPr="003A1C56">
              <w:rPr>
                <w:rFonts w:ascii="Arial" w:hAnsi="Arial" w:cs="Arial"/>
                <w:lang w:eastAsia="lt-LT"/>
              </w:rPr>
              <w:t>13,300</w:t>
            </w:r>
          </w:p>
        </w:tc>
      </w:tr>
      <w:tr w:rsidR="003A1C56" w:rsidRPr="003A1C56" w14:paraId="3072DE09"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4D7E944B" w14:textId="77777777" w:rsidR="003A1C56" w:rsidRPr="003A1C56" w:rsidRDefault="003A1C56" w:rsidP="003A1C56">
            <w:pPr>
              <w:rPr>
                <w:rFonts w:ascii="Arial" w:hAnsi="Arial" w:cs="Arial"/>
                <w:lang w:eastAsia="lt-LT"/>
              </w:rPr>
            </w:pPr>
            <w:r w:rsidRPr="003A1C56">
              <w:rPr>
                <w:rFonts w:ascii="Arial" w:hAnsi="Arial" w:cs="Arial"/>
                <w:lang w:eastAsia="lt-LT"/>
              </w:rPr>
              <w:t>42.9.1.2.1.10.</w:t>
            </w:r>
          </w:p>
        </w:tc>
        <w:tc>
          <w:tcPr>
            <w:tcW w:w="5198" w:type="dxa"/>
            <w:tcBorders>
              <w:top w:val="nil"/>
              <w:left w:val="nil"/>
              <w:bottom w:val="nil"/>
              <w:right w:val="nil"/>
            </w:tcBorders>
            <w:shd w:val="clear" w:color="auto" w:fill="auto"/>
            <w:noWrap/>
            <w:vAlign w:val="bottom"/>
            <w:hideMark/>
          </w:tcPr>
          <w:p w14:paraId="0C0BF0E5" w14:textId="77777777" w:rsidR="003A1C56" w:rsidRPr="003A1C56" w:rsidRDefault="003A1C56" w:rsidP="003A1C56">
            <w:pPr>
              <w:jc w:val="center"/>
              <w:rPr>
                <w:rFonts w:ascii="Arial" w:hAnsi="Arial" w:cs="Arial"/>
                <w:lang w:eastAsia="lt-LT"/>
              </w:rPr>
            </w:pPr>
            <w:r w:rsidRPr="003A1C56">
              <w:rPr>
                <w:rFonts w:ascii="Arial" w:hAnsi="Arial" w:cs="Arial"/>
                <w:lang w:eastAsia="lt-LT"/>
              </w:rPr>
              <w:t>Veiviržėnų seniūnija</w:t>
            </w:r>
          </w:p>
        </w:tc>
        <w:tc>
          <w:tcPr>
            <w:tcW w:w="1212" w:type="dxa"/>
            <w:tcBorders>
              <w:top w:val="nil"/>
              <w:left w:val="single" w:sz="4" w:space="0" w:color="auto"/>
              <w:bottom w:val="nil"/>
              <w:right w:val="nil"/>
            </w:tcBorders>
            <w:shd w:val="clear" w:color="auto" w:fill="auto"/>
            <w:hideMark/>
          </w:tcPr>
          <w:p w14:paraId="41252708"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9572D54" w14:textId="77777777" w:rsidR="003A1C56" w:rsidRPr="003A1C56" w:rsidRDefault="003A1C56" w:rsidP="003A1C56">
            <w:pPr>
              <w:jc w:val="right"/>
              <w:rPr>
                <w:rFonts w:ascii="Arial" w:hAnsi="Arial" w:cs="Arial"/>
                <w:lang w:eastAsia="lt-LT"/>
              </w:rPr>
            </w:pPr>
            <w:r w:rsidRPr="003A1C56">
              <w:rPr>
                <w:rFonts w:ascii="Arial" w:hAnsi="Arial" w:cs="Arial"/>
                <w:lang w:eastAsia="lt-LT"/>
              </w:rPr>
              <w:t>10,100</w:t>
            </w:r>
          </w:p>
        </w:tc>
      </w:tr>
      <w:tr w:rsidR="003A1C56" w:rsidRPr="003A1C56" w14:paraId="0899546F"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41BCD609" w14:textId="77777777" w:rsidR="003A1C56" w:rsidRPr="003A1C56" w:rsidRDefault="003A1C56" w:rsidP="003A1C56">
            <w:pPr>
              <w:rPr>
                <w:rFonts w:ascii="Arial" w:hAnsi="Arial" w:cs="Arial"/>
                <w:lang w:eastAsia="lt-LT"/>
              </w:rPr>
            </w:pPr>
            <w:r w:rsidRPr="003A1C56">
              <w:rPr>
                <w:rFonts w:ascii="Arial" w:hAnsi="Arial" w:cs="Arial"/>
                <w:lang w:eastAsia="lt-LT"/>
              </w:rPr>
              <w:t>42.9.1.2.1.11.</w:t>
            </w:r>
          </w:p>
        </w:tc>
        <w:tc>
          <w:tcPr>
            <w:tcW w:w="5198" w:type="dxa"/>
            <w:tcBorders>
              <w:top w:val="nil"/>
              <w:left w:val="nil"/>
              <w:bottom w:val="nil"/>
              <w:right w:val="nil"/>
            </w:tcBorders>
            <w:shd w:val="clear" w:color="auto" w:fill="auto"/>
            <w:noWrap/>
            <w:vAlign w:val="bottom"/>
            <w:hideMark/>
          </w:tcPr>
          <w:p w14:paraId="046BFE26" w14:textId="77777777" w:rsidR="003A1C56" w:rsidRPr="003A1C56" w:rsidRDefault="003A1C56" w:rsidP="003A1C56">
            <w:pPr>
              <w:jc w:val="center"/>
              <w:rPr>
                <w:rFonts w:ascii="Arial" w:hAnsi="Arial" w:cs="Arial"/>
                <w:lang w:eastAsia="lt-LT"/>
              </w:rPr>
            </w:pPr>
            <w:r w:rsidRPr="003A1C56">
              <w:rPr>
                <w:rFonts w:ascii="Arial" w:hAnsi="Arial" w:cs="Arial"/>
                <w:lang w:eastAsia="lt-LT"/>
              </w:rPr>
              <w:t>Vėžaičių seniūnija</w:t>
            </w:r>
          </w:p>
        </w:tc>
        <w:tc>
          <w:tcPr>
            <w:tcW w:w="1212" w:type="dxa"/>
            <w:tcBorders>
              <w:top w:val="nil"/>
              <w:left w:val="single" w:sz="4" w:space="0" w:color="auto"/>
              <w:bottom w:val="nil"/>
              <w:right w:val="nil"/>
            </w:tcBorders>
            <w:shd w:val="clear" w:color="auto" w:fill="auto"/>
            <w:hideMark/>
          </w:tcPr>
          <w:p w14:paraId="3E01BA57"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35680D5" w14:textId="77777777" w:rsidR="003A1C56" w:rsidRPr="003A1C56" w:rsidRDefault="003A1C56" w:rsidP="003A1C56">
            <w:pPr>
              <w:jc w:val="right"/>
              <w:rPr>
                <w:rFonts w:ascii="Arial" w:hAnsi="Arial" w:cs="Arial"/>
                <w:lang w:eastAsia="lt-LT"/>
              </w:rPr>
            </w:pPr>
            <w:r w:rsidRPr="003A1C56">
              <w:rPr>
                <w:rFonts w:ascii="Arial" w:hAnsi="Arial" w:cs="Arial"/>
                <w:lang w:eastAsia="lt-LT"/>
              </w:rPr>
              <w:t>10,200</w:t>
            </w:r>
          </w:p>
        </w:tc>
      </w:tr>
      <w:tr w:rsidR="003A1C56" w:rsidRPr="003A1C56" w14:paraId="0F4017BB"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7D48CCC2" w14:textId="77777777" w:rsidR="003A1C56" w:rsidRPr="003A1C56" w:rsidRDefault="003A1C56" w:rsidP="003A1C56">
            <w:pPr>
              <w:rPr>
                <w:rFonts w:ascii="Arial" w:hAnsi="Arial" w:cs="Arial"/>
                <w:lang w:eastAsia="lt-LT"/>
              </w:rPr>
            </w:pPr>
            <w:r w:rsidRPr="003A1C56">
              <w:rPr>
                <w:rFonts w:ascii="Arial" w:hAnsi="Arial" w:cs="Arial"/>
                <w:lang w:eastAsia="lt-LT"/>
              </w:rPr>
              <w:t>42.9.2.</w:t>
            </w:r>
          </w:p>
        </w:tc>
        <w:tc>
          <w:tcPr>
            <w:tcW w:w="5198" w:type="dxa"/>
            <w:tcBorders>
              <w:top w:val="nil"/>
              <w:left w:val="nil"/>
              <w:bottom w:val="nil"/>
              <w:right w:val="nil"/>
            </w:tcBorders>
            <w:shd w:val="clear" w:color="auto" w:fill="auto"/>
            <w:hideMark/>
          </w:tcPr>
          <w:p w14:paraId="6CE435A5"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212" w:type="dxa"/>
            <w:tcBorders>
              <w:top w:val="nil"/>
              <w:left w:val="single" w:sz="4" w:space="0" w:color="auto"/>
              <w:bottom w:val="nil"/>
              <w:right w:val="nil"/>
            </w:tcBorders>
            <w:shd w:val="clear" w:color="auto" w:fill="auto"/>
            <w:hideMark/>
          </w:tcPr>
          <w:p w14:paraId="09EAEEDC" w14:textId="77777777" w:rsidR="003A1C56" w:rsidRPr="003A1C56" w:rsidRDefault="003A1C56" w:rsidP="003A1C56">
            <w:pPr>
              <w:jc w:val="center"/>
              <w:rPr>
                <w:rFonts w:ascii="Arial" w:hAnsi="Arial" w:cs="Arial"/>
                <w:lang w:eastAsia="lt-LT"/>
              </w:rPr>
            </w:pPr>
            <w:r w:rsidRPr="003A1C56">
              <w:rPr>
                <w:rFonts w:ascii="Arial" w:hAnsi="Arial" w:cs="Arial"/>
                <w:lang w:eastAsia="lt-LT"/>
              </w:rPr>
              <w:t>02.</w:t>
            </w:r>
          </w:p>
        </w:tc>
        <w:tc>
          <w:tcPr>
            <w:tcW w:w="1482" w:type="dxa"/>
            <w:tcBorders>
              <w:top w:val="nil"/>
              <w:left w:val="single" w:sz="4" w:space="0" w:color="auto"/>
              <w:bottom w:val="nil"/>
              <w:right w:val="single" w:sz="4" w:space="0" w:color="auto"/>
            </w:tcBorders>
            <w:shd w:val="clear" w:color="auto" w:fill="auto"/>
            <w:noWrap/>
            <w:vAlign w:val="bottom"/>
            <w:hideMark/>
          </w:tcPr>
          <w:p w14:paraId="14DA2167" w14:textId="77777777" w:rsidR="003A1C56" w:rsidRPr="003A1C56" w:rsidRDefault="003A1C56" w:rsidP="003A1C56">
            <w:pPr>
              <w:jc w:val="right"/>
              <w:rPr>
                <w:rFonts w:ascii="Arial" w:hAnsi="Arial" w:cs="Arial"/>
                <w:lang w:eastAsia="lt-LT"/>
              </w:rPr>
            </w:pPr>
            <w:r w:rsidRPr="003A1C56">
              <w:rPr>
                <w:rFonts w:ascii="Arial" w:hAnsi="Arial" w:cs="Arial"/>
                <w:lang w:eastAsia="lt-LT"/>
              </w:rPr>
              <w:t>10,200</w:t>
            </w:r>
          </w:p>
        </w:tc>
      </w:tr>
      <w:tr w:rsidR="003A1C56" w:rsidRPr="003A1C56" w14:paraId="12440B15"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8DB13F6"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77999297"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59999CF8"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527C882"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76A847FB"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769CED0" w14:textId="77777777" w:rsidR="003A1C56" w:rsidRPr="003A1C56" w:rsidRDefault="003A1C56" w:rsidP="003A1C56">
            <w:pPr>
              <w:rPr>
                <w:rFonts w:ascii="Arial" w:hAnsi="Arial" w:cs="Arial"/>
                <w:lang w:eastAsia="lt-LT"/>
              </w:rPr>
            </w:pPr>
            <w:r w:rsidRPr="003A1C56">
              <w:rPr>
                <w:rFonts w:ascii="Arial" w:hAnsi="Arial" w:cs="Arial"/>
                <w:lang w:eastAsia="lt-LT"/>
              </w:rPr>
              <w:t>42.9.2.2.</w:t>
            </w:r>
          </w:p>
        </w:tc>
        <w:tc>
          <w:tcPr>
            <w:tcW w:w="5198" w:type="dxa"/>
            <w:tcBorders>
              <w:top w:val="nil"/>
              <w:left w:val="nil"/>
              <w:bottom w:val="nil"/>
              <w:right w:val="nil"/>
            </w:tcBorders>
            <w:shd w:val="clear" w:color="auto" w:fill="auto"/>
            <w:noWrap/>
            <w:vAlign w:val="bottom"/>
            <w:hideMark/>
          </w:tcPr>
          <w:p w14:paraId="112FE585"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7584DEA1"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55DB2FD" w14:textId="77777777" w:rsidR="003A1C56" w:rsidRPr="003A1C56" w:rsidRDefault="003A1C56" w:rsidP="003A1C56">
            <w:pPr>
              <w:jc w:val="right"/>
              <w:rPr>
                <w:rFonts w:ascii="Arial" w:hAnsi="Arial" w:cs="Arial"/>
                <w:lang w:eastAsia="lt-LT"/>
              </w:rPr>
            </w:pPr>
            <w:r w:rsidRPr="003A1C56">
              <w:rPr>
                <w:rFonts w:ascii="Arial" w:hAnsi="Arial" w:cs="Arial"/>
                <w:lang w:eastAsia="lt-LT"/>
              </w:rPr>
              <w:t>10,200</w:t>
            </w:r>
          </w:p>
        </w:tc>
      </w:tr>
      <w:tr w:rsidR="003A1C56" w:rsidRPr="003A1C56" w14:paraId="3DA77751" w14:textId="77777777" w:rsidTr="00094E3D">
        <w:trPr>
          <w:trHeight w:val="255"/>
        </w:trPr>
        <w:tc>
          <w:tcPr>
            <w:tcW w:w="1606" w:type="dxa"/>
            <w:tcBorders>
              <w:top w:val="nil"/>
              <w:left w:val="single" w:sz="4" w:space="0" w:color="auto"/>
              <w:bottom w:val="nil"/>
              <w:right w:val="single" w:sz="4" w:space="0" w:color="auto"/>
            </w:tcBorders>
            <w:shd w:val="clear" w:color="auto" w:fill="auto"/>
            <w:hideMark/>
          </w:tcPr>
          <w:p w14:paraId="30DE719A" w14:textId="77777777" w:rsidR="003A1C56" w:rsidRPr="003A1C56" w:rsidRDefault="003A1C56" w:rsidP="003A1C56">
            <w:pPr>
              <w:rPr>
                <w:rFonts w:ascii="Arial" w:hAnsi="Arial" w:cs="Arial"/>
                <w:lang w:eastAsia="lt-LT"/>
              </w:rPr>
            </w:pPr>
            <w:r w:rsidRPr="003A1C56">
              <w:rPr>
                <w:rFonts w:ascii="Arial" w:hAnsi="Arial" w:cs="Arial"/>
                <w:lang w:eastAsia="lt-LT"/>
              </w:rPr>
              <w:t>42.9.4.</w:t>
            </w:r>
          </w:p>
        </w:tc>
        <w:tc>
          <w:tcPr>
            <w:tcW w:w="5198" w:type="dxa"/>
            <w:tcBorders>
              <w:top w:val="nil"/>
              <w:left w:val="nil"/>
              <w:bottom w:val="nil"/>
              <w:right w:val="nil"/>
            </w:tcBorders>
            <w:shd w:val="clear" w:color="auto" w:fill="auto"/>
            <w:noWrap/>
            <w:vAlign w:val="bottom"/>
            <w:hideMark/>
          </w:tcPr>
          <w:p w14:paraId="60B8FFE1" w14:textId="77777777" w:rsidR="003A1C56" w:rsidRPr="003A1C56" w:rsidRDefault="003A1C56" w:rsidP="003A1C56">
            <w:pPr>
              <w:jc w:val="right"/>
              <w:rPr>
                <w:rFonts w:ascii="Arial" w:hAnsi="Arial" w:cs="Arial"/>
                <w:lang w:eastAsia="lt-LT"/>
              </w:rPr>
            </w:pPr>
            <w:r w:rsidRPr="003A1C56">
              <w:rPr>
                <w:rFonts w:ascii="Arial" w:hAnsi="Arial" w:cs="Arial"/>
                <w:lang w:eastAsia="lt-LT"/>
              </w:rPr>
              <w:t> </w:t>
            </w:r>
          </w:p>
        </w:tc>
        <w:tc>
          <w:tcPr>
            <w:tcW w:w="1212" w:type="dxa"/>
            <w:tcBorders>
              <w:top w:val="nil"/>
              <w:left w:val="single" w:sz="4" w:space="0" w:color="auto"/>
              <w:bottom w:val="nil"/>
              <w:right w:val="nil"/>
            </w:tcBorders>
            <w:shd w:val="clear" w:color="auto" w:fill="auto"/>
            <w:hideMark/>
          </w:tcPr>
          <w:p w14:paraId="343D39E6" w14:textId="77777777" w:rsidR="003A1C56" w:rsidRPr="003A1C56" w:rsidRDefault="003A1C56" w:rsidP="003A1C56">
            <w:pPr>
              <w:jc w:val="center"/>
              <w:rPr>
                <w:rFonts w:ascii="Arial" w:hAnsi="Arial" w:cs="Arial"/>
                <w:lang w:eastAsia="lt-LT"/>
              </w:rPr>
            </w:pPr>
            <w:r w:rsidRPr="003A1C56">
              <w:rPr>
                <w:rFonts w:ascii="Arial" w:hAnsi="Arial" w:cs="Arial"/>
                <w:lang w:eastAsia="lt-LT"/>
              </w:rPr>
              <w:t>04.</w:t>
            </w:r>
          </w:p>
        </w:tc>
        <w:tc>
          <w:tcPr>
            <w:tcW w:w="1482" w:type="dxa"/>
            <w:tcBorders>
              <w:top w:val="nil"/>
              <w:left w:val="single" w:sz="4" w:space="0" w:color="auto"/>
              <w:bottom w:val="nil"/>
              <w:right w:val="single" w:sz="4" w:space="0" w:color="auto"/>
            </w:tcBorders>
            <w:shd w:val="clear" w:color="auto" w:fill="auto"/>
            <w:noWrap/>
            <w:vAlign w:val="bottom"/>
            <w:hideMark/>
          </w:tcPr>
          <w:p w14:paraId="2BE2FA42" w14:textId="77777777" w:rsidR="003A1C56" w:rsidRPr="003A1C56" w:rsidRDefault="003A1C56" w:rsidP="003A1C56">
            <w:pPr>
              <w:jc w:val="right"/>
              <w:rPr>
                <w:rFonts w:ascii="Arial" w:hAnsi="Arial" w:cs="Arial"/>
                <w:lang w:eastAsia="lt-LT"/>
              </w:rPr>
            </w:pPr>
            <w:r w:rsidRPr="003A1C56">
              <w:rPr>
                <w:rFonts w:ascii="Arial" w:hAnsi="Arial" w:cs="Arial"/>
                <w:lang w:eastAsia="lt-LT"/>
              </w:rPr>
              <w:t>174,200</w:t>
            </w:r>
          </w:p>
        </w:tc>
      </w:tr>
      <w:tr w:rsidR="003A1C56" w:rsidRPr="003A1C56" w14:paraId="558AFEF5" w14:textId="77777777" w:rsidTr="00094E3D">
        <w:trPr>
          <w:trHeight w:val="255"/>
        </w:trPr>
        <w:tc>
          <w:tcPr>
            <w:tcW w:w="1606" w:type="dxa"/>
            <w:tcBorders>
              <w:top w:val="nil"/>
              <w:left w:val="single" w:sz="4" w:space="0" w:color="auto"/>
              <w:bottom w:val="nil"/>
              <w:right w:val="single" w:sz="4" w:space="0" w:color="auto"/>
            </w:tcBorders>
            <w:shd w:val="clear" w:color="auto" w:fill="auto"/>
            <w:hideMark/>
          </w:tcPr>
          <w:p w14:paraId="5C9920E3"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5198" w:type="dxa"/>
            <w:tcBorders>
              <w:top w:val="nil"/>
              <w:left w:val="nil"/>
              <w:bottom w:val="nil"/>
              <w:right w:val="nil"/>
            </w:tcBorders>
            <w:shd w:val="clear" w:color="auto" w:fill="auto"/>
            <w:noWrap/>
            <w:vAlign w:val="bottom"/>
            <w:hideMark/>
          </w:tcPr>
          <w:p w14:paraId="798F82B9"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1196E061"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42AB5BD"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6776B9B4" w14:textId="77777777" w:rsidTr="00094E3D">
        <w:trPr>
          <w:trHeight w:val="255"/>
        </w:trPr>
        <w:tc>
          <w:tcPr>
            <w:tcW w:w="1606" w:type="dxa"/>
            <w:tcBorders>
              <w:top w:val="nil"/>
              <w:left w:val="single" w:sz="4" w:space="0" w:color="auto"/>
              <w:bottom w:val="nil"/>
              <w:right w:val="single" w:sz="4" w:space="0" w:color="auto"/>
            </w:tcBorders>
            <w:shd w:val="clear" w:color="auto" w:fill="auto"/>
            <w:hideMark/>
          </w:tcPr>
          <w:p w14:paraId="5063DB0A" w14:textId="77777777" w:rsidR="003A1C56" w:rsidRPr="003A1C56" w:rsidRDefault="003A1C56" w:rsidP="003A1C56">
            <w:pPr>
              <w:rPr>
                <w:rFonts w:ascii="Arial" w:hAnsi="Arial" w:cs="Arial"/>
                <w:lang w:eastAsia="lt-LT"/>
              </w:rPr>
            </w:pPr>
            <w:r w:rsidRPr="003A1C56">
              <w:rPr>
                <w:rFonts w:ascii="Arial" w:hAnsi="Arial" w:cs="Arial"/>
                <w:lang w:eastAsia="lt-LT"/>
              </w:rPr>
              <w:t>42.9.4.1.</w:t>
            </w:r>
          </w:p>
        </w:tc>
        <w:tc>
          <w:tcPr>
            <w:tcW w:w="5198" w:type="dxa"/>
            <w:tcBorders>
              <w:top w:val="nil"/>
              <w:left w:val="nil"/>
              <w:bottom w:val="nil"/>
              <w:right w:val="nil"/>
            </w:tcBorders>
            <w:shd w:val="clear" w:color="auto" w:fill="auto"/>
            <w:noWrap/>
            <w:vAlign w:val="bottom"/>
            <w:hideMark/>
          </w:tcPr>
          <w:p w14:paraId="21D6E6E7"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4C64DE58"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4B2B92C" w14:textId="77777777" w:rsidR="003A1C56" w:rsidRPr="003A1C56" w:rsidRDefault="003A1C56" w:rsidP="003A1C56">
            <w:pPr>
              <w:jc w:val="right"/>
              <w:rPr>
                <w:rFonts w:ascii="Arial" w:hAnsi="Arial" w:cs="Arial"/>
                <w:lang w:eastAsia="lt-LT"/>
              </w:rPr>
            </w:pPr>
            <w:r w:rsidRPr="003A1C56">
              <w:rPr>
                <w:rFonts w:ascii="Arial" w:hAnsi="Arial" w:cs="Arial"/>
                <w:lang w:eastAsia="lt-LT"/>
              </w:rPr>
              <w:t>174,200</w:t>
            </w:r>
          </w:p>
        </w:tc>
      </w:tr>
      <w:tr w:rsidR="003A1C56" w:rsidRPr="003A1C56" w14:paraId="03CB36C6"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0BF1DBC" w14:textId="77777777" w:rsidR="003A1C56" w:rsidRPr="003A1C56" w:rsidRDefault="003A1C56" w:rsidP="003A1C56">
            <w:pPr>
              <w:rPr>
                <w:rFonts w:ascii="Arial" w:hAnsi="Arial" w:cs="Arial"/>
                <w:lang w:eastAsia="lt-LT"/>
              </w:rPr>
            </w:pPr>
            <w:r w:rsidRPr="003A1C56">
              <w:rPr>
                <w:rFonts w:ascii="Arial" w:hAnsi="Arial" w:cs="Arial"/>
                <w:lang w:eastAsia="lt-LT"/>
              </w:rPr>
              <w:t>42.9.5.</w:t>
            </w:r>
          </w:p>
        </w:tc>
        <w:tc>
          <w:tcPr>
            <w:tcW w:w="5198" w:type="dxa"/>
            <w:tcBorders>
              <w:top w:val="nil"/>
              <w:left w:val="nil"/>
              <w:bottom w:val="nil"/>
              <w:right w:val="nil"/>
            </w:tcBorders>
            <w:shd w:val="clear" w:color="auto" w:fill="auto"/>
            <w:noWrap/>
            <w:vAlign w:val="bottom"/>
            <w:hideMark/>
          </w:tcPr>
          <w:p w14:paraId="4EE48BFD"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30DB48D2" w14:textId="77777777" w:rsidR="003A1C56" w:rsidRPr="003A1C56" w:rsidRDefault="003A1C56" w:rsidP="003A1C56">
            <w:pPr>
              <w:jc w:val="center"/>
              <w:rPr>
                <w:rFonts w:ascii="Arial" w:hAnsi="Arial" w:cs="Arial"/>
                <w:lang w:eastAsia="lt-LT"/>
              </w:rPr>
            </w:pPr>
            <w:r w:rsidRPr="003A1C56">
              <w:rPr>
                <w:rFonts w:ascii="Arial" w:hAnsi="Arial" w:cs="Arial"/>
                <w:lang w:eastAsia="lt-LT"/>
              </w:rPr>
              <w:t>05.</w:t>
            </w:r>
          </w:p>
        </w:tc>
        <w:tc>
          <w:tcPr>
            <w:tcW w:w="1482" w:type="dxa"/>
            <w:tcBorders>
              <w:top w:val="nil"/>
              <w:left w:val="single" w:sz="4" w:space="0" w:color="auto"/>
              <w:bottom w:val="nil"/>
              <w:right w:val="single" w:sz="4" w:space="0" w:color="auto"/>
            </w:tcBorders>
            <w:shd w:val="clear" w:color="auto" w:fill="auto"/>
            <w:noWrap/>
            <w:vAlign w:val="bottom"/>
            <w:hideMark/>
          </w:tcPr>
          <w:p w14:paraId="678566F2" w14:textId="77777777" w:rsidR="003A1C56" w:rsidRPr="003A1C56" w:rsidRDefault="003A1C56" w:rsidP="003A1C56">
            <w:pPr>
              <w:jc w:val="right"/>
              <w:rPr>
                <w:rFonts w:ascii="Arial" w:hAnsi="Arial" w:cs="Arial"/>
                <w:lang w:eastAsia="lt-LT"/>
              </w:rPr>
            </w:pPr>
            <w:r w:rsidRPr="003A1C56">
              <w:rPr>
                <w:rFonts w:ascii="Arial" w:hAnsi="Arial" w:cs="Arial"/>
                <w:lang w:eastAsia="lt-LT"/>
              </w:rPr>
              <w:t>3,500</w:t>
            </w:r>
          </w:p>
        </w:tc>
      </w:tr>
      <w:tr w:rsidR="003A1C56" w:rsidRPr="003A1C56" w14:paraId="657B9DED"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600E9C7" w14:textId="77777777" w:rsidR="003A1C56" w:rsidRPr="003A1C56" w:rsidRDefault="003A1C56" w:rsidP="003A1C56">
            <w:pPr>
              <w:rPr>
                <w:rFonts w:ascii="Arial" w:hAnsi="Arial" w:cs="Arial"/>
                <w:lang w:eastAsia="lt-LT"/>
              </w:rPr>
            </w:pPr>
            <w:r w:rsidRPr="003A1C56">
              <w:rPr>
                <w:rFonts w:ascii="Arial" w:hAnsi="Arial" w:cs="Arial"/>
                <w:lang w:eastAsia="lt-LT"/>
              </w:rPr>
              <w:t>42.9.6.</w:t>
            </w:r>
          </w:p>
        </w:tc>
        <w:tc>
          <w:tcPr>
            <w:tcW w:w="5198" w:type="dxa"/>
            <w:tcBorders>
              <w:top w:val="nil"/>
              <w:left w:val="nil"/>
              <w:bottom w:val="nil"/>
              <w:right w:val="nil"/>
            </w:tcBorders>
            <w:shd w:val="clear" w:color="auto" w:fill="auto"/>
            <w:noWrap/>
            <w:vAlign w:val="bottom"/>
            <w:hideMark/>
          </w:tcPr>
          <w:p w14:paraId="0C153257"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2438EC2E" w14:textId="77777777" w:rsidR="003A1C56" w:rsidRPr="003A1C56" w:rsidRDefault="003A1C56" w:rsidP="003A1C56">
            <w:pPr>
              <w:jc w:val="center"/>
              <w:rPr>
                <w:rFonts w:ascii="Arial" w:hAnsi="Arial" w:cs="Arial"/>
                <w:lang w:eastAsia="lt-LT"/>
              </w:rPr>
            </w:pPr>
            <w:r w:rsidRPr="003A1C56">
              <w:rPr>
                <w:rFonts w:ascii="Arial" w:hAnsi="Arial" w:cs="Arial"/>
                <w:lang w:eastAsia="lt-LT"/>
              </w:rPr>
              <w:t>06.</w:t>
            </w:r>
          </w:p>
        </w:tc>
        <w:tc>
          <w:tcPr>
            <w:tcW w:w="1482" w:type="dxa"/>
            <w:tcBorders>
              <w:top w:val="nil"/>
              <w:left w:val="single" w:sz="4" w:space="0" w:color="auto"/>
              <w:bottom w:val="nil"/>
              <w:right w:val="single" w:sz="4" w:space="0" w:color="auto"/>
            </w:tcBorders>
            <w:shd w:val="clear" w:color="auto" w:fill="auto"/>
            <w:noWrap/>
            <w:vAlign w:val="bottom"/>
            <w:hideMark/>
          </w:tcPr>
          <w:p w14:paraId="36C95982" w14:textId="77777777" w:rsidR="003A1C56" w:rsidRPr="003A1C56" w:rsidRDefault="003A1C56" w:rsidP="003A1C56">
            <w:pPr>
              <w:jc w:val="right"/>
              <w:rPr>
                <w:rFonts w:ascii="Arial" w:hAnsi="Arial" w:cs="Arial"/>
                <w:lang w:eastAsia="lt-LT"/>
              </w:rPr>
            </w:pPr>
            <w:r w:rsidRPr="003A1C56">
              <w:rPr>
                <w:rFonts w:ascii="Arial" w:hAnsi="Arial" w:cs="Arial"/>
                <w:lang w:eastAsia="lt-LT"/>
              </w:rPr>
              <w:t>-11,000</w:t>
            </w:r>
          </w:p>
        </w:tc>
      </w:tr>
      <w:tr w:rsidR="003A1C56" w:rsidRPr="003A1C56" w14:paraId="39948BE6"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26674CC"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42.9.7.</w:t>
            </w:r>
          </w:p>
        </w:tc>
        <w:tc>
          <w:tcPr>
            <w:tcW w:w="5198" w:type="dxa"/>
            <w:tcBorders>
              <w:top w:val="nil"/>
              <w:left w:val="nil"/>
              <w:bottom w:val="nil"/>
              <w:right w:val="nil"/>
            </w:tcBorders>
            <w:shd w:val="clear" w:color="auto" w:fill="auto"/>
            <w:noWrap/>
            <w:vAlign w:val="bottom"/>
            <w:hideMark/>
          </w:tcPr>
          <w:p w14:paraId="3F9B9EEF"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502D1515" w14:textId="77777777" w:rsidR="003A1C56" w:rsidRPr="003A1C56" w:rsidRDefault="003A1C56" w:rsidP="003A1C56">
            <w:pPr>
              <w:jc w:val="center"/>
              <w:rPr>
                <w:rFonts w:ascii="Arial" w:hAnsi="Arial" w:cs="Arial"/>
                <w:lang w:eastAsia="lt-LT"/>
              </w:rPr>
            </w:pPr>
            <w:r w:rsidRPr="003A1C56">
              <w:rPr>
                <w:rFonts w:ascii="Arial" w:hAnsi="Arial" w:cs="Arial"/>
                <w:lang w:eastAsia="lt-LT"/>
              </w:rPr>
              <w:t>07.</w:t>
            </w:r>
          </w:p>
        </w:tc>
        <w:tc>
          <w:tcPr>
            <w:tcW w:w="1482" w:type="dxa"/>
            <w:tcBorders>
              <w:top w:val="nil"/>
              <w:left w:val="single" w:sz="4" w:space="0" w:color="auto"/>
              <w:bottom w:val="nil"/>
              <w:right w:val="single" w:sz="4" w:space="0" w:color="auto"/>
            </w:tcBorders>
            <w:shd w:val="clear" w:color="auto" w:fill="auto"/>
            <w:noWrap/>
            <w:vAlign w:val="bottom"/>
            <w:hideMark/>
          </w:tcPr>
          <w:p w14:paraId="6C8EB3CC" w14:textId="77777777" w:rsidR="003A1C56" w:rsidRPr="003A1C56" w:rsidRDefault="003A1C56" w:rsidP="003A1C56">
            <w:pPr>
              <w:jc w:val="right"/>
              <w:rPr>
                <w:rFonts w:ascii="Arial" w:hAnsi="Arial" w:cs="Arial"/>
                <w:lang w:eastAsia="lt-LT"/>
              </w:rPr>
            </w:pPr>
            <w:r w:rsidRPr="003A1C56">
              <w:rPr>
                <w:rFonts w:ascii="Arial" w:hAnsi="Arial" w:cs="Arial"/>
                <w:lang w:eastAsia="lt-LT"/>
              </w:rPr>
              <w:t>13,300</w:t>
            </w:r>
          </w:p>
        </w:tc>
      </w:tr>
      <w:tr w:rsidR="003A1C56" w:rsidRPr="003A1C56" w14:paraId="3163DBD1"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12C7DAE3" w14:textId="77777777" w:rsidR="003A1C56" w:rsidRPr="003A1C56" w:rsidRDefault="003A1C56" w:rsidP="003A1C56">
            <w:pPr>
              <w:rPr>
                <w:rFonts w:ascii="Arial" w:hAnsi="Arial" w:cs="Arial"/>
                <w:lang w:eastAsia="lt-LT"/>
              </w:rPr>
            </w:pPr>
            <w:r w:rsidRPr="003A1C56">
              <w:rPr>
                <w:rFonts w:ascii="Arial" w:hAnsi="Arial" w:cs="Arial"/>
                <w:lang w:eastAsia="lt-LT"/>
              </w:rPr>
              <w:t>42.9.8.</w:t>
            </w:r>
          </w:p>
        </w:tc>
        <w:tc>
          <w:tcPr>
            <w:tcW w:w="5198" w:type="dxa"/>
            <w:tcBorders>
              <w:top w:val="nil"/>
              <w:left w:val="nil"/>
              <w:bottom w:val="nil"/>
              <w:right w:val="nil"/>
            </w:tcBorders>
            <w:shd w:val="clear" w:color="auto" w:fill="auto"/>
            <w:noWrap/>
            <w:vAlign w:val="bottom"/>
            <w:hideMark/>
          </w:tcPr>
          <w:p w14:paraId="1824F243" w14:textId="77777777" w:rsidR="003A1C56" w:rsidRPr="003A1C56" w:rsidRDefault="003A1C56" w:rsidP="003A1C56">
            <w:pPr>
              <w:jc w:val="right"/>
              <w:rPr>
                <w:rFonts w:ascii="Arial" w:hAnsi="Arial" w:cs="Arial"/>
                <w:lang w:eastAsia="lt-LT"/>
              </w:rPr>
            </w:pPr>
            <w:r w:rsidRPr="003A1C56">
              <w:rPr>
                <w:rFonts w:ascii="Arial" w:hAnsi="Arial" w:cs="Arial"/>
                <w:lang w:eastAsia="lt-LT"/>
              </w:rPr>
              <w:t> </w:t>
            </w:r>
          </w:p>
        </w:tc>
        <w:tc>
          <w:tcPr>
            <w:tcW w:w="1212" w:type="dxa"/>
            <w:tcBorders>
              <w:top w:val="nil"/>
              <w:left w:val="single" w:sz="4" w:space="0" w:color="auto"/>
              <w:bottom w:val="nil"/>
              <w:right w:val="nil"/>
            </w:tcBorders>
            <w:shd w:val="clear" w:color="auto" w:fill="auto"/>
            <w:hideMark/>
          </w:tcPr>
          <w:p w14:paraId="5C6EA5DE" w14:textId="77777777" w:rsidR="003A1C56" w:rsidRPr="003A1C56" w:rsidRDefault="003A1C56" w:rsidP="003A1C56">
            <w:pPr>
              <w:jc w:val="center"/>
              <w:rPr>
                <w:rFonts w:ascii="Arial" w:hAnsi="Arial" w:cs="Arial"/>
                <w:lang w:eastAsia="lt-LT"/>
              </w:rPr>
            </w:pPr>
            <w:r w:rsidRPr="003A1C56">
              <w:rPr>
                <w:rFonts w:ascii="Arial" w:hAnsi="Arial" w:cs="Arial"/>
                <w:lang w:eastAsia="lt-LT"/>
              </w:rPr>
              <w:t>08.</w:t>
            </w:r>
          </w:p>
        </w:tc>
        <w:tc>
          <w:tcPr>
            <w:tcW w:w="1482" w:type="dxa"/>
            <w:tcBorders>
              <w:top w:val="nil"/>
              <w:left w:val="single" w:sz="4" w:space="0" w:color="auto"/>
              <w:bottom w:val="nil"/>
              <w:right w:val="single" w:sz="4" w:space="0" w:color="auto"/>
            </w:tcBorders>
            <w:shd w:val="clear" w:color="auto" w:fill="auto"/>
            <w:noWrap/>
            <w:vAlign w:val="bottom"/>
            <w:hideMark/>
          </w:tcPr>
          <w:p w14:paraId="1BDE11F6" w14:textId="77777777" w:rsidR="003A1C56" w:rsidRPr="003A1C56" w:rsidRDefault="003A1C56" w:rsidP="003A1C56">
            <w:pPr>
              <w:jc w:val="right"/>
              <w:rPr>
                <w:rFonts w:ascii="Arial" w:hAnsi="Arial" w:cs="Arial"/>
                <w:lang w:eastAsia="lt-LT"/>
              </w:rPr>
            </w:pPr>
            <w:r w:rsidRPr="003A1C56">
              <w:rPr>
                <w:rFonts w:ascii="Arial" w:hAnsi="Arial" w:cs="Arial"/>
                <w:lang w:eastAsia="lt-LT"/>
              </w:rPr>
              <w:t>-95,400</w:t>
            </w:r>
          </w:p>
        </w:tc>
      </w:tr>
      <w:tr w:rsidR="003A1C56" w:rsidRPr="003A1C56" w14:paraId="56B5E0A0"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EF4A569" w14:textId="77777777" w:rsidR="003A1C56" w:rsidRPr="003A1C56" w:rsidRDefault="003A1C56" w:rsidP="003A1C56">
            <w:pPr>
              <w:rPr>
                <w:rFonts w:ascii="Arial" w:hAnsi="Arial" w:cs="Arial"/>
                <w:lang w:eastAsia="lt-LT"/>
              </w:rPr>
            </w:pPr>
            <w:r w:rsidRPr="003A1C56">
              <w:rPr>
                <w:rFonts w:ascii="Arial" w:hAnsi="Arial" w:cs="Arial"/>
                <w:lang w:eastAsia="lt-LT"/>
              </w:rPr>
              <w:t>42.9.8.1.</w:t>
            </w:r>
          </w:p>
        </w:tc>
        <w:tc>
          <w:tcPr>
            <w:tcW w:w="5198" w:type="dxa"/>
            <w:tcBorders>
              <w:top w:val="nil"/>
              <w:left w:val="nil"/>
              <w:bottom w:val="nil"/>
              <w:right w:val="nil"/>
            </w:tcBorders>
            <w:shd w:val="clear" w:color="auto" w:fill="auto"/>
            <w:noWrap/>
            <w:vAlign w:val="bottom"/>
            <w:hideMark/>
          </w:tcPr>
          <w:p w14:paraId="6A7A87BB"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79B601EC"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674B7A4" w14:textId="77777777" w:rsidR="003A1C56" w:rsidRPr="003A1C56" w:rsidRDefault="003A1C56" w:rsidP="003A1C56">
            <w:pPr>
              <w:jc w:val="right"/>
              <w:rPr>
                <w:rFonts w:ascii="Arial" w:hAnsi="Arial" w:cs="Arial"/>
                <w:lang w:eastAsia="lt-LT"/>
              </w:rPr>
            </w:pPr>
            <w:r w:rsidRPr="003A1C56">
              <w:rPr>
                <w:rFonts w:ascii="Arial" w:hAnsi="Arial" w:cs="Arial"/>
                <w:lang w:eastAsia="lt-LT"/>
              </w:rPr>
              <w:t>15,600</w:t>
            </w:r>
          </w:p>
        </w:tc>
      </w:tr>
      <w:tr w:rsidR="003A1C56" w:rsidRPr="003A1C56" w14:paraId="74A185CA"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1A772FFF" w14:textId="77777777" w:rsidR="003A1C56" w:rsidRPr="003A1C56" w:rsidRDefault="003A1C56" w:rsidP="003A1C56">
            <w:pPr>
              <w:rPr>
                <w:rFonts w:ascii="Arial" w:hAnsi="Arial" w:cs="Arial"/>
                <w:lang w:eastAsia="lt-LT"/>
              </w:rPr>
            </w:pPr>
            <w:r w:rsidRPr="003A1C56">
              <w:rPr>
                <w:rFonts w:ascii="Arial" w:hAnsi="Arial" w:cs="Arial"/>
                <w:lang w:eastAsia="lt-LT"/>
              </w:rPr>
              <w:t>42.9.8.2.</w:t>
            </w:r>
          </w:p>
        </w:tc>
        <w:tc>
          <w:tcPr>
            <w:tcW w:w="5198" w:type="dxa"/>
            <w:tcBorders>
              <w:top w:val="nil"/>
              <w:left w:val="nil"/>
              <w:bottom w:val="nil"/>
              <w:right w:val="nil"/>
            </w:tcBorders>
            <w:shd w:val="clear" w:color="auto" w:fill="auto"/>
            <w:noWrap/>
            <w:vAlign w:val="bottom"/>
            <w:hideMark/>
          </w:tcPr>
          <w:p w14:paraId="69790341" w14:textId="77777777" w:rsidR="003A1C56" w:rsidRPr="003A1C56" w:rsidRDefault="003A1C56" w:rsidP="003A1C56">
            <w:pPr>
              <w:jc w:val="right"/>
              <w:rPr>
                <w:rFonts w:ascii="Arial" w:hAnsi="Arial" w:cs="Arial"/>
                <w:lang w:eastAsia="lt-LT"/>
              </w:rPr>
            </w:pPr>
            <w:r w:rsidRPr="003A1C56">
              <w:rPr>
                <w:rFonts w:ascii="Arial" w:hAnsi="Arial" w:cs="Arial"/>
                <w:lang w:eastAsia="lt-LT"/>
              </w:rPr>
              <w:t>biudžeto lėšų likutis (LK)</w:t>
            </w:r>
          </w:p>
        </w:tc>
        <w:tc>
          <w:tcPr>
            <w:tcW w:w="1212" w:type="dxa"/>
            <w:tcBorders>
              <w:top w:val="nil"/>
              <w:left w:val="single" w:sz="4" w:space="0" w:color="auto"/>
              <w:bottom w:val="nil"/>
              <w:right w:val="nil"/>
            </w:tcBorders>
            <w:shd w:val="clear" w:color="auto" w:fill="auto"/>
            <w:hideMark/>
          </w:tcPr>
          <w:p w14:paraId="627EC89A"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4E29CAE" w14:textId="77777777" w:rsidR="003A1C56" w:rsidRPr="003A1C56" w:rsidRDefault="003A1C56" w:rsidP="003A1C56">
            <w:pPr>
              <w:jc w:val="right"/>
              <w:rPr>
                <w:rFonts w:ascii="Arial" w:hAnsi="Arial" w:cs="Arial"/>
                <w:lang w:eastAsia="lt-LT"/>
              </w:rPr>
            </w:pPr>
            <w:r w:rsidRPr="003A1C56">
              <w:rPr>
                <w:rFonts w:ascii="Arial" w:hAnsi="Arial" w:cs="Arial"/>
                <w:lang w:eastAsia="lt-LT"/>
              </w:rPr>
              <w:t>-111,000</w:t>
            </w:r>
          </w:p>
        </w:tc>
      </w:tr>
      <w:tr w:rsidR="003A1C56" w:rsidRPr="003A1C56" w14:paraId="1A1EA10D"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73969AA1" w14:textId="77777777" w:rsidR="003A1C56" w:rsidRPr="003A1C56" w:rsidRDefault="003A1C56" w:rsidP="003A1C56">
            <w:pPr>
              <w:rPr>
                <w:rFonts w:ascii="Arial" w:hAnsi="Arial" w:cs="Arial"/>
                <w:lang w:eastAsia="lt-LT"/>
              </w:rPr>
            </w:pPr>
            <w:r w:rsidRPr="003A1C56">
              <w:rPr>
                <w:rFonts w:ascii="Arial" w:hAnsi="Arial" w:cs="Arial"/>
                <w:lang w:eastAsia="lt-LT"/>
              </w:rPr>
              <w:t>42.9.9.</w:t>
            </w:r>
          </w:p>
        </w:tc>
        <w:tc>
          <w:tcPr>
            <w:tcW w:w="5198" w:type="dxa"/>
            <w:tcBorders>
              <w:top w:val="nil"/>
              <w:left w:val="nil"/>
              <w:bottom w:val="nil"/>
              <w:right w:val="nil"/>
            </w:tcBorders>
            <w:shd w:val="clear" w:color="auto" w:fill="auto"/>
            <w:noWrap/>
            <w:vAlign w:val="bottom"/>
            <w:hideMark/>
          </w:tcPr>
          <w:p w14:paraId="73B70341" w14:textId="77777777" w:rsidR="003A1C56" w:rsidRPr="003A1C56" w:rsidRDefault="003A1C56" w:rsidP="003A1C56">
            <w:pPr>
              <w:jc w:val="right"/>
              <w:rPr>
                <w:rFonts w:ascii="Arial" w:hAnsi="Arial" w:cs="Arial"/>
                <w:lang w:eastAsia="lt-LT"/>
              </w:rPr>
            </w:pPr>
            <w:r w:rsidRPr="003A1C56">
              <w:rPr>
                <w:rFonts w:ascii="Arial" w:hAnsi="Arial" w:cs="Arial"/>
                <w:lang w:eastAsia="lt-LT"/>
              </w:rPr>
              <w:t> </w:t>
            </w:r>
          </w:p>
        </w:tc>
        <w:tc>
          <w:tcPr>
            <w:tcW w:w="1212" w:type="dxa"/>
            <w:tcBorders>
              <w:top w:val="nil"/>
              <w:left w:val="single" w:sz="4" w:space="0" w:color="auto"/>
              <w:bottom w:val="nil"/>
              <w:right w:val="nil"/>
            </w:tcBorders>
            <w:shd w:val="clear" w:color="auto" w:fill="auto"/>
            <w:hideMark/>
          </w:tcPr>
          <w:p w14:paraId="4F04BCB0" w14:textId="77777777" w:rsidR="003A1C56" w:rsidRPr="003A1C56" w:rsidRDefault="003A1C56" w:rsidP="003A1C56">
            <w:pPr>
              <w:jc w:val="center"/>
              <w:rPr>
                <w:rFonts w:ascii="Arial" w:hAnsi="Arial" w:cs="Arial"/>
                <w:lang w:eastAsia="lt-LT"/>
              </w:rPr>
            </w:pPr>
            <w:r w:rsidRPr="003A1C56">
              <w:rPr>
                <w:rFonts w:ascii="Arial" w:hAnsi="Arial" w:cs="Arial"/>
                <w:lang w:eastAsia="lt-LT"/>
              </w:rPr>
              <w:t>09.</w:t>
            </w:r>
          </w:p>
        </w:tc>
        <w:tc>
          <w:tcPr>
            <w:tcW w:w="1482" w:type="dxa"/>
            <w:tcBorders>
              <w:top w:val="nil"/>
              <w:left w:val="single" w:sz="4" w:space="0" w:color="auto"/>
              <w:bottom w:val="nil"/>
              <w:right w:val="single" w:sz="4" w:space="0" w:color="auto"/>
            </w:tcBorders>
            <w:shd w:val="clear" w:color="auto" w:fill="auto"/>
            <w:noWrap/>
            <w:vAlign w:val="bottom"/>
            <w:hideMark/>
          </w:tcPr>
          <w:p w14:paraId="03C79152" w14:textId="77777777" w:rsidR="003A1C56" w:rsidRPr="003A1C56" w:rsidRDefault="003A1C56" w:rsidP="003A1C56">
            <w:pPr>
              <w:jc w:val="right"/>
              <w:rPr>
                <w:rFonts w:ascii="Arial" w:hAnsi="Arial" w:cs="Arial"/>
                <w:lang w:eastAsia="lt-LT"/>
              </w:rPr>
            </w:pPr>
            <w:r w:rsidRPr="003A1C56">
              <w:rPr>
                <w:rFonts w:ascii="Arial" w:hAnsi="Arial" w:cs="Arial"/>
                <w:lang w:eastAsia="lt-LT"/>
              </w:rPr>
              <w:t>48,700</w:t>
            </w:r>
          </w:p>
        </w:tc>
      </w:tr>
      <w:tr w:rsidR="003A1C56" w:rsidRPr="003A1C56" w14:paraId="45DF6077"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4153449" w14:textId="77777777" w:rsidR="003A1C56" w:rsidRPr="003A1C56" w:rsidRDefault="003A1C56" w:rsidP="003A1C56">
            <w:pPr>
              <w:rPr>
                <w:rFonts w:ascii="Arial" w:hAnsi="Arial" w:cs="Arial"/>
                <w:lang w:eastAsia="lt-LT"/>
              </w:rPr>
            </w:pPr>
            <w:r w:rsidRPr="003A1C56">
              <w:rPr>
                <w:rFonts w:ascii="Arial" w:hAnsi="Arial" w:cs="Arial"/>
                <w:lang w:eastAsia="lt-LT"/>
              </w:rPr>
              <w:t>42.9.9.1.</w:t>
            </w:r>
          </w:p>
        </w:tc>
        <w:tc>
          <w:tcPr>
            <w:tcW w:w="5198" w:type="dxa"/>
            <w:tcBorders>
              <w:top w:val="nil"/>
              <w:left w:val="nil"/>
              <w:bottom w:val="nil"/>
              <w:right w:val="nil"/>
            </w:tcBorders>
            <w:shd w:val="clear" w:color="auto" w:fill="auto"/>
            <w:noWrap/>
            <w:vAlign w:val="bottom"/>
            <w:hideMark/>
          </w:tcPr>
          <w:p w14:paraId="5C838FB6"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hideMark/>
          </w:tcPr>
          <w:p w14:paraId="3E2D25FD"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51731D3" w14:textId="77777777" w:rsidR="003A1C56" w:rsidRPr="003A1C56" w:rsidRDefault="003A1C56" w:rsidP="003A1C56">
            <w:pPr>
              <w:jc w:val="right"/>
              <w:rPr>
                <w:rFonts w:ascii="Arial" w:hAnsi="Arial" w:cs="Arial"/>
                <w:lang w:eastAsia="lt-LT"/>
              </w:rPr>
            </w:pPr>
            <w:r w:rsidRPr="003A1C56">
              <w:rPr>
                <w:rFonts w:ascii="Arial" w:hAnsi="Arial" w:cs="Arial"/>
                <w:lang w:eastAsia="lt-LT"/>
              </w:rPr>
              <w:t>48,700</w:t>
            </w:r>
          </w:p>
        </w:tc>
      </w:tr>
      <w:tr w:rsidR="003A1C56" w:rsidRPr="003A1C56" w14:paraId="0D89E90D"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258495E4" w14:textId="77777777" w:rsidR="003A1C56" w:rsidRPr="003A1C56" w:rsidRDefault="003A1C56" w:rsidP="003A1C56">
            <w:pPr>
              <w:rPr>
                <w:rFonts w:ascii="Arial" w:hAnsi="Arial" w:cs="Arial"/>
                <w:lang w:eastAsia="lt-LT"/>
              </w:rPr>
            </w:pPr>
            <w:r w:rsidRPr="003A1C56">
              <w:rPr>
                <w:rFonts w:ascii="Arial" w:hAnsi="Arial" w:cs="Arial"/>
                <w:lang w:eastAsia="lt-LT"/>
              </w:rPr>
              <w:t>42.9.10.</w:t>
            </w:r>
          </w:p>
        </w:tc>
        <w:tc>
          <w:tcPr>
            <w:tcW w:w="5198" w:type="dxa"/>
            <w:tcBorders>
              <w:top w:val="nil"/>
              <w:left w:val="nil"/>
              <w:bottom w:val="nil"/>
              <w:right w:val="nil"/>
            </w:tcBorders>
            <w:shd w:val="clear" w:color="auto" w:fill="auto"/>
            <w:noWrap/>
            <w:vAlign w:val="bottom"/>
            <w:hideMark/>
          </w:tcPr>
          <w:p w14:paraId="6A770B71" w14:textId="77777777" w:rsidR="003A1C56" w:rsidRPr="003A1C56" w:rsidRDefault="003A1C56" w:rsidP="003A1C56">
            <w:pPr>
              <w:jc w:val="right"/>
              <w:rPr>
                <w:rFonts w:ascii="Arial" w:hAnsi="Arial" w:cs="Arial"/>
                <w:lang w:eastAsia="lt-LT"/>
              </w:rPr>
            </w:pPr>
            <w:r w:rsidRPr="003A1C56">
              <w:rPr>
                <w:rFonts w:ascii="Arial" w:hAnsi="Arial" w:cs="Arial"/>
                <w:lang w:eastAsia="lt-LT"/>
              </w:rPr>
              <w:t> </w:t>
            </w:r>
          </w:p>
        </w:tc>
        <w:tc>
          <w:tcPr>
            <w:tcW w:w="1212" w:type="dxa"/>
            <w:tcBorders>
              <w:top w:val="nil"/>
              <w:left w:val="single" w:sz="4" w:space="0" w:color="auto"/>
              <w:bottom w:val="nil"/>
              <w:right w:val="nil"/>
            </w:tcBorders>
            <w:shd w:val="clear" w:color="auto" w:fill="auto"/>
            <w:hideMark/>
          </w:tcPr>
          <w:p w14:paraId="73FED00E" w14:textId="77777777" w:rsidR="003A1C56" w:rsidRPr="003A1C56" w:rsidRDefault="003A1C56" w:rsidP="003A1C56">
            <w:pPr>
              <w:jc w:val="center"/>
              <w:rPr>
                <w:rFonts w:ascii="Arial" w:hAnsi="Arial" w:cs="Arial"/>
                <w:lang w:eastAsia="lt-LT"/>
              </w:rPr>
            </w:pPr>
            <w:r w:rsidRPr="003A1C56">
              <w:rPr>
                <w:rFonts w:ascii="Arial" w:hAnsi="Arial" w:cs="Arial"/>
                <w:lang w:eastAsia="lt-LT"/>
              </w:rPr>
              <w:t>10.</w:t>
            </w:r>
          </w:p>
        </w:tc>
        <w:tc>
          <w:tcPr>
            <w:tcW w:w="1482" w:type="dxa"/>
            <w:tcBorders>
              <w:top w:val="nil"/>
              <w:left w:val="single" w:sz="4" w:space="0" w:color="auto"/>
              <w:bottom w:val="nil"/>
              <w:right w:val="single" w:sz="4" w:space="0" w:color="auto"/>
            </w:tcBorders>
            <w:shd w:val="clear" w:color="auto" w:fill="auto"/>
            <w:noWrap/>
            <w:vAlign w:val="bottom"/>
            <w:hideMark/>
          </w:tcPr>
          <w:p w14:paraId="11809968" w14:textId="77777777" w:rsidR="003A1C56" w:rsidRPr="003A1C56" w:rsidRDefault="003A1C56" w:rsidP="003A1C56">
            <w:pPr>
              <w:jc w:val="right"/>
              <w:rPr>
                <w:rFonts w:ascii="Arial" w:hAnsi="Arial" w:cs="Arial"/>
                <w:lang w:eastAsia="lt-LT"/>
              </w:rPr>
            </w:pPr>
            <w:r w:rsidRPr="003A1C56">
              <w:rPr>
                <w:rFonts w:ascii="Arial" w:hAnsi="Arial" w:cs="Arial"/>
                <w:lang w:eastAsia="lt-LT"/>
              </w:rPr>
              <w:t>1,902</w:t>
            </w:r>
          </w:p>
        </w:tc>
      </w:tr>
      <w:tr w:rsidR="003A1C56" w:rsidRPr="003A1C56" w14:paraId="1FDF3C87"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7EBE4906"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nil"/>
            </w:tcBorders>
            <w:shd w:val="clear" w:color="auto" w:fill="auto"/>
            <w:noWrap/>
            <w:vAlign w:val="bottom"/>
            <w:hideMark/>
          </w:tcPr>
          <w:p w14:paraId="650458F3"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single" w:sz="4" w:space="0" w:color="auto"/>
              <w:bottom w:val="nil"/>
              <w:right w:val="nil"/>
            </w:tcBorders>
            <w:shd w:val="clear" w:color="auto" w:fill="auto"/>
            <w:hideMark/>
          </w:tcPr>
          <w:p w14:paraId="72D54029"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A0B5595"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4BED8F07"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5221C336" w14:textId="77777777" w:rsidR="003A1C56" w:rsidRPr="003A1C56" w:rsidRDefault="003A1C56" w:rsidP="003A1C56">
            <w:pPr>
              <w:rPr>
                <w:rFonts w:ascii="Arial" w:hAnsi="Arial" w:cs="Arial"/>
                <w:lang w:eastAsia="lt-LT"/>
              </w:rPr>
            </w:pPr>
            <w:r w:rsidRPr="003A1C56">
              <w:rPr>
                <w:rFonts w:ascii="Arial" w:hAnsi="Arial" w:cs="Arial"/>
                <w:lang w:eastAsia="lt-LT"/>
              </w:rPr>
              <w:t>42.9.10.2.</w:t>
            </w:r>
          </w:p>
        </w:tc>
        <w:tc>
          <w:tcPr>
            <w:tcW w:w="5198" w:type="dxa"/>
            <w:tcBorders>
              <w:top w:val="nil"/>
              <w:left w:val="nil"/>
              <w:bottom w:val="nil"/>
              <w:right w:val="nil"/>
            </w:tcBorders>
            <w:shd w:val="clear" w:color="auto" w:fill="auto"/>
            <w:noWrap/>
            <w:vAlign w:val="bottom"/>
            <w:hideMark/>
          </w:tcPr>
          <w:p w14:paraId="744AC2FC" w14:textId="77777777" w:rsidR="003A1C56" w:rsidRPr="003A1C56" w:rsidRDefault="003A1C56" w:rsidP="003A1C56">
            <w:pPr>
              <w:jc w:val="right"/>
              <w:rPr>
                <w:rFonts w:ascii="Arial" w:hAnsi="Arial" w:cs="Arial"/>
                <w:lang w:eastAsia="lt-LT"/>
              </w:rPr>
            </w:pPr>
            <w:r w:rsidRPr="003A1C56">
              <w:rPr>
                <w:rFonts w:ascii="Arial" w:hAnsi="Arial" w:cs="Arial"/>
                <w:lang w:eastAsia="lt-LT"/>
              </w:rPr>
              <w:t>valstybinei funkcijai (VBD)</w:t>
            </w:r>
          </w:p>
        </w:tc>
        <w:tc>
          <w:tcPr>
            <w:tcW w:w="1212" w:type="dxa"/>
            <w:tcBorders>
              <w:top w:val="nil"/>
              <w:left w:val="single" w:sz="4" w:space="0" w:color="auto"/>
              <w:bottom w:val="nil"/>
              <w:right w:val="nil"/>
            </w:tcBorders>
            <w:shd w:val="clear" w:color="auto" w:fill="auto"/>
            <w:hideMark/>
          </w:tcPr>
          <w:p w14:paraId="73272B9D"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40C11FCB" w14:textId="77777777" w:rsidR="003A1C56" w:rsidRPr="003A1C56" w:rsidRDefault="003A1C56" w:rsidP="003A1C56">
            <w:pPr>
              <w:jc w:val="right"/>
              <w:rPr>
                <w:rFonts w:ascii="Arial" w:hAnsi="Arial" w:cs="Arial"/>
                <w:lang w:eastAsia="lt-LT"/>
              </w:rPr>
            </w:pPr>
            <w:r w:rsidRPr="003A1C56">
              <w:rPr>
                <w:rFonts w:ascii="Arial" w:hAnsi="Arial" w:cs="Arial"/>
                <w:lang w:eastAsia="lt-LT"/>
              </w:rPr>
              <w:t>-8,600</w:t>
            </w:r>
          </w:p>
        </w:tc>
      </w:tr>
      <w:tr w:rsidR="003A1C56" w:rsidRPr="003A1C56" w14:paraId="452673B7" w14:textId="77777777" w:rsidTr="00094E3D">
        <w:trPr>
          <w:trHeight w:val="315"/>
        </w:trPr>
        <w:tc>
          <w:tcPr>
            <w:tcW w:w="1606" w:type="dxa"/>
            <w:tcBorders>
              <w:top w:val="nil"/>
              <w:left w:val="single" w:sz="4" w:space="0" w:color="auto"/>
              <w:bottom w:val="nil"/>
              <w:right w:val="single" w:sz="4" w:space="0" w:color="auto"/>
            </w:tcBorders>
            <w:shd w:val="clear" w:color="auto" w:fill="auto"/>
            <w:hideMark/>
          </w:tcPr>
          <w:p w14:paraId="7394E90A" w14:textId="77777777" w:rsidR="003A1C56" w:rsidRPr="003A1C56" w:rsidRDefault="003A1C56" w:rsidP="003A1C56">
            <w:pPr>
              <w:rPr>
                <w:rFonts w:ascii="Arial" w:hAnsi="Arial" w:cs="Arial"/>
                <w:lang w:eastAsia="lt-LT"/>
              </w:rPr>
            </w:pPr>
            <w:r w:rsidRPr="003A1C56">
              <w:rPr>
                <w:rFonts w:ascii="Arial" w:hAnsi="Arial" w:cs="Arial"/>
                <w:lang w:eastAsia="lt-LT"/>
              </w:rPr>
              <w:t>42.9.10.3.</w:t>
            </w:r>
          </w:p>
        </w:tc>
        <w:tc>
          <w:tcPr>
            <w:tcW w:w="5198" w:type="dxa"/>
            <w:tcBorders>
              <w:top w:val="nil"/>
              <w:left w:val="nil"/>
              <w:bottom w:val="nil"/>
              <w:right w:val="nil"/>
            </w:tcBorders>
            <w:shd w:val="clear" w:color="auto" w:fill="auto"/>
            <w:vAlign w:val="bottom"/>
            <w:hideMark/>
          </w:tcPr>
          <w:p w14:paraId="32BD1B3F" w14:textId="77777777" w:rsidR="003A1C56" w:rsidRPr="003A1C56" w:rsidRDefault="003A1C56" w:rsidP="003A1C56">
            <w:pPr>
              <w:jc w:val="right"/>
              <w:rPr>
                <w:rFonts w:ascii="Arial" w:hAnsi="Arial" w:cs="Arial"/>
                <w:lang w:eastAsia="lt-LT"/>
              </w:rPr>
            </w:pPr>
            <w:r w:rsidRPr="003A1C56">
              <w:rPr>
                <w:rFonts w:ascii="Arial" w:hAnsi="Arial" w:cs="Arial"/>
                <w:lang w:eastAsia="lt-LT"/>
              </w:rPr>
              <w:t>kitos dotacijos (VBD, VBD (UK))</w:t>
            </w:r>
          </w:p>
        </w:tc>
        <w:tc>
          <w:tcPr>
            <w:tcW w:w="1212" w:type="dxa"/>
            <w:tcBorders>
              <w:top w:val="nil"/>
              <w:left w:val="single" w:sz="4" w:space="0" w:color="auto"/>
              <w:bottom w:val="nil"/>
              <w:right w:val="nil"/>
            </w:tcBorders>
            <w:shd w:val="clear" w:color="auto" w:fill="auto"/>
            <w:hideMark/>
          </w:tcPr>
          <w:p w14:paraId="1BCB080C"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70064C3" w14:textId="77777777" w:rsidR="003A1C56" w:rsidRPr="003A1C56" w:rsidRDefault="003A1C56" w:rsidP="003A1C56">
            <w:pPr>
              <w:jc w:val="right"/>
              <w:rPr>
                <w:rFonts w:ascii="Arial" w:hAnsi="Arial" w:cs="Arial"/>
                <w:lang w:eastAsia="lt-LT"/>
              </w:rPr>
            </w:pPr>
            <w:r w:rsidRPr="003A1C56">
              <w:rPr>
                <w:rFonts w:ascii="Arial" w:hAnsi="Arial" w:cs="Arial"/>
                <w:lang w:eastAsia="lt-LT"/>
              </w:rPr>
              <w:t>0,502</w:t>
            </w:r>
          </w:p>
        </w:tc>
      </w:tr>
      <w:tr w:rsidR="003A1C56" w:rsidRPr="003A1C56" w14:paraId="315F8F93" w14:textId="77777777" w:rsidTr="00094E3D">
        <w:trPr>
          <w:trHeight w:val="930"/>
        </w:trPr>
        <w:tc>
          <w:tcPr>
            <w:tcW w:w="1606" w:type="dxa"/>
            <w:tcBorders>
              <w:top w:val="nil"/>
              <w:left w:val="single" w:sz="4" w:space="0" w:color="auto"/>
              <w:bottom w:val="nil"/>
              <w:right w:val="single" w:sz="4" w:space="0" w:color="auto"/>
            </w:tcBorders>
            <w:shd w:val="clear" w:color="auto" w:fill="auto"/>
            <w:hideMark/>
          </w:tcPr>
          <w:p w14:paraId="6F321C61" w14:textId="77777777" w:rsidR="003A1C56" w:rsidRPr="003A1C56" w:rsidRDefault="003A1C56" w:rsidP="003A1C56">
            <w:pPr>
              <w:rPr>
                <w:rFonts w:ascii="Arial" w:hAnsi="Arial" w:cs="Arial"/>
                <w:lang w:eastAsia="lt-LT"/>
              </w:rPr>
            </w:pPr>
            <w:r w:rsidRPr="003A1C56">
              <w:rPr>
                <w:rFonts w:ascii="Arial" w:hAnsi="Arial" w:cs="Arial"/>
                <w:lang w:eastAsia="lt-LT"/>
              </w:rPr>
              <w:t>42.9.10.4.</w:t>
            </w:r>
          </w:p>
        </w:tc>
        <w:tc>
          <w:tcPr>
            <w:tcW w:w="5198" w:type="dxa"/>
            <w:tcBorders>
              <w:top w:val="nil"/>
              <w:left w:val="nil"/>
              <w:bottom w:val="nil"/>
              <w:right w:val="nil"/>
            </w:tcBorders>
            <w:shd w:val="clear" w:color="auto" w:fill="auto"/>
            <w:vAlign w:val="bottom"/>
            <w:hideMark/>
          </w:tcPr>
          <w:p w14:paraId="70779A77" w14:textId="77777777" w:rsidR="003A1C56" w:rsidRPr="003A1C56" w:rsidRDefault="003A1C56" w:rsidP="003A1C56">
            <w:pPr>
              <w:jc w:val="right"/>
              <w:rPr>
                <w:rFonts w:ascii="Arial" w:hAnsi="Arial" w:cs="Arial"/>
                <w:lang w:eastAsia="lt-LT"/>
              </w:rPr>
            </w:pPr>
            <w:r w:rsidRPr="003A1C56">
              <w:rPr>
                <w:rFonts w:ascii="Arial" w:hAnsi="Arial" w:cs="Arial"/>
                <w:lang w:eastAsia="lt-LT"/>
              </w:rPr>
              <w:t>Dotacija savivaldybėms iš Europos Sąjungos, kitos tarptautinės finansinės paramos ir bendrojo finansavimo lėšos (ES, VBES)</w:t>
            </w:r>
          </w:p>
        </w:tc>
        <w:tc>
          <w:tcPr>
            <w:tcW w:w="1212" w:type="dxa"/>
            <w:tcBorders>
              <w:top w:val="nil"/>
              <w:left w:val="single" w:sz="4" w:space="0" w:color="auto"/>
              <w:bottom w:val="nil"/>
              <w:right w:val="nil"/>
            </w:tcBorders>
            <w:shd w:val="clear" w:color="auto" w:fill="auto"/>
            <w:hideMark/>
          </w:tcPr>
          <w:p w14:paraId="376DB05B"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61366E8" w14:textId="77777777" w:rsidR="003A1C56" w:rsidRPr="003A1C56" w:rsidRDefault="003A1C56" w:rsidP="003A1C56">
            <w:pPr>
              <w:jc w:val="right"/>
              <w:rPr>
                <w:rFonts w:ascii="Arial" w:hAnsi="Arial" w:cs="Arial"/>
                <w:lang w:eastAsia="lt-LT"/>
              </w:rPr>
            </w:pPr>
            <w:r w:rsidRPr="003A1C56">
              <w:rPr>
                <w:rFonts w:ascii="Arial" w:hAnsi="Arial" w:cs="Arial"/>
                <w:lang w:eastAsia="lt-LT"/>
              </w:rPr>
              <w:t>10,000</w:t>
            </w:r>
          </w:p>
        </w:tc>
      </w:tr>
      <w:tr w:rsidR="003A1C56" w:rsidRPr="003A1C56" w14:paraId="71357E7F" w14:textId="77777777" w:rsidTr="00094E3D">
        <w:trPr>
          <w:trHeight w:val="315"/>
        </w:trPr>
        <w:tc>
          <w:tcPr>
            <w:tcW w:w="1606" w:type="dxa"/>
            <w:tcBorders>
              <w:top w:val="nil"/>
              <w:left w:val="single" w:sz="4" w:space="0" w:color="auto"/>
              <w:bottom w:val="nil"/>
              <w:right w:val="single" w:sz="4" w:space="0" w:color="auto"/>
            </w:tcBorders>
            <w:shd w:val="clear" w:color="auto" w:fill="auto"/>
            <w:vAlign w:val="center"/>
            <w:hideMark/>
          </w:tcPr>
          <w:p w14:paraId="3A13C435" w14:textId="77777777" w:rsidR="003A1C56" w:rsidRPr="003A1C56" w:rsidRDefault="003A1C56" w:rsidP="003A1C56">
            <w:pPr>
              <w:rPr>
                <w:rFonts w:ascii="Arial" w:hAnsi="Arial" w:cs="Arial"/>
                <w:lang w:eastAsia="lt-LT"/>
              </w:rPr>
            </w:pPr>
            <w:r w:rsidRPr="003A1C56">
              <w:rPr>
                <w:rFonts w:ascii="Arial" w:hAnsi="Arial" w:cs="Arial"/>
                <w:lang w:eastAsia="lt-LT"/>
              </w:rPr>
              <w:t>42.9.12.</w:t>
            </w:r>
          </w:p>
        </w:tc>
        <w:tc>
          <w:tcPr>
            <w:tcW w:w="5198" w:type="dxa"/>
            <w:tcBorders>
              <w:top w:val="nil"/>
              <w:left w:val="nil"/>
              <w:bottom w:val="nil"/>
              <w:right w:val="nil"/>
            </w:tcBorders>
            <w:shd w:val="clear" w:color="auto" w:fill="auto"/>
            <w:hideMark/>
          </w:tcPr>
          <w:p w14:paraId="235AFBE0"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mero rezervas (SB)</w:t>
            </w:r>
          </w:p>
        </w:tc>
        <w:tc>
          <w:tcPr>
            <w:tcW w:w="1212" w:type="dxa"/>
            <w:tcBorders>
              <w:top w:val="nil"/>
              <w:left w:val="single" w:sz="4" w:space="0" w:color="auto"/>
              <w:bottom w:val="nil"/>
              <w:right w:val="nil"/>
            </w:tcBorders>
            <w:shd w:val="clear" w:color="auto" w:fill="auto"/>
            <w:vAlign w:val="center"/>
            <w:hideMark/>
          </w:tcPr>
          <w:p w14:paraId="747D72F3"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01.</w:t>
            </w:r>
          </w:p>
        </w:tc>
        <w:tc>
          <w:tcPr>
            <w:tcW w:w="1482" w:type="dxa"/>
            <w:tcBorders>
              <w:top w:val="nil"/>
              <w:left w:val="single" w:sz="4" w:space="0" w:color="auto"/>
              <w:bottom w:val="nil"/>
              <w:right w:val="single" w:sz="4" w:space="0" w:color="auto"/>
            </w:tcBorders>
            <w:shd w:val="clear" w:color="auto" w:fill="auto"/>
            <w:noWrap/>
            <w:vAlign w:val="bottom"/>
            <w:hideMark/>
          </w:tcPr>
          <w:p w14:paraId="0BAFC56C" w14:textId="77777777" w:rsidR="003A1C56" w:rsidRPr="003A1C56" w:rsidRDefault="003A1C56" w:rsidP="003A1C56">
            <w:pPr>
              <w:jc w:val="right"/>
              <w:rPr>
                <w:rFonts w:ascii="Arial" w:hAnsi="Arial" w:cs="Arial"/>
                <w:lang w:eastAsia="lt-LT"/>
              </w:rPr>
            </w:pPr>
            <w:r w:rsidRPr="003A1C56">
              <w:rPr>
                <w:rFonts w:ascii="Arial" w:hAnsi="Arial" w:cs="Arial"/>
                <w:lang w:eastAsia="lt-LT"/>
              </w:rPr>
              <w:t>15,000</w:t>
            </w:r>
          </w:p>
        </w:tc>
      </w:tr>
      <w:tr w:rsidR="003A1C56" w:rsidRPr="003A1C56" w14:paraId="08A3FF6F" w14:textId="77777777" w:rsidTr="00094E3D">
        <w:trPr>
          <w:trHeight w:val="375"/>
        </w:trPr>
        <w:tc>
          <w:tcPr>
            <w:tcW w:w="1606" w:type="dxa"/>
            <w:tcBorders>
              <w:top w:val="single" w:sz="8" w:space="0" w:color="auto"/>
              <w:left w:val="single" w:sz="8" w:space="0" w:color="auto"/>
              <w:bottom w:val="nil"/>
              <w:right w:val="single" w:sz="4" w:space="0" w:color="auto"/>
            </w:tcBorders>
            <w:shd w:val="clear" w:color="auto" w:fill="auto"/>
            <w:noWrap/>
            <w:vAlign w:val="bottom"/>
            <w:hideMark/>
          </w:tcPr>
          <w:p w14:paraId="2C42CC2B" w14:textId="77777777" w:rsidR="003A1C56" w:rsidRPr="003A1C56" w:rsidRDefault="003A1C56" w:rsidP="003A1C56">
            <w:pPr>
              <w:rPr>
                <w:rFonts w:ascii="Arial" w:hAnsi="Arial" w:cs="Arial"/>
                <w:lang w:eastAsia="lt-LT"/>
              </w:rPr>
            </w:pPr>
            <w:r w:rsidRPr="003A1C56">
              <w:rPr>
                <w:rFonts w:ascii="Arial" w:hAnsi="Arial" w:cs="Arial"/>
                <w:lang w:eastAsia="lt-LT"/>
              </w:rPr>
              <w:t>43.</w:t>
            </w:r>
          </w:p>
        </w:tc>
        <w:tc>
          <w:tcPr>
            <w:tcW w:w="5198" w:type="dxa"/>
            <w:tcBorders>
              <w:top w:val="single" w:sz="8" w:space="0" w:color="auto"/>
              <w:left w:val="nil"/>
              <w:bottom w:val="nil"/>
              <w:right w:val="single" w:sz="4" w:space="0" w:color="auto"/>
            </w:tcBorders>
            <w:shd w:val="clear" w:color="auto" w:fill="auto"/>
            <w:noWrap/>
            <w:vAlign w:val="bottom"/>
            <w:hideMark/>
          </w:tcPr>
          <w:p w14:paraId="199F552E" w14:textId="77777777" w:rsidR="003A1C56" w:rsidRPr="003A1C56" w:rsidRDefault="003A1C56" w:rsidP="003A1C56">
            <w:pPr>
              <w:rPr>
                <w:rFonts w:ascii="Arial" w:hAnsi="Arial" w:cs="Arial"/>
                <w:b/>
                <w:bCs/>
                <w:lang w:eastAsia="lt-LT"/>
              </w:rPr>
            </w:pPr>
            <w:r w:rsidRPr="003A1C56">
              <w:rPr>
                <w:rFonts w:ascii="Arial" w:hAnsi="Arial" w:cs="Arial"/>
                <w:b/>
                <w:bCs/>
                <w:lang w:eastAsia="lt-LT"/>
              </w:rPr>
              <w:t>IŠ VISO:</w:t>
            </w:r>
          </w:p>
        </w:tc>
        <w:tc>
          <w:tcPr>
            <w:tcW w:w="1212" w:type="dxa"/>
            <w:tcBorders>
              <w:top w:val="single" w:sz="8" w:space="0" w:color="auto"/>
              <w:left w:val="nil"/>
              <w:bottom w:val="nil"/>
              <w:right w:val="nil"/>
            </w:tcBorders>
            <w:shd w:val="clear" w:color="auto" w:fill="auto"/>
            <w:noWrap/>
            <w:vAlign w:val="bottom"/>
            <w:hideMark/>
          </w:tcPr>
          <w:p w14:paraId="10938B19"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single" w:sz="8" w:space="0" w:color="auto"/>
              <w:left w:val="single" w:sz="4" w:space="0" w:color="auto"/>
              <w:bottom w:val="nil"/>
              <w:right w:val="single" w:sz="4" w:space="0" w:color="auto"/>
            </w:tcBorders>
            <w:shd w:val="clear" w:color="auto" w:fill="auto"/>
            <w:noWrap/>
            <w:vAlign w:val="bottom"/>
            <w:hideMark/>
          </w:tcPr>
          <w:p w14:paraId="074BF934" w14:textId="77777777" w:rsidR="003A1C56" w:rsidRPr="003A1C56" w:rsidRDefault="003A1C56" w:rsidP="003A1C56">
            <w:pPr>
              <w:jc w:val="right"/>
              <w:rPr>
                <w:rFonts w:ascii="Arial" w:hAnsi="Arial" w:cs="Arial"/>
                <w:b/>
                <w:bCs/>
                <w:lang w:eastAsia="lt-LT"/>
              </w:rPr>
            </w:pPr>
            <w:r w:rsidRPr="003A1C56">
              <w:rPr>
                <w:rFonts w:ascii="Arial" w:hAnsi="Arial" w:cs="Arial"/>
                <w:b/>
                <w:bCs/>
                <w:lang w:eastAsia="lt-LT"/>
              </w:rPr>
              <w:t>544,442</w:t>
            </w:r>
          </w:p>
        </w:tc>
      </w:tr>
      <w:tr w:rsidR="003A1C56" w:rsidRPr="003A1C56" w14:paraId="14143ED7" w14:textId="77777777" w:rsidTr="00094E3D">
        <w:trPr>
          <w:trHeight w:val="315"/>
        </w:trPr>
        <w:tc>
          <w:tcPr>
            <w:tcW w:w="1606" w:type="dxa"/>
            <w:tcBorders>
              <w:top w:val="single" w:sz="8" w:space="0" w:color="auto"/>
              <w:left w:val="single" w:sz="8" w:space="0" w:color="auto"/>
              <w:bottom w:val="nil"/>
              <w:right w:val="single" w:sz="4" w:space="0" w:color="auto"/>
            </w:tcBorders>
            <w:shd w:val="clear" w:color="auto" w:fill="auto"/>
            <w:noWrap/>
            <w:vAlign w:val="bottom"/>
            <w:hideMark/>
          </w:tcPr>
          <w:p w14:paraId="168AFA00"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single" w:sz="8" w:space="0" w:color="auto"/>
              <w:left w:val="nil"/>
              <w:bottom w:val="nil"/>
              <w:right w:val="nil"/>
            </w:tcBorders>
            <w:shd w:val="clear" w:color="auto" w:fill="auto"/>
            <w:noWrap/>
            <w:vAlign w:val="bottom"/>
            <w:hideMark/>
          </w:tcPr>
          <w:p w14:paraId="6CA5A013"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single" w:sz="8" w:space="0" w:color="auto"/>
              <w:left w:val="single" w:sz="4" w:space="0" w:color="auto"/>
              <w:bottom w:val="nil"/>
              <w:right w:val="nil"/>
            </w:tcBorders>
            <w:shd w:val="clear" w:color="auto" w:fill="auto"/>
            <w:noWrap/>
            <w:vAlign w:val="bottom"/>
            <w:hideMark/>
          </w:tcPr>
          <w:p w14:paraId="28FADD15"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single" w:sz="8" w:space="0" w:color="auto"/>
              <w:left w:val="single" w:sz="4" w:space="0" w:color="auto"/>
              <w:bottom w:val="nil"/>
              <w:right w:val="single" w:sz="4" w:space="0" w:color="auto"/>
            </w:tcBorders>
            <w:shd w:val="clear" w:color="auto" w:fill="auto"/>
            <w:noWrap/>
            <w:vAlign w:val="bottom"/>
            <w:hideMark/>
          </w:tcPr>
          <w:p w14:paraId="3B0042ED"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5C141088" w14:textId="77777777" w:rsidTr="00094E3D">
        <w:trPr>
          <w:trHeight w:val="315"/>
        </w:trPr>
        <w:tc>
          <w:tcPr>
            <w:tcW w:w="1606" w:type="dxa"/>
            <w:tcBorders>
              <w:top w:val="nil"/>
              <w:left w:val="single" w:sz="8" w:space="0" w:color="auto"/>
              <w:bottom w:val="nil"/>
              <w:right w:val="single" w:sz="4" w:space="0" w:color="auto"/>
            </w:tcBorders>
            <w:shd w:val="clear" w:color="auto" w:fill="auto"/>
            <w:noWrap/>
            <w:vAlign w:val="bottom"/>
            <w:hideMark/>
          </w:tcPr>
          <w:p w14:paraId="67BB6F2E" w14:textId="77777777" w:rsidR="003A1C56" w:rsidRPr="003A1C56" w:rsidRDefault="003A1C56" w:rsidP="003A1C56">
            <w:pPr>
              <w:rPr>
                <w:rFonts w:ascii="Arial" w:hAnsi="Arial" w:cs="Arial"/>
                <w:lang w:eastAsia="lt-LT"/>
              </w:rPr>
            </w:pPr>
            <w:r w:rsidRPr="003A1C56">
              <w:rPr>
                <w:rFonts w:ascii="Arial" w:hAnsi="Arial" w:cs="Arial"/>
                <w:lang w:eastAsia="lt-LT"/>
              </w:rPr>
              <w:t>43.1.</w:t>
            </w:r>
          </w:p>
        </w:tc>
        <w:tc>
          <w:tcPr>
            <w:tcW w:w="5198" w:type="dxa"/>
            <w:tcBorders>
              <w:top w:val="nil"/>
              <w:left w:val="nil"/>
              <w:bottom w:val="nil"/>
              <w:right w:val="nil"/>
            </w:tcBorders>
            <w:shd w:val="clear" w:color="auto" w:fill="auto"/>
            <w:noWrap/>
            <w:vAlign w:val="bottom"/>
            <w:hideMark/>
          </w:tcPr>
          <w:p w14:paraId="1CA536F1" w14:textId="77777777" w:rsidR="003A1C56" w:rsidRPr="003A1C56" w:rsidRDefault="003A1C56" w:rsidP="003A1C56">
            <w:pPr>
              <w:jc w:val="right"/>
              <w:rPr>
                <w:rFonts w:ascii="Arial" w:hAnsi="Arial" w:cs="Arial"/>
                <w:lang w:eastAsia="lt-LT"/>
              </w:rPr>
            </w:pPr>
            <w:r w:rsidRPr="003A1C56">
              <w:rPr>
                <w:rFonts w:ascii="Arial" w:hAnsi="Arial" w:cs="Arial"/>
                <w:lang w:eastAsia="lt-LT"/>
              </w:rPr>
              <w:t>savivaldybės lėšos (SB)</w:t>
            </w:r>
          </w:p>
        </w:tc>
        <w:tc>
          <w:tcPr>
            <w:tcW w:w="1212" w:type="dxa"/>
            <w:tcBorders>
              <w:top w:val="nil"/>
              <w:left w:val="single" w:sz="4" w:space="0" w:color="auto"/>
              <w:bottom w:val="nil"/>
              <w:right w:val="nil"/>
            </w:tcBorders>
            <w:shd w:val="clear" w:color="auto" w:fill="auto"/>
            <w:noWrap/>
            <w:vAlign w:val="bottom"/>
            <w:hideMark/>
          </w:tcPr>
          <w:p w14:paraId="09397F5D"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DD7D505" w14:textId="77777777" w:rsidR="003A1C56" w:rsidRPr="003A1C56" w:rsidRDefault="003A1C56" w:rsidP="003A1C56">
            <w:pPr>
              <w:jc w:val="right"/>
              <w:rPr>
                <w:rFonts w:ascii="Arial" w:hAnsi="Arial" w:cs="Arial"/>
                <w:lang w:eastAsia="lt-LT"/>
              </w:rPr>
            </w:pPr>
            <w:r w:rsidRPr="003A1C56">
              <w:rPr>
                <w:rFonts w:ascii="Arial" w:hAnsi="Arial" w:cs="Arial"/>
                <w:lang w:eastAsia="lt-LT"/>
              </w:rPr>
              <w:t>120,000</w:t>
            </w:r>
          </w:p>
        </w:tc>
      </w:tr>
      <w:tr w:rsidR="003A1C56" w:rsidRPr="003A1C56" w14:paraId="69666A74" w14:textId="77777777" w:rsidTr="00094E3D">
        <w:trPr>
          <w:trHeight w:val="630"/>
        </w:trPr>
        <w:tc>
          <w:tcPr>
            <w:tcW w:w="1606" w:type="dxa"/>
            <w:tcBorders>
              <w:top w:val="nil"/>
              <w:left w:val="single" w:sz="8" w:space="0" w:color="auto"/>
              <w:bottom w:val="nil"/>
              <w:right w:val="single" w:sz="4" w:space="0" w:color="auto"/>
            </w:tcBorders>
            <w:shd w:val="clear" w:color="auto" w:fill="auto"/>
            <w:noWrap/>
            <w:vAlign w:val="center"/>
            <w:hideMark/>
          </w:tcPr>
          <w:p w14:paraId="08CB2B05" w14:textId="77777777" w:rsidR="003A1C56" w:rsidRPr="003A1C56" w:rsidRDefault="003A1C56" w:rsidP="003A1C56">
            <w:pPr>
              <w:rPr>
                <w:rFonts w:ascii="Arial" w:hAnsi="Arial" w:cs="Arial"/>
                <w:lang w:eastAsia="lt-LT"/>
              </w:rPr>
            </w:pPr>
            <w:r w:rsidRPr="003A1C56">
              <w:rPr>
                <w:rFonts w:ascii="Arial" w:hAnsi="Arial" w:cs="Arial"/>
                <w:lang w:eastAsia="lt-LT"/>
              </w:rPr>
              <w:t>43.2.</w:t>
            </w:r>
          </w:p>
        </w:tc>
        <w:tc>
          <w:tcPr>
            <w:tcW w:w="5198" w:type="dxa"/>
            <w:tcBorders>
              <w:top w:val="nil"/>
              <w:left w:val="nil"/>
              <w:bottom w:val="nil"/>
              <w:right w:val="single" w:sz="4" w:space="0" w:color="auto"/>
            </w:tcBorders>
            <w:shd w:val="clear" w:color="auto" w:fill="auto"/>
            <w:vAlign w:val="bottom"/>
            <w:hideMark/>
          </w:tcPr>
          <w:p w14:paraId="753E0AB9" w14:textId="77777777" w:rsidR="003A1C56" w:rsidRPr="003A1C56" w:rsidRDefault="003A1C56" w:rsidP="003A1C56">
            <w:pPr>
              <w:jc w:val="right"/>
              <w:rPr>
                <w:rFonts w:ascii="Arial" w:hAnsi="Arial" w:cs="Arial"/>
                <w:lang w:eastAsia="lt-LT"/>
              </w:rPr>
            </w:pPr>
            <w:r w:rsidRPr="003A1C56">
              <w:rPr>
                <w:rFonts w:ascii="Arial" w:hAnsi="Arial" w:cs="Arial"/>
                <w:lang w:eastAsia="lt-LT"/>
              </w:rPr>
              <w:t>speciali tikslinė dotacija mokymo reikmėms finansuoti (ML, ML(SL), ML(UK))</w:t>
            </w:r>
          </w:p>
        </w:tc>
        <w:tc>
          <w:tcPr>
            <w:tcW w:w="1212" w:type="dxa"/>
            <w:tcBorders>
              <w:top w:val="nil"/>
              <w:left w:val="nil"/>
              <w:bottom w:val="nil"/>
              <w:right w:val="nil"/>
            </w:tcBorders>
            <w:shd w:val="clear" w:color="auto" w:fill="auto"/>
            <w:noWrap/>
            <w:vAlign w:val="bottom"/>
            <w:hideMark/>
          </w:tcPr>
          <w:p w14:paraId="682E45FA"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23F81E1" w14:textId="77777777" w:rsidR="003A1C56" w:rsidRPr="003A1C56" w:rsidRDefault="003A1C56" w:rsidP="003A1C56">
            <w:pPr>
              <w:jc w:val="right"/>
              <w:rPr>
                <w:rFonts w:ascii="Arial" w:hAnsi="Arial" w:cs="Arial"/>
                <w:lang w:eastAsia="lt-LT"/>
              </w:rPr>
            </w:pPr>
            <w:r w:rsidRPr="003A1C56">
              <w:rPr>
                <w:rFonts w:ascii="Arial" w:hAnsi="Arial" w:cs="Arial"/>
                <w:lang w:eastAsia="lt-LT"/>
              </w:rPr>
              <w:t>201,500</w:t>
            </w:r>
          </w:p>
        </w:tc>
      </w:tr>
      <w:tr w:rsidR="003A1C56" w:rsidRPr="003A1C56" w14:paraId="5904A42A" w14:textId="77777777" w:rsidTr="00094E3D">
        <w:trPr>
          <w:trHeight w:val="315"/>
        </w:trPr>
        <w:tc>
          <w:tcPr>
            <w:tcW w:w="1606" w:type="dxa"/>
            <w:tcBorders>
              <w:top w:val="nil"/>
              <w:left w:val="single" w:sz="8" w:space="0" w:color="auto"/>
              <w:bottom w:val="nil"/>
              <w:right w:val="single" w:sz="4" w:space="0" w:color="auto"/>
            </w:tcBorders>
            <w:shd w:val="clear" w:color="auto" w:fill="auto"/>
            <w:noWrap/>
            <w:vAlign w:val="center"/>
            <w:hideMark/>
          </w:tcPr>
          <w:p w14:paraId="190EDC8E" w14:textId="77777777" w:rsidR="003A1C56" w:rsidRPr="003A1C56" w:rsidRDefault="003A1C56" w:rsidP="003A1C56">
            <w:pPr>
              <w:rPr>
                <w:rFonts w:ascii="Arial" w:hAnsi="Arial" w:cs="Arial"/>
                <w:lang w:eastAsia="lt-LT"/>
              </w:rPr>
            </w:pPr>
            <w:r w:rsidRPr="003A1C56">
              <w:rPr>
                <w:rFonts w:ascii="Arial" w:hAnsi="Arial" w:cs="Arial"/>
                <w:lang w:eastAsia="lt-LT"/>
              </w:rPr>
              <w:t>43.3.</w:t>
            </w:r>
          </w:p>
        </w:tc>
        <w:tc>
          <w:tcPr>
            <w:tcW w:w="5198" w:type="dxa"/>
            <w:tcBorders>
              <w:top w:val="nil"/>
              <w:left w:val="nil"/>
              <w:bottom w:val="nil"/>
              <w:right w:val="nil"/>
            </w:tcBorders>
            <w:shd w:val="clear" w:color="auto" w:fill="auto"/>
            <w:noWrap/>
            <w:vAlign w:val="bottom"/>
            <w:hideMark/>
          </w:tcPr>
          <w:p w14:paraId="6A2FE317" w14:textId="77777777" w:rsidR="003A1C56" w:rsidRPr="003A1C56" w:rsidRDefault="003A1C56" w:rsidP="003A1C56">
            <w:pPr>
              <w:jc w:val="right"/>
              <w:rPr>
                <w:rFonts w:ascii="Arial" w:hAnsi="Arial" w:cs="Arial"/>
                <w:lang w:eastAsia="lt-LT"/>
              </w:rPr>
            </w:pPr>
            <w:r w:rsidRPr="003A1C56">
              <w:rPr>
                <w:rFonts w:ascii="Arial" w:hAnsi="Arial" w:cs="Arial"/>
                <w:lang w:eastAsia="lt-LT"/>
              </w:rPr>
              <w:t xml:space="preserve"> valstybinėms funkcijoms (VBD)</w:t>
            </w:r>
          </w:p>
        </w:tc>
        <w:tc>
          <w:tcPr>
            <w:tcW w:w="1212" w:type="dxa"/>
            <w:tcBorders>
              <w:top w:val="nil"/>
              <w:left w:val="single" w:sz="4" w:space="0" w:color="auto"/>
              <w:bottom w:val="nil"/>
              <w:right w:val="nil"/>
            </w:tcBorders>
            <w:shd w:val="clear" w:color="auto" w:fill="auto"/>
            <w:noWrap/>
            <w:vAlign w:val="bottom"/>
            <w:hideMark/>
          </w:tcPr>
          <w:p w14:paraId="4A27C957"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363DC3A" w14:textId="77777777" w:rsidR="003A1C56" w:rsidRPr="003A1C56" w:rsidRDefault="003A1C56" w:rsidP="003A1C56">
            <w:pPr>
              <w:jc w:val="right"/>
              <w:rPr>
                <w:rFonts w:ascii="Arial" w:hAnsi="Arial" w:cs="Arial"/>
                <w:lang w:eastAsia="lt-LT"/>
              </w:rPr>
            </w:pPr>
            <w:r w:rsidRPr="003A1C56">
              <w:rPr>
                <w:rFonts w:ascii="Arial" w:hAnsi="Arial" w:cs="Arial"/>
                <w:lang w:eastAsia="lt-LT"/>
              </w:rPr>
              <w:t>33,600</w:t>
            </w:r>
          </w:p>
        </w:tc>
      </w:tr>
      <w:tr w:rsidR="003A1C56" w:rsidRPr="003A1C56" w14:paraId="6118B971" w14:textId="77777777" w:rsidTr="00094E3D">
        <w:trPr>
          <w:trHeight w:val="315"/>
        </w:trPr>
        <w:tc>
          <w:tcPr>
            <w:tcW w:w="1606" w:type="dxa"/>
            <w:tcBorders>
              <w:top w:val="nil"/>
              <w:left w:val="single" w:sz="8" w:space="0" w:color="auto"/>
              <w:bottom w:val="nil"/>
              <w:right w:val="single" w:sz="4" w:space="0" w:color="auto"/>
            </w:tcBorders>
            <w:shd w:val="clear" w:color="auto" w:fill="auto"/>
            <w:noWrap/>
            <w:vAlign w:val="center"/>
            <w:hideMark/>
          </w:tcPr>
          <w:p w14:paraId="221ACC48" w14:textId="77777777" w:rsidR="003A1C56" w:rsidRPr="003A1C56" w:rsidRDefault="003A1C56" w:rsidP="003A1C56">
            <w:pPr>
              <w:rPr>
                <w:rFonts w:ascii="Arial" w:hAnsi="Arial" w:cs="Arial"/>
                <w:lang w:eastAsia="lt-LT"/>
              </w:rPr>
            </w:pPr>
            <w:r w:rsidRPr="003A1C56">
              <w:rPr>
                <w:rFonts w:ascii="Arial" w:hAnsi="Arial" w:cs="Arial"/>
                <w:lang w:eastAsia="lt-LT"/>
              </w:rPr>
              <w:t>43.6.</w:t>
            </w:r>
          </w:p>
        </w:tc>
        <w:tc>
          <w:tcPr>
            <w:tcW w:w="5198" w:type="dxa"/>
            <w:tcBorders>
              <w:top w:val="nil"/>
              <w:left w:val="nil"/>
              <w:bottom w:val="nil"/>
              <w:right w:val="nil"/>
            </w:tcBorders>
            <w:shd w:val="clear" w:color="auto" w:fill="auto"/>
            <w:vAlign w:val="bottom"/>
            <w:hideMark/>
          </w:tcPr>
          <w:p w14:paraId="791BA4A5" w14:textId="77777777" w:rsidR="003A1C56" w:rsidRPr="003A1C56" w:rsidRDefault="003A1C56" w:rsidP="003A1C56">
            <w:pPr>
              <w:jc w:val="right"/>
              <w:rPr>
                <w:rFonts w:ascii="Arial" w:hAnsi="Arial" w:cs="Arial"/>
                <w:color w:val="444444"/>
                <w:lang w:eastAsia="lt-LT"/>
              </w:rPr>
            </w:pPr>
            <w:r w:rsidRPr="003A1C56">
              <w:rPr>
                <w:rFonts w:ascii="Arial" w:hAnsi="Arial" w:cs="Arial"/>
                <w:color w:val="444444"/>
                <w:lang w:eastAsia="lt-LT"/>
              </w:rPr>
              <w:t>kitos dotacijos (VBD, VBD (UK))</w:t>
            </w:r>
          </w:p>
        </w:tc>
        <w:tc>
          <w:tcPr>
            <w:tcW w:w="1212" w:type="dxa"/>
            <w:tcBorders>
              <w:top w:val="nil"/>
              <w:left w:val="single" w:sz="4" w:space="0" w:color="auto"/>
              <w:bottom w:val="nil"/>
              <w:right w:val="nil"/>
            </w:tcBorders>
            <w:shd w:val="clear" w:color="auto" w:fill="auto"/>
            <w:noWrap/>
            <w:vAlign w:val="bottom"/>
            <w:hideMark/>
          </w:tcPr>
          <w:p w14:paraId="34883A83"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9399512" w14:textId="77777777" w:rsidR="003A1C56" w:rsidRPr="003A1C56" w:rsidRDefault="003A1C56" w:rsidP="003A1C56">
            <w:pPr>
              <w:jc w:val="right"/>
              <w:rPr>
                <w:rFonts w:ascii="Arial" w:hAnsi="Arial" w:cs="Arial"/>
                <w:lang w:eastAsia="lt-LT"/>
              </w:rPr>
            </w:pPr>
            <w:r w:rsidRPr="003A1C56">
              <w:rPr>
                <w:rFonts w:ascii="Arial" w:hAnsi="Arial" w:cs="Arial"/>
                <w:lang w:eastAsia="lt-LT"/>
              </w:rPr>
              <w:t>29,882</w:t>
            </w:r>
          </w:p>
        </w:tc>
      </w:tr>
      <w:tr w:rsidR="003A1C56" w:rsidRPr="003A1C56" w14:paraId="61C5C7BE" w14:textId="77777777" w:rsidTr="00094E3D">
        <w:trPr>
          <w:trHeight w:val="315"/>
        </w:trPr>
        <w:tc>
          <w:tcPr>
            <w:tcW w:w="1606" w:type="dxa"/>
            <w:tcBorders>
              <w:top w:val="nil"/>
              <w:left w:val="single" w:sz="8" w:space="0" w:color="auto"/>
              <w:bottom w:val="nil"/>
              <w:right w:val="single" w:sz="4" w:space="0" w:color="auto"/>
            </w:tcBorders>
            <w:shd w:val="clear" w:color="auto" w:fill="auto"/>
            <w:noWrap/>
            <w:vAlign w:val="center"/>
            <w:hideMark/>
          </w:tcPr>
          <w:p w14:paraId="0C8EFF18" w14:textId="77777777" w:rsidR="003A1C56" w:rsidRPr="003A1C56" w:rsidRDefault="003A1C56" w:rsidP="003A1C56">
            <w:pPr>
              <w:rPr>
                <w:rFonts w:ascii="Arial" w:hAnsi="Arial" w:cs="Arial"/>
                <w:lang w:eastAsia="lt-LT"/>
              </w:rPr>
            </w:pPr>
            <w:r w:rsidRPr="003A1C56">
              <w:rPr>
                <w:rFonts w:ascii="Arial" w:hAnsi="Arial" w:cs="Arial"/>
                <w:lang w:eastAsia="lt-LT"/>
              </w:rPr>
              <w:t>43.8.</w:t>
            </w:r>
          </w:p>
        </w:tc>
        <w:tc>
          <w:tcPr>
            <w:tcW w:w="5198" w:type="dxa"/>
            <w:tcBorders>
              <w:top w:val="nil"/>
              <w:left w:val="nil"/>
              <w:bottom w:val="nil"/>
              <w:right w:val="nil"/>
            </w:tcBorders>
            <w:shd w:val="clear" w:color="auto" w:fill="auto"/>
            <w:noWrap/>
            <w:vAlign w:val="bottom"/>
            <w:hideMark/>
          </w:tcPr>
          <w:p w14:paraId="64DCE36E"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paslaugas ir nuomą (S)</w:t>
            </w:r>
          </w:p>
        </w:tc>
        <w:tc>
          <w:tcPr>
            <w:tcW w:w="1212" w:type="dxa"/>
            <w:tcBorders>
              <w:top w:val="nil"/>
              <w:left w:val="single" w:sz="4" w:space="0" w:color="auto"/>
              <w:bottom w:val="nil"/>
              <w:right w:val="nil"/>
            </w:tcBorders>
            <w:shd w:val="clear" w:color="auto" w:fill="auto"/>
            <w:noWrap/>
            <w:vAlign w:val="bottom"/>
            <w:hideMark/>
          </w:tcPr>
          <w:p w14:paraId="090DD725"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303544B" w14:textId="77777777" w:rsidR="003A1C56" w:rsidRPr="003A1C56" w:rsidRDefault="003A1C56" w:rsidP="003A1C56">
            <w:pPr>
              <w:jc w:val="right"/>
              <w:rPr>
                <w:rFonts w:ascii="Arial" w:hAnsi="Arial" w:cs="Arial"/>
                <w:lang w:eastAsia="lt-LT"/>
              </w:rPr>
            </w:pPr>
            <w:r w:rsidRPr="003A1C56">
              <w:rPr>
                <w:rFonts w:ascii="Arial" w:hAnsi="Arial" w:cs="Arial"/>
                <w:lang w:eastAsia="lt-LT"/>
              </w:rPr>
              <w:t>113,650</w:t>
            </w:r>
          </w:p>
        </w:tc>
      </w:tr>
      <w:tr w:rsidR="003A1C56" w:rsidRPr="003A1C56" w14:paraId="6F661FC2" w14:textId="77777777" w:rsidTr="00094E3D">
        <w:trPr>
          <w:trHeight w:val="600"/>
        </w:trPr>
        <w:tc>
          <w:tcPr>
            <w:tcW w:w="1606" w:type="dxa"/>
            <w:tcBorders>
              <w:top w:val="nil"/>
              <w:left w:val="single" w:sz="8" w:space="0" w:color="auto"/>
              <w:bottom w:val="nil"/>
              <w:right w:val="single" w:sz="4" w:space="0" w:color="auto"/>
            </w:tcBorders>
            <w:shd w:val="clear" w:color="auto" w:fill="auto"/>
            <w:noWrap/>
            <w:hideMark/>
          </w:tcPr>
          <w:p w14:paraId="7B8C9FA8" w14:textId="77777777" w:rsidR="003A1C56" w:rsidRPr="003A1C56" w:rsidRDefault="003A1C56" w:rsidP="003A1C56">
            <w:pPr>
              <w:rPr>
                <w:rFonts w:ascii="Arial" w:hAnsi="Arial" w:cs="Arial"/>
                <w:lang w:eastAsia="lt-LT"/>
              </w:rPr>
            </w:pPr>
            <w:r w:rsidRPr="003A1C56">
              <w:rPr>
                <w:rFonts w:ascii="Arial" w:hAnsi="Arial" w:cs="Arial"/>
                <w:lang w:eastAsia="lt-LT"/>
              </w:rPr>
              <w:t>43.9.</w:t>
            </w:r>
          </w:p>
        </w:tc>
        <w:tc>
          <w:tcPr>
            <w:tcW w:w="5198" w:type="dxa"/>
            <w:tcBorders>
              <w:top w:val="nil"/>
              <w:left w:val="nil"/>
              <w:bottom w:val="nil"/>
              <w:right w:val="nil"/>
            </w:tcBorders>
            <w:shd w:val="clear" w:color="auto" w:fill="auto"/>
            <w:hideMark/>
          </w:tcPr>
          <w:p w14:paraId="5CD5F5DA" w14:textId="77777777" w:rsidR="003A1C56" w:rsidRPr="003A1C56" w:rsidRDefault="003A1C56" w:rsidP="003A1C56">
            <w:pPr>
              <w:jc w:val="right"/>
              <w:rPr>
                <w:rFonts w:ascii="Arial" w:hAnsi="Arial" w:cs="Arial"/>
                <w:lang w:eastAsia="lt-LT"/>
              </w:rPr>
            </w:pPr>
            <w:r w:rsidRPr="003A1C56">
              <w:rPr>
                <w:rFonts w:ascii="Arial" w:hAnsi="Arial" w:cs="Arial"/>
                <w:lang w:eastAsia="lt-LT"/>
              </w:rPr>
              <w:t>Aplinkos apsaugos rėmimo specialioji programa (AA)</w:t>
            </w:r>
          </w:p>
        </w:tc>
        <w:tc>
          <w:tcPr>
            <w:tcW w:w="1212" w:type="dxa"/>
            <w:tcBorders>
              <w:top w:val="nil"/>
              <w:left w:val="single" w:sz="4" w:space="0" w:color="auto"/>
              <w:bottom w:val="nil"/>
              <w:right w:val="nil"/>
            </w:tcBorders>
            <w:shd w:val="clear" w:color="auto" w:fill="auto"/>
            <w:noWrap/>
            <w:vAlign w:val="bottom"/>
            <w:hideMark/>
          </w:tcPr>
          <w:p w14:paraId="174595EC"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63953D86" w14:textId="77777777" w:rsidR="003A1C56" w:rsidRPr="003A1C56" w:rsidRDefault="003A1C56" w:rsidP="003A1C56">
            <w:pPr>
              <w:jc w:val="right"/>
              <w:rPr>
                <w:rFonts w:ascii="Arial" w:hAnsi="Arial" w:cs="Arial"/>
                <w:lang w:eastAsia="lt-LT"/>
              </w:rPr>
            </w:pPr>
            <w:r w:rsidRPr="003A1C56">
              <w:rPr>
                <w:rFonts w:ascii="Arial" w:hAnsi="Arial" w:cs="Arial"/>
                <w:lang w:eastAsia="lt-LT"/>
              </w:rPr>
              <w:t>11,951</w:t>
            </w:r>
          </w:p>
        </w:tc>
      </w:tr>
      <w:tr w:rsidR="003A1C56" w:rsidRPr="003A1C56" w14:paraId="557C26D7" w14:textId="77777777" w:rsidTr="00094E3D">
        <w:trPr>
          <w:trHeight w:val="315"/>
        </w:trPr>
        <w:tc>
          <w:tcPr>
            <w:tcW w:w="1606" w:type="dxa"/>
            <w:tcBorders>
              <w:top w:val="nil"/>
              <w:left w:val="single" w:sz="8" w:space="0" w:color="auto"/>
              <w:bottom w:val="nil"/>
              <w:right w:val="single" w:sz="4" w:space="0" w:color="auto"/>
            </w:tcBorders>
            <w:shd w:val="clear" w:color="auto" w:fill="auto"/>
            <w:noWrap/>
            <w:vAlign w:val="center"/>
            <w:hideMark/>
          </w:tcPr>
          <w:p w14:paraId="3BDD4CC3" w14:textId="77777777" w:rsidR="003A1C56" w:rsidRPr="003A1C56" w:rsidRDefault="003A1C56" w:rsidP="003A1C56">
            <w:pPr>
              <w:rPr>
                <w:rFonts w:ascii="Arial" w:hAnsi="Arial" w:cs="Arial"/>
                <w:lang w:eastAsia="lt-LT"/>
              </w:rPr>
            </w:pPr>
            <w:r w:rsidRPr="003A1C56">
              <w:rPr>
                <w:rFonts w:ascii="Arial" w:hAnsi="Arial" w:cs="Arial"/>
                <w:lang w:eastAsia="lt-LT"/>
              </w:rPr>
              <w:t>43.10.</w:t>
            </w:r>
          </w:p>
        </w:tc>
        <w:tc>
          <w:tcPr>
            <w:tcW w:w="5198" w:type="dxa"/>
            <w:tcBorders>
              <w:top w:val="nil"/>
              <w:left w:val="nil"/>
              <w:bottom w:val="nil"/>
              <w:right w:val="nil"/>
            </w:tcBorders>
            <w:shd w:val="clear" w:color="auto" w:fill="auto"/>
            <w:noWrap/>
            <w:vAlign w:val="bottom"/>
            <w:hideMark/>
          </w:tcPr>
          <w:p w14:paraId="33D6B546" w14:textId="77777777" w:rsidR="003A1C56" w:rsidRPr="003A1C56" w:rsidRDefault="003A1C56" w:rsidP="003A1C56">
            <w:pPr>
              <w:jc w:val="right"/>
              <w:rPr>
                <w:rFonts w:ascii="Arial" w:hAnsi="Arial" w:cs="Arial"/>
                <w:lang w:eastAsia="lt-LT"/>
              </w:rPr>
            </w:pPr>
            <w:r w:rsidRPr="003A1C56">
              <w:rPr>
                <w:rFonts w:ascii="Arial" w:hAnsi="Arial" w:cs="Arial"/>
                <w:lang w:eastAsia="lt-LT"/>
              </w:rPr>
              <w:t>lėšos už parduotą žemę (Ž)</w:t>
            </w:r>
          </w:p>
        </w:tc>
        <w:tc>
          <w:tcPr>
            <w:tcW w:w="1212" w:type="dxa"/>
            <w:tcBorders>
              <w:top w:val="nil"/>
              <w:left w:val="single" w:sz="4" w:space="0" w:color="auto"/>
              <w:bottom w:val="nil"/>
              <w:right w:val="nil"/>
            </w:tcBorders>
            <w:shd w:val="clear" w:color="auto" w:fill="auto"/>
            <w:noWrap/>
            <w:vAlign w:val="bottom"/>
            <w:hideMark/>
          </w:tcPr>
          <w:p w14:paraId="4EF50F80" w14:textId="77777777" w:rsidR="003A1C56" w:rsidRPr="003A1C56" w:rsidRDefault="003A1C56" w:rsidP="003A1C56">
            <w:pPr>
              <w:jc w:val="cente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A608FDF" w14:textId="77777777" w:rsidR="003A1C56" w:rsidRPr="003A1C56" w:rsidRDefault="003A1C56" w:rsidP="003A1C56">
            <w:pPr>
              <w:jc w:val="right"/>
              <w:rPr>
                <w:rFonts w:ascii="Arial" w:hAnsi="Arial" w:cs="Arial"/>
                <w:lang w:eastAsia="lt-LT"/>
              </w:rPr>
            </w:pPr>
            <w:r w:rsidRPr="003A1C56">
              <w:rPr>
                <w:rFonts w:ascii="Arial" w:hAnsi="Arial" w:cs="Arial"/>
                <w:lang w:eastAsia="lt-LT"/>
              </w:rPr>
              <w:t>-120,000</w:t>
            </w:r>
          </w:p>
        </w:tc>
      </w:tr>
      <w:tr w:rsidR="003A1C56" w:rsidRPr="003A1C56" w14:paraId="57DE6E10" w14:textId="77777777" w:rsidTr="00094E3D">
        <w:trPr>
          <w:trHeight w:val="948"/>
        </w:trPr>
        <w:tc>
          <w:tcPr>
            <w:tcW w:w="1606" w:type="dxa"/>
            <w:tcBorders>
              <w:top w:val="nil"/>
              <w:left w:val="single" w:sz="8" w:space="0" w:color="auto"/>
              <w:bottom w:val="nil"/>
              <w:right w:val="single" w:sz="4" w:space="0" w:color="auto"/>
            </w:tcBorders>
            <w:shd w:val="clear" w:color="auto" w:fill="auto"/>
            <w:noWrap/>
            <w:vAlign w:val="center"/>
            <w:hideMark/>
          </w:tcPr>
          <w:p w14:paraId="16EAF53A" w14:textId="77777777" w:rsidR="003A1C56" w:rsidRPr="003A1C56" w:rsidRDefault="003A1C56" w:rsidP="003A1C56">
            <w:pPr>
              <w:rPr>
                <w:rFonts w:ascii="Arial" w:hAnsi="Arial" w:cs="Arial"/>
                <w:lang w:eastAsia="lt-LT"/>
              </w:rPr>
            </w:pPr>
            <w:r w:rsidRPr="003A1C56">
              <w:rPr>
                <w:rFonts w:ascii="Arial" w:hAnsi="Arial" w:cs="Arial"/>
                <w:lang w:eastAsia="lt-LT"/>
              </w:rPr>
              <w:t>43.11.</w:t>
            </w:r>
          </w:p>
        </w:tc>
        <w:tc>
          <w:tcPr>
            <w:tcW w:w="5198" w:type="dxa"/>
            <w:tcBorders>
              <w:top w:val="nil"/>
              <w:left w:val="nil"/>
              <w:bottom w:val="nil"/>
              <w:right w:val="single" w:sz="4" w:space="0" w:color="auto"/>
            </w:tcBorders>
            <w:shd w:val="clear" w:color="auto" w:fill="auto"/>
            <w:vAlign w:val="bottom"/>
            <w:hideMark/>
          </w:tcPr>
          <w:p w14:paraId="4ECE73DB" w14:textId="77777777" w:rsidR="003A1C56" w:rsidRPr="003A1C56" w:rsidRDefault="003A1C56" w:rsidP="003A1C56">
            <w:pPr>
              <w:jc w:val="right"/>
              <w:rPr>
                <w:rFonts w:ascii="Arial" w:hAnsi="Arial" w:cs="Arial"/>
                <w:lang w:eastAsia="lt-LT"/>
              </w:rPr>
            </w:pPr>
            <w:r w:rsidRPr="003A1C56">
              <w:rPr>
                <w:rFonts w:ascii="Arial" w:hAnsi="Arial" w:cs="Arial"/>
                <w:lang w:eastAsia="lt-LT"/>
              </w:rPr>
              <w:t>Dotacija savivaldybėms iš Europos Sąjungos, kitos tarptautinės finansinės paramos ir bendrojo finansavimo lėšos (ES, VBES, EEE, EEEVB)</w:t>
            </w:r>
          </w:p>
        </w:tc>
        <w:tc>
          <w:tcPr>
            <w:tcW w:w="1212" w:type="dxa"/>
            <w:tcBorders>
              <w:top w:val="nil"/>
              <w:left w:val="nil"/>
              <w:bottom w:val="nil"/>
              <w:right w:val="nil"/>
            </w:tcBorders>
            <w:shd w:val="clear" w:color="auto" w:fill="auto"/>
            <w:noWrap/>
            <w:vAlign w:val="bottom"/>
            <w:hideMark/>
          </w:tcPr>
          <w:p w14:paraId="613F84D4"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5CD7A4E9" w14:textId="77777777" w:rsidR="003A1C56" w:rsidRPr="003A1C56" w:rsidRDefault="003A1C56" w:rsidP="003A1C56">
            <w:pPr>
              <w:jc w:val="right"/>
              <w:rPr>
                <w:rFonts w:ascii="Arial" w:hAnsi="Arial" w:cs="Arial"/>
                <w:lang w:eastAsia="lt-LT"/>
              </w:rPr>
            </w:pPr>
            <w:r w:rsidRPr="003A1C56">
              <w:rPr>
                <w:rFonts w:ascii="Arial" w:hAnsi="Arial" w:cs="Arial"/>
                <w:lang w:eastAsia="lt-LT"/>
              </w:rPr>
              <w:t>153,859</w:t>
            </w:r>
          </w:p>
        </w:tc>
      </w:tr>
      <w:tr w:rsidR="0088557E" w:rsidRPr="003A1C56" w14:paraId="128234DC" w14:textId="77777777" w:rsidTr="00094E3D">
        <w:trPr>
          <w:trHeight w:val="315"/>
        </w:trPr>
        <w:tc>
          <w:tcPr>
            <w:tcW w:w="1606" w:type="dxa"/>
            <w:tcBorders>
              <w:top w:val="nil"/>
              <w:left w:val="single" w:sz="8" w:space="0" w:color="auto"/>
              <w:bottom w:val="nil"/>
              <w:right w:val="single" w:sz="4" w:space="0" w:color="auto"/>
            </w:tcBorders>
            <w:shd w:val="clear" w:color="000000" w:fill="FFFFFF"/>
            <w:noWrap/>
            <w:vAlign w:val="center"/>
            <w:hideMark/>
          </w:tcPr>
          <w:p w14:paraId="0B31397A" w14:textId="77777777" w:rsidR="003A1C56" w:rsidRPr="003A1C56" w:rsidRDefault="003A1C56" w:rsidP="003A1C56">
            <w:pPr>
              <w:rPr>
                <w:rFonts w:ascii="Arial" w:hAnsi="Arial" w:cs="Arial"/>
                <w:lang w:eastAsia="lt-LT"/>
              </w:rPr>
            </w:pPr>
            <w:r w:rsidRPr="003A1C56">
              <w:rPr>
                <w:rFonts w:ascii="Arial" w:hAnsi="Arial" w:cs="Arial"/>
                <w:lang w:eastAsia="lt-LT"/>
              </w:rPr>
              <w:t>43.18.</w:t>
            </w:r>
          </w:p>
        </w:tc>
        <w:tc>
          <w:tcPr>
            <w:tcW w:w="5198" w:type="dxa"/>
            <w:tcBorders>
              <w:top w:val="nil"/>
              <w:left w:val="nil"/>
              <w:bottom w:val="nil"/>
              <w:right w:val="nil"/>
            </w:tcBorders>
            <w:shd w:val="clear" w:color="000000" w:fill="FFFFFF"/>
            <w:vAlign w:val="bottom"/>
            <w:hideMark/>
          </w:tcPr>
          <w:p w14:paraId="7A76B2BE" w14:textId="77777777" w:rsidR="003A1C56" w:rsidRPr="003A1C56" w:rsidRDefault="003A1C56" w:rsidP="003A1C56">
            <w:pPr>
              <w:jc w:val="right"/>
              <w:rPr>
                <w:rFonts w:ascii="Arial" w:hAnsi="Arial" w:cs="Arial"/>
                <w:color w:val="444444"/>
                <w:lang w:eastAsia="lt-LT"/>
              </w:rPr>
            </w:pPr>
            <w:r w:rsidRPr="003A1C56">
              <w:rPr>
                <w:rFonts w:ascii="Arial" w:hAnsi="Arial" w:cs="Arial"/>
                <w:color w:val="444444"/>
                <w:lang w:eastAsia="lt-LT"/>
              </w:rPr>
              <w:t>biudžeto lėšų likutis (LK)</w:t>
            </w:r>
          </w:p>
        </w:tc>
        <w:tc>
          <w:tcPr>
            <w:tcW w:w="1212" w:type="dxa"/>
            <w:tcBorders>
              <w:top w:val="nil"/>
              <w:left w:val="single" w:sz="4" w:space="0" w:color="auto"/>
              <w:bottom w:val="nil"/>
              <w:right w:val="nil"/>
            </w:tcBorders>
            <w:shd w:val="clear" w:color="auto" w:fill="auto"/>
            <w:noWrap/>
            <w:vAlign w:val="bottom"/>
            <w:hideMark/>
          </w:tcPr>
          <w:p w14:paraId="36B4106B"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4E6BA34" w14:textId="77777777" w:rsidR="003A1C56" w:rsidRPr="003A1C56" w:rsidRDefault="003A1C56" w:rsidP="003A1C56">
            <w:pPr>
              <w:jc w:val="right"/>
              <w:rPr>
                <w:rFonts w:ascii="Arial" w:hAnsi="Arial" w:cs="Arial"/>
                <w:lang w:eastAsia="lt-LT"/>
              </w:rPr>
            </w:pPr>
            <w:r w:rsidRPr="003A1C56">
              <w:rPr>
                <w:rFonts w:ascii="Arial" w:hAnsi="Arial" w:cs="Arial"/>
                <w:lang w:eastAsia="lt-LT"/>
              </w:rPr>
              <w:t>0,000</w:t>
            </w:r>
          </w:p>
        </w:tc>
      </w:tr>
      <w:tr w:rsidR="0088557E" w:rsidRPr="003A1C56" w14:paraId="3C376B9D" w14:textId="77777777" w:rsidTr="00094E3D">
        <w:trPr>
          <w:trHeight w:val="315"/>
        </w:trPr>
        <w:tc>
          <w:tcPr>
            <w:tcW w:w="1606" w:type="dxa"/>
            <w:tcBorders>
              <w:top w:val="nil"/>
              <w:left w:val="single" w:sz="8" w:space="0" w:color="auto"/>
              <w:bottom w:val="single" w:sz="8" w:space="0" w:color="auto"/>
              <w:right w:val="single" w:sz="4" w:space="0" w:color="000000"/>
            </w:tcBorders>
            <w:shd w:val="clear" w:color="000000" w:fill="FFFFFF"/>
            <w:noWrap/>
            <w:vAlign w:val="center"/>
            <w:hideMark/>
          </w:tcPr>
          <w:p w14:paraId="283298D7" w14:textId="77777777" w:rsidR="003A1C56" w:rsidRPr="003A1C56" w:rsidRDefault="003A1C56" w:rsidP="003A1C56">
            <w:pPr>
              <w:rPr>
                <w:rFonts w:ascii="Arial" w:hAnsi="Arial" w:cs="Arial"/>
                <w:lang w:eastAsia="lt-LT"/>
              </w:rPr>
            </w:pPr>
            <w:r w:rsidRPr="003A1C56">
              <w:rPr>
                <w:rFonts w:ascii="Arial" w:hAnsi="Arial" w:cs="Arial"/>
                <w:lang w:eastAsia="lt-LT"/>
              </w:rPr>
              <w:t>43.20.</w:t>
            </w:r>
          </w:p>
        </w:tc>
        <w:tc>
          <w:tcPr>
            <w:tcW w:w="5198" w:type="dxa"/>
            <w:tcBorders>
              <w:top w:val="nil"/>
              <w:left w:val="nil"/>
              <w:bottom w:val="single" w:sz="8" w:space="0" w:color="auto"/>
              <w:right w:val="nil"/>
            </w:tcBorders>
            <w:shd w:val="clear" w:color="000000" w:fill="FFFFFF"/>
            <w:vAlign w:val="bottom"/>
            <w:hideMark/>
          </w:tcPr>
          <w:p w14:paraId="381E3D6F" w14:textId="77777777" w:rsidR="003A1C56" w:rsidRPr="003A1C56" w:rsidRDefault="003A1C56" w:rsidP="003A1C56">
            <w:pPr>
              <w:jc w:val="right"/>
              <w:rPr>
                <w:rFonts w:ascii="Arial" w:hAnsi="Arial" w:cs="Arial"/>
                <w:lang w:eastAsia="lt-LT"/>
              </w:rPr>
            </w:pPr>
            <w:r w:rsidRPr="003A1C56">
              <w:rPr>
                <w:rFonts w:ascii="Arial" w:hAnsi="Arial" w:cs="Arial"/>
                <w:lang w:eastAsia="lt-LT"/>
              </w:rPr>
              <w:t>skolintos lėšos (SL)</w:t>
            </w:r>
          </w:p>
        </w:tc>
        <w:tc>
          <w:tcPr>
            <w:tcW w:w="1212" w:type="dxa"/>
            <w:tcBorders>
              <w:top w:val="nil"/>
              <w:left w:val="single" w:sz="4" w:space="0" w:color="auto"/>
              <w:bottom w:val="single" w:sz="8" w:space="0" w:color="auto"/>
              <w:right w:val="nil"/>
            </w:tcBorders>
            <w:shd w:val="clear" w:color="auto" w:fill="auto"/>
            <w:noWrap/>
            <w:vAlign w:val="bottom"/>
            <w:hideMark/>
          </w:tcPr>
          <w:p w14:paraId="7B27902E"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single" w:sz="8" w:space="0" w:color="auto"/>
              <w:right w:val="single" w:sz="4" w:space="0" w:color="auto"/>
            </w:tcBorders>
            <w:shd w:val="clear" w:color="auto" w:fill="auto"/>
            <w:noWrap/>
            <w:vAlign w:val="bottom"/>
            <w:hideMark/>
          </w:tcPr>
          <w:p w14:paraId="37D33224" w14:textId="77777777" w:rsidR="003A1C56" w:rsidRPr="003A1C56" w:rsidRDefault="003A1C56" w:rsidP="003A1C56">
            <w:pPr>
              <w:jc w:val="right"/>
              <w:rPr>
                <w:rFonts w:ascii="Arial" w:hAnsi="Arial" w:cs="Arial"/>
                <w:lang w:eastAsia="lt-LT"/>
              </w:rPr>
            </w:pPr>
            <w:r w:rsidRPr="003A1C56">
              <w:rPr>
                <w:rFonts w:ascii="Arial" w:hAnsi="Arial" w:cs="Arial"/>
                <w:lang w:eastAsia="lt-LT"/>
              </w:rPr>
              <w:t>0,000</w:t>
            </w:r>
          </w:p>
        </w:tc>
      </w:tr>
      <w:tr w:rsidR="003A1C56" w:rsidRPr="003A1C56" w14:paraId="76D01331" w14:textId="77777777" w:rsidTr="00094E3D">
        <w:trPr>
          <w:trHeight w:val="312"/>
        </w:trPr>
        <w:tc>
          <w:tcPr>
            <w:tcW w:w="1606" w:type="dxa"/>
            <w:tcBorders>
              <w:top w:val="nil"/>
              <w:left w:val="single" w:sz="8" w:space="0" w:color="auto"/>
              <w:bottom w:val="nil"/>
              <w:right w:val="single" w:sz="4" w:space="0" w:color="auto"/>
            </w:tcBorders>
            <w:shd w:val="clear" w:color="auto" w:fill="auto"/>
            <w:noWrap/>
            <w:vAlign w:val="bottom"/>
            <w:hideMark/>
          </w:tcPr>
          <w:p w14:paraId="35284C63"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5198" w:type="dxa"/>
            <w:tcBorders>
              <w:top w:val="nil"/>
              <w:left w:val="nil"/>
              <w:bottom w:val="nil"/>
              <w:right w:val="single" w:sz="4" w:space="0" w:color="auto"/>
            </w:tcBorders>
            <w:shd w:val="clear" w:color="auto" w:fill="auto"/>
            <w:noWrap/>
            <w:vAlign w:val="bottom"/>
            <w:hideMark/>
          </w:tcPr>
          <w:p w14:paraId="66075073" w14:textId="77777777" w:rsidR="003A1C56" w:rsidRPr="003A1C56" w:rsidRDefault="003A1C56" w:rsidP="003A1C56">
            <w:pPr>
              <w:jc w:val="center"/>
              <w:rPr>
                <w:rFonts w:ascii="Arial" w:hAnsi="Arial" w:cs="Arial"/>
                <w:lang w:eastAsia="lt-LT"/>
              </w:rPr>
            </w:pPr>
            <w:r w:rsidRPr="003A1C56">
              <w:rPr>
                <w:rFonts w:ascii="Arial" w:hAnsi="Arial" w:cs="Arial"/>
                <w:lang w:eastAsia="lt-LT"/>
              </w:rPr>
              <w:t>Iš jų:</w:t>
            </w:r>
          </w:p>
        </w:tc>
        <w:tc>
          <w:tcPr>
            <w:tcW w:w="1212" w:type="dxa"/>
            <w:tcBorders>
              <w:top w:val="nil"/>
              <w:left w:val="nil"/>
              <w:bottom w:val="nil"/>
              <w:right w:val="nil"/>
            </w:tcBorders>
            <w:shd w:val="clear" w:color="auto" w:fill="auto"/>
            <w:noWrap/>
            <w:vAlign w:val="bottom"/>
            <w:hideMark/>
          </w:tcPr>
          <w:p w14:paraId="41A6277D"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E45CCD7" w14:textId="77777777" w:rsidR="003A1C56" w:rsidRPr="003A1C56" w:rsidRDefault="003A1C56" w:rsidP="003A1C56">
            <w:pPr>
              <w:rPr>
                <w:rFonts w:ascii="Arial" w:hAnsi="Arial" w:cs="Arial"/>
                <w:lang w:eastAsia="lt-LT"/>
              </w:rPr>
            </w:pPr>
            <w:r w:rsidRPr="003A1C56">
              <w:rPr>
                <w:rFonts w:ascii="Arial" w:hAnsi="Arial" w:cs="Arial"/>
                <w:lang w:eastAsia="lt-LT"/>
              </w:rPr>
              <w:t> </w:t>
            </w:r>
          </w:p>
        </w:tc>
      </w:tr>
      <w:tr w:rsidR="003A1C56" w:rsidRPr="003A1C56" w14:paraId="770138A5"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277D3CC2" w14:textId="77777777" w:rsidR="003A1C56" w:rsidRPr="003A1C56" w:rsidRDefault="003A1C56" w:rsidP="003A1C56">
            <w:pPr>
              <w:rPr>
                <w:rFonts w:ascii="Arial" w:hAnsi="Arial" w:cs="Arial"/>
                <w:lang w:eastAsia="lt-LT"/>
              </w:rPr>
            </w:pPr>
            <w:r w:rsidRPr="003A1C56">
              <w:rPr>
                <w:rFonts w:ascii="Arial" w:hAnsi="Arial" w:cs="Arial"/>
                <w:lang w:eastAsia="lt-LT"/>
              </w:rPr>
              <w:t>44.</w:t>
            </w:r>
          </w:p>
        </w:tc>
        <w:tc>
          <w:tcPr>
            <w:tcW w:w="5198" w:type="dxa"/>
            <w:tcBorders>
              <w:top w:val="nil"/>
              <w:left w:val="nil"/>
              <w:bottom w:val="nil"/>
              <w:right w:val="nil"/>
            </w:tcBorders>
            <w:shd w:val="clear" w:color="auto" w:fill="auto"/>
            <w:noWrap/>
            <w:vAlign w:val="bottom"/>
            <w:hideMark/>
          </w:tcPr>
          <w:p w14:paraId="0A909EFE" w14:textId="77777777" w:rsidR="003A1C56" w:rsidRPr="003A1C56" w:rsidRDefault="003A1C56" w:rsidP="003A1C56">
            <w:pPr>
              <w:rPr>
                <w:rFonts w:ascii="Arial" w:hAnsi="Arial" w:cs="Arial"/>
                <w:i/>
                <w:iCs/>
                <w:lang w:eastAsia="lt-LT"/>
              </w:rPr>
            </w:pPr>
            <w:r w:rsidRPr="003A1C56">
              <w:rPr>
                <w:rFonts w:ascii="Arial" w:hAnsi="Arial" w:cs="Arial"/>
                <w:i/>
                <w:iCs/>
                <w:lang w:eastAsia="lt-LT"/>
              </w:rPr>
              <w:t>1. Žinių visuomenės plėtros programa</w:t>
            </w:r>
          </w:p>
        </w:tc>
        <w:tc>
          <w:tcPr>
            <w:tcW w:w="1212" w:type="dxa"/>
            <w:tcBorders>
              <w:top w:val="nil"/>
              <w:left w:val="single" w:sz="4" w:space="0" w:color="auto"/>
              <w:bottom w:val="nil"/>
              <w:right w:val="nil"/>
            </w:tcBorders>
            <w:shd w:val="clear" w:color="auto" w:fill="auto"/>
            <w:noWrap/>
            <w:vAlign w:val="bottom"/>
            <w:hideMark/>
          </w:tcPr>
          <w:p w14:paraId="693038C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7A00426D"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513,150</w:t>
            </w:r>
          </w:p>
        </w:tc>
      </w:tr>
      <w:tr w:rsidR="003A1C56" w:rsidRPr="003A1C56" w14:paraId="77A29EB6" w14:textId="77777777" w:rsidTr="00094E3D">
        <w:trPr>
          <w:trHeight w:val="588"/>
        </w:trPr>
        <w:tc>
          <w:tcPr>
            <w:tcW w:w="1606" w:type="dxa"/>
            <w:tcBorders>
              <w:top w:val="nil"/>
              <w:left w:val="single" w:sz="4" w:space="0" w:color="auto"/>
              <w:bottom w:val="nil"/>
              <w:right w:val="single" w:sz="4" w:space="0" w:color="auto"/>
            </w:tcBorders>
            <w:shd w:val="clear" w:color="auto" w:fill="auto"/>
            <w:noWrap/>
            <w:vAlign w:val="center"/>
            <w:hideMark/>
          </w:tcPr>
          <w:p w14:paraId="04E70543" w14:textId="77777777" w:rsidR="003A1C56" w:rsidRPr="003A1C56" w:rsidRDefault="003A1C56" w:rsidP="003A1C56">
            <w:pPr>
              <w:rPr>
                <w:rFonts w:ascii="Arial" w:hAnsi="Arial" w:cs="Arial"/>
                <w:lang w:eastAsia="lt-LT"/>
              </w:rPr>
            </w:pPr>
            <w:r w:rsidRPr="003A1C56">
              <w:rPr>
                <w:rFonts w:ascii="Arial" w:hAnsi="Arial" w:cs="Arial"/>
                <w:lang w:eastAsia="lt-LT"/>
              </w:rPr>
              <w:t>45.</w:t>
            </w:r>
          </w:p>
        </w:tc>
        <w:tc>
          <w:tcPr>
            <w:tcW w:w="5198" w:type="dxa"/>
            <w:tcBorders>
              <w:top w:val="nil"/>
              <w:left w:val="nil"/>
              <w:bottom w:val="nil"/>
              <w:right w:val="single" w:sz="4" w:space="0" w:color="auto"/>
            </w:tcBorders>
            <w:shd w:val="clear" w:color="auto" w:fill="auto"/>
            <w:hideMark/>
          </w:tcPr>
          <w:p w14:paraId="2DC17D6F" w14:textId="77777777" w:rsidR="003A1C56" w:rsidRPr="003A1C56" w:rsidRDefault="003A1C56" w:rsidP="003A1C56">
            <w:pPr>
              <w:rPr>
                <w:rFonts w:ascii="Arial" w:hAnsi="Arial" w:cs="Arial"/>
                <w:i/>
                <w:iCs/>
                <w:lang w:eastAsia="lt-LT"/>
              </w:rPr>
            </w:pPr>
            <w:r w:rsidRPr="003A1C56">
              <w:rPr>
                <w:rFonts w:ascii="Arial" w:hAnsi="Arial" w:cs="Arial"/>
                <w:i/>
                <w:iCs/>
                <w:lang w:eastAsia="lt-LT"/>
              </w:rPr>
              <w:t>2. Ekonominio konkurencingumo didinimo programa</w:t>
            </w:r>
          </w:p>
        </w:tc>
        <w:tc>
          <w:tcPr>
            <w:tcW w:w="1212" w:type="dxa"/>
            <w:tcBorders>
              <w:top w:val="nil"/>
              <w:left w:val="nil"/>
              <w:bottom w:val="nil"/>
              <w:right w:val="nil"/>
            </w:tcBorders>
            <w:shd w:val="clear" w:color="auto" w:fill="auto"/>
            <w:noWrap/>
            <w:vAlign w:val="bottom"/>
            <w:hideMark/>
          </w:tcPr>
          <w:p w14:paraId="72F5D799" w14:textId="77777777" w:rsidR="003A1C56" w:rsidRPr="003A1C56" w:rsidRDefault="003A1C56" w:rsidP="003A1C56">
            <w:pPr>
              <w:rPr>
                <w:rFonts w:ascii="Arial" w:hAnsi="Arial" w:cs="Arial"/>
                <w:i/>
                <w:iCs/>
                <w:lang w:eastAsia="lt-LT"/>
              </w:rPr>
            </w:pPr>
          </w:p>
        </w:tc>
        <w:tc>
          <w:tcPr>
            <w:tcW w:w="1482" w:type="dxa"/>
            <w:tcBorders>
              <w:top w:val="nil"/>
              <w:left w:val="single" w:sz="4" w:space="0" w:color="auto"/>
              <w:bottom w:val="nil"/>
              <w:right w:val="single" w:sz="4" w:space="0" w:color="auto"/>
            </w:tcBorders>
            <w:shd w:val="clear" w:color="auto" w:fill="auto"/>
            <w:noWrap/>
            <w:vAlign w:val="bottom"/>
            <w:hideMark/>
          </w:tcPr>
          <w:p w14:paraId="5C5D0556"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54,659</w:t>
            </w:r>
          </w:p>
        </w:tc>
      </w:tr>
      <w:tr w:rsidR="003A1C56" w:rsidRPr="003A1C56" w14:paraId="2F24EFAD" w14:textId="77777777" w:rsidTr="00094E3D">
        <w:trPr>
          <w:trHeight w:val="312"/>
        </w:trPr>
        <w:tc>
          <w:tcPr>
            <w:tcW w:w="1606" w:type="dxa"/>
            <w:tcBorders>
              <w:top w:val="nil"/>
              <w:left w:val="single" w:sz="4" w:space="0" w:color="auto"/>
              <w:bottom w:val="nil"/>
              <w:right w:val="single" w:sz="4" w:space="0" w:color="auto"/>
            </w:tcBorders>
            <w:shd w:val="clear" w:color="auto" w:fill="auto"/>
            <w:noWrap/>
            <w:vAlign w:val="bottom"/>
            <w:hideMark/>
          </w:tcPr>
          <w:p w14:paraId="34AFB097" w14:textId="77777777" w:rsidR="003A1C56" w:rsidRPr="003A1C56" w:rsidRDefault="003A1C56" w:rsidP="003A1C56">
            <w:pPr>
              <w:rPr>
                <w:rFonts w:ascii="Arial" w:hAnsi="Arial" w:cs="Arial"/>
                <w:lang w:eastAsia="lt-LT"/>
              </w:rPr>
            </w:pPr>
            <w:r w:rsidRPr="003A1C56">
              <w:rPr>
                <w:rFonts w:ascii="Arial" w:hAnsi="Arial" w:cs="Arial"/>
                <w:lang w:eastAsia="lt-LT"/>
              </w:rPr>
              <w:t>46.</w:t>
            </w:r>
          </w:p>
        </w:tc>
        <w:tc>
          <w:tcPr>
            <w:tcW w:w="5198" w:type="dxa"/>
            <w:tcBorders>
              <w:top w:val="nil"/>
              <w:left w:val="nil"/>
              <w:bottom w:val="nil"/>
              <w:right w:val="single" w:sz="4" w:space="0" w:color="auto"/>
            </w:tcBorders>
            <w:shd w:val="clear" w:color="auto" w:fill="auto"/>
            <w:noWrap/>
            <w:vAlign w:val="bottom"/>
            <w:hideMark/>
          </w:tcPr>
          <w:p w14:paraId="53167017" w14:textId="77777777" w:rsidR="003A1C56" w:rsidRPr="003A1C56" w:rsidRDefault="003A1C56" w:rsidP="003A1C56">
            <w:pPr>
              <w:rPr>
                <w:rFonts w:ascii="Arial" w:hAnsi="Arial" w:cs="Arial"/>
                <w:i/>
                <w:iCs/>
                <w:lang w:eastAsia="lt-LT"/>
              </w:rPr>
            </w:pPr>
            <w:r w:rsidRPr="003A1C56">
              <w:rPr>
                <w:rFonts w:ascii="Arial" w:hAnsi="Arial" w:cs="Arial"/>
                <w:i/>
                <w:iCs/>
                <w:lang w:eastAsia="lt-LT"/>
              </w:rPr>
              <w:t>3. Aplinkos apsaugos programa</w:t>
            </w:r>
          </w:p>
        </w:tc>
        <w:tc>
          <w:tcPr>
            <w:tcW w:w="1212" w:type="dxa"/>
            <w:tcBorders>
              <w:top w:val="nil"/>
              <w:left w:val="nil"/>
              <w:bottom w:val="nil"/>
              <w:right w:val="nil"/>
            </w:tcBorders>
            <w:shd w:val="clear" w:color="auto" w:fill="auto"/>
            <w:noWrap/>
            <w:hideMark/>
          </w:tcPr>
          <w:p w14:paraId="1ED6F707" w14:textId="77777777" w:rsidR="003A1C56" w:rsidRPr="003A1C56" w:rsidRDefault="003A1C56" w:rsidP="003A1C56">
            <w:pPr>
              <w:jc w:val="cente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7CF84C3"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143,061</w:t>
            </w:r>
          </w:p>
        </w:tc>
      </w:tr>
      <w:tr w:rsidR="003A1C56" w:rsidRPr="003A1C56" w14:paraId="192CAFD1" w14:textId="77777777" w:rsidTr="00094E3D">
        <w:trPr>
          <w:trHeight w:val="324"/>
        </w:trPr>
        <w:tc>
          <w:tcPr>
            <w:tcW w:w="1606" w:type="dxa"/>
            <w:tcBorders>
              <w:top w:val="nil"/>
              <w:left w:val="single" w:sz="4" w:space="0" w:color="auto"/>
              <w:bottom w:val="nil"/>
              <w:right w:val="single" w:sz="4" w:space="0" w:color="auto"/>
            </w:tcBorders>
            <w:shd w:val="clear" w:color="auto" w:fill="auto"/>
            <w:noWrap/>
            <w:vAlign w:val="bottom"/>
            <w:hideMark/>
          </w:tcPr>
          <w:p w14:paraId="370B9A96" w14:textId="77777777" w:rsidR="003A1C56" w:rsidRPr="003A1C56" w:rsidRDefault="003A1C56" w:rsidP="003A1C56">
            <w:pPr>
              <w:rPr>
                <w:rFonts w:ascii="Arial" w:hAnsi="Arial" w:cs="Arial"/>
                <w:lang w:eastAsia="lt-LT"/>
              </w:rPr>
            </w:pPr>
            <w:r w:rsidRPr="003A1C56">
              <w:rPr>
                <w:rFonts w:ascii="Arial" w:hAnsi="Arial" w:cs="Arial"/>
                <w:lang w:eastAsia="lt-LT"/>
              </w:rPr>
              <w:t>47.</w:t>
            </w:r>
          </w:p>
        </w:tc>
        <w:tc>
          <w:tcPr>
            <w:tcW w:w="5198" w:type="dxa"/>
            <w:tcBorders>
              <w:top w:val="nil"/>
              <w:left w:val="nil"/>
              <w:bottom w:val="nil"/>
              <w:right w:val="single" w:sz="4" w:space="0" w:color="auto"/>
            </w:tcBorders>
            <w:shd w:val="clear" w:color="auto" w:fill="auto"/>
            <w:noWrap/>
            <w:vAlign w:val="bottom"/>
            <w:hideMark/>
          </w:tcPr>
          <w:p w14:paraId="5336450E" w14:textId="77777777" w:rsidR="003A1C56" w:rsidRPr="003A1C56" w:rsidRDefault="003A1C56" w:rsidP="003A1C56">
            <w:pPr>
              <w:rPr>
                <w:rFonts w:ascii="Arial" w:hAnsi="Arial" w:cs="Arial"/>
                <w:i/>
                <w:iCs/>
                <w:lang w:eastAsia="lt-LT"/>
              </w:rPr>
            </w:pPr>
            <w:r w:rsidRPr="003A1C56">
              <w:rPr>
                <w:rFonts w:ascii="Arial" w:hAnsi="Arial" w:cs="Arial"/>
                <w:i/>
                <w:iCs/>
                <w:lang w:eastAsia="lt-LT"/>
              </w:rPr>
              <w:t>4. Sveikatos apsaugos programa</w:t>
            </w:r>
          </w:p>
        </w:tc>
        <w:tc>
          <w:tcPr>
            <w:tcW w:w="1212" w:type="dxa"/>
            <w:tcBorders>
              <w:top w:val="nil"/>
              <w:left w:val="nil"/>
              <w:bottom w:val="nil"/>
              <w:right w:val="nil"/>
            </w:tcBorders>
            <w:shd w:val="clear" w:color="auto" w:fill="auto"/>
            <w:hideMark/>
          </w:tcPr>
          <w:p w14:paraId="64041EBF"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D1C7E79"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5,690</w:t>
            </w:r>
          </w:p>
        </w:tc>
      </w:tr>
      <w:tr w:rsidR="003A1C56" w:rsidRPr="003A1C56" w14:paraId="2EE67565" w14:textId="77777777" w:rsidTr="00094E3D">
        <w:trPr>
          <w:trHeight w:val="324"/>
        </w:trPr>
        <w:tc>
          <w:tcPr>
            <w:tcW w:w="1606" w:type="dxa"/>
            <w:tcBorders>
              <w:top w:val="nil"/>
              <w:left w:val="single" w:sz="4" w:space="0" w:color="auto"/>
              <w:bottom w:val="nil"/>
              <w:right w:val="single" w:sz="4" w:space="0" w:color="auto"/>
            </w:tcBorders>
            <w:shd w:val="clear" w:color="auto" w:fill="auto"/>
            <w:noWrap/>
            <w:vAlign w:val="center"/>
            <w:hideMark/>
          </w:tcPr>
          <w:p w14:paraId="62619FD1" w14:textId="77777777" w:rsidR="003A1C56" w:rsidRPr="003A1C56" w:rsidRDefault="003A1C56" w:rsidP="003A1C56">
            <w:pPr>
              <w:rPr>
                <w:rFonts w:ascii="Arial" w:hAnsi="Arial" w:cs="Arial"/>
                <w:lang w:eastAsia="lt-LT"/>
              </w:rPr>
            </w:pPr>
            <w:r w:rsidRPr="003A1C56">
              <w:rPr>
                <w:rFonts w:ascii="Arial" w:hAnsi="Arial" w:cs="Arial"/>
                <w:lang w:eastAsia="lt-LT"/>
              </w:rPr>
              <w:t>48.</w:t>
            </w:r>
          </w:p>
        </w:tc>
        <w:tc>
          <w:tcPr>
            <w:tcW w:w="5198" w:type="dxa"/>
            <w:tcBorders>
              <w:top w:val="nil"/>
              <w:left w:val="nil"/>
              <w:bottom w:val="nil"/>
              <w:right w:val="single" w:sz="4" w:space="0" w:color="auto"/>
            </w:tcBorders>
            <w:shd w:val="clear" w:color="auto" w:fill="auto"/>
            <w:vAlign w:val="bottom"/>
            <w:hideMark/>
          </w:tcPr>
          <w:p w14:paraId="563D0C49" w14:textId="77777777" w:rsidR="003A1C56" w:rsidRPr="003A1C56" w:rsidRDefault="003A1C56" w:rsidP="003A1C56">
            <w:pPr>
              <w:rPr>
                <w:rFonts w:ascii="Arial" w:hAnsi="Arial" w:cs="Arial"/>
                <w:i/>
                <w:iCs/>
                <w:lang w:eastAsia="lt-LT"/>
              </w:rPr>
            </w:pPr>
            <w:r w:rsidRPr="003A1C56">
              <w:rPr>
                <w:rFonts w:ascii="Arial" w:hAnsi="Arial" w:cs="Arial"/>
                <w:i/>
                <w:iCs/>
                <w:lang w:eastAsia="lt-LT"/>
              </w:rPr>
              <w:t>5. Socialinės apsaugos ir NVO politikos programa</w:t>
            </w:r>
          </w:p>
        </w:tc>
        <w:tc>
          <w:tcPr>
            <w:tcW w:w="1212" w:type="dxa"/>
            <w:tcBorders>
              <w:top w:val="nil"/>
              <w:left w:val="nil"/>
              <w:bottom w:val="nil"/>
              <w:right w:val="nil"/>
            </w:tcBorders>
            <w:shd w:val="clear" w:color="auto" w:fill="auto"/>
            <w:hideMark/>
          </w:tcPr>
          <w:p w14:paraId="7F0D33EB"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388DB1B0"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15,980</w:t>
            </w:r>
          </w:p>
        </w:tc>
      </w:tr>
      <w:tr w:rsidR="003A1C56" w:rsidRPr="003A1C56" w14:paraId="19563CF2" w14:textId="77777777" w:rsidTr="00094E3D">
        <w:trPr>
          <w:trHeight w:val="660"/>
        </w:trPr>
        <w:tc>
          <w:tcPr>
            <w:tcW w:w="1606" w:type="dxa"/>
            <w:tcBorders>
              <w:top w:val="nil"/>
              <w:left w:val="single" w:sz="4" w:space="0" w:color="auto"/>
              <w:bottom w:val="nil"/>
              <w:right w:val="single" w:sz="4" w:space="0" w:color="auto"/>
            </w:tcBorders>
            <w:shd w:val="clear" w:color="auto" w:fill="auto"/>
            <w:noWrap/>
            <w:vAlign w:val="center"/>
            <w:hideMark/>
          </w:tcPr>
          <w:p w14:paraId="5A326FF8" w14:textId="77777777" w:rsidR="003A1C56" w:rsidRPr="003A1C56" w:rsidRDefault="003A1C56" w:rsidP="003A1C56">
            <w:pPr>
              <w:rPr>
                <w:rFonts w:ascii="Arial" w:hAnsi="Arial" w:cs="Arial"/>
                <w:lang w:eastAsia="lt-LT"/>
              </w:rPr>
            </w:pPr>
            <w:r w:rsidRPr="003A1C56">
              <w:rPr>
                <w:rFonts w:ascii="Arial" w:hAnsi="Arial" w:cs="Arial"/>
                <w:lang w:eastAsia="lt-LT"/>
              </w:rPr>
              <w:t>49.</w:t>
            </w:r>
          </w:p>
        </w:tc>
        <w:tc>
          <w:tcPr>
            <w:tcW w:w="5198" w:type="dxa"/>
            <w:tcBorders>
              <w:top w:val="nil"/>
              <w:left w:val="nil"/>
              <w:bottom w:val="nil"/>
              <w:right w:val="single" w:sz="4" w:space="0" w:color="auto"/>
            </w:tcBorders>
            <w:shd w:val="clear" w:color="auto" w:fill="auto"/>
            <w:vAlign w:val="bottom"/>
            <w:hideMark/>
          </w:tcPr>
          <w:p w14:paraId="5BFE537C" w14:textId="77777777" w:rsidR="003A1C56" w:rsidRPr="003A1C56" w:rsidRDefault="003A1C56" w:rsidP="003A1C56">
            <w:pPr>
              <w:rPr>
                <w:rFonts w:ascii="Arial" w:hAnsi="Arial" w:cs="Arial"/>
                <w:i/>
                <w:iCs/>
                <w:lang w:eastAsia="lt-LT"/>
              </w:rPr>
            </w:pPr>
            <w:r w:rsidRPr="003A1C56">
              <w:rPr>
                <w:rFonts w:ascii="Arial" w:hAnsi="Arial" w:cs="Arial"/>
                <w:i/>
                <w:iCs/>
                <w:lang w:eastAsia="lt-LT"/>
              </w:rPr>
              <w:t>6. Susisiekimo ir inžinerinės infrastruktūros plėtros programa</w:t>
            </w:r>
          </w:p>
        </w:tc>
        <w:tc>
          <w:tcPr>
            <w:tcW w:w="1212" w:type="dxa"/>
            <w:tcBorders>
              <w:top w:val="nil"/>
              <w:left w:val="nil"/>
              <w:bottom w:val="nil"/>
              <w:right w:val="nil"/>
            </w:tcBorders>
            <w:shd w:val="clear" w:color="auto" w:fill="auto"/>
            <w:hideMark/>
          </w:tcPr>
          <w:p w14:paraId="46D5A672" w14:textId="77777777" w:rsidR="003A1C56" w:rsidRPr="003A1C56" w:rsidRDefault="003A1C56" w:rsidP="003A1C56">
            <w:pPr>
              <w:rPr>
                <w:rFonts w:ascii="Arial" w:hAnsi="Arial" w:cs="Arial"/>
                <w:lang w:eastAsia="lt-LT"/>
              </w:rPr>
            </w:pPr>
            <w:r w:rsidRPr="003A1C56">
              <w:rPr>
                <w:rFonts w:ascii="Arial" w:hAnsi="Arial" w:cs="Arial"/>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0D5F3A8F"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-378,300</w:t>
            </w:r>
          </w:p>
        </w:tc>
      </w:tr>
      <w:tr w:rsidR="003A1C56" w:rsidRPr="003A1C56" w14:paraId="2BBECE09" w14:textId="77777777" w:rsidTr="00094E3D">
        <w:trPr>
          <w:trHeight w:val="624"/>
        </w:trPr>
        <w:tc>
          <w:tcPr>
            <w:tcW w:w="1606" w:type="dxa"/>
            <w:tcBorders>
              <w:top w:val="nil"/>
              <w:left w:val="single" w:sz="4" w:space="0" w:color="auto"/>
              <w:bottom w:val="nil"/>
              <w:right w:val="single" w:sz="4" w:space="0" w:color="auto"/>
            </w:tcBorders>
            <w:shd w:val="clear" w:color="auto" w:fill="auto"/>
            <w:noWrap/>
            <w:vAlign w:val="center"/>
            <w:hideMark/>
          </w:tcPr>
          <w:p w14:paraId="1C6CBDD9" w14:textId="77777777" w:rsidR="003A1C56" w:rsidRPr="003A1C56" w:rsidRDefault="003A1C56" w:rsidP="003A1C56">
            <w:pPr>
              <w:rPr>
                <w:rFonts w:ascii="Arial" w:hAnsi="Arial" w:cs="Arial"/>
                <w:lang w:eastAsia="lt-LT"/>
              </w:rPr>
            </w:pPr>
            <w:r w:rsidRPr="003A1C56">
              <w:rPr>
                <w:rFonts w:ascii="Arial" w:hAnsi="Arial" w:cs="Arial"/>
                <w:lang w:eastAsia="lt-LT"/>
              </w:rPr>
              <w:t>50.</w:t>
            </w:r>
          </w:p>
        </w:tc>
        <w:tc>
          <w:tcPr>
            <w:tcW w:w="5198" w:type="dxa"/>
            <w:tcBorders>
              <w:top w:val="nil"/>
              <w:left w:val="nil"/>
              <w:bottom w:val="nil"/>
              <w:right w:val="single" w:sz="4" w:space="0" w:color="auto"/>
            </w:tcBorders>
            <w:shd w:val="clear" w:color="auto" w:fill="auto"/>
            <w:vAlign w:val="bottom"/>
            <w:hideMark/>
          </w:tcPr>
          <w:p w14:paraId="12BBEE93" w14:textId="77777777" w:rsidR="003A1C56" w:rsidRPr="003A1C56" w:rsidRDefault="003A1C56" w:rsidP="003A1C56">
            <w:pPr>
              <w:rPr>
                <w:rFonts w:ascii="Arial" w:hAnsi="Arial" w:cs="Arial"/>
                <w:i/>
                <w:iCs/>
                <w:lang w:eastAsia="lt-LT"/>
              </w:rPr>
            </w:pPr>
            <w:r w:rsidRPr="003A1C56">
              <w:rPr>
                <w:rFonts w:ascii="Arial" w:hAnsi="Arial" w:cs="Arial"/>
                <w:i/>
                <w:iCs/>
                <w:lang w:eastAsia="lt-LT"/>
              </w:rPr>
              <w:t>7. Kultūros paveldo puoselėjimo ir kultūros paslaugų plėtros programa</w:t>
            </w:r>
          </w:p>
        </w:tc>
        <w:tc>
          <w:tcPr>
            <w:tcW w:w="1212" w:type="dxa"/>
            <w:tcBorders>
              <w:top w:val="nil"/>
              <w:left w:val="nil"/>
              <w:bottom w:val="nil"/>
              <w:right w:val="nil"/>
            </w:tcBorders>
            <w:shd w:val="clear" w:color="auto" w:fill="auto"/>
            <w:vAlign w:val="center"/>
            <w:hideMark/>
          </w:tcPr>
          <w:p w14:paraId="4EBC2E7B"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244FFD8D"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-24,900</w:t>
            </w:r>
          </w:p>
        </w:tc>
      </w:tr>
      <w:tr w:rsidR="003A1C56" w:rsidRPr="003A1C56" w14:paraId="7A05C110" w14:textId="77777777" w:rsidTr="00094E3D">
        <w:trPr>
          <w:trHeight w:val="315"/>
        </w:trPr>
        <w:tc>
          <w:tcPr>
            <w:tcW w:w="1606" w:type="dxa"/>
            <w:tcBorders>
              <w:top w:val="nil"/>
              <w:left w:val="single" w:sz="4" w:space="0" w:color="auto"/>
              <w:bottom w:val="nil"/>
              <w:right w:val="single" w:sz="4" w:space="0" w:color="auto"/>
            </w:tcBorders>
            <w:shd w:val="clear" w:color="auto" w:fill="auto"/>
            <w:noWrap/>
            <w:vAlign w:val="bottom"/>
            <w:hideMark/>
          </w:tcPr>
          <w:p w14:paraId="51F2F181" w14:textId="77777777" w:rsidR="003A1C56" w:rsidRPr="003A1C56" w:rsidRDefault="003A1C56" w:rsidP="003A1C56">
            <w:pPr>
              <w:rPr>
                <w:rFonts w:ascii="Arial" w:hAnsi="Arial" w:cs="Arial"/>
                <w:lang w:eastAsia="lt-LT"/>
              </w:rPr>
            </w:pPr>
            <w:r w:rsidRPr="003A1C56">
              <w:rPr>
                <w:rFonts w:ascii="Arial" w:hAnsi="Arial" w:cs="Arial"/>
                <w:lang w:eastAsia="lt-LT"/>
              </w:rPr>
              <w:t>51.</w:t>
            </w:r>
          </w:p>
        </w:tc>
        <w:tc>
          <w:tcPr>
            <w:tcW w:w="5198" w:type="dxa"/>
            <w:tcBorders>
              <w:top w:val="nil"/>
              <w:left w:val="nil"/>
              <w:bottom w:val="nil"/>
              <w:right w:val="single" w:sz="4" w:space="0" w:color="auto"/>
            </w:tcBorders>
            <w:shd w:val="clear" w:color="auto" w:fill="auto"/>
            <w:noWrap/>
            <w:vAlign w:val="bottom"/>
            <w:hideMark/>
          </w:tcPr>
          <w:p w14:paraId="7027D194" w14:textId="77777777" w:rsidR="003A1C56" w:rsidRPr="003A1C56" w:rsidRDefault="003A1C56" w:rsidP="003A1C56">
            <w:pPr>
              <w:rPr>
                <w:rFonts w:ascii="Arial" w:hAnsi="Arial" w:cs="Arial"/>
                <w:i/>
                <w:iCs/>
                <w:lang w:eastAsia="lt-LT"/>
              </w:rPr>
            </w:pPr>
            <w:r w:rsidRPr="003A1C56">
              <w:rPr>
                <w:rFonts w:ascii="Arial" w:hAnsi="Arial" w:cs="Arial"/>
                <w:i/>
                <w:iCs/>
                <w:lang w:eastAsia="lt-LT"/>
              </w:rPr>
              <w:t>8. Kūno kultūros ir sporto plėtros programa</w:t>
            </w:r>
          </w:p>
        </w:tc>
        <w:tc>
          <w:tcPr>
            <w:tcW w:w="1212" w:type="dxa"/>
            <w:tcBorders>
              <w:top w:val="nil"/>
              <w:left w:val="nil"/>
              <w:bottom w:val="nil"/>
              <w:right w:val="nil"/>
            </w:tcBorders>
            <w:shd w:val="clear" w:color="auto" w:fill="auto"/>
            <w:hideMark/>
          </w:tcPr>
          <w:p w14:paraId="42A0144D" w14:textId="77777777" w:rsidR="003A1C56" w:rsidRPr="003A1C56" w:rsidRDefault="003A1C56" w:rsidP="003A1C56">
            <w:pPr>
              <w:jc w:val="center"/>
              <w:rPr>
                <w:rFonts w:ascii="Arial" w:hAnsi="Arial" w:cs="Arial"/>
                <w:i/>
                <w:iCs/>
                <w:lang w:eastAsia="lt-LT"/>
              </w:rPr>
            </w:pPr>
            <w:r w:rsidRPr="003A1C56">
              <w:rPr>
                <w:rFonts w:ascii="Arial" w:hAnsi="Arial" w:cs="Arial"/>
                <w:i/>
                <w:iCs/>
                <w:lang w:eastAsia="lt-LT"/>
              </w:rPr>
              <w:t> </w:t>
            </w:r>
          </w:p>
        </w:tc>
        <w:tc>
          <w:tcPr>
            <w:tcW w:w="1482" w:type="dxa"/>
            <w:tcBorders>
              <w:top w:val="nil"/>
              <w:left w:val="single" w:sz="4" w:space="0" w:color="auto"/>
              <w:bottom w:val="nil"/>
              <w:right w:val="single" w:sz="4" w:space="0" w:color="auto"/>
            </w:tcBorders>
            <w:shd w:val="clear" w:color="auto" w:fill="auto"/>
            <w:noWrap/>
            <w:vAlign w:val="bottom"/>
            <w:hideMark/>
          </w:tcPr>
          <w:p w14:paraId="1237996E"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-60,200</w:t>
            </w:r>
          </w:p>
        </w:tc>
      </w:tr>
      <w:tr w:rsidR="003A1C56" w:rsidRPr="003A1C56" w14:paraId="4E679E1B" w14:textId="77777777" w:rsidTr="00094E3D">
        <w:trPr>
          <w:trHeight w:val="690"/>
        </w:trPr>
        <w:tc>
          <w:tcPr>
            <w:tcW w:w="1606" w:type="dxa"/>
            <w:tcBorders>
              <w:top w:val="nil"/>
              <w:left w:val="single" w:sz="4" w:space="0" w:color="auto"/>
              <w:bottom w:val="single" w:sz="4" w:space="0" w:color="auto"/>
              <w:right w:val="single" w:sz="4" w:space="0" w:color="auto"/>
            </w:tcBorders>
            <w:shd w:val="clear" w:color="auto" w:fill="auto"/>
            <w:noWrap/>
            <w:vAlign w:val="center"/>
            <w:hideMark/>
          </w:tcPr>
          <w:p w14:paraId="49CC742E" w14:textId="77777777" w:rsidR="003A1C56" w:rsidRPr="003A1C56" w:rsidRDefault="003A1C56" w:rsidP="003A1C56">
            <w:pPr>
              <w:rPr>
                <w:rFonts w:ascii="Arial" w:hAnsi="Arial" w:cs="Arial"/>
                <w:lang w:eastAsia="lt-LT"/>
              </w:rPr>
            </w:pPr>
            <w:r w:rsidRPr="003A1C56">
              <w:rPr>
                <w:rFonts w:ascii="Arial" w:hAnsi="Arial" w:cs="Arial"/>
                <w:lang w:eastAsia="lt-LT"/>
              </w:rPr>
              <w:lastRenderedPageBreak/>
              <w:t>52.</w:t>
            </w:r>
          </w:p>
        </w:tc>
        <w:tc>
          <w:tcPr>
            <w:tcW w:w="5198" w:type="dxa"/>
            <w:tcBorders>
              <w:top w:val="nil"/>
              <w:left w:val="nil"/>
              <w:bottom w:val="single" w:sz="4" w:space="0" w:color="auto"/>
              <w:right w:val="single" w:sz="4" w:space="0" w:color="auto"/>
            </w:tcBorders>
            <w:shd w:val="clear" w:color="auto" w:fill="auto"/>
            <w:vAlign w:val="bottom"/>
            <w:hideMark/>
          </w:tcPr>
          <w:p w14:paraId="4391DBCE" w14:textId="77777777" w:rsidR="003A1C56" w:rsidRPr="003A1C56" w:rsidRDefault="003A1C56" w:rsidP="003A1C56">
            <w:pPr>
              <w:rPr>
                <w:rFonts w:ascii="Arial" w:hAnsi="Arial" w:cs="Arial"/>
                <w:i/>
                <w:iCs/>
                <w:lang w:eastAsia="lt-LT"/>
              </w:rPr>
            </w:pPr>
            <w:r w:rsidRPr="003A1C56">
              <w:rPr>
                <w:rFonts w:ascii="Arial" w:hAnsi="Arial" w:cs="Arial"/>
                <w:i/>
                <w:iCs/>
                <w:lang w:eastAsia="lt-LT"/>
              </w:rPr>
              <w:t>9. Savivaldybės valdymo ir pagrindinių funkcijų vykdymo programa</w:t>
            </w:r>
          </w:p>
        </w:tc>
        <w:tc>
          <w:tcPr>
            <w:tcW w:w="1212" w:type="dxa"/>
            <w:tcBorders>
              <w:top w:val="nil"/>
              <w:left w:val="nil"/>
              <w:bottom w:val="single" w:sz="4" w:space="0" w:color="auto"/>
              <w:right w:val="nil"/>
            </w:tcBorders>
            <w:shd w:val="clear" w:color="auto" w:fill="auto"/>
            <w:hideMark/>
          </w:tcPr>
          <w:p w14:paraId="4DAA5889" w14:textId="77777777" w:rsidR="003A1C56" w:rsidRPr="003A1C56" w:rsidRDefault="003A1C56" w:rsidP="003A1C56">
            <w:pPr>
              <w:rPr>
                <w:rFonts w:ascii="Arial" w:hAnsi="Arial" w:cs="Arial"/>
                <w:b/>
                <w:bCs/>
                <w:lang w:eastAsia="lt-LT"/>
              </w:rPr>
            </w:pPr>
            <w:r w:rsidRPr="003A1C56">
              <w:rPr>
                <w:rFonts w:ascii="Arial" w:hAnsi="Arial" w:cs="Arial"/>
                <w:b/>
                <w:bCs/>
                <w:lang w:eastAsia="lt-LT"/>
              </w:rPr>
              <w:t> </w:t>
            </w:r>
          </w:p>
        </w:tc>
        <w:tc>
          <w:tcPr>
            <w:tcW w:w="1482" w:type="dxa"/>
            <w:tcBorders>
              <w:top w:val="nil"/>
              <w:left w:val="single" w:sz="4" w:space="0" w:color="auto"/>
              <w:bottom w:val="single" w:sz="4" w:space="0" w:color="auto"/>
              <w:right w:val="single" w:sz="4" w:space="0" w:color="auto"/>
            </w:tcBorders>
            <w:shd w:val="clear" w:color="auto" w:fill="auto"/>
            <w:noWrap/>
            <w:vAlign w:val="bottom"/>
            <w:hideMark/>
          </w:tcPr>
          <w:p w14:paraId="1B134C6C" w14:textId="77777777" w:rsidR="003A1C56" w:rsidRPr="003A1C56" w:rsidRDefault="003A1C56" w:rsidP="003A1C56">
            <w:pPr>
              <w:jc w:val="right"/>
              <w:rPr>
                <w:rFonts w:ascii="Arial" w:hAnsi="Arial" w:cs="Arial"/>
                <w:i/>
                <w:iCs/>
                <w:lang w:eastAsia="lt-LT"/>
              </w:rPr>
            </w:pPr>
            <w:r w:rsidRPr="003A1C56">
              <w:rPr>
                <w:rFonts w:ascii="Arial" w:hAnsi="Arial" w:cs="Arial"/>
                <w:i/>
                <w:iCs/>
                <w:lang w:eastAsia="lt-LT"/>
              </w:rPr>
              <w:t>275,302</w:t>
            </w:r>
          </w:p>
        </w:tc>
      </w:tr>
    </w:tbl>
    <w:p w14:paraId="6E156D29" w14:textId="77777777" w:rsidR="00753E50" w:rsidRDefault="00753E50" w:rsidP="00753E50">
      <w:pPr>
        <w:pStyle w:val="Pagrindiniotekstotrauka2"/>
        <w:tabs>
          <w:tab w:val="right" w:pos="5812"/>
          <w:tab w:val="left" w:pos="9781"/>
        </w:tabs>
        <w:spacing w:after="0" w:line="276" w:lineRule="auto"/>
        <w:ind w:left="0" w:firstLine="1134"/>
        <w:rPr>
          <w:rFonts w:ascii="Arial" w:hAnsi="Arial" w:cs="Arial"/>
        </w:rPr>
      </w:pPr>
    </w:p>
    <w:p w14:paraId="1A7BCD8A" w14:textId="180AB6D9" w:rsidR="00753E50" w:rsidRPr="00DE7F8A" w:rsidRDefault="00EB06D4" w:rsidP="00753E50">
      <w:pPr>
        <w:pStyle w:val="Pagrindiniotekstotrauka2"/>
        <w:tabs>
          <w:tab w:val="right" w:pos="5812"/>
          <w:tab w:val="left" w:pos="9781"/>
        </w:tabs>
        <w:spacing w:after="0" w:line="276" w:lineRule="auto"/>
        <w:ind w:left="0" w:firstLine="1134"/>
        <w:rPr>
          <w:rFonts w:ascii="Arial" w:hAnsi="Arial" w:cs="Arial"/>
        </w:rPr>
      </w:pPr>
      <w:r w:rsidRPr="00EB06D4">
        <w:rPr>
          <w:rFonts w:ascii="Arial" w:hAnsi="Arial" w:cs="Arial"/>
        </w:rPr>
        <w:t xml:space="preserve">4. </w:t>
      </w:r>
      <w:r w:rsidR="00753E50" w:rsidRPr="00DE7F8A">
        <w:rPr>
          <w:rFonts w:ascii="Arial" w:hAnsi="Arial" w:cs="Arial"/>
        </w:rPr>
        <w:t>Klaipėdos rajono savivaldybės tarybos 2024 m. sausio 25 d. sprendimo Nr. T11-28 ,,Dėl Klaipėdos rajono savivaldybės 2024 metų biudžeto patvirtinimo“ 1</w:t>
      </w:r>
      <w:r w:rsidR="00753E50">
        <w:rPr>
          <w:rFonts w:ascii="Arial" w:hAnsi="Arial" w:cs="Arial"/>
        </w:rPr>
        <w:t>,3</w:t>
      </w:r>
      <w:r w:rsidR="00753E50" w:rsidRPr="00DE7F8A">
        <w:rPr>
          <w:rFonts w:ascii="Arial" w:hAnsi="Arial" w:cs="Arial"/>
        </w:rPr>
        <w:t xml:space="preserve"> ir 4 priedus išdėstyti nauja redakcija (priedai pridedami).</w:t>
      </w:r>
    </w:p>
    <w:p w14:paraId="7B6A3138" w14:textId="6D1110DB" w:rsidR="00EB06D4" w:rsidRPr="00234E76" w:rsidRDefault="00753E50" w:rsidP="00234E76">
      <w:pPr>
        <w:pStyle w:val="Betarp"/>
        <w:spacing w:after="240" w:line="276" w:lineRule="auto"/>
        <w:ind w:firstLine="1134"/>
        <w:jc w:val="both"/>
        <w:rPr>
          <w:rFonts w:ascii="Arial" w:eastAsiaTheme="minorHAnsi" w:hAnsi="Arial" w:cs="Arial"/>
        </w:rPr>
      </w:pPr>
      <w:r>
        <w:rPr>
          <w:rFonts w:ascii="Arial" w:hAnsi="Arial" w:cs="Arial"/>
        </w:rPr>
        <w:t xml:space="preserve">5. </w:t>
      </w:r>
      <w:r w:rsidR="00EB06D4" w:rsidRPr="00EB06D4">
        <w:rPr>
          <w:rFonts w:ascii="Arial" w:hAnsi="Arial" w:cs="Arial"/>
        </w:rPr>
        <w:t>Skelbti šį sprendimą Teisės aktų registre.</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0F0FB6FF"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C3D49">
        <w:rPr>
          <w:rFonts w:ascii="Arial" w:hAnsi="Arial" w:cs="Arial"/>
        </w:rPr>
        <w:t>I. Gailiuvienė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638A29A6" w14:textId="4BE8D63D" w:rsidR="00234E76" w:rsidRDefault="00234E76" w:rsidP="0083549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w:t>
      </w:r>
      <w:proofErr w:type="spellStart"/>
      <w:r w:rsidRPr="007C5AF0">
        <w:rPr>
          <w:rFonts w:ascii="Arial" w:hAnsi="Arial" w:cs="Arial"/>
        </w:rPr>
        <w:t>Beliokaitė</w:t>
      </w:r>
      <w:proofErr w:type="spellEnd"/>
      <w:r w:rsidRPr="007C5AF0">
        <w:rPr>
          <w:rFonts w:ascii="Arial" w:hAnsi="Arial" w:cs="Arial"/>
        </w:rPr>
        <w:t xml:space="preserve"> </w:t>
      </w:r>
      <w:r w:rsidR="0083549C">
        <w:rPr>
          <w:rFonts w:ascii="Arial" w:hAnsi="Arial" w:cs="Arial"/>
        </w:rPr>
        <w:t xml:space="preserve">   </w:t>
      </w:r>
      <w:r w:rsidRPr="007C5AF0">
        <w:rPr>
          <w:rFonts w:ascii="Arial" w:hAnsi="Arial" w:cs="Arial"/>
        </w:rPr>
        <w:t>V. Jasas</w:t>
      </w:r>
      <w:r w:rsidR="0083549C">
        <w:rPr>
          <w:rFonts w:ascii="Arial" w:hAnsi="Arial" w:cs="Arial"/>
        </w:rPr>
        <w:t xml:space="preserve">   </w:t>
      </w:r>
      <w:r w:rsidRPr="007C5AF0">
        <w:rPr>
          <w:rFonts w:ascii="Arial" w:hAnsi="Arial" w:cs="Arial"/>
        </w:rPr>
        <w:t>D. Kubilius</w:t>
      </w:r>
      <w:r w:rsidR="0083549C">
        <w:rPr>
          <w:rFonts w:ascii="Arial" w:hAnsi="Arial" w:cs="Arial"/>
        </w:rPr>
        <w:t xml:space="preserve">   </w:t>
      </w:r>
      <w:r>
        <w:rPr>
          <w:rFonts w:ascii="Arial" w:hAnsi="Arial" w:cs="Arial"/>
        </w:rPr>
        <w:t>S. Karbauskas</w:t>
      </w:r>
      <w:r w:rsidR="0083549C">
        <w:rPr>
          <w:rFonts w:ascii="Arial" w:hAnsi="Arial" w:cs="Arial"/>
        </w:rPr>
        <w:t xml:space="preserve">   </w:t>
      </w:r>
      <w:r w:rsidR="00B960AA">
        <w:rPr>
          <w:rFonts w:ascii="Arial" w:hAnsi="Arial" w:cs="Arial"/>
        </w:rPr>
        <w:t xml:space="preserve">T. </w:t>
      </w:r>
      <w:proofErr w:type="spellStart"/>
      <w:r w:rsidR="00B960AA">
        <w:rPr>
          <w:rFonts w:ascii="Arial" w:hAnsi="Arial" w:cs="Arial"/>
        </w:rPr>
        <w:t>Tuzovaitė-Markūnienė</w:t>
      </w:r>
      <w:proofErr w:type="spellEnd"/>
    </w:p>
    <w:p w14:paraId="5AA559D3" w14:textId="3E6FCD75" w:rsidR="00214D09" w:rsidRDefault="00234E76" w:rsidP="0083549C">
      <w:pPr>
        <w:tabs>
          <w:tab w:val="left" w:pos="2694"/>
          <w:tab w:val="left" w:pos="4962"/>
        </w:tabs>
        <w:spacing w:line="276" w:lineRule="auto"/>
        <w:jc w:val="both"/>
        <w:rPr>
          <w:rFonts w:ascii="Arial" w:hAnsi="Arial" w:cs="Arial"/>
        </w:rPr>
      </w:pPr>
      <w:r w:rsidRPr="007C5AF0">
        <w:rPr>
          <w:rFonts w:ascii="Arial" w:hAnsi="Arial" w:cs="Arial"/>
        </w:rPr>
        <w:t>B. Markauskas</w:t>
      </w:r>
      <w:r w:rsidR="00214D09">
        <w:rPr>
          <w:rFonts w:ascii="Arial" w:hAnsi="Arial" w:cs="Arial"/>
        </w:rPr>
        <w:br w:type="page"/>
      </w:r>
    </w:p>
    <w:p w14:paraId="181AAB2A" w14:textId="49C1C5BD"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3B4800" w:rsidRPr="00DE7F8A">
        <w:rPr>
          <w:rFonts w:ascii="Arial" w:hAnsi="Arial" w:cs="Arial"/>
          <w:b/>
          <w:bCs/>
          <w:color w:val="auto"/>
        </w:rPr>
        <w:t>KLAIPĖDOS RAJONO SAVIVALDYBĖS 2024 METŲ BIUDŽETO PATIKSLINIMO</w:t>
      </w:r>
      <w:r w:rsidR="00203972">
        <w:rPr>
          <w:rFonts w:ascii="Arial" w:hAnsi="Arial" w:cs="Arial"/>
          <w:b/>
          <w:bCs/>
          <w:color w:val="auto"/>
        </w:rPr>
        <w:t>“</w:t>
      </w:r>
      <w:r w:rsidRPr="00FE7C21">
        <w:rPr>
          <w:rFonts w:ascii="Arial" w:hAnsi="Arial" w:cs="Arial"/>
          <w:b/>
          <w:bCs/>
          <w:color w:val="auto"/>
        </w:rPr>
        <w:t xml:space="preserve"> PROJEKTO</w:t>
      </w:r>
    </w:p>
    <w:p w14:paraId="5D597026" w14:textId="6D0961C8"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3B4800">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E546A3">
        <w:rPr>
          <w:rFonts w:ascii="Arial" w:eastAsiaTheme="minorEastAsia" w:hAnsi="Arial" w:cs="Arial"/>
          <w:bCs/>
          <w:u w:color="000000"/>
          <w:lang w:eastAsia="lt-LT"/>
          <w14:ligatures w14:val="standardContextual"/>
        </w:rPr>
        <w:t>gruodžio</w:t>
      </w:r>
      <w:r w:rsidR="003B4800">
        <w:rPr>
          <w:rFonts w:ascii="Arial" w:eastAsiaTheme="minorEastAsia" w:hAnsi="Arial" w:cs="Arial"/>
          <w:bCs/>
          <w:u w:color="000000"/>
          <w:lang w:eastAsia="lt-LT"/>
          <w14:ligatures w14:val="standardContextual"/>
        </w:rPr>
        <w:t xml:space="preserve"> </w:t>
      </w:r>
      <w:r w:rsidR="009B569D">
        <w:rPr>
          <w:rFonts w:ascii="Arial" w:eastAsiaTheme="minorEastAsia" w:hAnsi="Arial" w:cs="Arial"/>
          <w:bCs/>
          <w:u w:color="000000"/>
          <w:lang w:eastAsia="lt-LT"/>
          <w14:ligatures w14:val="standardContextual"/>
        </w:rPr>
        <w:t>28</w:t>
      </w:r>
      <w:r w:rsidRPr="00EB06D4">
        <w:rPr>
          <w:rFonts w:ascii="Arial" w:eastAsiaTheme="minorEastAsia" w:hAnsi="Arial" w:cs="Arial"/>
          <w:bCs/>
          <w:u w:color="000000"/>
          <w:lang w:eastAsia="lt-LT"/>
          <w14:ligatures w14:val="standardContextual"/>
        </w:rPr>
        <w:t xml:space="preserve"> d.</w:t>
      </w:r>
    </w:p>
    <w:p w14:paraId="6950A6D9" w14:textId="77777777" w:rsidR="00984F05" w:rsidRDefault="00FC294D" w:rsidP="001D52F9">
      <w:pPr>
        <w:pStyle w:val="Sraopastraipa"/>
        <w:tabs>
          <w:tab w:val="num" w:pos="567"/>
          <w:tab w:val="left" w:pos="851"/>
        </w:tabs>
        <w:spacing w:after="120" w:line="276" w:lineRule="auto"/>
        <w:ind w:left="284" w:hanging="284"/>
        <w:jc w:val="both"/>
        <w:rPr>
          <w:rFonts w:ascii="Arial" w:hAnsi="Arial" w:cs="Arial"/>
          <w:bCs/>
        </w:rPr>
      </w:pPr>
      <w:r w:rsidRPr="00984F05">
        <w:rPr>
          <w:rFonts w:ascii="Arial" w:hAnsi="Arial" w:cs="Arial"/>
          <w:b/>
        </w:rPr>
        <w:t>1. Parengto sprendimo projekto tikslai, uždaviniai (ko šiuo sprendimu norima pasiekti):</w:t>
      </w:r>
      <w:r w:rsidRPr="00C86DFD">
        <w:rPr>
          <w:rFonts w:ascii="Arial" w:hAnsi="Arial" w:cs="Arial"/>
          <w:bCs/>
        </w:rPr>
        <w:t xml:space="preserve"> </w:t>
      </w:r>
    </w:p>
    <w:p w14:paraId="762D7909" w14:textId="06B1AD43" w:rsidR="00ED6896" w:rsidRPr="00DE7F8A" w:rsidRDefault="00ED6896" w:rsidP="00984F05">
      <w:pPr>
        <w:pStyle w:val="Sraopastraipa"/>
        <w:tabs>
          <w:tab w:val="num" w:pos="567"/>
          <w:tab w:val="left" w:pos="851"/>
        </w:tabs>
        <w:spacing w:after="120" w:line="276" w:lineRule="auto"/>
        <w:ind w:left="284"/>
        <w:jc w:val="both"/>
        <w:rPr>
          <w:rFonts w:ascii="Arial" w:hAnsi="Arial" w:cs="Arial"/>
          <w:bCs/>
        </w:rPr>
      </w:pPr>
      <w:r w:rsidRPr="00DE7F8A">
        <w:rPr>
          <w:rFonts w:ascii="Arial" w:hAnsi="Arial" w:cs="Arial"/>
          <w:bCs/>
        </w:rPr>
        <w:t>Parengto sprendimo projekto tikslas – patikslinti 2024 metų Savivaldybės biudžetą.</w:t>
      </w:r>
    </w:p>
    <w:p w14:paraId="207E2219" w14:textId="77777777" w:rsidR="00AD0202" w:rsidRPr="00DE7F8A" w:rsidRDefault="00FC294D" w:rsidP="00F57877">
      <w:pPr>
        <w:pStyle w:val="Pagrindiniotekstotrauka"/>
        <w:tabs>
          <w:tab w:val="left" w:pos="540"/>
          <w:tab w:val="right" w:pos="9639"/>
        </w:tabs>
        <w:spacing w:line="276" w:lineRule="auto"/>
        <w:ind w:left="284" w:hanging="284"/>
        <w:jc w:val="both"/>
        <w:rPr>
          <w:rFonts w:ascii="Arial" w:hAnsi="Arial" w:cs="Arial"/>
          <w:bCs/>
        </w:rPr>
      </w:pPr>
      <w:r w:rsidRPr="00984F05">
        <w:rPr>
          <w:rFonts w:ascii="Arial" w:hAnsi="Arial" w:cs="Arial"/>
          <w:b/>
        </w:rPr>
        <w:t>2. Kaip šiuo metu yra teisiškai reglamentuojami projekte aptariami klausimai:</w:t>
      </w:r>
      <w:r w:rsidRPr="00C86DFD">
        <w:rPr>
          <w:rFonts w:ascii="Arial" w:hAnsi="Arial" w:cs="Arial"/>
          <w:bCs/>
        </w:rPr>
        <w:t xml:space="preserve"> </w:t>
      </w:r>
      <w:r w:rsidR="00AD0202" w:rsidRPr="00DE7F8A">
        <w:rPr>
          <w:rFonts w:ascii="Arial" w:hAnsi="Arial" w:cs="Arial"/>
        </w:rPr>
        <w:t xml:space="preserve">Vadovaujantis Lietuvos Respublikos vietos savivaldos įstatymo 15 straipsnio 2 dalies 12 punktu, sprendimą dėl savivaldybės biudžeto tikslinimo priima Savivaldybės taryba. </w:t>
      </w:r>
      <w:r w:rsidR="00AD0202" w:rsidRPr="006648BB">
        <w:rPr>
          <w:rFonts w:ascii="Arial" w:hAnsi="Arial" w:cs="Arial"/>
        </w:rPr>
        <w:t>Dotacijų sumas teisės aktais skiria valstybės institucijos.</w:t>
      </w:r>
    </w:p>
    <w:p w14:paraId="44CD2B72" w14:textId="77777777" w:rsidR="006A7345" w:rsidRPr="00984F05" w:rsidRDefault="00FC294D" w:rsidP="00E27248">
      <w:pPr>
        <w:pStyle w:val="Pagrindiniotekstotrauka"/>
        <w:tabs>
          <w:tab w:val="left" w:pos="0"/>
          <w:tab w:val="left" w:pos="142"/>
          <w:tab w:val="left" w:pos="851"/>
        </w:tabs>
        <w:spacing w:after="0" w:line="276" w:lineRule="auto"/>
        <w:ind w:left="284" w:hanging="284"/>
        <w:jc w:val="both"/>
        <w:rPr>
          <w:rFonts w:ascii="Arial" w:hAnsi="Arial" w:cs="Arial"/>
          <w:b/>
        </w:rPr>
      </w:pPr>
      <w:r w:rsidRPr="00984F05">
        <w:rPr>
          <w:rFonts w:ascii="Arial" w:hAnsi="Arial" w:cs="Arial"/>
          <w:b/>
          <w:color w:val="000000"/>
        </w:rPr>
        <w:t>3. Kokios siūlomos naujos teisinio reguliavimo nuostatos ir kokių teigiamų rezultatų laukiama:</w:t>
      </w:r>
      <w:r w:rsidR="006A7345" w:rsidRPr="00984F05">
        <w:rPr>
          <w:rFonts w:ascii="Arial" w:hAnsi="Arial" w:cs="Arial"/>
          <w:b/>
        </w:rPr>
        <w:t xml:space="preserve"> </w:t>
      </w:r>
    </w:p>
    <w:p w14:paraId="73C1C690" w14:textId="30BC7B9A" w:rsidR="006A7345" w:rsidRPr="00DE7F8A" w:rsidRDefault="006A7345" w:rsidP="00F57877">
      <w:pPr>
        <w:pStyle w:val="Pagrindiniotekstotrauka"/>
        <w:tabs>
          <w:tab w:val="left" w:pos="284"/>
          <w:tab w:val="left" w:pos="851"/>
        </w:tabs>
        <w:spacing w:line="276" w:lineRule="auto"/>
        <w:ind w:left="284"/>
        <w:jc w:val="both"/>
        <w:rPr>
          <w:rFonts w:ascii="Arial" w:hAnsi="Arial" w:cs="Arial"/>
          <w:bCs/>
        </w:rPr>
      </w:pPr>
      <w:r w:rsidRPr="00DE7F8A">
        <w:rPr>
          <w:rFonts w:ascii="Arial" w:hAnsi="Arial" w:cs="Arial"/>
          <w:bCs/>
        </w:rPr>
        <w:t xml:space="preserve">Naujų teisinio reguliavimo priemonių nesiūloma. Bus užtikrintas biudžetinių įstaigų </w:t>
      </w:r>
      <w:r w:rsidR="00E027DA">
        <w:rPr>
          <w:rFonts w:ascii="Arial" w:hAnsi="Arial" w:cs="Arial"/>
          <w:bCs/>
        </w:rPr>
        <w:t xml:space="preserve">   </w:t>
      </w:r>
      <w:r w:rsidRPr="00DE7F8A">
        <w:rPr>
          <w:rFonts w:ascii="Arial" w:hAnsi="Arial" w:cs="Arial"/>
          <w:bCs/>
        </w:rPr>
        <w:t xml:space="preserve">finansavimas ir Klaipėdos rajono strateginio veiklos plano 2024 metų programų įgyvendinimas. </w:t>
      </w:r>
    </w:p>
    <w:p w14:paraId="603BB890" w14:textId="77777777" w:rsidR="00410BEF" w:rsidRPr="00984F05" w:rsidRDefault="00FC294D" w:rsidP="00E27248">
      <w:pPr>
        <w:spacing w:line="276" w:lineRule="auto"/>
        <w:ind w:left="284" w:hanging="284"/>
        <w:jc w:val="both"/>
        <w:rPr>
          <w:rFonts w:ascii="Arial" w:hAnsi="Arial" w:cs="Arial"/>
          <w:b/>
        </w:rPr>
      </w:pPr>
      <w:r w:rsidRPr="00984F05">
        <w:rPr>
          <w:rStyle w:val="FontStyle150"/>
          <w:rFonts w:ascii="Arial" w:hAnsi="Arial" w:cs="Arial"/>
          <w:b/>
          <w:sz w:val="24"/>
          <w:szCs w:val="24"/>
        </w:rPr>
        <w:t xml:space="preserve">4. Galimos neigiamos pasekmės priėmus siūlomą Savivaldybės tarybos </w:t>
      </w:r>
      <w:r w:rsidRPr="00984F05">
        <w:rPr>
          <w:rFonts w:ascii="Arial" w:hAnsi="Arial" w:cs="Arial"/>
          <w:b/>
        </w:rPr>
        <w:t>sprendimą ir kokių priemonių būtina imtis, siekiant išvengti neigiamų pasekmių:</w:t>
      </w:r>
      <w:r w:rsidR="00410BEF" w:rsidRPr="00984F05">
        <w:rPr>
          <w:rFonts w:ascii="Arial" w:hAnsi="Arial" w:cs="Arial"/>
          <w:b/>
        </w:rPr>
        <w:t xml:space="preserve"> </w:t>
      </w:r>
    </w:p>
    <w:p w14:paraId="539F447E" w14:textId="499E7D5A" w:rsidR="00410BEF" w:rsidRPr="00DE7F8A" w:rsidRDefault="00410BEF" w:rsidP="00F57877">
      <w:pPr>
        <w:spacing w:after="120" w:line="276" w:lineRule="auto"/>
        <w:ind w:left="284"/>
        <w:jc w:val="both"/>
        <w:rPr>
          <w:rFonts w:ascii="Arial" w:hAnsi="Arial" w:cs="Arial"/>
          <w:bCs/>
        </w:rPr>
      </w:pPr>
      <w:r w:rsidRPr="00DE7F8A">
        <w:rPr>
          <w:rFonts w:ascii="Arial" w:hAnsi="Arial" w:cs="Arial"/>
          <w:bCs/>
        </w:rPr>
        <w:t>Neigiamų pasekmių nenumatoma.</w:t>
      </w:r>
    </w:p>
    <w:p w14:paraId="515AC9AC" w14:textId="77777777" w:rsidR="00592861" w:rsidRPr="00984F05" w:rsidRDefault="00FC294D" w:rsidP="00E27248">
      <w:pPr>
        <w:tabs>
          <w:tab w:val="left" w:pos="851"/>
        </w:tabs>
        <w:spacing w:line="276" w:lineRule="auto"/>
        <w:ind w:left="284" w:hanging="284"/>
        <w:jc w:val="both"/>
        <w:rPr>
          <w:rFonts w:ascii="Arial" w:hAnsi="Arial" w:cs="Arial"/>
          <w:b/>
          <w:color w:val="000000"/>
        </w:rPr>
      </w:pPr>
      <w:r w:rsidRPr="00984F05">
        <w:rPr>
          <w:rFonts w:ascii="Arial" w:hAnsi="Arial" w:cs="Arial"/>
          <w:b/>
          <w:caps/>
          <w:color w:val="000000"/>
        </w:rPr>
        <w:t>5. A</w:t>
      </w:r>
      <w:r w:rsidRPr="00984F05">
        <w:rPr>
          <w:rFonts w:ascii="Arial" w:hAnsi="Arial" w:cs="Arial"/>
          <w:b/>
          <w:color w:val="000000"/>
        </w:rPr>
        <w:t>r sprendimo projektas neprieštarauja Lietuvos Respublikos lygių galimybių įstatymui ir atitinka lygių galimybių principus:</w:t>
      </w:r>
      <w:r w:rsidR="00592861" w:rsidRPr="00984F05">
        <w:rPr>
          <w:rFonts w:ascii="Arial" w:hAnsi="Arial" w:cs="Arial"/>
          <w:b/>
          <w:color w:val="000000"/>
        </w:rPr>
        <w:t xml:space="preserve"> </w:t>
      </w:r>
    </w:p>
    <w:p w14:paraId="6DCE4674" w14:textId="43E9D1A7" w:rsidR="00592861" w:rsidRPr="00DE7F8A" w:rsidRDefault="00592861" w:rsidP="00F57877">
      <w:pPr>
        <w:tabs>
          <w:tab w:val="left" w:pos="851"/>
        </w:tabs>
        <w:spacing w:after="120" w:line="276" w:lineRule="auto"/>
        <w:ind w:left="284"/>
        <w:jc w:val="both"/>
        <w:rPr>
          <w:rFonts w:ascii="Arial" w:hAnsi="Arial" w:cs="Arial"/>
          <w:bCs/>
          <w:color w:val="000000"/>
        </w:rPr>
      </w:pPr>
      <w:r w:rsidRPr="00DE7F8A">
        <w:rPr>
          <w:rFonts w:ascii="Arial" w:hAnsi="Arial" w:cs="Arial"/>
          <w:bCs/>
          <w:color w:val="000000"/>
        </w:rPr>
        <w:t xml:space="preserve">Sprendimo projektas neprieštarauja Lietuvos Respublikos lygių galimybių įstatymui ir </w:t>
      </w:r>
      <w:r w:rsidR="00F57877">
        <w:rPr>
          <w:rFonts w:ascii="Arial" w:hAnsi="Arial" w:cs="Arial"/>
          <w:bCs/>
          <w:color w:val="000000"/>
        </w:rPr>
        <w:t xml:space="preserve">  </w:t>
      </w:r>
      <w:r w:rsidRPr="00DE7F8A">
        <w:rPr>
          <w:rFonts w:ascii="Arial" w:hAnsi="Arial" w:cs="Arial"/>
          <w:bCs/>
          <w:color w:val="000000"/>
        </w:rPr>
        <w:t>atitinka lygių galimybių principus.</w:t>
      </w:r>
    </w:p>
    <w:p w14:paraId="0F829E90" w14:textId="77777777" w:rsidR="00722CD2" w:rsidRPr="00984F05" w:rsidRDefault="00FC294D" w:rsidP="002C345E">
      <w:pPr>
        <w:spacing w:line="276" w:lineRule="auto"/>
        <w:ind w:left="284" w:hanging="284"/>
        <w:jc w:val="both"/>
        <w:rPr>
          <w:rStyle w:val="FontStyle150"/>
          <w:rFonts w:ascii="Arial" w:hAnsi="Arial" w:cs="Arial"/>
          <w:b/>
          <w:sz w:val="24"/>
          <w:szCs w:val="24"/>
        </w:rPr>
      </w:pPr>
      <w:r w:rsidRPr="00984F05">
        <w:rPr>
          <w:rStyle w:val="FontStyle150"/>
          <w:rFonts w:ascii="Arial" w:hAnsi="Arial" w:cs="Arial"/>
          <w:b/>
          <w:sz w:val="24"/>
          <w:szCs w:val="24"/>
        </w:rPr>
        <w:t>6. Kokius teisės aktus būtina pakeisti ar panaikinti, priėmus teikiamą Savivaldybės tarybos sprendimą:</w:t>
      </w:r>
      <w:r w:rsidR="00592861" w:rsidRPr="00984F05">
        <w:rPr>
          <w:rStyle w:val="FontStyle150"/>
          <w:rFonts w:ascii="Arial" w:hAnsi="Arial" w:cs="Arial"/>
          <w:b/>
          <w:sz w:val="24"/>
          <w:szCs w:val="24"/>
        </w:rPr>
        <w:t xml:space="preserve"> </w:t>
      </w:r>
    </w:p>
    <w:p w14:paraId="4F44A028" w14:textId="0F9984A6" w:rsidR="00722CD2" w:rsidRPr="00DE7F8A" w:rsidRDefault="00722CD2" w:rsidP="002C345E">
      <w:pPr>
        <w:spacing w:after="120" w:line="276" w:lineRule="auto"/>
        <w:ind w:left="284"/>
        <w:jc w:val="both"/>
        <w:rPr>
          <w:rFonts w:ascii="Arial" w:hAnsi="Arial" w:cs="Arial"/>
          <w:bCs/>
        </w:rPr>
      </w:pPr>
      <w:r w:rsidRPr="00DE7F8A">
        <w:rPr>
          <w:rFonts w:ascii="Arial" w:hAnsi="Arial" w:cs="Arial"/>
          <w:bCs/>
        </w:rPr>
        <w:t>Kitų teisės aktų keisti nereikės.</w:t>
      </w:r>
    </w:p>
    <w:p w14:paraId="5D76158D" w14:textId="77777777" w:rsidR="004462BF" w:rsidRPr="00DE7F8A" w:rsidRDefault="00FC294D" w:rsidP="002C345E">
      <w:pPr>
        <w:spacing w:before="120" w:after="120" w:line="276" w:lineRule="auto"/>
        <w:ind w:left="284" w:hanging="284"/>
        <w:contextualSpacing/>
        <w:jc w:val="both"/>
        <w:rPr>
          <w:rFonts w:ascii="Arial" w:hAnsi="Arial" w:cs="Arial"/>
          <w:bCs/>
        </w:rPr>
      </w:pPr>
      <w:r w:rsidRPr="00E27248">
        <w:rPr>
          <w:rFonts w:ascii="Arial" w:hAnsi="Arial" w:cs="Arial"/>
          <w:b/>
        </w:rPr>
        <w:t>7. Projekto rengimo metu gauti specialistų vertinimai ir išvados, konsultavimosi su visuomene metu gauti pasiūlymai ir jų motyvuotas vertinimas (atsižvelgta ar ne):</w:t>
      </w:r>
      <w:r w:rsidR="00722CD2">
        <w:rPr>
          <w:rFonts w:ascii="Arial" w:hAnsi="Arial" w:cs="Arial"/>
          <w:bCs/>
        </w:rPr>
        <w:t xml:space="preserve"> </w:t>
      </w:r>
      <w:r w:rsidR="004462BF" w:rsidRPr="00DE7F8A">
        <w:rPr>
          <w:rFonts w:ascii="Arial" w:hAnsi="Arial" w:cs="Arial"/>
          <w:bCs/>
        </w:rPr>
        <w:t>Biudžetinių įstaigų ir Savivaldybės administracijos skyrių pateiktas poreikis dėl Strateginio veiklos plano priemonių ir biudžeto tikslinimo svarstytas Strateginio planavimo darbo grupės posėdyje.</w:t>
      </w:r>
    </w:p>
    <w:p w14:paraId="38A40BF1" w14:textId="77777777" w:rsidR="004462BF" w:rsidRPr="002C345E" w:rsidRDefault="00FC294D" w:rsidP="00984F05">
      <w:pPr>
        <w:autoSpaceDE w:val="0"/>
        <w:autoSpaceDN w:val="0"/>
        <w:adjustRightInd w:val="0"/>
        <w:spacing w:after="120" w:line="276" w:lineRule="auto"/>
        <w:ind w:left="142" w:hanging="142"/>
        <w:jc w:val="both"/>
        <w:rPr>
          <w:rFonts w:ascii="Arial" w:hAnsi="Arial" w:cs="Arial"/>
          <w:b/>
        </w:rPr>
      </w:pPr>
      <w:r w:rsidRPr="002C345E">
        <w:rPr>
          <w:rFonts w:ascii="Arial" w:hAnsi="Arial" w:cs="Arial"/>
          <w:b/>
        </w:rPr>
        <w:t>8. Sprendimo įgyvendinimui reikalingos lėšos (ekonominiai apskaičiavimai), finansavimo šaltiniai:</w:t>
      </w:r>
      <w:r w:rsidR="004462BF" w:rsidRPr="002C345E">
        <w:rPr>
          <w:rFonts w:ascii="Arial" w:hAnsi="Arial" w:cs="Arial"/>
          <w:b/>
        </w:rPr>
        <w:t xml:space="preserve"> </w:t>
      </w:r>
    </w:p>
    <w:p w14:paraId="550791CA" w14:textId="42B97999" w:rsidR="004462BF" w:rsidRPr="00DE7F8A" w:rsidRDefault="004462BF" w:rsidP="001D52F9">
      <w:pPr>
        <w:autoSpaceDE w:val="0"/>
        <w:autoSpaceDN w:val="0"/>
        <w:adjustRightInd w:val="0"/>
        <w:spacing w:after="120" w:line="276" w:lineRule="auto"/>
        <w:ind w:left="284"/>
        <w:jc w:val="both"/>
        <w:rPr>
          <w:rFonts w:ascii="Arial" w:hAnsi="Arial" w:cs="Arial"/>
          <w:bCs/>
        </w:rPr>
      </w:pPr>
      <w:r w:rsidRPr="006648BB">
        <w:rPr>
          <w:rFonts w:ascii="Arial" w:hAnsi="Arial" w:cs="Arial"/>
        </w:rPr>
        <w:t xml:space="preserve">Biudžeto pajamos ir asignavimai didinami </w:t>
      </w:r>
      <w:r w:rsidR="00021482">
        <w:rPr>
          <w:rFonts w:ascii="Arial" w:hAnsi="Arial" w:cs="Arial"/>
        </w:rPr>
        <w:t>544,442</w:t>
      </w:r>
      <w:r w:rsidRPr="006648BB">
        <w:rPr>
          <w:rFonts w:ascii="Arial" w:hAnsi="Arial" w:cs="Arial"/>
        </w:rPr>
        <w:t xml:space="preserve"> tūkst. eurų.</w:t>
      </w:r>
      <w:r w:rsidRPr="00DE7F8A">
        <w:rPr>
          <w:rFonts w:ascii="Arial" w:hAnsi="Arial" w:cs="Arial"/>
        </w:rPr>
        <w:t xml:space="preserve"> Pajamų dalyje</w:t>
      </w:r>
      <w:r>
        <w:rPr>
          <w:rFonts w:ascii="Arial" w:hAnsi="Arial" w:cs="Arial"/>
        </w:rPr>
        <w:t xml:space="preserve"> </w:t>
      </w:r>
      <w:r w:rsidR="00021482">
        <w:rPr>
          <w:rFonts w:ascii="Arial" w:hAnsi="Arial" w:cs="Arial"/>
        </w:rPr>
        <w:t>11,951 tūkst. eurų didinamos želdinių atkuriamosios vertės lėšos, 113,65</w:t>
      </w:r>
      <w:r>
        <w:rPr>
          <w:rFonts w:ascii="Arial" w:hAnsi="Arial" w:cs="Arial"/>
        </w:rPr>
        <w:t xml:space="preserve"> tūkst. eurų </w:t>
      </w:r>
      <w:r w:rsidRPr="00DE7F8A">
        <w:rPr>
          <w:rFonts w:ascii="Arial" w:hAnsi="Arial" w:cs="Arial"/>
        </w:rPr>
        <w:t xml:space="preserve">didinamos </w:t>
      </w:r>
      <w:r>
        <w:rPr>
          <w:rFonts w:ascii="Arial" w:hAnsi="Arial" w:cs="Arial"/>
        </w:rPr>
        <w:t>biudžetinių įstaigų pajamos už prekes ir paslaugas,</w:t>
      </w:r>
      <w:r w:rsidRPr="006F0D4E">
        <w:rPr>
          <w:rFonts w:ascii="Arial" w:hAnsi="Arial" w:cs="Arial"/>
        </w:rPr>
        <w:t xml:space="preserve"> </w:t>
      </w:r>
      <w:r w:rsidR="00021482">
        <w:rPr>
          <w:rFonts w:ascii="Arial" w:hAnsi="Arial" w:cs="Arial"/>
        </w:rPr>
        <w:t>mažinamos pajamos už parduotą žemę, 264,982</w:t>
      </w:r>
      <w:r>
        <w:rPr>
          <w:rFonts w:ascii="Arial" w:hAnsi="Arial" w:cs="Arial"/>
        </w:rPr>
        <w:t xml:space="preserve"> tūkst. eurų didinamos </w:t>
      </w:r>
      <w:r w:rsidR="00A346BE">
        <w:rPr>
          <w:rFonts w:ascii="Arial" w:hAnsi="Arial" w:cs="Arial"/>
        </w:rPr>
        <w:t xml:space="preserve">valstybės biudžeto dotacijos, </w:t>
      </w:r>
      <w:r w:rsidR="00021482">
        <w:rPr>
          <w:rFonts w:ascii="Arial" w:hAnsi="Arial" w:cs="Arial"/>
        </w:rPr>
        <w:t>153,859</w:t>
      </w:r>
      <w:r w:rsidR="00A346BE">
        <w:rPr>
          <w:rFonts w:ascii="Arial" w:hAnsi="Arial" w:cs="Arial"/>
        </w:rPr>
        <w:t xml:space="preserve"> tūkst. eurų </w:t>
      </w:r>
      <w:r w:rsidR="00021482">
        <w:rPr>
          <w:rFonts w:ascii="Arial" w:hAnsi="Arial" w:cs="Arial"/>
        </w:rPr>
        <w:t>didinama</w:t>
      </w:r>
      <w:r w:rsidR="00FA3DE0">
        <w:rPr>
          <w:rFonts w:ascii="Arial" w:hAnsi="Arial" w:cs="Arial"/>
        </w:rPr>
        <w:t xml:space="preserve"> dotacija iš </w:t>
      </w:r>
      <w:r w:rsidR="00A346BE">
        <w:rPr>
          <w:rFonts w:ascii="Arial" w:hAnsi="Arial" w:cs="Arial"/>
        </w:rPr>
        <w:t>ES ir kitos tarptautinės paramos ir bendrojo finansavimo lėš</w:t>
      </w:r>
      <w:r w:rsidR="00FA3DE0">
        <w:rPr>
          <w:rFonts w:ascii="Arial" w:hAnsi="Arial" w:cs="Arial"/>
        </w:rPr>
        <w:t>ų</w:t>
      </w:r>
      <w:r>
        <w:rPr>
          <w:rFonts w:ascii="Arial" w:hAnsi="Arial" w:cs="Arial"/>
        </w:rPr>
        <w:t xml:space="preserve">. </w:t>
      </w:r>
      <w:r w:rsidRPr="00DE7F8A">
        <w:rPr>
          <w:rFonts w:ascii="Arial" w:hAnsi="Arial" w:cs="Arial"/>
        </w:rPr>
        <w:t xml:space="preserve">Asignavimų dalyje </w:t>
      </w:r>
      <w:r>
        <w:rPr>
          <w:rFonts w:ascii="Arial" w:hAnsi="Arial" w:cs="Arial"/>
        </w:rPr>
        <w:t xml:space="preserve">švietimo įstaigoms paskirstytos </w:t>
      </w:r>
      <w:r w:rsidR="001F019D">
        <w:rPr>
          <w:rFonts w:ascii="Arial" w:hAnsi="Arial" w:cs="Arial"/>
        </w:rPr>
        <w:t xml:space="preserve">Švietimo, mokslo ir sporto ministro įsakymais skirtos ugdymo lėšos pedagogų darbo užmokesčiui didinti nuo šių metų </w:t>
      </w:r>
      <w:r w:rsidR="001F019D">
        <w:rPr>
          <w:rFonts w:ascii="Arial" w:hAnsi="Arial" w:cs="Arial"/>
        </w:rPr>
        <w:lastRenderedPageBreak/>
        <w:t>rugsėjo 1 d.</w:t>
      </w:r>
      <w:r>
        <w:rPr>
          <w:rFonts w:ascii="Arial" w:hAnsi="Arial" w:cs="Arial"/>
        </w:rPr>
        <w:t xml:space="preserve">, </w:t>
      </w:r>
      <w:r w:rsidRPr="00DE7F8A">
        <w:rPr>
          <w:rFonts w:ascii="Arial" w:hAnsi="Arial" w:cs="Arial"/>
        </w:rPr>
        <w:t>paskirstoma dalis patalpų remontui ir priemonių įsigijimui skirtų asignavimų</w:t>
      </w:r>
      <w:r w:rsidR="00E94057">
        <w:rPr>
          <w:rFonts w:ascii="Arial" w:hAnsi="Arial" w:cs="Arial"/>
        </w:rPr>
        <w:t>.</w:t>
      </w:r>
      <w:r>
        <w:rPr>
          <w:rFonts w:ascii="Arial" w:hAnsi="Arial" w:cs="Arial"/>
        </w:rPr>
        <w:t xml:space="preserve"> </w:t>
      </w:r>
      <w:r w:rsidR="00E94057">
        <w:rPr>
          <w:rFonts w:ascii="Arial" w:hAnsi="Arial" w:cs="Arial"/>
        </w:rPr>
        <w:t xml:space="preserve">Biudžetinėms įstaigoms </w:t>
      </w:r>
      <w:r w:rsidR="00021482">
        <w:rPr>
          <w:rFonts w:ascii="Arial" w:hAnsi="Arial" w:cs="Arial"/>
        </w:rPr>
        <w:t>patikslinami asignavimai darbo užmokesčiu</w:t>
      </w:r>
      <w:r w:rsidR="00C12E6E">
        <w:rPr>
          <w:rFonts w:ascii="Arial" w:hAnsi="Arial" w:cs="Arial"/>
        </w:rPr>
        <w:t>i,</w:t>
      </w:r>
      <w:r>
        <w:rPr>
          <w:rFonts w:ascii="Arial" w:hAnsi="Arial" w:cs="Arial"/>
        </w:rPr>
        <w:t xml:space="preserve"> padidinamos lėšos už paslaugas ir nuomą. Savivaldybės administracijai tikslinami asignavimai tarp programų ir priemonių, patikslintos dotacijų sumos.</w:t>
      </w:r>
    </w:p>
    <w:p w14:paraId="6EF5644D" w14:textId="77777777" w:rsidR="00D374AF" w:rsidRPr="001D52F9" w:rsidRDefault="00FC294D" w:rsidP="00AB0CD4">
      <w:pPr>
        <w:pStyle w:val="Pagrindiniotekstotrauka2"/>
        <w:tabs>
          <w:tab w:val="left" w:pos="540"/>
        </w:tabs>
        <w:spacing w:after="0" w:line="276" w:lineRule="auto"/>
        <w:ind w:left="142" w:hanging="142"/>
        <w:jc w:val="both"/>
        <w:rPr>
          <w:rFonts w:ascii="Arial" w:hAnsi="Arial" w:cs="Arial"/>
          <w:b/>
        </w:rPr>
      </w:pPr>
      <w:r w:rsidRPr="001D52F9">
        <w:rPr>
          <w:rFonts w:ascii="Arial" w:hAnsi="Arial" w:cs="Arial"/>
          <w:b/>
        </w:rPr>
        <w:t>9. Kiti, autoriaus nuomone, reikalingi pagrindimai, skaičiavimai ir paaiškinimai:</w:t>
      </w:r>
      <w:r w:rsidR="004945BF" w:rsidRPr="001D52F9">
        <w:rPr>
          <w:rFonts w:ascii="Arial" w:hAnsi="Arial" w:cs="Arial"/>
          <w:b/>
        </w:rPr>
        <w:t xml:space="preserve"> </w:t>
      </w:r>
    </w:p>
    <w:p w14:paraId="0FD67611" w14:textId="4B17E693" w:rsidR="00D374AF" w:rsidRPr="00DE7F8A" w:rsidRDefault="00D374AF" w:rsidP="00AB0CD4">
      <w:pPr>
        <w:pStyle w:val="Pagrindiniotekstotrauka2"/>
        <w:tabs>
          <w:tab w:val="left" w:pos="540"/>
        </w:tabs>
        <w:spacing w:line="276" w:lineRule="auto"/>
        <w:ind w:left="284"/>
        <w:jc w:val="both"/>
        <w:rPr>
          <w:rFonts w:ascii="Arial" w:hAnsi="Arial" w:cs="Arial"/>
          <w:bCs/>
        </w:rPr>
      </w:pPr>
      <w:r w:rsidRPr="00DE7F8A">
        <w:rPr>
          <w:rFonts w:ascii="Arial" w:hAnsi="Arial" w:cs="Arial"/>
          <w:bCs/>
        </w:rPr>
        <w:t>Tikslinamų sumų detalizavimas pagal programas, lėšų šaltinius, asignavimų valdytojus, ekonominės klasifikacijos straipsnius ir priemones pateikiamas sprendimo projekto priede.</w:t>
      </w:r>
    </w:p>
    <w:p w14:paraId="17D2985B" w14:textId="77777777" w:rsidR="00890153" w:rsidRPr="001D52F9" w:rsidRDefault="00FC294D" w:rsidP="00AB0CD4">
      <w:pPr>
        <w:pStyle w:val="Pagrindiniotekstotrauka2"/>
        <w:tabs>
          <w:tab w:val="left" w:pos="284"/>
          <w:tab w:val="left" w:pos="851"/>
        </w:tabs>
        <w:spacing w:after="0" w:line="276" w:lineRule="auto"/>
        <w:ind w:left="142" w:hanging="142"/>
        <w:rPr>
          <w:rFonts w:ascii="Arial" w:hAnsi="Arial" w:cs="Arial"/>
          <w:b/>
        </w:rPr>
      </w:pPr>
      <w:r w:rsidRPr="001D52F9">
        <w:rPr>
          <w:rFonts w:ascii="Arial" w:hAnsi="Arial" w:cs="Arial"/>
          <w:b/>
        </w:rPr>
        <w:t xml:space="preserve">10. </w:t>
      </w:r>
      <w:r w:rsidRPr="001D52F9">
        <w:rPr>
          <w:rFonts w:ascii="Arial" w:hAnsi="Arial" w:cs="Arial"/>
          <w:b/>
          <w:color w:val="000000"/>
        </w:rPr>
        <w:t>Sprendimo projekto iniciatoriai (institucija, asmenys ar piliečių įgalioti atstovai ir kt.) ir rengėjai</w:t>
      </w:r>
      <w:r w:rsidRPr="001D52F9">
        <w:rPr>
          <w:rFonts w:ascii="Arial" w:hAnsi="Arial" w:cs="Arial"/>
          <w:b/>
        </w:rPr>
        <w:t>:</w:t>
      </w:r>
      <w:r w:rsidR="00862075" w:rsidRPr="001D52F9">
        <w:rPr>
          <w:rFonts w:ascii="Arial" w:hAnsi="Arial" w:cs="Arial"/>
          <w:b/>
        </w:rPr>
        <w:t xml:space="preserve"> </w:t>
      </w:r>
    </w:p>
    <w:p w14:paraId="0174BFB5" w14:textId="19922CEF" w:rsidR="00890153" w:rsidRPr="00DE7F8A" w:rsidRDefault="00890153" w:rsidP="00AB0CD4">
      <w:pPr>
        <w:pStyle w:val="Pagrindiniotekstotrauka2"/>
        <w:tabs>
          <w:tab w:val="left" w:pos="284"/>
          <w:tab w:val="left" w:pos="851"/>
        </w:tabs>
        <w:spacing w:after="360"/>
        <w:ind w:left="142" w:firstLine="142"/>
        <w:rPr>
          <w:rFonts w:ascii="Arial" w:hAnsi="Arial" w:cs="Arial"/>
          <w:bCs/>
        </w:rPr>
      </w:pPr>
      <w:r w:rsidRPr="00DE7F8A">
        <w:rPr>
          <w:rFonts w:ascii="Arial" w:hAnsi="Arial" w:cs="Arial"/>
          <w:bCs/>
        </w:rPr>
        <w:t>Iniciatorius ir rengėjas – Biudžeto ir ekonomikos skyrius.</w:t>
      </w:r>
    </w:p>
    <w:p w14:paraId="6BD41138" w14:textId="35291271" w:rsidR="003215BB" w:rsidRDefault="00203972" w:rsidP="00394E0C">
      <w:pPr>
        <w:widowControl w:val="0"/>
        <w:tabs>
          <w:tab w:val="left" w:pos="7655"/>
        </w:tabs>
        <w:autoSpaceDE w:val="0"/>
        <w:autoSpaceDN w:val="0"/>
        <w:adjustRightInd w:val="0"/>
        <w:spacing w:before="720" w:after="100" w:afterAutospacing="1"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12B10">
        <w:rPr>
          <w:rFonts w:ascii="Arial" w:hAnsi="Arial" w:cs="Arial"/>
          <w:lang w:eastAsia="lt-LT"/>
        </w:rPr>
        <w:t>Irena Gailiuvienė</w:t>
      </w:r>
    </w:p>
    <w:sectPr w:rsidR="003215BB" w:rsidSect="005C471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69EB7" w14:textId="77777777" w:rsidR="00C03CDD" w:rsidRDefault="00C03CDD">
      <w:r>
        <w:separator/>
      </w:r>
    </w:p>
  </w:endnote>
  <w:endnote w:type="continuationSeparator" w:id="0">
    <w:p w14:paraId="55635C51" w14:textId="77777777" w:rsidR="00C03CDD" w:rsidRDefault="00C0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DDB001" w14:textId="77777777" w:rsidR="00772253" w:rsidRDefault="007722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81846993"/>
      <w:docPartObj>
        <w:docPartGallery w:val="Page Numbers (Bottom of Page)"/>
        <w:docPartUnique/>
      </w:docPartObj>
    </w:sdtPr>
    <w:sdtContent>
      <w:p w14:paraId="248DCC60" w14:textId="4B736D47" w:rsidR="005C4717" w:rsidRDefault="005C4717">
        <w:pPr>
          <w:pStyle w:val="Porat"/>
          <w:jc w:val="center"/>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810277"/>
      <w:docPartObj>
        <w:docPartGallery w:val="Page Numbers (Bottom of Page)"/>
        <w:docPartUnique/>
      </w:docPartObj>
    </w:sdtPr>
    <w:sdtContent>
      <w:p w14:paraId="18DF8920" w14:textId="1829274D" w:rsidR="00772253" w:rsidRDefault="00772253">
        <w:pPr>
          <w:pStyle w:val="Porat"/>
          <w:jc w:val="right"/>
        </w:pPr>
        <w:r>
          <w:fldChar w:fldCharType="begin"/>
        </w:r>
        <w:r>
          <w:instrText>PAGE   \* MERGEFORMAT</w:instrText>
        </w:r>
        <w:r>
          <w:fldChar w:fldCharType="separate"/>
        </w:r>
        <w:r>
          <w:t>2</w:t>
        </w:r>
        <w:r>
          <w:fldChar w:fldCharType="end"/>
        </w:r>
      </w:p>
    </w:sdtContent>
  </w:sdt>
  <w:p w14:paraId="0D45301D" w14:textId="77777777" w:rsidR="00772253" w:rsidRDefault="00772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DCE06" w14:textId="77777777" w:rsidR="00C03CDD" w:rsidRDefault="00C03CDD">
      <w:r>
        <w:separator/>
      </w:r>
    </w:p>
  </w:footnote>
  <w:footnote w:type="continuationSeparator" w:id="0">
    <w:p w14:paraId="6EDADBA4" w14:textId="77777777" w:rsidR="00C03CDD" w:rsidRDefault="00C0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5748E" w14:textId="77777777" w:rsidR="00D10501" w:rsidRDefault="00D10501">
    <w:pPr>
      <w:pStyle w:val="Antrats"/>
      <w:jc w:val="right"/>
      <w:rPr>
        <w:rFonts w:ascii="Arial" w:hAnsi="Arial" w:cs="Arial"/>
        <w:b/>
      </w:rPr>
    </w:pPr>
  </w:p>
  <w:p w14:paraId="11286E80" w14:textId="6C9327A9" w:rsidR="000A0356"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2CA2"/>
    <w:rsid w:val="000079ED"/>
    <w:rsid w:val="00011617"/>
    <w:rsid w:val="00021482"/>
    <w:rsid w:val="0002148B"/>
    <w:rsid w:val="000324AC"/>
    <w:rsid w:val="000331C4"/>
    <w:rsid w:val="0004330B"/>
    <w:rsid w:val="00050B85"/>
    <w:rsid w:val="00051D69"/>
    <w:rsid w:val="00052D91"/>
    <w:rsid w:val="00065A3B"/>
    <w:rsid w:val="000734AC"/>
    <w:rsid w:val="0007440E"/>
    <w:rsid w:val="00075DE1"/>
    <w:rsid w:val="000819F8"/>
    <w:rsid w:val="000842AE"/>
    <w:rsid w:val="00094E3D"/>
    <w:rsid w:val="00095702"/>
    <w:rsid w:val="00097A66"/>
    <w:rsid w:val="000A0356"/>
    <w:rsid w:val="000A1209"/>
    <w:rsid w:val="000A20A0"/>
    <w:rsid w:val="000B4D49"/>
    <w:rsid w:val="000D0160"/>
    <w:rsid w:val="000D1BB3"/>
    <w:rsid w:val="000E316D"/>
    <w:rsid w:val="000E4FA9"/>
    <w:rsid w:val="000E7500"/>
    <w:rsid w:val="000F3C80"/>
    <w:rsid w:val="001043CA"/>
    <w:rsid w:val="001119E4"/>
    <w:rsid w:val="00112B10"/>
    <w:rsid w:val="001141EE"/>
    <w:rsid w:val="001144A6"/>
    <w:rsid w:val="001171D4"/>
    <w:rsid w:val="001209B5"/>
    <w:rsid w:val="00121ACB"/>
    <w:rsid w:val="0013267C"/>
    <w:rsid w:val="001337C1"/>
    <w:rsid w:val="0013493D"/>
    <w:rsid w:val="0013586A"/>
    <w:rsid w:val="0014556D"/>
    <w:rsid w:val="00152A30"/>
    <w:rsid w:val="001531A0"/>
    <w:rsid w:val="00155682"/>
    <w:rsid w:val="001560F7"/>
    <w:rsid w:val="001567CB"/>
    <w:rsid w:val="00172EDB"/>
    <w:rsid w:val="00184AA7"/>
    <w:rsid w:val="00184B50"/>
    <w:rsid w:val="0019373A"/>
    <w:rsid w:val="001A4506"/>
    <w:rsid w:val="001B60A1"/>
    <w:rsid w:val="001C1BB2"/>
    <w:rsid w:val="001C20BB"/>
    <w:rsid w:val="001C3CA1"/>
    <w:rsid w:val="001C6E09"/>
    <w:rsid w:val="001D181A"/>
    <w:rsid w:val="001D2ED5"/>
    <w:rsid w:val="001D2F4A"/>
    <w:rsid w:val="001D52F9"/>
    <w:rsid w:val="001D54DF"/>
    <w:rsid w:val="001D588A"/>
    <w:rsid w:val="001D76B2"/>
    <w:rsid w:val="001E404E"/>
    <w:rsid w:val="001E6C9D"/>
    <w:rsid w:val="001E7944"/>
    <w:rsid w:val="001F019D"/>
    <w:rsid w:val="001F2780"/>
    <w:rsid w:val="001F3AA8"/>
    <w:rsid w:val="001F4084"/>
    <w:rsid w:val="001F446B"/>
    <w:rsid w:val="001F4591"/>
    <w:rsid w:val="00203972"/>
    <w:rsid w:val="00204506"/>
    <w:rsid w:val="0020746A"/>
    <w:rsid w:val="002111A5"/>
    <w:rsid w:val="0021210C"/>
    <w:rsid w:val="00214D09"/>
    <w:rsid w:val="002152F5"/>
    <w:rsid w:val="002156CC"/>
    <w:rsid w:val="00222828"/>
    <w:rsid w:val="00227E43"/>
    <w:rsid w:val="00230792"/>
    <w:rsid w:val="00231487"/>
    <w:rsid w:val="00232A9A"/>
    <w:rsid w:val="00234E76"/>
    <w:rsid w:val="002365EF"/>
    <w:rsid w:val="00237067"/>
    <w:rsid w:val="002403D8"/>
    <w:rsid w:val="00242C5F"/>
    <w:rsid w:val="002436E4"/>
    <w:rsid w:val="00243DEE"/>
    <w:rsid w:val="00250B1B"/>
    <w:rsid w:val="00260E31"/>
    <w:rsid w:val="00264D44"/>
    <w:rsid w:val="00265E74"/>
    <w:rsid w:val="00266603"/>
    <w:rsid w:val="00272A21"/>
    <w:rsid w:val="0027545A"/>
    <w:rsid w:val="00285E35"/>
    <w:rsid w:val="00290B9C"/>
    <w:rsid w:val="002947B2"/>
    <w:rsid w:val="00295711"/>
    <w:rsid w:val="00296E11"/>
    <w:rsid w:val="002A78EC"/>
    <w:rsid w:val="002B3D94"/>
    <w:rsid w:val="002C0283"/>
    <w:rsid w:val="002C074A"/>
    <w:rsid w:val="002C345E"/>
    <w:rsid w:val="002C4E4C"/>
    <w:rsid w:val="002C76C3"/>
    <w:rsid w:val="002D0792"/>
    <w:rsid w:val="002D19E7"/>
    <w:rsid w:val="002F0722"/>
    <w:rsid w:val="002F5F21"/>
    <w:rsid w:val="0030346E"/>
    <w:rsid w:val="003104E2"/>
    <w:rsid w:val="003215BB"/>
    <w:rsid w:val="00322914"/>
    <w:rsid w:val="00325A70"/>
    <w:rsid w:val="00326979"/>
    <w:rsid w:val="003272B7"/>
    <w:rsid w:val="00340704"/>
    <w:rsid w:val="003436F1"/>
    <w:rsid w:val="00344EBB"/>
    <w:rsid w:val="00350AC2"/>
    <w:rsid w:val="0035217C"/>
    <w:rsid w:val="00353653"/>
    <w:rsid w:val="00354FBD"/>
    <w:rsid w:val="00365FD0"/>
    <w:rsid w:val="00366E4A"/>
    <w:rsid w:val="00373620"/>
    <w:rsid w:val="00373FFD"/>
    <w:rsid w:val="003776B5"/>
    <w:rsid w:val="0039175C"/>
    <w:rsid w:val="00392CD6"/>
    <w:rsid w:val="00394E0C"/>
    <w:rsid w:val="003A18E7"/>
    <w:rsid w:val="003A1C56"/>
    <w:rsid w:val="003A2057"/>
    <w:rsid w:val="003A65EC"/>
    <w:rsid w:val="003B0414"/>
    <w:rsid w:val="003B0DCE"/>
    <w:rsid w:val="003B4800"/>
    <w:rsid w:val="003C36D9"/>
    <w:rsid w:val="003C428F"/>
    <w:rsid w:val="003C4861"/>
    <w:rsid w:val="003D1560"/>
    <w:rsid w:val="003D6045"/>
    <w:rsid w:val="003D7C37"/>
    <w:rsid w:val="003E04B8"/>
    <w:rsid w:val="003F1193"/>
    <w:rsid w:val="003F4AC0"/>
    <w:rsid w:val="003F4E09"/>
    <w:rsid w:val="00401F2A"/>
    <w:rsid w:val="00402FEB"/>
    <w:rsid w:val="004032C9"/>
    <w:rsid w:val="00407F54"/>
    <w:rsid w:val="00410BEF"/>
    <w:rsid w:val="00413B8F"/>
    <w:rsid w:val="00415A84"/>
    <w:rsid w:val="00421074"/>
    <w:rsid w:val="004262BD"/>
    <w:rsid w:val="00433594"/>
    <w:rsid w:val="0043505E"/>
    <w:rsid w:val="00437D18"/>
    <w:rsid w:val="004462BF"/>
    <w:rsid w:val="004506C5"/>
    <w:rsid w:val="004559DD"/>
    <w:rsid w:val="00457E54"/>
    <w:rsid w:val="004608D3"/>
    <w:rsid w:val="00467A01"/>
    <w:rsid w:val="00470589"/>
    <w:rsid w:val="0047145E"/>
    <w:rsid w:val="00474748"/>
    <w:rsid w:val="004760CF"/>
    <w:rsid w:val="004769F6"/>
    <w:rsid w:val="00482E5C"/>
    <w:rsid w:val="004830F0"/>
    <w:rsid w:val="00487486"/>
    <w:rsid w:val="004945BF"/>
    <w:rsid w:val="00497A8B"/>
    <w:rsid w:val="004A4B3F"/>
    <w:rsid w:val="004B1CEB"/>
    <w:rsid w:val="004B3EF7"/>
    <w:rsid w:val="004B4F5E"/>
    <w:rsid w:val="004C162C"/>
    <w:rsid w:val="004C49A1"/>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57E7"/>
    <w:rsid w:val="00540296"/>
    <w:rsid w:val="005409BB"/>
    <w:rsid w:val="005425DF"/>
    <w:rsid w:val="00546150"/>
    <w:rsid w:val="005477CD"/>
    <w:rsid w:val="005543FE"/>
    <w:rsid w:val="00566F21"/>
    <w:rsid w:val="0056737D"/>
    <w:rsid w:val="005731F2"/>
    <w:rsid w:val="0057489D"/>
    <w:rsid w:val="00577F3E"/>
    <w:rsid w:val="00580D72"/>
    <w:rsid w:val="00592861"/>
    <w:rsid w:val="005A40E9"/>
    <w:rsid w:val="005B3A4F"/>
    <w:rsid w:val="005C0F7E"/>
    <w:rsid w:val="005C4717"/>
    <w:rsid w:val="005D327B"/>
    <w:rsid w:val="005D7AC6"/>
    <w:rsid w:val="005E2788"/>
    <w:rsid w:val="005E2B95"/>
    <w:rsid w:val="005F34AB"/>
    <w:rsid w:val="00602E94"/>
    <w:rsid w:val="00614579"/>
    <w:rsid w:val="00620A3B"/>
    <w:rsid w:val="0062112D"/>
    <w:rsid w:val="00634770"/>
    <w:rsid w:val="00647250"/>
    <w:rsid w:val="0065141F"/>
    <w:rsid w:val="00651547"/>
    <w:rsid w:val="006518B3"/>
    <w:rsid w:val="00652865"/>
    <w:rsid w:val="00655007"/>
    <w:rsid w:val="00657B11"/>
    <w:rsid w:val="00661D65"/>
    <w:rsid w:val="0066289C"/>
    <w:rsid w:val="006637B9"/>
    <w:rsid w:val="006669F0"/>
    <w:rsid w:val="006674EB"/>
    <w:rsid w:val="00667F14"/>
    <w:rsid w:val="00686650"/>
    <w:rsid w:val="00686D8D"/>
    <w:rsid w:val="00687D79"/>
    <w:rsid w:val="00690133"/>
    <w:rsid w:val="00693E0C"/>
    <w:rsid w:val="006A7345"/>
    <w:rsid w:val="006A7B2F"/>
    <w:rsid w:val="006B61A7"/>
    <w:rsid w:val="006B63E7"/>
    <w:rsid w:val="006C039A"/>
    <w:rsid w:val="006C30DF"/>
    <w:rsid w:val="006C5C80"/>
    <w:rsid w:val="006C5F00"/>
    <w:rsid w:val="006D2B01"/>
    <w:rsid w:val="006D3DF6"/>
    <w:rsid w:val="006D7468"/>
    <w:rsid w:val="006E2BD1"/>
    <w:rsid w:val="006E3A7A"/>
    <w:rsid w:val="006E7B9E"/>
    <w:rsid w:val="006F245B"/>
    <w:rsid w:val="00702552"/>
    <w:rsid w:val="00710118"/>
    <w:rsid w:val="00711569"/>
    <w:rsid w:val="00712672"/>
    <w:rsid w:val="00722CD2"/>
    <w:rsid w:val="00723133"/>
    <w:rsid w:val="00730501"/>
    <w:rsid w:val="00734388"/>
    <w:rsid w:val="00743BFB"/>
    <w:rsid w:val="007477AD"/>
    <w:rsid w:val="00751048"/>
    <w:rsid w:val="00753952"/>
    <w:rsid w:val="00753E50"/>
    <w:rsid w:val="00772253"/>
    <w:rsid w:val="00782FAB"/>
    <w:rsid w:val="0078582A"/>
    <w:rsid w:val="00793FEF"/>
    <w:rsid w:val="00794FA5"/>
    <w:rsid w:val="007A1329"/>
    <w:rsid w:val="007A2E3C"/>
    <w:rsid w:val="007A5748"/>
    <w:rsid w:val="007A5C90"/>
    <w:rsid w:val="007B1B81"/>
    <w:rsid w:val="007B785B"/>
    <w:rsid w:val="007B7A7D"/>
    <w:rsid w:val="007C12BD"/>
    <w:rsid w:val="007C387C"/>
    <w:rsid w:val="007C426C"/>
    <w:rsid w:val="007C52A9"/>
    <w:rsid w:val="007C5AF0"/>
    <w:rsid w:val="007C6225"/>
    <w:rsid w:val="007E20B1"/>
    <w:rsid w:val="007E3CD0"/>
    <w:rsid w:val="007F0142"/>
    <w:rsid w:val="007F21C4"/>
    <w:rsid w:val="007F6981"/>
    <w:rsid w:val="00800CC1"/>
    <w:rsid w:val="008048BB"/>
    <w:rsid w:val="008071A6"/>
    <w:rsid w:val="008256E7"/>
    <w:rsid w:val="00830B4E"/>
    <w:rsid w:val="00832808"/>
    <w:rsid w:val="00834734"/>
    <w:rsid w:val="0083549C"/>
    <w:rsid w:val="008367EA"/>
    <w:rsid w:val="00840ACA"/>
    <w:rsid w:val="00840D19"/>
    <w:rsid w:val="00845729"/>
    <w:rsid w:val="008508AB"/>
    <w:rsid w:val="00852342"/>
    <w:rsid w:val="008523D0"/>
    <w:rsid w:val="00860248"/>
    <w:rsid w:val="00861982"/>
    <w:rsid w:val="00862075"/>
    <w:rsid w:val="008709A7"/>
    <w:rsid w:val="0087324E"/>
    <w:rsid w:val="0087780D"/>
    <w:rsid w:val="0088557E"/>
    <w:rsid w:val="00887A7C"/>
    <w:rsid w:val="00890153"/>
    <w:rsid w:val="00894D73"/>
    <w:rsid w:val="00896160"/>
    <w:rsid w:val="008A010B"/>
    <w:rsid w:val="008A4DFF"/>
    <w:rsid w:val="008A57EC"/>
    <w:rsid w:val="008B0DBA"/>
    <w:rsid w:val="008B4026"/>
    <w:rsid w:val="008B4966"/>
    <w:rsid w:val="008B6EA9"/>
    <w:rsid w:val="008C25C5"/>
    <w:rsid w:val="008C407E"/>
    <w:rsid w:val="008D3513"/>
    <w:rsid w:val="008D46DF"/>
    <w:rsid w:val="008D5D9E"/>
    <w:rsid w:val="008E2CC9"/>
    <w:rsid w:val="008E423B"/>
    <w:rsid w:val="008F38B8"/>
    <w:rsid w:val="008F4B3C"/>
    <w:rsid w:val="00901FEC"/>
    <w:rsid w:val="0090203A"/>
    <w:rsid w:val="00911D7F"/>
    <w:rsid w:val="00913839"/>
    <w:rsid w:val="00914DFD"/>
    <w:rsid w:val="009162C8"/>
    <w:rsid w:val="00916733"/>
    <w:rsid w:val="0092574C"/>
    <w:rsid w:val="00925F09"/>
    <w:rsid w:val="0093040C"/>
    <w:rsid w:val="0093310C"/>
    <w:rsid w:val="00937150"/>
    <w:rsid w:val="00943BCC"/>
    <w:rsid w:val="00944BBD"/>
    <w:rsid w:val="009451E2"/>
    <w:rsid w:val="00953AD8"/>
    <w:rsid w:val="0096061E"/>
    <w:rsid w:val="00964844"/>
    <w:rsid w:val="0097117B"/>
    <w:rsid w:val="00971F86"/>
    <w:rsid w:val="00984F05"/>
    <w:rsid w:val="009911D9"/>
    <w:rsid w:val="009A031E"/>
    <w:rsid w:val="009A50BB"/>
    <w:rsid w:val="009B1061"/>
    <w:rsid w:val="009B1C92"/>
    <w:rsid w:val="009B3412"/>
    <w:rsid w:val="009B569D"/>
    <w:rsid w:val="009B7C04"/>
    <w:rsid w:val="009C42B0"/>
    <w:rsid w:val="009D506A"/>
    <w:rsid w:val="009D64BE"/>
    <w:rsid w:val="009D6517"/>
    <w:rsid w:val="009E039D"/>
    <w:rsid w:val="009E4298"/>
    <w:rsid w:val="009E4353"/>
    <w:rsid w:val="00A00459"/>
    <w:rsid w:val="00A029B0"/>
    <w:rsid w:val="00A122B3"/>
    <w:rsid w:val="00A15292"/>
    <w:rsid w:val="00A1696D"/>
    <w:rsid w:val="00A21DD1"/>
    <w:rsid w:val="00A24850"/>
    <w:rsid w:val="00A27C6B"/>
    <w:rsid w:val="00A335D6"/>
    <w:rsid w:val="00A346BE"/>
    <w:rsid w:val="00A45B88"/>
    <w:rsid w:val="00A50E5A"/>
    <w:rsid w:val="00A64939"/>
    <w:rsid w:val="00A654FA"/>
    <w:rsid w:val="00A76874"/>
    <w:rsid w:val="00A76D04"/>
    <w:rsid w:val="00A8533E"/>
    <w:rsid w:val="00A87660"/>
    <w:rsid w:val="00A972AA"/>
    <w:rsid w:val="00AA0505"/>
    <w:rsid w:val="00AA5BEA"/>
    <w:rsid w:val="00AB09CC"/>
    <w:rsid w:val="00AB0CD4"/>
    <w:rsid w:val="00AB1D7A"/>
    <w:rsid w:val="00AC31A9"/>
    <w:rsid w:val="00AC5ABE"/>
    <w:rsid w:val="00AD0202"/>
    <w:rsid w:val="00AD02C2"/>
    <w:rsid w:val="00AD3309"/>
    <w:rsid w:val="00AD6C32"/>
    <w:rsid w:val="00AD7EFD"/>
    <w:rsid w:val="00AE6592"/>
    <w:rsid w:val="00AE6815"/>
    <w:rsid w:val="00AF4C7A"/>
    <w:rsid w:val="00AF4D92"/>
    <w:rsid w:val="00AF5C0C"/>
    <w:rsid w:val="00AF7B18"/>
    <w:rsid w:val="00B0788C"/>
    <w:rsid w:val="00B10939"/>
    <w:rsid w:val="00B12FCF"/>
    <w:rsid w:val="00B16C50"/>
    <w:rsid w:val="00B27C98"/>
    <w:rsid w:val="00B304E5"/>
    <w:rsid w:val="00B334F0"/>
    <w:rsid w:val="00B37A04"/>
    <w:rsid w:val="00B42471"/>
    <w:rsid w:val="00B455D9"/>
    <w:rsid w:val="00B475DD"/>
    <w:rsid w:val="00B52427"/>
    <w:rsid w:val="00B5721E"/>
    <w:rsid w:val="00B574F7"/>
    <w:rsid w:val="00B57C5B"/>
    <w:rsid w:val="00B63DBE"/>
    <w:rsid w:val="00B707C5"/>
    <w:rsid w:val="00B72EBC"/>
    <w:rsid w:val="00B74117"/>
    <w:rsid w:val="00B75978"/>
    <w:rsid w:val="00B77F78"/>
    <w:rsid w:val="00B912CF"/>
    <w:rsid w:val="00B9599A"/>
    <w:rsid w:val="00B960AA"/>
    <w:rsid w:val="00BC249E"/>
    <w:rsid w:val="00BC2D0D"/>
    <w:rsid w:val="00BC3D49"/>
    <w:rsid w:val="00BC7FA5"/>
    <w:rsid w:val="00BD56DD"/>
    <w:rsid w:val="00BD7E1F"/>
    <w:rsid w:val="00BE2D23"/>
    <w:rsid w:val="00BE7DC8"/>
    <w:rsid w:val="00C03CDD"/>
    <w:rsid w:val="00C11CD2"/>
    <w:rsid w:val="00C11F15"/>
    <w:rsid w:val="00C12E6E"/>
    <w:rsid w:val="00C16CD6"/>
    <w:rsid w:val="00C23AB1"/>
    <w:rsid w:val="00C368CE"/>
    <w:rsid w:val="00C37B6E"/>
    <w:rsid w:val="00C42A9F"/>
    <w:rsid w:val="00C44206"/>
    <w:rsid w:val="00C46839"/>
    <w:rsid w:val="00C51FCA"/>
    <w:rsid w:val="00C56A3F"/>
    <w:rsid w:val="00C577ED"/>
    <w:rsid w:val="00C663B4"/>
    <w:rsid w:val="00C66556"/>
    <w:rsid w:val="00C7152B"/>
    <w:rsid w:val="00C8076F"/>
    <w:rsid w:val="00C80E87"/>
    <w:rsid w:val="00C86DFD"/>
    <w:rsid w:val="00C91710"/>
    <w:rsid w:val="00C95828"/>
    <w:rsid w:val="00CA0F5C"/>
    <w:rsid w:val="00CA1CA8"/>
    <w:rsid w:val="00CA5CC2"/>
    <w:rsid w:val="00CB0ECD"/>
    <w:rsid w:val="00CB371E"/>
    <w:rsid w:val="00CB5FCD"/>
    <w:rsid w:val="00CB7660"/>
    <w:rsid w:val="00CC0DE5"/>
    <w:rsid w:val="00CC45A0"/>
    <w:rsid w:val="00CC5AFD"/>
    <w:rsid w:val="00CC6B35"/>
    <w:rsid w:val="00CC7A63"/>
    <w:rsid w:val="00CD1D5A"/>
    <w:rsid w:val="00CD2E00"/>
    <w:rsid w:val="00CD4E23"/>
    <w:rsid w:val="00CE1853"/>
    <w:rsid w:val="00D004A7"/>
    <w:rsid w:val="00D02257"/>
    <w:rsid w:val="00D032B3"/>
    <w:rsid w:val="00D10501"/>
    <w:rsid w:val="00D11742"/>
    <w:rsid w:val="00D16A69"/>
    <w:rsid w:val="00D17F7A"/>
    <w:rsid w:val="00D217A2"/>
    <w:rsid w:val="00D2640F"/>
    <w:rsid w:val="00D374AF"/>
    <w:rsid w:val="00D37CC0"/>
    <w:rsid w:val="00D435DB"/>
    <w:rsid w:val="00D50459"/>
    <w:rsid w:val="00D50BD9"/>
    <w:rsid w:val="00D60461"/>
    <w:rsid w:val="00D606CA"/>
    <w:rsid w:val="00D64B75"/>
    <w:rsid w:val="00D6703A"/>
    <w:rsid w:val="00D71882"/>
    <w:rsid w:val="00D8401A"/>
    <w:rsid w:val="00D85ABA"/>
    <w:rsid w:val="00D8676E"/>
    <w:rsid w:val="00D9333A"/>
    <w:rsid w:val="00D96BF3"/>
    <w:rsid w:val="00DA381B"/>
    <w:rsid w:val="00DA3919"/>
    <w:rsid w:val="00DA56E2"/>
    <w:rsid w:val="00DB56AB"/>
    <w:rsid w:val="00DB6DDC"/>
    <w:rsid w:val="00DB7E30"/>
    <w:rsid w:val="00DC1996"/>
    <w:rsid w:val="00DC24EA"/>
    <w:rsid w:val="00DC585F"/>
    <w:rsid w:val="00DE36D1"/>
    <w:rsid w:val="00DF4106"/>
    <w:rsid w:val="00DF564B"/>
    <w:rsid w:val="00DF585B"/>
    <w:rsid w:val="00E008EF"/>
    <w:rsid w:val="00E009D0"/>
    <w:rsid w:val="00E00F86"/>
    <w:rsid w:val="00E027DA"/>
    <w:rsid w:val="00E045E3"/>
    <w:rsid w:val="00E06F17"/>
    <w:rsid w:val="00E073B0"/>
    <w:rsid w:val="00E07685"/>
    <w:rsid w:val="00E10C88"/>
    <w:rsid w:val="00E24DA0"/>
    <w:rsid w:val="00E258B6"/>
    <w:rsid w:val="00E27248"/>
    <w:rsid w:val="00E37863"/>
    <w:rsid w:val="00E44A08"/>
    <w:rsid w:val="00E44DF8"/>
    <w:rsid w:val="00E4563F"/>
    <w:rsid w:val="00E46F2F"/>
    <w:rsid w:val="00E546A3"/>
    <w:rsid w:val="00E61057"/>
    <w:rsid w:val="00E61A51"/>
    <w:rsid w:val="00E677C6"/>
    <w:rsid w:val="00E75A75"/>
    <w:rsid w:val="00E85C48"/>
    <w:rsid w:val="00E94057"/>
    <w:rsid w:val="00E955EE"/>
    <w:rsid w:val="00E96C63"/>
    <w:rsid w:val="00E97C78"/>
    <w:rsid w:val="00EA357A"/>
    <w:rsid w:val="00EA5FA4"/>
    <w:rsid w:val="00EB06D4"/>
    <w:rsid w:val="00EC3107"/>
    <w:rsid w:val="00EC4F90"/>
    <w:rsid w:val="00ED299E"/>
    <w:rsid w:val="00ED6896"/>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0DA7"/>
    <w:rsid w:val="00F313A9"/>
    <w:rsid w:val="00F35FE6"/>
    <w:rsid w:val="00F40AB9"/>
    <w:rsid w:val="00F47058"/>
    <w:rsid w:val="00F504FE"/>
    <w:rsid w:val="00F51B2A"/>
    <w:rsid w:val="00F54C6F"/>
    <w:rsid w:val="00F56007"/>
    <w:rsid w:val="00F57877"/>
    <w:rsid w:val="00F61583"/>
    <w:rsid w:val="00F63097"/>
    <w:rsid w:val="00F64210"/>
    <w:rsid w:val="00F660F6"/>
    <w:rsid w:val="00F74847"/>
    <w:rsid w:val="00F812B5"/>
    <w:rsid w:val="00F8305B"/>
    <w:rsid w:val="00F879B1"/>
    <w:rsid w:val="00F93EBC"/>
    <w:rsid w:val="00FA06A2"/>
    <w:rsid w:val="00FA3DE0"/>
    <w:rsid w:val="00FC294D"/>
    <w:rsid w:val="00FD0096"/>
    <w:rsid w:val="00FD5C58"/>
    <w:rsid w:val="00FD604C"/>
    <w:rsid w:val="00FD61A1"/>
    <w:rsid w:val="00FD6E9F"/>
    <w:rsid w:val="00FE16CE"/>
    <w:rsid w:val="00FE7C21"/>
    <w:rsid w:val="00FF169B"/>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1209B5"/>
    <w:rPr>
      <w:color w:val="0563C1"/>
      <w:u w:val="single"/>
    </w:rPr>
  </w:style>
  <w:style w:type="character" w:styleId="Perirtashipersaitas">
    <w:name w:val="FollowedHyperlink"/>
    <w:basedOn w:val="Numatytasispastraiposriftas"/>
    <w:uiPriority w:val="99"/>
    <w:unhideWhenUsed/>
    <w:rsid w:val="001209B5"/>
    <w:rPr>
      <w:color w:val="954F72"/>
      <w:u w:val="single"/>
    </w:rPr>
  </w:style>
  <w:style w:type="paragraph" w:customStyle="1" w:styleId="msonormal0">
    <w:name w:val="msonormal"/>
    <w:basedOn w:val="prastasis"/>
    <w:rsid w:val="001209B5"/>
    <w:pPr>
      <w:spacing w:before="100" w:beforeAutospacing="1" w:after="100" w:afterAutospacing="1"/>
    </w:pPr>
    <w:rPr>
      <w:lang w:eastAsia="lt-LT"/>
    </w:rPr>
  </w:style>
  <w:style w:type="paragraph" w:customStyle="1" w:styleId="xl66">
    <w:name w:val="xl66"/>
    <w:basedOn w:val="prastasis"/>
    <w:rsid w:val="001209B5"/>
    <w:pPr>
      <w:spacing w:before="100" w:beforeAutospacing="1" w:after="100" w:afterAutospacing="1"/>
    </w:pPr>
    <w:rPr>
      <w:rFonts w:ascii="Arial" w:hAnsi="Arial" w:cs="Arial"/>
      <w:lang w:eastAsia="lt-LT"/>
    </w:rPr>
  </w:style>
  <w:style w:type="paragraph" w:customStyle="1" w:styleId="xl67">
    <w:name w:val="xl67"/>
    <w:basedOn w:val="prastasis"/>
    <w:rsid w:val="001209B5"/>
    <w:pPr>
      <w:spacing w:before="100" w:beforeAutospacing="1" w:after="100" w:afterAutospacing="1"/>
    </w:pPr>
    <w:rPr>
      <w:sz w:val="18"/>
      <w:szCs w:val="18"/>
      <w:lang w:eastAsia="lt-LT"/>
    </w:rPr>
  </w:style>
  <w:style w:type="paragraph" w:customStyle="1" w:styleId="xl68">
    <w:name w:val="xl68"/>
    <w:basedOn w:val="prastasis"/>
    <w:rsid w:val="001209B5"/>
    <w:pPr>
      <w:spacing w:before="100" w:beforeAutospacing="1" w:after="100" w:afterAutospacing="1"/>
    </w:pPr>
    <w:rPr>
      <w:rFonts w:ascii="Arial" w:hAnsi="Arial" w:cs="Arial"/>
      <w:b/>
      <w:bCs/>
      <w:sz w:val="18"/>
      <w:szCs w:val="18"/>
      <w:lang w:eastAsia="lt-LT"/>
    </w:rPr>
  </w:style>
  <w:style w:type="paragraph" w:customStyle="1" w:styleId="xl69">
    <w:name w:val="xl69"/>
    <w:basedOn w:val="prastasis"/>
    <w:rsid w:val="001209B5"/>
    <w:pPr>
      <w:shd w:val="clear" w:color="000000" w:fill="FFFFFF"/>
      <w:spacing w:before="100" w:beforeAutospacing="1" w:after="100" w:afterAutospacing="1"/>
    </w:pPr>
    <w:rPr>
      <w:rFonts w:ascii="Arial" w:hAnsi="Arial" w:cs="Arial"/>
      <w:lang w:eastAsia="lt-LT"/>
    </w:rPr>
  </w:style>
  <w:style w:type="paragraph" w:customStyle="1" w:styleId="xl70">
    <w:name w:val="xl70"/>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71">
    <w:name w:val="xl71"/>
    <w:basedOn w:val="prastasis"/>
    <w:rsid w:val="001209B5"/>
    <w:pPr>
      <w:shd w:val="clear" w:color="000000" w:fill="FFFFFF"/>
      <w:spacing w:before="100" w:beforeAutospacing="1" w:after="100" w:afterAutospacing="1"/>
      <w:jc w:val="center"/>
    </w:pPr>
    <w:rPr>
      <w:rFonts w:ascii="Arial" w:hAnsi="Arial" w:cs="Arial"/>
      <w:lang w:eastAsia="lt-LT"/>
    </w:rPr>
  </w:style>
  <w:style w:type="paragraph" w:customStyle="1" w:styleId="xl72">
    <w:name w:val="xl72"/>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3">
    <w:name w:val="xl73"/>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4">
    <w:name w:val="xl74"/>
    <w:basedOn w:val="prastasis"/>
    <w:rsid w:val="001209B5"/>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5">
    <w:name w:val="xl75"/>
    <w:basedOn w:val="prastasis"/>
    <w:rsid w:val="001209B5"/>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6">
    <w:name w:val="xl76"/>
    <w:basedOn w:val="prastasis"/>
    <w:rsid w:val="001209B5"/>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77">
    <w:name w:val="xl7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8">
    <w:name w:val="xl78"/>
    <w:basedOn w:val="prastasis"/>
    <w:rsid w:val="001209B5"/>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lang w:eastAsia="lt-LT"/>
    </w:rPr>
  </w:style>
  <w:style w:type="paragraph" w:customStyle="1" w:styleId="xl79">
    <w:name w:val="xl79"/>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0">
    <w:name w:val="xl80"/>
    <w:basedOn w:val="prastasis"/>
    <w:rsid w:val="001209B5"/>
    <w:pPr>
      <w:pBdr>
        <w:top w:val="single" w:sz="4" w:space="0" w:color="000000"/>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1">
    <w:name w:val="xl81"/>
    <w:basedOn w:val="prastasis"/>
    <w:rsid w:val="001209B5"/>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82">
    <w:name w:val="xl82"/>
    <w:basedOn w:val="prastasis"/>
    <w:rsid w:val="001209B5"/>
    <w:pPr>
      <w:pBdr>
        <w:top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83">
    <w:name w:val="xl83"/>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84">
    <w:name w:val="xl84"/>
    <w:basedOn w:val="prastasis"/>
    <w:rsid w:val="001209B5"/>
    <w:pPr>
      <w:pBdr>
        <w:lef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85">
    <w:name w:val="xl85"/>
    <w:basedOn w:val="prastasis"/>
    <w:rsid w:val="001209B5"/>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86">
    <w:name w:val="xl86"/>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87">
    <w:name w:val="xl8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i/>
      <w:iCs/>
      <w:lang w:eastAsia="lt-LT"/>
    </w:rPr>
  </w:style>
  <w:style w:type="paragraph" w:customStyle="1" w:styleId="xl88">
    <w:name w:val="xl88"/>
    <w:basedOn w:val="prastasis"/>
    <w:rsid w:val="001209B5"/>
    <w:pPr>
      <w:shd w:val="clear" w:color="000000" w:fill="FFFFFF"/>
      <w:spacing w:before="100" w:beforeAutospacing="1" w:after="100" w:afterAutospacing="1"/>
      <w:jc w:val="center"/>
    </w:pPr>
    <w:rPr>
      <w:rFonts w:ascii="Arial" w:hAnsi="Arial" w:cs="Arial"/>
      <w:i/>
      <w:iCs/>
      <w:lang w:eastAsia="lt-LT"/>
    </w:rPr>
  </w:style>
  <w:style w:type="paragraph" w:customStyle="1" w:styleId="xl89">
    <w:name w:val="xl89"/>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90">
    <w:name w:val="xl90"/>
    <w:basedOn w:val="prastasis"/>
    <w:rsid w:val="001209B5"/>
    <w:pPr>
      <w:pBdr>
        <w:left w:val="single" w:sz="4" w:space="0" w:color="000000"/>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91">
    <w:name w:val="xl91"/>
    <w:basedOn w:val="prastasis"/>
    <w:rsid w:val="001209B5"/>
    <w:pPr>
      <w:pBdr>
        <w:lef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92">
    <w:name w:val="xl92"/>
    <w:basedOn w:val="prastasis"/>
    <w:rsid w:val="001209B5"/>
    <w:pPr>
      <w:pBdr>
        <w:lef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3">
    <w:name w:val="xl93"/>
    <w:basedOn w:val="prastasis"/>
    <w:rsid w:val="001209B5"/>
    <w:pPr>
      <w:pBdr>
        <w:left w:val="single" w:sz="4" w:space="0" w:color="000000"/>
      </w:pBdr>
      <w:shd w:val="clear" w:color="000000" w:fill="FFFFFF"/>
      <w:spacing w:before="100" w:beforeAutospacing="1" w:after="100" w:afterAutospacing="1"/>
    </w:pPr>
    <w:rPr>
      <w:rFonts w:ascii="Arial" w:hAnsi="Arial" w:cs="Arial"/>
      <w:b/>
      <w:bCs/>
      <w:lang w:eastAsia="lt-LT"/>
    </w:rPr>
  </w:style>
  <w:style w:type="paragraph" w:customStyle="1" w:styleId="xl94">
    <w:name w:val="xl94"/>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95">
    <w:name w:val="xl95"/>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96">
    <w:name w:val="xl96"/>
    <w:basedOn w:val="prastasis"/>
    <w:rsid w:val="001209B5"/>
    <w:pPr>
      <w:pBdr>
        <w:left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97">
    <w:name w:val="xl97"/>
    <w:basedOn w:val="prastasis"/>
    <w:rsid w:val="001209B5"/>
    <w:pPr>
      <w:pBdr>
        <w:left w:val="single" w:sz="4" w:space="0" w:color="000000"/>
        <w:right w:val="single" w:sz="4" w:space="0" w:color="000000"/>
      </w:pBdr>
      <w:shd w:val="clear" w:color="000000" w:fill="FFFFFF"/>
      <w:spacing w:before="100" w:beforeAutospacing="1" w:after="100" w:afterAutospacing="1"/>
    </w:pPr>
    <w:rPr>
      <w:rFonts w:ascii="Arial" w:hAnsi="Arial" w:cs="Arial"/>
      <w:lang w:eastAsia="lt-LT"/>
    </w:rPr>
  </w:style>
  <w:style w:type="paragraph" w:customStyle="1" w:styleId="xl98">
    <w:name w:val="xl98"/>
    <w:basedOn w:val="prastasis"/>
    <w:rsid w:val="001209B5"/>
    <w:pPr>
      <w:pBdr>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99">
    <w:name w:val="xl99"/>
    <w:basedOn w:val="prastasis"/>
    <w:rsid w:val="001209B5"/>
    <w:pPr>
      <w:pBdr>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00">
    <w:name w:val="xl10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01">
    <w:name w:val="xl101"/>
    <w:basedOn w:val="prastasis"/>
    <w:rsid w:val="001209B5"/>
    <w:pPr>
      <w:pBdr>
        <w:left w:val="single" w:sz="4" w:space="0" w:color="000000"/>
        <w:right w:val="single" w:sz="4" w:space="0" w:color="000000"/>
      </w:pBdr>
      <w:shd w:val="clear" w:color="000000" w:fill="FFFFFF"/>
      <w:spacing w:before="100" w:beforeAutospacing="1" w:after="100" w:afterAutospacing="1"/>
      <w:textAlignment w:val="center"/>
    </w:pPr>
    <w:rPr>
      <w:rFonts w:ascii="Arial" w:hAnsi="Arial" w:cs="Arial"/>
      <w:lang w:eastAsia="lt-LT"/>
    </w:rPr>
  </w:style>
  <w:style w:type="paragraph" w:customStyle="1" w:styleId="xl102">
    <w:name w:val="xl102"/>
    <w:basedOn w:val="prastasis"/>
    <w:rsid w:val="001209B5"/>
    <w:pPr>
      <w:shd w:val="clear" w:color="000000" w:fill="FFFFFF"/>
      <w:spacing w:before="100" w:beforeAutospacing="1" w:after="100" w:afterAutospacing="1"/>
      <w:jc w:val="right"/>
    </w:pPr>
    <w:rPr>
      <w:rFonts w:ascii="Arial" w:hAnsi="Arial" w:cs="Arial"/>
      <w:lang w:eastAsia="lt-LT"/>
    </w:rPr>
  </w:style>
  <w:style w:type="paragraph" w:customStyle="1" w:styleId="xl103">
    <w:name w:val="xl103"/>
    <w:basedOn w:val="prastasis"/>
    <w:rsid w:val="001209B5"/>
    <w:pPr>
      <w:pBdr>
        <w:left w:val="single" w:sz="4" w:space="0" w:color="000000"/>
      </w:pBdr>
      <w:shd w:val="clear" w:color="000000" w:fill="FFFFFF"/>
      <w:spacing w:before="100" w:beforeAutospacing="1" w:after="100" w:afterAutospacing="1"/>
      <w:jc w:val="center"/>
    </w:pPr>
    <w:rPr>
      <w:rFonts w:ascii="Arial" w:hAnsi="Arial" w:cs="Arial"/>
      <w:lang w:eastAsia="lt-LT"/>
    </w:rPr>
  </w:style>
  <w:style w:type="paragraph" w:customStyle="1" w:styleId="xl104">
    <w:name w:val="xl104"/>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5">
    <w:name w:val="xl105"/>
    <w:basedOn w:val="prastasis"/>
    <w:rsid w:val="001209B5"/>
    <w:pPr>
      <w:spacing w:before="100" w:beforeAutospacing="1" w:after="100" w:afterAutospacing="1"/>
      <w:jc w:val="right"/>
    </w:pPr>
    <w:rPr>
      <w:rFonts w:ascii="Arial" w:hAnsi="Arial" w:cs="Arial"/>
      <w:color w:val="444444"/>
      <w:lang w:eastAsia="lt-LT"/>
    </w:rPr>
  </w:style>
  <w:style w:type="paragraph" w:customStyle="1" w:styleId="xl106">
    <w:name w:val="xl106"/>
    <w:basedOn w:val="prastasis"/>
    <w:rsid w:val="001209B5"/>
    <w:pPr>
      <w:pBdr>
        <w:top w:val="single" w:sz="4" w:space="0" w:color="auto"/>
        <w:lef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7">
    <w:name w:val="xl107"/>
    <w:basedOn w:val="prastasis"/>
    <w:rsid w:val="001209B5"/>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8">
    <w:name w:val="xl108"/>
    <w:basedOn w:val="prastasis"/>
    <w:rsid w:val="001209B5"/>
    <w:pPr>
      <w:pBdr>
        <w:top w:val="single" w:sz="4" w:space="0" w:color="auto"/>
      </w:pBdr>
      <w:shd w:val="clear" w:color="000000" w:fill="FFFFFF"/>
      <w:spacing w:before="100" w:beforeAutospacing="1" w:after="100" w:afterAutospacing="1"/>
    </w:pPr>
    <w:rPr>
      <w:rFonts w:ascii="Arial" w:hAnsi="Arial" w:cs="Arial"/>
      <w:b/>
      <w:bCs/>
      <w:lang w:eastAsia="lt-LT"/>
    </w:rPr>
  </w:style>
  <w:style w:type="paragraph" w:customStyle="1" w:styleId="xl109">
    <w:name w:val="xl109"/>
    <w:basedOn w:val="prastasis"/>
    <w:rsid w:val="001209B5"/>
    <w:pPr>
      <w:pBdr>
        <w:lef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10">
    <w:name w:val="xl110"/>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i/>
      <w:iCs/>
      <w:lang w:eastAsia="lt-LT"/>
    </w:rPr>
  </w:style>
  <w:style w:type="paragraph" w:customStyle="1" w:styleId="xl111">
    <w:name w:val="xl111"/>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2">
    <w:name w:val="xl112"/>
    <w:basedOn w:val="prastasis"/>
    <w:rsid w:val="001209B5"/>
    <w:pPr>
      <w:pBdr>
        <w:left w:val="single" w:sz="4" w:space="0" w:color="auto"/>
        <w:righ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13">
    <w:name w:val="xl113"/>
    <w:basedOn w:val="prastasis"/>
    <w:rsid w:val="001209B5"/>
    <w:pPr>
      <w:pBdr>
        <w:left w:val="single" w:sz="4" w:space="0" w:color="auto"/>
        <w:right w:val="single" w:sz="4" w:space="0" w:color="000000"/>
      </w:pBdr>
      <w:spacing w:before="100" w:beforeAutospacing="1" w:after="100" w:afterAutospacing="1"/>
    </w:pPr>
    <w:rPr>
      <w:rFonts w:ascii="Arial" w:hAnsi="Arial" w:cs="Arial"/>
      <w:i/>
      <w:iCs/>
      <w:lang w:eastAsia="lt-LT"/>
    </w:rPr>
  </w:style>
  <w:style w:type="paragraph" w:customStyle="1" w:styleId="xl114">
    <w:name w:val="xl114"/>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15">
    <w:name w:val="xl115"/>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16">
    <w:name w:val="xl11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17">
    <w:name w:val="xl117"/>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18">
    <w:name w:val="xl118"/>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19">
    <w:name w:val="xl119"/>
    <w:basedOn w:val="prastasis"/>
    <w:rsid w:val="001209B5"/>
    <w:pPr>
      <w:pBdr>
        <w:left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120">
    <w:name w:val="xl120"/>
    <w:basedOn w:val="prastasis"/>
    <w:rsid w:val="001209B5"/>
    <w:pPr>
      <w:spacing w:before="100" w:beforeAutospacing="1" w:after="100" w:afterAutospacing="1"/>
      <w:jc w:val="center"/>
    </w:pPr>
    <w:rPr>
      <w:rFonts w:ascii="Arial" w:hAnsi="Arial" w:cs="Arial"/>
      <w:lang w:eastAsia="lt-LT"/>
    </w:rPr>
  </w:style>
  <w:style w:type="paragraph" w:customStyle="1" w:styleId="xl121">
    <w:name w:val="xl12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22">
    <w:name w:val="xl122"/>
    <w:basedOn w:val="prastasis"/>
    <w:rsid w:val="001209B5"/>
    <w:pPr>
      <w:spacing w:before="100" w:beforeAutospacing="1" w:after="100" w:afterAutospacing="1"/>
      <w:jc w:val="center"/>
    </w:pPr>
    <w:rPr>
      <w:rFonts w:ascii="Arial" w:hAnsi="Arial" w:cs="Arial"/>
      <w:i/>
      <w:iCs/>
      <w:lang w:eastAsia="lt-LT"/>
    </w:rPr>
  </w:style>
  <w:style w:type="paragraph" w:customStyle="1" w:styleId="xl123">
    <w:name w:val="xl123"/>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24">
    <w:name w:val="xl124"/>
    <w:basedOn w:val="prastasis"/>
    <w:rsid w:val="001209B5"/>
    <w:pPr>
      <w:spacing w:before="100" w:beforeAutospacing="1" w:after="100" w:afterAutospacing="1"/>
      <w:jc w:val="right"/>
    </w:pPr>
    <w:rPr>
      <w:rFonts w:ascii="Arial" w:hAnsi="Arial" w:cs="Arial"/>
      <w:lang w:eastAsia="lt-LT"/>
    </w:rPr>
  </w:style>
  <w:style w:type="paragraph" w:customStyle="1" w:styleId="xl125">
    <w:name w:val="xl125"/>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26">
    <w:name w:val="xl126"/>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27">
    <w:name w:val="xl127"/>
    <w:basedOn w:val="prastasis"/>
    <w:rsid w:val="001209B5"/>
    <w:pPr>
      <w:pBdr>
        <w:left w:val="single" w:sz="4" w:space="0" w:color="auto"/>
      </w:pBdr>
      <w:spacing w:before="100" w:beforeAutospacing="1" w:after="100" w:afterAutospacing="1"/>
      <w:jc w:val="center"/>
    </w:pPr>
    <w:rPr>
      <w:rFonts w:ascii="Arial" w:hAnsi="Arial" w:cs="Arial"/>
      <w:lang w:eastAsia="lt-LT"/>
    </w:rPr>
  </w:style>
  <w:style w:type="paragraph" w:customStyle="1" w:styleId="xl128">
    <w:name w:val="xl128"/>
    <w:basedOn w:val="prastasis"/>
    <w:rsid w:val="001209B5"/>
    <w:pPr>
      <w:pBdr>
        <w:left w:val="single" w:sz="4" w:space="0" w:color="auto"/>
      </w:pBdr>
      <w:spacing w:before="100" w:beforeAutospacing="1" w:after="100" w:afterAutospacing="1"/>
      <w:jc w:val="center"/>
    </w:pPr>
    <w:rPr>
      <w:rFonts w:ascii="Arial" w:hAnsi="Arial" w:cs="Arial"/>
      <w:i/>
      <w:iCs/>
      <w:lang w:eastAsia="lt-LT"/>
    </w:rPr>
  </w:style>
  <w:style w:type="paragraph" w:customStyle="1" w:styleId="xl129">
    <w:name w:val="xl129"/>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30">
    <w:name w:val="xl130"/>
    <w:basedOn w:val="prastasis"/>
    <w:rsid w:val="001209B5"/>
    <w:pPr>
      <w:pBdr>
        <w:left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31">
    <w:name w:val="xl131"/>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32">
    <w:name w:val="xl132"/>
    <w:basedOn w:val="prastasis"/>
    <w:rsid w:val="001209B5"/>
    <w:pPr>
      <w:pBdr>
        <w:left w:val="single" w:sz="4" w:space="0" w:color="auto"/>
        <w:bottom w:val="single" w:sz="4" w:space="0" w:color="auto"/>
      </w:pBdr>
      <w:spacing w:before="100" w:beforeAutospacing="1" w:after="100" w:afterAutospacing="1"/>
      <w:textAlignment w:val="center"/>
    </w:pPr>
    <w:rPr>
      <w:rFonts w:ascii="Arial" w:hAnsi="Arial" w:cs="Arial"/>
      <w:lang w:eastAsia="lt-LT"/>
    </w:rPr>
  </w:style>
  <w:style w:type="paragraph" w:customStyle="1" w:styleId="xl133">
    <w:name w:val="xl133"/>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i/>
      <w:iCs/>
      <w:lang w:eastAsia="lt-LT"/>
    </w:rPr>
  </w:style>
  <w:style w:type="paragraph" w:customStyle="1" w:styleId="xl134">
    <w:name w:val="xl134"/>
    <w:basedOn w:val="prastasis"/>
    <w:rsid w:val="001209B5"/>
    <w:pPr>
      <w:spacing w:before="100" w:beforeAutospacing="1" w:after="100" w:afterAutospacing="1"/>
    </w:pPr>
    <w:rPr>
      <w:rFonts w:ascii="Arial" w:hAnsi="Arial" w:cs="Arial"/>
      <w:b/>
      <w:bCs/>
      <w:lang w:eastAsia="lt-LT"/>
    </w:rPr>
  </w:style>
  <w:style w:type="paragraph" w:customStyle="1" w:styleId="xl135">
    <w:name w:val="xl135"/>
    <w:basedOn w:val="prastasis"/>
    <w:rsid w:val="001209B5"/>
    <w:pPr>
      <w:pBdr>
        <w:top w:val="single" w:sz="4" w:space="0" w:color="auto"/>
        <w:left w:val="single" w:sz="4" w:space="0" w:color="auto"/>
      </w:pBdr>
      <w:spacing w:before="100" w:beforeAutospacing="1" w:after="100" w:afterAutospacing="1"/>
      <w:textAlignment w:val="center"/>
    </w:pPr>
    <w:rPr>
      <w:rFonts w:ascii="Arial" w:hAnsi="Arial" w:cs="Arial"/>
      <w:b/>
      <w:bCs/>
      <w:lang w:eastAsia="lt-LT"/>
    </w:rPr>
  </w:style>
  <w:style w:type="paragraph" w:customStyle="1" w:styleId="xl136">
    <w:name w:val="xl136"/>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7">
    <w:name w:val="xl137"/>
    <w:basedOn w:val="prastasis"/>
    <w:rsid w:val="001209B5"/>
    <w:pPr>
      <w:pBdr>
        <w:top w:val="single" w:sz="4"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38">
    <w:name w:val="xl138"/>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b/>
      <w:bCs/>
      <w:lang w:eastAsia="lt-LT"/>
    </w:rPr>
  </w:style>
  <w:style w:type="paragraph" w:customStyle="1" w:styleId="xl139">
    <w:name w:val="xl139"/>
    <w:basedOn w:val="prastasis"/>
    <w:rsid w:val="001209B5"/>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40">
    <w:name w:val="xl140"/>
    <w:basedOn w:val="prastasis"/>
    <w:rsid w:val="001209B5"/>
    <w:pPr>
      <w:pBdr>
        <w:top w:val="single" w:sz="4" w:space="0" w:color="auto"/>
        <w:left w:val="single" w:sz="4" w:space="0" w:color="auto"/>
      </w:pBdr>
      <w:spacing w:before="100" w:beforeAutospacing="1" w:after="100" w:afterAutospacing="1"/>
      <w:textAlignment w:val="top"/>
    </w:pPr>
    <w:rPr>
      <w:rFonts w:ascii="Arial" w:hAnsi="Arial" w:cs="Arial"/>
      <w:lang w:eastAsia="lt-LT"/>
    </w:rPr>
  </w:style>
  <w:style w:type="paragraph" w:customStyle="1" w:styleId="xl141">
    <w:name w:val="xl141"/>
    <w:basedOn w:val="prastasis"/>
    <w:rsid w:val="001209B5"/>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142">
    <w:name w:val="xl142"/>
    <w:basedOn w:val="prastasis"/>
    <w:rsid w:val="001209B5"/>
    <w:pPr>
      <w:pBdr>
        <w:left w:val="single" w:sz="4" w:space="0" w:color="auto"/>
        <w:bottom w:val="single" w:sz="4" w:space="0" w:color="auto"/>
      </w:pBdr>
      <w:spacing w:before="100" w:beforeAutospacing="1" w:after="100" w:afterAutospacing="1"/>
    </w:pPr>
    <w:rPr>
      <w:rFonts w:ascii="Arial" w:hAnsi="Arial" w:cs="Arial"/>
      <w:lang w:eastAsia="lt-LT"/>
    </w:rPr>
  </w:style>
  <w:style w:type="paragraph" w:customStyle="1" w:styleId="xl143">
    <w:name w:val="xl143"/>
    <w:basedOn w:val="prastasis"/>
    <w:rsid w:val="001209B5"/>
    <w:pPr>
      <w:pBdr>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44">
    <w:name w:val="xl144"/>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5">
    <w:name w:val="xl145"/>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46">
    <w:name w:val="xl14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47">
    <w:name w:val="xl147"/>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48">
    <w:name w:val="xl148"/>
    <w:basedOn w:val="prastasis"/>
    <w:rsid w:val="001209B5"/>
    <w:pPr>
      <w:spacing w:before="100" w:beforeAutospacing="1" w:after="100" w:afterAutospacing="1"/>
      <w:jc w:val="right"/>
    </w:pPr>
    <w:rPr>
      <w:rFonts w:ascii="Arial" w:hAnsi="Arial" w:cs="Arial"/>
      <w:lang w:eastAsia="lt-LT"/>
    </w:rPr>
  </w:style>
  <w:style w:type="paragraph" w:customStyle="1" w:styleId="xl149">
    <w:name w:val="xl149"/>
    <w:basedOn w:val="prastasis"/>
    <w:rsid w:val="001209B5"/>
    <w:pPr>
      <w:pBdr>
        <w:bottom w:val="single" w:sz="4" w:space="0" w:color="000000"/>
      </w:pBdr>
      <w:spacing w:before="100" w:beforeAutospacing="1" w:after="100" w:afterAutospacing="1"/>
      <w:jc w:val="right"/>
    </w:pPr>
    <w:rPr>
      <w:rFonts w:ascii="Arial" w:hAnsi="Arial" w:cs="Arial"/>
      <w:lang w:eastAsia="lt-LT"/>
    </w:rPr>
  </w:style>
  <w:style w:type="paragraph" w:customStyle="1" w:styleId="xl150">
    <w:name w:val="xl150"/>
    <w:basedOn w:val="prastasis"/>
    <w:rsid w:val="001209B5"/>
    <w:pPr>
      <w:spacing w:before="100" w:beforeAutospacing="1" w:after="100" w:afterAutospacing="1"/>
    </w:pPr>
    <w:rPr>
      <w:rFonts w:ascii="Arial" w:hAnsi="Arial" w:cs="Arial"/>
      <w:b/>
      <w:bCs/>
      <w:lang w:eastAsia="lt-LT"/>
    </w:rPr>
  </w:style>
  <w:style w:type="paragraph" w:customStyle="1" w:styleId="xl151">
    <w:name w:val="xl151"/>
    <w:basedOn w:val="prastasis"/>
    <w:rsid w:val="001209B5"/>
    <w:pPr>
      <w:pBdr>
        <w:top w:val="single" w:sz="4" w:space="0" w:color="auto"/>
        <w:left w:val="single" w:sz="4" w:space="0" w:color="auto"/>
      </w:pBdr>
      <w:spacing w:before="100" w:beforeAutospacing="1" w:after="100" w:afterAutospacing="1"/>
      <w:jc w:val="center"/>
    </w:pPr>
    <w:rPr>
      <w:rFonts w:ascii="Arial" w:hAnsi="Arial" w:cs="Arial"/>
      <w:lang w:eastAsia="lt-LT"/>
    </w:rPr>
  </w:style>
  <w:style w:type="paragraph" w:customStyle="1" w:styleId="xl152">
    <w:name w:val="xl15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53">
    <w:name w:val="xl153"/>
    <w:basedOn w:val="prastasis"/>
    <w:rsid w:val="001209B5"/>
    <w:pPr>
      <w:pBdr>
        <w:top w:val="single" w:sz="4" w:space="0" w:color="auto"/>
      </w:pBdr>
      <w:spacing w:before="100" w:beforeAutospacing="1" w:after="100" w:afterAutospacing="1"/>
      <w:textAlignment w:val="top"/>
    </w:pPr>
    <w:rPr>
      <w:rFonts w:ascii="Arial" w:hAnsi="Arial" w:cs="Arial"/>
      <w:b/>
      <w:bCs/>
      <w:lang w:eastAsia="lt-LT"/>
    </w:rPr>
  </w:style>
  <w:style w:type="paragraph" w:customStyle="1" w:styleId="xl154">
    <w:name w:val="xl154"/>
    <w:basedOn w:val="prastasis"/>
    <w:rsid w:val="001209B5"/>
    <w:pPr>
      <w:spacing w:before="100" w:beforeAutospacing="1" w:after="100" w:afterAutospacing="1"/>
    </w:pPr>
    <w:rPr>
      <w:rFonts w:ascii="Arial" w:hAnsi="Arial" w:cs="Arial"/>
      <w:i/>
      <w:iCs/>
      <w:lang w:eastAsia="lt-LT"/>
    </w:rPr>
  </w:style>
  <w:style w:type="paragraph" w:customStyle="1" w:styleId="xl155">
    <w:name w:val="xl155"/>
    <w:basedOn w:val="prastasis"/>
    <w:rsid w:val="001209B5"/>
    <w:pPr>
      <w:spacing w:before="100" w:beforeAutospacing="1" w:after="100" w:afterAutospacing="1"/>
      <w:jc w:val="right"/>
      <w:textAlignment w:val="top"/>
    </w:pPr>
    <w:rPr>
      <w:rFonts w:ascii="Arial" w:hAnsi="Arial" w:cs="Arial"/>
      <w:lang w:eastAsia="lt-LT"/>
    </w:rPr>
  </w:style>
  <w:style w:type="paragraph" w:customStyle="1" w:styleId="xl156">
    <w:name w:val="xl156"/>
    <w:basedOn w:val="prastasis"/>
    <w:rsid w:val="001209B5"/>
    <w:pPr>
      <w:pBdr>
        <w:left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157">
    <w:name w:val="xl157"/>
    <w:basedOn w:val="prastasis"/>
    <w:rsid w:val="001209B5"/>
    <w:pPr>
      <w:pBdr>
        <w:left w:val="single" w:sz="4" w:space="0" w:color="auto"/>
        <w:bottom w:val="single" w:sz="4" w:space="0" w:color="auto"/>
      </w:pBdr>
      <w:spacing w:before="100" w:beforeAutospacing="1" w:after="100" w:afterAutospacing="1"/>
      <w:jc w:val="right"/>
    </w:pPr>
    <w:rPr>
      <w:rFonts w:ascii="Arial" w:hAnsi="Arial" w:cs="Arial"/>
      <w:lang w:eastAsia="lt-LT"/>
    </w:rPr>
  </w:style>
  <w:style w:type="paragraph" w:customStyle="1" w:styleId="xl158">
    <w:name w:val="xl158"/>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159">
    <w:name w:val="xl159"/>
    <w:basedOn w:val="prastasis"/>
    <w:rsid w:val="001209B5"/>
    <w:pPr>
      <w:pBdr>
        <w:left w:val="single" w:sz="4" w:space="0" w:color="auto"/>
      </w:pBdr>
      <w:spacing w:before="100" w:beforeAutospacing="1" w:after="100" w:afterAutospacing="1"/>
      <w:jc w:val="center"/>
    </w:pPr>
    <w:rPr>
      <w:rFonts w:ascii="Arial" w:hAnsi="Arial" w:cs="Arial"/>
      <w:b/>
      <w:bCs/>
      <w:i/>
      <w:iCs/>
      <w:lang w:eastAsia="lt-LT"/>
    </w:rPr>
  </w:style>
  <w:style w:type="paragraph" w:customStyle="1" w:styleId="xl160">
    <w:name w:val="xl160"/>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161">
    <w:name w:val="xl161"/>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2">
    <w:name w:val="xl162"/>
    <w:basedOn w:val="prastasis"/>
    <w:rsid w:val="001209B5"/>
    <w:pPr>
      <w:pBdr>
        <w:left w:val="single" w:sz="4" w:space="0" w:color="auto"/>
      </w:pBdr>
      <w:spacing w:before="100" w:beforeAutospacing="1" w:after="100" w:afterAutospacing="1"/>
      <w:jc w:val="right"/>
    </w:pPr>
    <w:rPr>
      <w:rFonts w:ascii="Arial" w:hAnsi="Arial" w:cs="Arial"/>
      <w:lang w:eastAsia="lt-LT"/>
    </w:rPr>
  </w:style>
  <w:style w:type="paragraph" w:customStyle="1" w:styleId="xl163">
    <w:name w:val="xl163"/>
    <w:basedOn w:val="prastasis"/>
    <w:rsid w:val="001209B5"/>
    <w:pPr>
      <w:pBdr>
        <w:top w:val="single" w:sz="4" w:space="0" w:color="auto"/>
        <w:left w:val="single" w:sz="4" w:space="0" w:color="auto"/>
      </w:pBdr>
      <w:spacing w:before="100" w:beforeAutospacing="1" w:after="100" w:afterAutospacing="1"/>
    </w:pPr>
    <w:rPr>
      <w:rFonts w:ascii="Arial" w:hAnsi="Arial" w:cs="Arial"/>
      <w:b/>
      <w:bCs/>
      <w:lang w:eastAsia="lt-LT"/>
    </w:rPr>
  </w:style>
  <w:style w:type="paragraph" w:customStyle="1" w:styleId="xl164">
    <w:name w:val="xl164"/>
    <w:basedOn w:val="prastasis"/>
    <w:rsid w:val="001209B5"/>
    <w:pPr>
      <w:pBdr>
        <w:top w:val="single" w:sz="4" w:space="0" w:color="auto"/>
      </w:pBdr>
      <w:spacing w:before="100" w:beforeAutospacing="1" w:after="100" w:afterAutospacing="1"/>
      <w:jc w:val="center"/>
    </w:pPr>
    <w:rPr>
      <w:rFonts w:ascii="Arial" w:hAnsi="Arial" w:cs="Arial"/>
      <w:lang w:eastAsia="lt-LT"/>
    </w:rPr>
  </w:style>
  <w:style w:type="paragraph" w:customStyle="1" w:styleId="xl165">
    <w:name w:val="xl165"/>
    <w:basedOn w:val="prastasis"/>
    <w:rsid w:val="001209B5"/>
    <w:pPr>
      <w:pBdr>
        <w:left w:val="single" w:sz="4" w:space="0" w:color="auto"/>
      </w:pBdr>
      <w:spacing w:before="100" w:beforeAutospacing="1" w:after="100" w:afterAutospacing="1"/>
      <w:textAlignment w:val="center"/>
    </w:pPr>
    <w:rPr>
      <w:rFonts w:ascii="Arial" w:hAnsi="Arial" w:cs="Arial"/>
      <w:lang w:eastAsia="lt-LT"/>
    </w:rPr>
  </w:style>
  <w:style w:type="paragraph" w:customStyle="1" w:styleId="xl166">
    <w:name w:val="xl166"/>
    <w:basedOn w:val="prastasis"/>
    <w:rsid w:val="001209B5"/>
    <w:pPr>
      <w:pBdr>
        <w:left w:val="single" w:sz="4" w:space="0" w:color="auto"/>
      </w:pBdr>
      <w:spacing w:before="100" w:beforeAutospacing="1" w:after="100" w:afterAutospacing="1"/>
    </w:pPr>
    <w:rPr>
      <w:rFonts w:ascii="Arial" w:hAnsi="Arial" w:cs="Arial"/>
      <w:lang w:eastAsia="lt-LT"/>
    </w:rPr>
  </w:style>
  <w:style w:type="paragraph" w:customStyle="1" w:styleId="xl167">
    <w:name w:val="xl167"/>
    <w:basedOn w:val="prastasis"/>
    <w:rsid w:val="001209B5"/>
    <w:pPr>
      <w:pBdr>
        <w:top w:val="single" w:sz="4" w:space="0" w:color="auto"/>
      </w:pBdr>
      <w:spacing w:before="100" w:beforeAutospacing="1" w:after="100" w:afterAutospacing="1"/>
    </w:pPr>
    <w:rPr>
      <w:rFonts w:ascii="Arial" w:hAnsi="Arial" w:cs="Arial"/>
      <w:lang w:eastAsia="lt-LT"/>
    </w:rPr>
  </w:style>
  <w:style w:type="paragraph" w:customStyle="1" w:styleId="xl168">
    <w:name w:val="xl168"/>
    <w:basedOn w:val="prastasis"/>
    <w:rsid w:val="001209B5"/>
    <w:pPr>
      <w:pBdr>
        <w:top w:val="single" w:sz="4" w:space="0" w:color="auto"/>
        <w:left w:val="single" w:sz="4" w:space="0" w:color="auto"/>
      </w:pBdr>
      <w:spacing w:before="100" w:beforeAutospacing="1" w:after="100" w:afterAutospacing="1"/>
    </w:pPr>
    <w:rPr>
      <w:rFonts w:ascii="Arial" w:hAnsi="Arial" w:cs="Arial"/>
      <w:lang w:eastAsia="lt-LT"/>
    </w:rPr>
  </w:style>
  <w:style w:type="paragraph" w:customStyle="1" w:styleId="xl169">
    <w:name w:val="xl169"/>
    <w:basedOn w:val="prastasis"/>
    <w:rsid w:val="001209B5"/>
    <w:pPr>
      <w:pBdr>
        <w:top w:val="single" w:sz="4" w:space="0" w:color="auto"/>
      </w:pBdr>
      <w:spacing w:before="100" w:beforeAutospacing="1" w:after="100" w:afterAutospacing="1"/>
    </w:pPr>
    <w:rPr>
      <w:rFonts w:ascii="Arial" w:hAnsi="Arial" w:cs="Arial"/>
      <w:b/>
      <w:bCs/>
      <w:lang w:eastAsia="lt-LT"/>
    </w:rPr>
  </w:style>
  <w:style w:type="paragraph" w:customStyle="1" w:styleId="xl170">
    <w:name w:val="xl170"/>
    <w:basedOn w:val="prastasis"/>
    <w:rsid w:val="001209B5"/>
    <w:pPr>
      <w:spacing w:before="100" w:beforeAutospacing="1" w:after="100" w:afterAutospacing="1"/>
    </w:pPr>
    <w:rPr>
      <w:rFonts w:ascii="Arial" w:hAnsi="Arial" w:cs="Arial"/>
      <w:i/>
      <w:iCs/>
      <w:lang w:eastAsia="lt-LT"/>
    </w:rPr>
  </w:style>
  <w:style w:type="paragraph" w:customStyle="1" w:styleId="xl171">
    <w:name w:val="xl171"/>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72">
    <w:name w:val="xl172"/>
    <w:basedOn w:val="prastasis"/>
    <w:rsid w:val="001209B5"/>
    <w:pPr>
      <w:pBdr>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173">
    <w:name w:val="xl173"/>
    <w:basedOn w:val="prastasis"/>
    <w:rsid w:val="001209B5"/>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174">
    <w:name w:val="xl174"/>
    <w:basedOn w:val="prastasis"/>
    <w:rsid w:val="001209B5"/>
    <w:pPr>
      <w:shd w:val="clear" w:color="000000" w:fill="FFFFFF"/>
      <w:spacing w:before="100" w:beforeAutospacing="1" w:after="100" w:afterAutospacing="1"/>
      <w:textAlignment w:val="top"/>
    </w:pPr>
    <w:rPr>
      <w:rFonts w:ascii="Arial" w:hAnsi="Arial" w:cs="Arial"/>
      <w:i/>
      <w:iCs/>
      <w:lang w:eastAsia="lt-LT"/>
    </w:rPr>
  </w:style>
  <w:style w:type="paragraph" w:customStyle="1" w:styleId="xl175">
    <w:name w:val="xl175"/>
    <w:basedOn w:val="prastasis"/>
    <w:rsid w:val="001209B5"/>
    <w:pPr>
      <w:pBdr>
        <w:left w:val="single" w:sz="4" w:space="0" w:color="auto"/>
      </w:pBdr>
      <w:shd w:val="clear" w:color="000000" w:fill="FFFFFF"/>
      <w:spacing w:before="100" w:beforeAutospacing="1" w:after="100" w:afterAutospacing="1"/>
      <w:jc w:val="center"/>
    </w:pPr>
    <w:rPr>
      <w:rFonts w:ascii="Arial" w:hAnsi="Arial" w:cs="Arial"/>
      <w:i/>
      <w:iCs/>
      <w:lang w:eastAsia="lt-LT"/>
    </w:rPr>
  </w:style>
  <w:style w:type="paragraph" w:customStyle="1" w:styleId="xl176">
    <w:name w:val="xl176"/>
    <w:basedOn w:val="prastasis"/>
    <w:rsid w:val="001209B5"/>
    <w:pPr>
      <w:pBdr>
        <w:left w:val="single" w:sz="4" w:space="0" w:color="auto"/>
        <w:right w:val="single" w:sz="4" w:space="0" w:color="auto"/>
      </w:pBdr>
      <w:shd w:val="clear" w:color="000000" w:fill="FFFFFF"/>
      <w:spacing w:before="100" w:beforeAutospacing="1" w:after="100" w:afterAutospacing="1"/>
    </w:pPr>
    <w:rPr>
      <w:rFonts w:ascii="Arial" w:hAnsi="Arial" w:cs="Arial"/>
      <w:lang w:eastAsia="lt-LT"/>
    </w:rPr>
  </w:style>
  <w:style w:type="paragraph" w:customStyle="1" w:styleId="xl177">
    <w:name w:val="xl177"/>
    <w:basedOn w:val="prastasis"/>
    <w:rsid w:val="001209B5"/>
    <w:pPr>
      <w:pBdr>
        <w:left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178">
    <w:name w:val="xl178"/>
    <w:basedOn w:val="prastasis"/>
    <w:rsid w:val="001209B5"/>
    <w:pPr>
      <w:spacing w:before="100" w:beforeAutospacing="1" w:after="100" w:afterAutospacing="1"/>
      <w:jc w:val="center"/>
      <w:textAlignment w:val="top"/>
    </w:pPr>
    <w:rPr>
      <w:rFonts w:ascii="Arial" w:hAnsi="Arial" w:cs="Arial"/>
      <w:lang w:eastAsia="lt-LT"/>
    </w:rPr>
  </w:style>
  <w:style w:type="paragraph" w:customStyle="1" w:styleId="xl179">
    <w:name w:val="xl179"/>
    <w:basedOn w:val="prastasis"/>
    <w:rsid w:val="001209B5"/>
    <w:pPr>
      <w:spacing w:before="100" w:beforeAutospacing="1" w:after="100" w:afterAutospacing="1"/>
      <w:jc w:val="center"/>
    </w:pPr>
    <w:rPr>
      <w:rFonts w:ascii="Arial" w:hAnsi="Arial" w:cs="Arial"/>
      <w:lang w:eastAsia="lt-LT"/>
    </w:rPr>
  </w:style>
  <w:style w:type="paragraph" w:customStyle="1" w:styleId="xl180">
    <w:name w:val="xl180"/>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1">
    <w:name w:val="xl181"/>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2">
    <w:name w:val="xl182"/>
    <w:basedOn w:val="prastasis"/>
    <w:rsid w:val="001209B5"/>
    <w:pPr>
      <w:pBdr>
        <w:left w:val="single" w:sz="4" w:space="0" w:color="auto"/>
      </w:pBdr>
      <w:spacing w:before="100" w:beforeAutospacing="1" w:after="100" w:afterAutospacing="1"/>
    </w:pPr>
    <w:rPr>
      <w:rFonts w:ascii="Arial" w:hAnsi="Arial" w:cs="Arial"/>
      <w:i/>
      <w:iCs/>
      <w:lang w:eastAsia="lt-LT"/>
    </w:rPr>
  </w:style>
  <w:style w:type="paragraph" w:customStyle="1" w:styleId="xl183">
    <w:name w:val="xl183"/>
    <w:basedOn w:val="prastasis"/>
    <w:rsid w:val="001209B5"/>
    <w:pPr>
      <w:pBdr>
        <w:left w:val="single" w:sz="4" w:space="0" w:color="auto"/>
      </w:pBdr>
      <w:spacing w:before="100" w:beforeAutospacing="1" w:after="100" w:afterAutospacing="1"/>
      <w:jc w:val="center"/>
      <w:textAlignment w:val="top"/>
    </w:pPr>
    <w:rPr>
      <w:rFonts w:ascii="Arial" w:hAnsi="Arial" w:cs="Arial"/>
      <w:i/>
      <w:iCs/>
      <w:lang w:eastAsia="lt-LT"/>
    </w:rPr>
  </w:style>
  <w:style w:type="paragraph" w:customStyle="1" w:styleId="xl184">
    <w:name w:val="xl184"/>
    <w:basedOn w:val="prastasis"/>
    <w:rsid w:val="001209B5"/>
    <w:pPr>
      <w:pBdr>
        <w:left w:val="single" w:sz="4" w:space="0" w:color="auto"/>
      </w:pBdr>
      <w:spacing w:before="100" w:beforeAutospacing="1" w:after="100" w:afterAutospacing="1"/>
      <w:textAlignment w:val="top"/>
    </w:pPr>
    <w:rPr>
      <w:rFonts w:ascii="Arial" w:hAnsi="Arial" w:cs="Arial"/>
      <w:lang w:eastAsia="lt-LT"/>
    </w:rPr>
  </w:style>
  <w:style w:type="paragraph" w:customStyle="1" w:styleId="xl185">
    <w:name w:val="xl185"/>
    <w:basedOn w:val="prastasis"/>
    <w:rsid w:val="001209B5"/>
    <w:pPr>
      <w:pBdr>
        <w:left w:val="single" w:sz="4" w:space="0" w:color="auto"/>
      </w:pBdr>
      <w:spacing w:before="100" w:beforeAutospacing="1" w:after="100" w:afterAutospacing="1"/>
      <w:jc w:val="center"/>
      <w:textAlignment w:val="top"/>
    </w:pPr>
    <w:rPr>
      <w:rFonts w:ascii="Arial" w:hAnsi="Arial" w:cs="Arial"/>
      <w:lang w:eastAsia="lt-LT"/>
    </w:rPr>
  </w:style>
  <w:style w:type="paragraph" w:customStyle="1" w:styleId="xl186">
    <w:name w:val="xl186"/>
    <w:basedOn w:val="prastasis"/>
    <w:rsid w:val="001209B5"/>
    <w:pPr>
      <w:pBdr>
        <w:left w:val="single" w:sz="4" w:space="0" w:color="auto"/>
      </w:pBdr>
      <w:spacing w:before="100" w:beforeAutospacing="1" w:after="100" w:afterAutospacing="1"/>
      <w:jc w:val="center"/>
      <w:textAlignment w:val="center"/>
    </w:pPr>
    <w:rPr>
      <w:rFonts w:ascii="Arial" w:hAnsi="Arial" w:cs="Arial"/>
      <w:lang w:eastAsia="lt-LT"/>
    </w:rPr>
  </w:style>
  <w:style w:type="paragraph" w:customStyle="1" w:styleId="xl187">
    <w:name w:val="xl187"/>
    <w:basedOn w:val="prastasis"/>
    <w:rsid w:val="001209B5"/>
    <w:pPr>
      <w:spacing w:before="100" w:beforeAutospacing="1" w:after="100" w:afterAutospacing="1"/>
      <w:jc w:val="right"/>
    </w:pPr>
    <w:rPr>
      <w:rFonts w:ascii="Arial" w:hAnsi="Arial" w:cs="Arial"/>
      <w:lang w:eastAsia="lt-LT"/>
    </w:rPr>
  </w:style>
  <w:style w:type="paragraph" w:customStyle="1" w:styleId="xl188">
    <w:name w:val="xl188"/>
    <w:basedOn w:val="prastasis"/>
    <w:rsid w:val="001209B5"/>
    <w:pPr>
      <w:pBdr>
        <w:left w:val="single" w:sz="4" w:space="0" w:color="auto"/>
      </w:pBdr>
      <w:spacing w:before="100" w:beforeAutospacing="1" w:after="100" w:afterAutospacing="1"/>
      <w:jc w:val="center"/>
      <w:textAlignment w:val="center"/>
    </w:pPr>
    <w:rPr>
      <w:rFonts w:ascii="Arial" w:hAnsi="Arial" w:cs="Arial"/>
      <w:i/>
      <w:iCs/>
      <w:lang w:eastAsia="lt-LT"/>
    </w:rPr>
  </w:style>
  <w:style w:type="paragraph" w:customStyle="1" w:styleId="xl189">
    <w:name w:val="xl189"/>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lang w:eastAsia="lt-LT"/>
    </w:rPr>
  </w:style>
  <w:style w:type="paragraph" w:customStyle="1" w:styleId="xl190">
    <w:name w:val="xl190"/>
    <w:basedOn w:val="prastasis"/>
    <w:rsid w:val="001209B5"/>
    <w:pPr>
      <w:pBdr>
        <w:left w:val="single" w:sz="4" w:space="0" w:color="auto"/>
      </w:pBdr>
      <w:spacing w:before="100" w:beforeAutospacing="1" w:after="100" w:afterAutospacing="1"/>
      <w:textAlignment w:val="center"/>
    </w:pPr>
    <w:rPr>
      <w:rFonts w:ascii="Arial" w:hAnsi="Arial" w:cs="Arial"/>
      <w:i/>
      <w:iCs/>
      <w:lang w:eastAsia="lt-LT"/>
    </w:rPr>
  </w:style>
  <w:style w:type="paragraph" w:customStyle="1" w:styleId="xl191">
    <w:name w:val="xl191"/>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b/>
      <w:bCs/>
      <w:lang w:eastAsia="lt-LT"/>
    </w:rPr>
  </w:style>
  <w:style w:type="paragraph" w:customStyle="1" w:styleId="xl192">
    <w:name w:val="xl192"/>
    <w:basedOn w:val="prastasis"/>
    <w:rsid w:val="001209B5"/>
    <w:pPr>
      <w:pBdr>
        <w:left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193">
    <w:name w:val="xl193"/>
    <w:basedOn w:val="prastasis"/>
    <w:rsid w:val="001209B5"/>
    <w:pPr>
      <w:pBdr>
        <w:left w:val="single" w:sz="4" w:space="0" w:color="auto"/>
      </w:pBdr>
      <w:spacing w:before="100" w:beforeAutospacing="1" w:after="100" w:afterAutospacing="1"/>
      <w:textAlignment w:val="top"/>
    </w:pPr>
    <w:rPr>
      <w:rFonts w:ascii="Arial" w:hAnsi="Arial" w:cs="Arial"/>
      <w:b/>
      <w:bCs/>
      <w:lang w:eastAsia="lt-LT"/>
    </w:rPr>
  </w:style>
  <w:style w:type="paragraph" w:customStyle="1" w:styleId="xl194">
    <w:name w:val="xl194"/>
    <w:basedOn w:val="prastasis"/>
    <w:rsid w:val="001209B5"/>
    <w:pPr>
      <w:pBdr>
        <w:top w:val="single" w:sz="8" w:space="0" w:color="auto"/>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5">
    <w:name w:val="xl195"/>
    <w:basedOn w:val="prastasis"/>
    <w:rsid w:val="001209B5"/>
    <w:pPr>
      <w:pBdr>
        <w:top w:val="single" w:sz="8" w:space="0" w:color="auto"/>
        <w:right w:val="single" w:sz="4" w:space="0" w:color="auto"/>
      </w:pBdr>
      <w:spacing w:before="100" w:beforeAutospacing="1" w:after="100" w:afterAutospacing="1"/>
    </w:pPr>
    <w:rPr>
      <w:rFonts w:ascii="Arial" w:hAnsi="Arial" w:cs="Arial"/>
      <w:b/>
      <w:bCs/>
      <w:lang w:eastAsia="lt-LT"/>
    </w:rPr>
  </w:style>
  <w:style w:type="paragraph" w:customStyle="1" w:styleId="xl196">
    <w:name w:val="xl196"/>
    <w:basedOn w:val="prastasis"/>
    <w:rsid w:val="001209B5"/>
    <w:pPr>
      <w:pBdr>
        <w:top w:val="single" w:sz="8" w:space="0" w:color="auto"/>
        <w:left w:val="single" w:sz="4" w:space="0" w:color="auto"/>
      </w:pBdr>
      <w:spacing w:before="100" w:beforeAutospacing="1" w:after="100" w:afterAutospacing="1"/>
      <w:jc w:val="center"/>
    </w:pPr>
    <w:rPr>
      <w:rFonts w:ascii="Arial" w:hAnsi="Arial" w:cs="Arial"/>
      <w:b/>
      <w:bCs/>
      <w:lang w:eastAsia="lt-LT"/>
    </w:rPr>
  </w:style>
  <w:style w:type="paragraph" w:customStyle="1" w:styleId="xl197">
    <w:name w:val="xl197"/>
    <w:basedOn w:val="prastasis"/>
    <w:rsid w:val="001209B5"/>
    <w:pPr>
      <w:pBdr>
        <w:top w:val="single" w:sz="8" w:space="0" w:color="auto"/>
      </w:pBdr>
      <w:spacing w:before="100" w:beforeAutospacing="1" w:after="100" w:afterAutospacing="1"/>
      <w:jc w:val="center"/>
    </w:pPr>
    <w:rPr>
      <w:rFonts w:ascii="Arial" w:hAnsi="Arial" w:cs="Arial"/>
      <w:lang w:eastAsia="lt-LT"/>
    </w:rPr>
  </w:style>
  <w:style w:type="paragraph" w:customStyle="1" w:styleId="xl198">
    <w:name w:val="xl198"/>
    <w:basedOn w:val="prastasis"/>
    <w:rsid w:val="001209B5"/>
    <w:pPr>
      <w:pBdr>
        <w:left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199">
    <w:name w:val="xl199"/>
    <w:basedOn w:val="prastasis"/>
    <w:rsid w:val="001209B5"/>
    <w:pPr>
      <w:pBdr>
        <w:left w:val="single" w:sz="4" w:space="0" w:color="auto"/>
      </w:pBdr>
      <w:spacing w:before="100" w:beforeAutospacing="1" w:after="100" w:afterAutospacing="1"/>
      <w:jc w:val="center"/>
    </w:pPr>
    <w:rPr>
      <w:rFonts w:ascii="Arial" w:hAnsi="Arial" w:cs="Arial"/>
      <w:b/>
      <w:bCs/>
      <w:lang w:eastAsia="lt-LT"/>
    </w:rPr>
  </w:style>
  <w:style w:type="paragraph" w:customStyle="1" w:styleId="xl200">
    <w:name w:val="xl200"/>
    <w:basedOn w:val="prastasis"/>
    <w:rsid w:val="001209B5"/>
    <w:pPr>
      <w:pBdr>
        <w:left w:val="single" w:sz="8"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1">
    <w:name w:val="xl201"/>
    <w:basedOn w:val="prastasis"/>
    <w:rsid w:val="001209B5"/>
    <w:pPr>
      <w:pBdr>
        <w:left w:val="single" w:sz="4" w:space="0" w:color="auto"/>
      </w:pBdr>
      <w:spacing w:before="100" w:beforeAutospacing="1" w:after="100" w:afterAutospacing="1"/>
    </w:pPr>
    <w:rPr>
      <w:rFonts w:ascii="Arial" w:hAnsi="Arial" w:cs="Arial"/>
      <w:b/>
      <w:bCs/>
      <w:lang w:eastAsia="lt-LT"/>
    </w:rPr>
  </w:style>
  <w:style w:type="paragraph" w:customStyle="1" w:styleId="xl202">
    <w:name w:val="xl202"/>
    <w:basedOn w:val="prastasis"/>
    <w:rsid w:val="001209B5"/>
    <w:pPr>
      <w:pBdr>
        <w:right w:val="single" w:sz="4" w:space="0" w:color="auto"/>
      </w:pBdr>
      <w:spacing w:before="100" w:beforeAutospacing="1" w:after="100" w:afterAutospacing="1"/>
      <w:jc w:val="center"/>
    </w:pPr>
    <w:rPr>
      <w:rFonts w:ascii="Arial" w:hAnsi="Arial" w:cs="Arial"/>
      <w:lang w:eastAsia="lt-LT"/>
    </w:rPr>
  </w:style>
  <w:style w:type="paragraph" w:customStyle="1" w:styleId="xl203">
    <w:name w:val="xl203"/>
    <w:basedOn w:val="prastasis"/>
    <w:rsid w:val="001209B5"/>
    <w:pPr>
      <w:pBdr>
        <w:left w:val="single" w:sz="4" w:space="0" w:color="auto"/>
        <w:right w:val="single" w:sz="4" w:space="0" w:color="auto"/>
      </w:pBdr>
      <w:spacing w:before="100" w:beforeAutospacing="1" w:after="100" w:afterAutospacing="1"/>
      <w:textAlignment w:val="top"/>
    </w:pPr>
    <w:rPr>
      <w:rFonts w:ascii="Arial" w:hAnsi="Arial" w:cs="Arial"/>
      <w:i/>
      <w:iCs/>
      <w:lang w:eastAsia="lt-LT"/>
    </w:rPr>
  </w:style>
  <w:style w:type="paragraph" w:customStyle="1" w:styleId="xl204">
    <w:name w:val="xl204"/>
    <w:basedOn w:val="prastasis"/>
    <w:rsid w:val="001209B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05">
    <w:name w:val="xl205"/>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06">
    <w:name w:val="xl206"/>
    <w:basedOn w:val="prastasis"/>
    <w:rsid w:val="001209B5"/>
    <w:pPr>
      <w:pBdr>
        <w:left w:val="single" w:sz="4" w:space="0" w:color="auto"/>
        <w:bottom w:val="single" w:sz="4" w:space="0" w:color="auto"/>
      </w:pBdr>
      <w:spacing w:before="100" w:beforeAutospacing="1" w:after="100" w:afterAutospacing="1"/>
      <w:textAlignment w:val="top"/>
    </w:pPr>
    <w:rPr>
      <w:rFonts w:ascii="Arial" w:hAnsi="Arial" w:cs="Arial"/>
      <w:b/>
      <w:bCs/>
      <w:lang w:eastAsia="lt-LT"/>
    </w:rPr>
  </w:style>
  <w:style w:type="paragraph" w:customStyle="1" w:styleId="xl207">
    <w:name w:val="xl207"/>
    <w:basedOn w:val="prastasis"/>
    <w:rsid w:val="001209B5"/>
    <w:pPr>
      <w:pBdr>
        <w:top w:val="single" w:sz="4" w:space="0" w:color="000000"/>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08">
    <w:name w:val="xl208"/>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09">
    <w:name w:val="xl209"/>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b/>
      <w:bCs/>
      <w:lang w:eastAsia="lt-LT"/>
    </w:rPr>
  </w:style>
  <w:style w:type="paragraph" w:customStyle="1" w:styleId="xl210">
    <w:name w:val="xl210"/>
    <w:basedOn w:val="prastasis"/>
    <w:rsid w:val="001209B5"/>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11">
    <w:name w:val="xl211"/>
    <w:basedOn w:val="prastasis"/>
    <w:rsid w:val="001209B5"/>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12">
    <w:name w:val="xl212"/>
    <w:basedOn w:val="prastasis"/>
    <w:rsid w:val="001209B5"/>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13">
    <w:name w:val="xl213"/>
    <w:basedOn w:val="prastasis"/>
    <w:rsid w:val="001209B5"/>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14">
    <w:name w:val="xl214"/>
    <w:basedOn w:val="prastasis"/>
    <w:rsid w:val="001209B5"/>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15">
    <w:name w:val="xl215"/>
    <w:basedOn w:val="prastasis"/>
    <w:rsid w:val="001209B5"/>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16">
    <w:name w:val="xl216"/>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17">
    <w:name w:val="xl217"/>
    <w:basedOn w:val="prastasis"/>
    <w:rsid w:val="001209B5"/>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8">
    <w:name w:val="xl218"/>
    <w:basedOn w:val="prastasis"/>
    <w:rsid w:val="001209B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19">
    <w:name w:val="xl219"/>
    <w:basedOn w:val="prastasis"/>
    <w:rsid w:val="001209B5"/>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20">
    <w:name w:val="xl220"/>
    <w:basedOn w:val="prastasis"/>
    <w:rsid w:val="001209B5"/>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21">
    <w:name w:val="xl221"/>
    <w:basedOn w:val="prastasis"/>
    <w:rsid w:val="001209B5"/>
    <w:pPr>
      <w:pBdr>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lang w:eastAsia="lt-LT"/>
    </w:rPr>
  </w:style>
  <w:style w:type="paragraph" w:customStyle="1" w:styleId="xl222">
    <w:name w:val="xl222"/>
    <w:basedOn w:val="prastasis"/>
    <w:rsid w:val="001209B5"/>
    <w:pPr>
      <w:pBdr>
        <w:left w:val="single" w:sz="4" w:space="0" w:color="auto"/>
        <w:bottom w:val="single" w:sz="4" w:space="0" w:color="auto"/>
      </w:pBdr>
      <w:spacing w:before="100" w:beforeAutospacing="1" w:after="100" w:afterAutospacing="1"/>
    </w:pPr>
    <w:rPr>
      <w:rFonts w:ascii="Arial" w:hAnsi="Arial" w:cs="Arial"/>
      <w:b/>
      <w:bCs/>
      <w:lang w:eastAsia="lt-LT"/>
    </w:rPr>
  </w:style>
  <w:style w:type="paragraph" w:customStyle="1" w:styleId="xl223">
    <w:name w:val="xl223"/>
    <w:basedOn w:val="prastasis"/>
    <w:rsid w:val="001209B5"/>
    <w:pPr>
      <w:pBdr>
        <w:bottom w:val="single" w:sz="4" w:space="0" w:color="auto"/>
      </w:pBdr>
      <w:spacing w:before="100" w:beforeAutospacing="1" w:after="100" w:afterAutospacing="1"/>
      <w:jc w:val="right"/>
    </w:pPr>
    <w:rPr>
      <w:rFonts w:ascii="Arial" w:hAnsi="Arial" w:cs="Arial"/>
      <w:lang w:eastAsia="lt-LT"/>
    </w:rPr>
  </w:style>
  <w:style w:type="paragraph" w:customStyle="1" w:styleId="xl224">
    <w:name w:val="xl224"/>
    <w:basedOn w:val="prastasis"/>
    <w:rsid w:val="003A1C56"/>
    <w:pPr>
      <w:pBdr>
        <w:top w:val="single" w:sz="8" w:space="0" w:color="auto"/>
        <w:left w:val="single" w:sz="4" w:space="0" w:color="auto"/>
        <w:right w:val="single" w:sz="4" w:space="0" w:color="auto"/>
      </w:pBdr>
      <w:spacing w:before="100" w:beforeAutospacing="1" w:after="100" w:afterAutospacing="1"/>
    </w:pPr>
    <w:rPr>
      <w:rFonts w:ascii="Arial" w:hAnsi="Arial" w:cs="Arial"/>
      <w:lang w:eastAsia="lt-LT"/>
    </w:rPr>
  </w:style>
  <w:style w:type="paragraph" w:customStyle="1" w:styleId="xl225">
    <w:name w:val="xl225"/>
    <w:basedOn w:val="prastasis"/>
    <w:rsid w:val="003A1C56"/>
    <w:pPr>
      <w:pBdr>
        <w:left w:val="single" w:sz="4" w:space="0" w:color="auto"/>
        <w:bottom w:val="single" w:sz="8" w:space="0" w:color="auto"/>
        <w:right w:val="single" w:sz="4" w:space="0" w:color="auto"/>
      </w:pBdr>
      <w:spacing w:before="100" w:beforeAutospacing="1" w:after="100" w:afterAutospacing="1"/>
    </w:pPr>
    <w:rPr>
      <w:rFonts w:ascii="Arial" w:hAnsi="Arial" w:cs="Arial"/>
      <w:lang w:eastAsia="lt-LT"/>
    </w:rPr>
  </w:style>
  <w:style w:type="paragraph" w:customStyle="1" w:styleId="xl226">
    <w:name w:val="xl226"/>
    <w:basedOn w:val="prastasis"/>
    <w:rsid w:val="003A1C56"/>
    <w:pPr>
      <w:pBdr>
        <w:left w:val="single" w:sz="4" w:space="0" w:color="auto"/>
        <w:bottom w:val="single" w:sz="4" w:space="0" w:color="auto"/>
        <w:right w:val="single" w:sz="4" w:space="0" w:color="auto"/>
      </w:pBdr>
      <w:spacing w:before="100" w:beforeAutospacing="1" w:after="100" w:afterAutospacing="1"/>
    </w:pPr>
    <w:rPr>
      <w:rFonts w:ascii="Arial" w:hAnsi="Arial" w:cs="Arial"/>
      <w:i/>
      <w:iCs/>
      <w:lang w:eastAsia="lt-LT"/>
    </w:rPr>
  </w:style>
  <w:style w:type="paragraph" w:customStyle="1" w:styleId="xl227">
    <w:name w:val="xl227"/>
    <w:basedOn w:val="prastasis"/>
    <w:rsid w:val="003A1C56"/>
    <w:pPr>
      <w:pBdr>
        <w:bottom w:val="single" w:sz="4" w:space="0" w:color="auto"/>
      </w:pBdr>
      <w:shd w:val="clear" w:color="000000" w:fill="FFFFFF"/>
      <w:spacing w:before="100" w:beforeAutospacing="1" w:after="100" w:afterAutospacing="1"/>
      <w:jc w:val="center"/>
    </w:pPr>
    <w:rPr>
      <w:rFonts w:ascii="Arial" w:hAnsi="Arial" w:cs="Arial"/>
      <w:lang w:eastAsia="lt-LT"/>
    </w:rPr>
  </w:style>
  <w:style w:type="paragraph" w:customStyle="1" w:styleId="xl228">
    <w:name w:val="xl228"/>
    <w:basedOn w:val="prastasis"/>
    <w:rsid w:val="003A1C56"/>
    <w:pPr>
      <w:pBdr>
        <w:left w:val="single" w:sz="4" w:space="0" w:color="000000"/>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29">
    <w:name w:val="xl229"/>
    <w:basedOn w:val="prastasis"/>
    <w:rsid w:val="003A1C56"/>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lang w:eastAsia="lt-LT"/>
    </w:rPr>
  </w:style>
  <w:style w:type="paragraph" w:customStyle="1" w:styleId="xl230">
    <w:name w:val="xl230"/>
    <w:basedOn w:val="prastasis"/>
    <w:rsid w:val="003A1C56"/>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lang w:eastAsia="lt-LT"/>
    </w:rPr>
  </w:style>
  <w:style w:type="paragraph" w:customStyle="1" w:styleId="xl231">
    <w:name w:val="xl231"/>
    <w:basedOn w:val="prastasis"/>
    <w:rsid w:val="003A1C56"/>
    <w:pPr>
      <w:pBdr>
        <w:bottom w:val="single" w:sz="4" w:space="0" w:color="auto"/>
      </w:pBdr>
      <w:spacing w:before="100" w:beforeAutospacing="1" w:after="100" w:afterAutospacing="1"/>
      <w:jc w:val="right"/>
    </w:pPr>
    <w:rPr>
      <w:rFonts w:ascii="Arial" w:hAnsi="Arial" w:cs="Arial"/>
      <w:lang w:eastAsia="lt-LT"/>
    </w:rPr>
  </w:style>
  <w:style w:type="paragraph" w:customStyle="1" w:styleId="xl232">
    <w:name w:val="xl232"/>
    <w:basedOn w:val="prastasis"/>
    <w:rsid w:val="003A1C56"/>
    <w:pPr>
      <w:pBdr>
        <w:left w:val="single" w:sz="4" w:space="0" w:color="000000"/>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3">
    <w:name w:val="xl233"/>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lang w:eastAsia="lt-LT"/>
    </w:rPr>
  </w:style>
  <w:style w:type="paragraph" w:customStyle="1" w:styleId="xl234">
    <w:name w:val="xl234"/>
    <w:basedOn w:val="prastasis"/>
    <w:rsid w:val="003A1C56"/>
    <w:pPr>
      <w:pBdr>
        <w:left w:val="single" w:sz="4" w:space="0" w:color="auto"/>
        <w:bottom w:val="single" w:sz="4" w:space="0" w:color="auto"/>
        <w:right w:val="single" w:sz="4" w:space="0" w:color="auto"/>
      </w:pBdr>
      <w:spacing w:before="100" w:beforeAutospacing="1" w:after="100" w:afterAutospacing="1"/>
      <w:jc w:val="right"/>
    </w:pPr>
    <w:rPr>
      <w:rFonts w:ascii="Arial" w:hAnsi="Arial" w:cs="Arial"/>
      <w:lang w:eastAsia="lt-LT"/>
    </w:rPr>
  </w:style>
  <w:style w:type="paragraph" w:customStyle="1" w:styleId="xl235">
    <w:name w:val="xl235"/>
    <w:basedOn w:val="prastasis"/>
    <w:rsid w:val="003A1C56"/>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lang w:eastAsia="lt-LT"/>
    </w:rPr>
  </w:style>
  <w:style w:type="paragraph" w:customStyle="1" w:styleId="xl236">
    <w:name w:val="xl236"/>
    <w:basedOn w:val="prastasis"/>
    <w:rsid w:val="003A1C56"/>
    <w:pPr>
      <w:pBdr>
        <w:bottom w:val="single" w:sz="4" w:space="0" w:color="auto"/>
      </w:pBdr>
      <w:spacing w:before="100" w:beforeAutospacing="1" w:after="100" w:afterAutospacing="1"/>
      <w:jc w:val="right"/>
      <w:textAlignment w:val="top"/>
    </w:pPr>
    <w:rPr>
      <w:rFonts w:ascii="Arial" w:hAnsi="Arial" w:cs="Arial"/>
      <w:lang w:eastAsia="lt-LT"/>
    </w:rPr>
  </w:style>
  <w:style w:type="paragraph" w:customStyle="1" w:styleId="xl237">
    <w:name w:val="xl237"/>
    <w:basedOn w:val="prastasis"/>
    <w:rsid w:val="003A1C56"/>
    <w:pPr>
      <w:pBdr>
        <w:left w:val="single" w:sz="4" w:space="0" w:color="auto"/>
        <w:bottom w:val="single" w:sz="4" w:space="0" w:color="auto"/>
      </w:pBdr>
      <w:spacing w:before="100" w:beforeAutospacing="1" w:after="100" w:afterAutospacing="1"/>
      <w:jc w:val="center"/>
    </w:pPr>
    <w:rPr>
      <w:rFonts w:ascii="Arial" w:hAnsi="Arial" w:cs="Arial"/>
      <w:lang w:eastAsia="lt-LT"/>
    </w:rPr>
  </w:style>
  <w:style w:type="paragraph" w:customStyle="1" w:styleId="xl238">
    <w:name w:val="xl238"/>
    <w:basedOn w:val="prastasis"/>
    <w:rsid w:val="003A1C56"/>
    <w:pPr>
      <w:pBdr>
        <w:bottom w:val="single" w:sz="4" w:space="0" w:color="auto"/>
      </w:pBdr>
      <w:spacing w:before="100" w:beforeAutospacing="1" w:after="100" w:afterAutospacing="1"/>
      <w:jc w:val="center"/>
    </w:pPr>
    <w:rPr>
      <w:rFonts w:ascii="Arial" w:hAnsi="Arial" w:cs="Arial"/>
      <w:i/>
      <w:iCs/>
      <w:lang w:eastAsia="lt-LT"/>
    </w:rPr>
  </w:style>
  <w:style w:type="paragraph" w:customStyle="1" w:styleId="xl239">
    <w:name w:val="xl239"/>
    <w:basedOn w:val="prastasis"/>
    <w:rsid w:val="003A1C56"/>
    <w:pPr>
      <w:pBdr>
        <w:left w:val="single" w:sz="4" w:space="0" w:color="auto"/>
        <w:bottom w:val="single" w:sz="4" w:space="0" w:color="auto"/>
      </w:pBdr>
      <w:shd w:val="clear" w:color="000000" w:fill="FFFFFF"/>
      <w:spacing w:before="100" w:beforeAutospacing="1" w:after="100" w:afterAutospacing="1"/>
      <w:textAlignment w:val="center"/>
    </w:pPr>
    <w:rPr>
      <w:rFonts w:ascii="Arial" w:hAnsi="Arial" w:cs="Arial"/>
      <w:lang w:eastAsia="lt-LT"/>
    </w:rPr>
  </w:style>
  <w:style w:type="paragraph" w:customStyle="1" w:styleId="xl240">
    <w:name w:val="xl240"/>
    <w:basedOn w:val="prastasis"/>
    <w:rsid w:val="003A1C56"/>
    <w:pPr>
      <w:pBdr>
        <w:left w:val="single" w:sz="4" w:space="0" w:color="auto"/>
        <w:bottom w:val="single" w:sz="4" w:space="0" w:color="auto"/>
      </w:pBdr>
      <w:shd w:val="clear" w:color="000000" w:fill="FFFFFF"/>
      <w:spacing w:before="100" w:beforeAutospacing="1" w:after="100" w:afterAutospacing="1"/>
      <w:jc w:val="right"/>
    </w:pPr>
    <w:rPr>
      <w:rFonts w:ascii="Arial" w:hAnsi="Arial" w:cs="Arial"/>
      <w:lang w:eastAsia="lt-LT"/>
    </w:rPr>
  </w:style>
  <w:style w:type="paragraph" w:customStyle="1" w:styleId="xl241">
    <w:name w:val="xl241"/>
    <w:basedOn w:val="prastasis"/>
    <w:rsid w:val="003A1C56"/>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lang w:eastAsia="lt-LT"/>
    </w:rPr>
  </w:style>
  <w:style w:type="character" w:customStyle="1" w:styleId="PoratDiagrama">
    <w:name w:val="Poraštė Diagrama"/>
    <w:basedOn w:val="Numatytasispastraiposriftas"/>
    <w:link w:val="Porat"/>
    <w:uiPriority w:val="99"/>
    <w:rsid w:val="0077225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913061">
      <w:bodyDiv w:val="1"/>
      <w:marLeft w:val="0"/>
      <w:marRight w:val="0"/>
      <w:marTop w:val="0"/>
      <w:marBottom w:val="0"/>
      <w:divBdr>
        <w:top w:val="none" w:sz="0" w:space="0" w:color="auto"/>
        <w:left w:val="none" w:sz="0" w:space="0" w:color="auto"/>
        <w:bottom w:val="none" w:sz="0" w:space="0" w:color="auto"/>
        <w:right w:val="none" w:sz="0" w:space="0" w:color="auto"/>
      </w:divBdr>
    </w:div>
    <w:div w:id="576675824">
      <w:bodyDiv w:val="1"/>
      <w:marLeft w:val="0"/>
      <w:marRight w:val="0"/>
      <w:marTop w:val="0"/>
      <w:marBottom w:val="0"/>
      <w:divBdr>
        <w:top w:val="none" w:sz="0" w:space="0" w:color="auto"/>
        <w:left w:val="none" w:sz="0" w:space="0" w:color="auto"/>
        <w:bottom w:val="none" w:sz="0" w:space="0" w:color="auto"/>
        <w:right w:val="none" w:sz="0" w:space="0" w:color="auto"/>
      </w:divBdr>
    </w:div>
    <w:div w:id="733115364">
      <w:bodyDiv w:val="1"/>
      <w:marLeft w:val="0"/>
      <w:marRight w:val="0"/>
      <w:marTop w:val="0"/>
      <w:marBottom w:val="0"/>
      <w:divBdr>
        <w:top w:val="none" w:sz="0" w:space="0" w:color="auto"/>
        <w:left w:val="none" w:sz="0" w:space="0" w:color="auto"/>
        <w:bottom w:val="none" w:sz="0" w:space="0" w:color="auto"/>
        <w:right w:val="none" w:sz="0" w:space="0" w:color="auto"/>
      </w:divBdr>
    </w:div>
    <w:div w:id="742021927">
      <w:bodyDiv w:val="1"/>
      <w:marLeft w:val="0"/>
      <w:marRight w:val="0"/>
      <w:marTop w:val="0"/>
      <w:marBottom w:val="0"/>
      <w:divBdr>
        <w:top w:val="none" w:sz="0" w:space="0" w:color="auto"/>
        <w:left w:val="none" w:sz="0" w:space="0" w:color="auto"/>
        <w:bottom w:val="none" w:sz="0" w:space="0" w:color="auto"/>
        <w:right w:val="none" w:sz="0" w:space="0" w:color="auto"/>
      </w:divBdr>
    </w:div>
    <w:div w:id="760636792">
      <w:bodyDiv w:val="1"/>
      <w:marLeft w:val="0"/>
      <w:marRight w:val="0"/>
      <w:marTop w:val="0"/>
      <w:marBottom w:val="0"/>
      <w:divBdr>
        <w:top w:val="none" w:sz="0" w:space="0" w:color="auto"/>
        <w:left w:val="none" w:sz="0" w:space="0" w:color="auto"/>
        <w:bottom w:val="none" w:sz="0" w:space="0" w:color="auto"/>
        <w:right w:val="none" w:sz="0" w:space="0" w:color="auto"/>
      </w:divBdr>
    </w:div>
    <w:div w:id="920875514">
      <w:bodyDiv w:val="1"/>
      <w:marLeft w:val="0"/>
      <w:marRight w:val="0"/>
      <w:marTop w:val="0"/>
      <w:marBottom w:val="0"/>
      <w:divBdr>
        <w:top w:val="none" w:sz="0" w:space="0" w:color="auto"/>
        <w:left w:val="none" w:sz="0" w:space="0" w:color="auto"/>
        <w:bottom w:val="none" w:sz="0" w:space="0" w:color="auto"/>
        <w:right w:val="none" w:sz="0" w:space="0" w:color="auto"/>
      </w:divBdr>
    </w:div>
    <w:div w:id="120097256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15787059">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679039477">
      <w:bodyDiv w:val="1"/>
      <w:marLeft w:val="0"/>
      <w:marRight w:val="0"/>
      <w:marTop w:val="0"/>
      <w:marBottom w:val="0"/>
      <w:divBdr>
        <w:top w:val="none" w:sz="0" w:space="0" w:color="auto"/>
        <w:left w:val="none" w:sz="0" w:space="0" w:color="auto"/>
        <w:bottom w:val="none" w:sz="0" w:space="0" w:color="auto"/>
        <w:right w:val="none" w:sz="0" w:space="0" w:color="auto"/>
      </w:divBdr>
    </w:div>
    <w:div w:id="1760831870">
      <w:bodyDiv w:val="1"/>
      <w:marLeft w:val="0"/>
      <w:marRight w:val="0"/>
      <w:marTop w:val="0"/>
      <w:marBottom w:val="0"/>
      <w:divBdr>
        <w:top w:val="none" w:sz="0" w:space="0" w:color="auto"/>
        <w:left w:val="none" w:sz="0" w:space="0" w:color="auto"/>
        <w:bottom w:val="none" w:sz="0" w:space="0" w:color="auto"/>
        <w:right w:val="none" w:sz="0" w:space="0" w:color="auto"/>
      </w:divBdr>
    </w:div>
    <w:div w:id="203484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460</TotalTime>
  <Pages>14</Pages>
  <Words>15587</Words>
  <Characters>8886</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143</cp:revision>
  <cp:lastPrinted>2024-12-04T07:38:00Z</cp:lastPrinted>
  <dcterms:created xsi:type="dcterms:W3CDTF">2024-10-06T13:46:00Z</dcterms:created>
  <dcterms:modified xsi:type="dcterms:W3CDTF">2024-12-04T07:55:00Z</dcterms:modified>
</cp:coreProperties>
</file>