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696F1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696F1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4A815EF6" w:rsidR="002C0B3D" w:rsidRPr="002C0B3D" w:rsidRDefault="002C0B3D" w:rsidP="00696F18">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3</w:t>
      </w:r>
      <w:r w:rsidR="00E01BA3">
        <w:rPr>
          <w:rFonts w:ascii="Arial" w:hAnsi="Arial" w:cs="Arial"/>
          <w:b/>
          <w:bCs/>
          <w:sz w:val="28"/>
          <w:szCs w:val="28"/>
        </w:rPr>
        <w:t>2</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4D80FE1C" w:rsidR="00D87D25" w:rsidRPr="00326D4B" w:rsidRDefault="00D87D25" w:rsidP="00696F18">
      <w:pPr>
        <w:spacing w:line="276" w:lineRule="auto"/>
        <w:jc w:val="center"/>
        <w:rPr>
          <w:rFonts w:ascii="Arial" w:hAnsi="Arial" w:cs="Arial"/>
          <w:color w:val="000000" w:themeColor="text1"/>
        </w:rPr>
      </w:pPr>
      <w:r w:rsidRPr="00326D4B">
        <w:rPr>
          <w:rFonts w:ascii="Arial" w:hAnsi="Arial" w:cs="Arial"/>
          <w:color w:val="000000" w:themeColor="text1"/>
        </w:rPr>
        <w:t>202</w:t>
      </w:r>
      <w:r w:rsidR="008C4A75">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8C4A75">
        <w:rPr>
          <w:rFonts w:ascii="Arial" w:hAnsi="Arial" w:cs="Arial"/>
          <w:color w:val="000000" w:themeColor="text1"/>
        </w:rPr>
        <w:t>vasario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696F1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F77A78">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3F602DAE" w14:textId="5BBD3689" w:rsidR="00CB7CEE" w:rsidRDefault="00CB7CEE" w:rsidP="00F77A78">
      <w:pPr>
        <w:pStyle w:val="Betarp"/>
        <w:spacing w:line="276" w:lineRule="auto"/>
        <w:ind w:firstLine="1134"/>
        <w:jc w:val="both"/>
        <w:rPr>
          <w:rFonts w:ascii="Arial" w:hAnsi="Arial" w:cs="Arial"/>
        </w:rPr>
      </w:pPr>
      <w:r>
        <w:rPr>
          <w:rFonts w:ascii="Arial" w:hAnsi="Arial" w:cs="Arial"/>
        </w:rPr>
        <w:t>1.</w:t>
      </w:r>
      <w:r w:rsidR="0095365C">
        <w:rPr>
          <w:rFonts w:ascii="Arial" w:hAnsi="Arial" w:cs="Arial"/>
        </w:rPr>
        <w:t xml:space="preserve"> </w:t>
      </w: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w:t>
      </w:r>
      <w:r>
        <w:rPr>
          <w:rFonts w:ascii="Arial" w:hAnsi="Arial" w:cs="Arial"/>
        </w:rPr>
        <w:t>ą</w:t>
      </w:r>
      <w:r w:rsidR="002757CB" w:rsidRPr="002757CB">
        <w:rPr>
          <w:rFonts w:ascii="Arial" w:hAnsi="Arial" w:cs="Arial"/>
        </w:rPr>
        <w:t xml:space="preserve"> Nr. T11-</w:t>
      </w:r>
      <w:r w:rsidR="003B0C73">
        <w:rPr>
          <w:rFonts w:ascii="Arial" w:hAnsi="Arial" w:cs="Arial"/>
        </w:rPr>
        <w:t>43</w:t>
      </w:r>
      <w:r w:rsidR="008C4A75">
        <w:rPr>
          <w:rFonts w:ascii="Arial" w:hAnsi="Arial" w:cs="Arial"/>
        </w:rPr>
        <w:t>2</w:t>
      </w:r>
      <w:r w:rsidR="00C43A1F">
        <w:rPr>
          <w:rFonts w:ascii="Arial" w:hAnsi="Arial" w:cs="Arial"/>
        </w:rPr>
        <w:t xml:space="preserve"> </w:t>
      </w:r>
      <w:r w:rsidR="001530D5">
        <w:rPr>
          <w:rFonts w:ascii="Arial" w:hAnsi="Arial" w:cs="Arial"/>
        </w:rPr>
        <w:t>„Dėl valstybės nekilnojamojo turto (kelių, gatvių) perėmimo savivaldybės nuosavybėn“</w:t>
      </w:r>
      <w:r>
        <w:rPr>
          <w:rFonts w:ascii="Arial" w:hAnsi="Arial" w:cs="Arial"/>
        </w:rPr>
        <w:t>:</w:t>
      </w:r>
    </w:p>
    <w:p w14:paraId="295D724A" w14:textId="183249FC" w:rsidR="003F5D11" w:rsidRDefault="002757CB" w:rsidP="00F77A78">
      <w:pPr>
        <w:pStyle w:val="Betarp"/>
        <w:spacing w:line="276" w:lineRule="auto"/>
        <w:ind w:firstLine="1134"/>
        <w:jc w:val="both"/>
        <w:rPr>
          <w:rFonts w:ascii="Arial" w:hAnsi="Arial" w:cs="Arial"/>
        </w:rPr>
      </w:pPr>
      <w:r w:rsidRPr="002757CB">
        <w:rPr>
          <w:rFonts w:ascii="Arial" w:hAnsi="Arial" w:cs="Arial"/>
        </w:rPr>
        <w:t xml:space="preserve"> </w:t>
      </w:r>
      <w:r w:rsidR="00CB7CEE">
        <w:rPr>
          <w:rFonts w:ascii="Arial" w:hAnsi="Arial" w:cs="Arial"/>
        </w:rPr>
        <w:t xml:space="preserve">1.1. pakeisti </w:t>
      </w:r>
      <w:r w:rsidR="003F5D11">
        <w:rPr>
          <w:rFonts w:ascii="Arial" w:hAnsi="Arial" w:cs="Arial"/>
        </w:rPr>
        <w:t>priedo 4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1276"/>
        <w:gridCol w:w="1134"/>
        <w:gridCol w:w="1276"/>
        <w:gridCol w:w="1134"/>
        <w:gridCol w:w="992"/>
        <w:gridCol w:w="1559"/>
      </w:tblGrid>
      <w:tr w:rsidR="003F5D11" w:rsidRPr="00E370EB" w14:paraId="20C3177C" w14:textId="77777777" w:rsidTr="00E5188E">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4DA0E" w14:textId="32A687BD" w:rsidR="003F5D11" w:rsidRPr="002717E2" w:rsidRDefault="003F5D11" w:rsidP="00F77A78">
            <w:pPr>
              <w:spacing w:line="276" w:lineRule="auto"/>
              <w:ind w:firstLine="1134"/>
              <w:jc w:val="center"/>
              <w:rPr>
                <w:rFonts w:ascii="Arial" w:eastAsiaTheme="minorHAnsi" w:hAnsi="Arial" w:cs="Arial"/>
                <w:color w:val="000000" w:themeColor="text1"/>
              </w:rPr>
            </w:pPr>
            <w:r w:rsidRPr="002717E2">
              <w:rPr>
                <w:rFonts w:ascii="Arial" w:eastAsiaTheme="minorHAnsi" w:hAnsi="Arial" w:cs="Arial"/>
                <w:color w:val="000000" w:themeColor="text1"/>
              </w:rPr>
              <w:t>4</w:t>
            </w:r>
            <w:r w:rsidR="00586879">
              <w:rPr>
                <w:rFonts w:ascii="Arial" w:eastAsiaTheme="minorHAnsi" w:hAnsi="Arial" w:cs="Arial"/>
                <w:color w:val="000000" w:themeColor="text1"/>
              </w:rPr>
              <w:t>4</w:t>
            </w:r>
            <w:r w:rsidRPr="002717E2">
              <w:rPr>
                <w:rFonts w:ascii="Arial" w:eastAsiaTheme="minorHAnsi" w:hAnsi="Arial" w:cs="Arial"/>
                <w:color w:val="000000" w:themeColor="text1"/>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8E11E5" w14:textId="433D4B98" w:rsidR="003F5D11" w:rsidRPr="002717E2" w:rsidRDefault="003F5D11" w:rsidP="008914EE">
            <w:pPr>
              <w:spacing w:line="276" w:lineRule="auto"/>
              <w:jc w:val="center"/>
              <w:rPr>
                <w:rFonts w:ascii="Arial" w:eastAsiaTheme="minorHAnsi" w:hAnsi="Arial" w:cs="Arial"/>
                <w:color w:val="000000" w:themeColor="text1"/>
              </w:rPr>
            </w:pPr>
            <w:r>
              <w:rPr>
                <w:rFonts w:ascii="Arial" w:eastAsiaTheme="minorHAnsi" w:hAnsi="Arial" w:cs="Arial"/>
              </w:rPr>
              <w:t>KL8546 Liepų g. atšaka, Vėžaičių mst.,  Klaipėdos r. sav.</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514A9E" w14:textId="45318C86"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44</w:t>
            </w:r>
            <w:r w:rsidR="00F60385">
              <w:rPr>
                <w:rFonts w:ascii="Arial" w:eastAsiaTheme="minorHAnsi" w:hAnsi="Arial" w:cs="Arial"/>
                <w:color w:val="000000" w:themeColor="text1"/>
              </w:rPr>
              <w:t>4</w:t>
            </w:r>
            <w:r>
              <w:rPr>
                <w:rFonts w:ascii="Arial" w:eastAsiaTheme="minorHAnsi" w:hAnsi="Arial" w:cs="Arial"/>
                <w:color w:val="000000" w:themeColor="text1"/>
              </w:rPr>
              <w:t>00-6434-5340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A873BA" w14:textId="7C3FFA15"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3</w:t>
            </w:r>
            <w:r w:rsidR="00523FD8">
              <w:rPr>
                <w:rFonts w:ascii="Arial" w:eastAsiaTheme="minorHAnsi" w:hAnsi="Arial" w:cs="Arial"/>
                <w:color w:val="000000" w:themeColor="text1"/>
              </w:rPr>
              <w:t>3</w:t>
            </w:r>
            <w:r>
              <w:rPr>
                <w:rFonts w:ascii="Arial" w:eastAsiaTheme="minorHAnsi" w:hAnsi="Arial" w:cs="Arial"/>
                <w:color w:val="000000" w:themeColor="text1"/>
              </w:rPr>
              <w:t>64,57</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6C88BA" w14:textId="3D6A0492"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3</w:t>
            </w:r>
            <w:r w:rsidR="00523FD8">
              <w:rPr>
                <w:rFonts w:ascii="Arial" w:eastAsiaTheme="minorHAnsi" w:hAnsi="Arial" w:cs="Arial"/>
                <w:color w:val="000000" w:themeColor="text1"/>
              </w:rPr>
              <w:t>3</w:t>
            </w:r>
            <w:r>
              <w:rPr>
                <w:rFonts w:ascii="Arial" w:eastAsiaTheme="minorHAnsi" w:hAnsi="Arial" w:cs="Arial"/>
                <w:color w:val="000000" w:themeColor="text1"/>
              </w:rPr>
              <w:t>0,80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C61F76" w14:textId="7F562A0A"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1</w:t>
            </w:r>
            <w:r w:rsidR="004B76B0">
              <w:rPr>
                <w:rFonts w:ascii="Arial" w:eastAsiaTheme="minorHAnsi" w:hAnsi="Arial" w:cs="Arial"/>
                <w:color w:val="000000" w:themeColor="text1"/>
              </w:rPr>
              <w:t>1</w:t>
            </w:r>
            <w:r>
              <w:rPr>
                <w:rFonts w:ascii="Arial" w:eastAsiaTheme="minorHAnsi" w:hAnsi="Arial" w:cs="Arial"/>
                <w:color w:val="000000" w:themeColor="text1"/>
              </w:rPr>
              <w:t>3k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3F8C29" w14:textId="3DF96C04" w:rsidR="003F5D11" w:rsidRPr="003F5D11" w:rsidRDefault="003F5D11" w:rsidP="00F77A78">
            <w:pPr>
              <w:spacing w:line="276" w:lineRule="auto"/>
              <w:ind w:firstLine="1134"/>
              <w:jc w:val="center"/>
              <w:rPr>
                <w:rFonts w:ascii="Arial" w:eastAsiaTheme="minorHAnsi" w:hAnsi="Arial" w:cs="Arial"/>
                <w:color w:val="000000" w:themeColor="text1"/>
              </w:rPr>
            </w:pPr>
            <w:r w:rsidRPr="003F5D11">
              <w:rPr>
                <w:rFonts w:ascii="Arial" w:eastAsiaTheme="minorHAnsi" w:hAnsi="Arial" w:cs="Arial"/>
                <w:color w:val="000000" w:themeColor="text1"/>
              </w:rPr>
              <w:t>0</w:t>
            </w:r>
            <w:r w:rsidR="0074532A">
              <w:rPr>
                <w:rFonts w:ascii="Arial" w:eastAsiaTheme="minorHAnsi" w:hAnsi="Arial" w:cs="Arial"/>
                <w:color w:val="000000" w:themeColor="text1"/>
              </w:rPr>
              <w:t>0</w:t>
            </w:r>
            <w:r w:rsidRPr="003F5D11">
              <w:rPr>
                <w:rFonts w:ascii="Arial" w:eastAsiaTheme="minorHAnsi" w:hAnsi="Arial" w:cs="Arial"/>
                <w:color w:val="000000" w:themeColor="text1"/>
              </w:rPr>
              <w:t>,069</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F0C561" w14:textId="2D3A2459" w:rsidR="003F5D11" w:rsidRPr="002717E2" w:rsidRDefault="003F5D11" w:rsidP="005E44C6">
            <w:pPr>
              <w:spacing w:line="276" w:lineRule="auto"/>
              <w:rPr>
                <w:rFonts w:ascii="Arial" w:eastAsiaTheme="minorHAnsi" w:hAnsi="Arial" w:cs="Arial"/>
              </w:rPr>
            </w:pPr>
            <w:r w:rsidRPr="002717E2">
              <w:rPr>
                <w:rFonts w:ascii="Arial" w:eastAsiaTheme="minorHAnsi" w:hAnsi="Arial" w:cs="Arial"/>
              </w:rPr>
              <w:t>Nr.</w:t>
            </w:r>
            <w:r w:rsidR="005E44C6">
              <w:rPr>
                <w:rFonts w:ascii="Arial" w:eastAsiaTheme="minorHAnsi" w:hAnsi="Arial" w:cs="Arial"/>
              </w:rPr>
              <w:t xml:space="preserve"> </w:t>
            </w:r>
            <w:r w:rsidRPr="002717E2">
              <w:rPr>
                <w:rFonts w:ascii="Arial" w:eastAsiaTheme="minorHAnsi" w:hAnsi="Arial" w:cs="Arial"/>
              </w:rPr>
              <w:t>44/</w:t>
            </w:r>
            <w:r>
              <w:rPr>
                <w:rFonts w:ascii="Arial" w:eastAsiaTheme="minorHAnsi" w:hAnsi="Arial" w:cs="Arial"/>
              </w:rPr>
              <w:t>3510956</w:t>
            </w:r>
          </w:p>
          <w:p w14:paraId="044D33A6" w14:textId="534185BC" w:rsidR="003F5D11" w:rsidRPr="00E370EB" w:rsidRDefault="003F5D11" w:rsidP="005E44C6">
            <w:pPr>
              <w:spacing w:line="276" w:lineRule="auto"/>
              <w:rPr>
                <w:rFonts w:ascii="Arial" w:eastAsiaTheme="minorHAnsi" w:hAnsi="Arial" w:cs="Arial"/>
                <w:b/>
                <w:bCs/>
              </w:rPr>
            </w:pPr>
            <w:r w:rsidRPr="002717E2">
              <w:rPr>
                <w:rFonts w:ascii="Arial" w:eastAsiaTheme="minorHAnsi" w:hAnsi="Arial" w:cs="Arial"/>
              </w:rPr>
              <w:t>202</w:t>
            </w:r>
            <w:r>
              <w:rPr>
                <w:rFonts w:ascii="Arial" w:eastAsiaTheme="minorHAnsi" w:hAnsi="Arial" w:cs="Arial"/>
              </w:rPr>
              <w:t>4</w:t>
            </w:r>
            <w:r w:rsidRPr="003F5D11">
              <w:rPr>
                <w:rFonts w:ascii="Arial" w:eastAsiaTheme="minorHAnsi" w:hAnsi="Arial" w:cs="Arial"/>
              </w:rPr>
              <w:t>-12-02</w:t>
            </w:r>
          </w:p>
        </w:tc>
      </w:tr>
    </w:tbl>
    <w:p w14:paraId="0DF0E2FD" w14:textId="77777777" w:rsidR="003F5D11" w:rsidRDefault="003F5D11" w:rsidP="00F77A78">
      <w:pPr>
        <w:pStyle w:val="Betarp"/>
        <w:spacing w:line="276" w:lineRule="auto"/>
        <w:ind w:firstLine="1134"/>
        <w:jc w:val="both"/>
        <w:rPr>
          <w:rFonts w:ascii="Arial" w:hAnsi="Arial" w:cs="Arial"/>
        </w:rPr>
      </w:pPr>
    </w:p>
    <w:p w14:paraId="087EC868" w14:textId="5535F2B7" w:rsidR="00DE6218" w:rsidRDefault="00CB7CEE" w:rsidP="00F77A78">
      <w:pPr>
        <w:spacing w:line="276" w:lineRule="auto"/>
        <w:ind w:firstLine="1134"/>
        <w:jc w:val="both"/>
        <w:rPr>
          <w:rFonts w:ascii="Arial" w:hAnsi="Arial" w:cs="Arial"/>
        </w:rPr>
      </w:pPr>
      <w:r>
        <w:rPr>
          <w:rFonts w:ascii="Arial" w:hAnsi="Arial" w:cs="Arial"/>
        </w:rPr>
        <w:t>1.</w:t>
      </w:r>
      <w:r w:rsidR="0057254F">
        <w:rPr>
          <w:rFonts w:ascii="Arial" w:hAnsi="Arial" w:cs="Arial"/>
        </w:rPr>
        <w:t>2</w:t>
      </w:r>
      <w:r>
        <w:rPr>
          <w:rFonts w:ascii="Arial" w:hAnsi="Arial" w:cs="Arial"/>
        </w:rPr>
        <w:t xml:space="preserve">. pakeisti </w:t>
      </w:r>
      <w:r w:rsidR="00DE6218">
        <w:rPr>
          <w:rFonts w:ascii="Arial" w:hAnsi="Arial" w:cs="Arial"/>
        </w:rPr>
        <w:t>priedo 15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1276"/>
        <w:gridCol w:w="1134"/>
        <w:gridCol w:w="1276"/>
        <w:gridCol w:w="1134"/>
        <w:gridCol w:w="992"/>
        <w:gridCol w:w="1559"/>
      </w:tblGrid>
      <w:tr w:rsidR="00DE6218" w:rsidRPr="002717E2" w14:paraId="7F0D7566" w14:textId="77777777" w:rsidTr="00E5188E">
        <w:trPr>
          <w:trHeight w:val="701"/>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32F78" w14:textId="7C0A44BE"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1</w:t>
            </w:r>
            <w:r w:rsidR="003F6682">
              <w:rPr>
                <w:rFonts w:ascii="Arial" w:eastAsiaTheme="minorHAnsi" w:hAnsi="Arial" w:cs="Arial"/>
              </w:rPr>
              <w:t>1</w:t>
            </w:r>
            <w:r>
              <w:rPr>
                <w:rFonts w:ascii="Arial" w:eastAsiaTheme="minorHAnsi" w:hAnsi="Arial" w:cs="Arial"/>
              </w:rPr>
              <w:t>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40D061" w14:textId="77777777" w:rsidR="00DE6218" w:rsidRDefault="00DE6218" w:rsidP="008914EE">
            <w:pPr>
              <w:spacing w:line="276" w:lineRule="auto"/>
              <w:jc w:val="center"/>
              <w:rPr>
                <w:rFonts w:ascii="Arial" w:eastAsiaTheme="minorHAnsi" w:hAnsi="Arial" w:cs="Arial"/>
              </w:rPr>
            </w:pPr>
            <w:r w:rsidRPr="009E4352">
              <w:rPr>
                <w:rFonts w:ascii="Arial" w:eastAsiaTheme="minorHAnsi" w:hAnsi="Arial" w:cs="Arial"/>
              </w:rPr>
              <w:t>Privažiuojamasis kelias KL16</w:t>
            </w:r>
            <w:r>
              <w:rPr>
                <w:rFonts w:ascii="Arial" w:eastAsiaTheme="minorHAnsi" w:hAnsi="Arial" w:cs="Arial"/>
              </w:rPr>
              <w:t>39</w:t>
            </w:r>
            <w:r w:rsidRPr="009E4352">
              <w:rPr>
                <w:rFonts w:ascii="Arial" w:eastAsiaTheme="minorHAnsi" w:hAnsi="Arial" w:cs="Arial"/>
              </w:rPr>
              <w:t xml:space="preserve">, </w:t>
            </w:r>
            <w:proofErr w:type="spellStart"/>
            <w:r>
              <w:rPr>
                <w:rFonts w:ascii="Arial" w:eastAsiaTheme="minorHAnsi" w:hAnsi="Arial" w:cs="Arial"/>
              </w:rPr>
              <w:t>Pėžaičių</w:t>
            </w:r>
            <w:proofErr w:type="spellEnd"/>
            <w:r w:rsidRPr="009E4352">
              <w:rPr>
                <w:rFonts w:ascii="Arial" w:eastAsiaTheme="minorHAnsi" w:hAnsi="Arial" w:cs="Arial"/>
              </w:rPr>
              <w:t xml:space="preserve"> k.,  Klaipėdos r. sav.</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870584" w14:textId="7A27AE12"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4</w:t>
            </w:r>
            <w:r w:rsidR="00304703">
              <w:rPr>
                <w:rFonts w:ascii="Arial" w:eastAsiaTheme="minorHAnsi" w:hAnsi="Arial" w:cs="Arial"/>
              </w:rPr>
              <w:t>4</w:t>
            </w:r>
            <w:r>
              <w:rPr>
                <w:rFonts w:ascii="Arial" w:eastAsiaTheme="minorHAnsi" w:hAnsi="Arial" w:cs="Arial"/>
              </w:rPr>
              <w:t>400-6441-8593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EB4F20" w14:textId="5F4DD901"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8</w:t>
            </w:r>
            <w:r w:rsidR="00304703">
              <w:rPr>
                <w:rFonts w:ascii="Arial" w:eastAsiaTheme="minorHAnsi" w:hAnsi="Arial" w:cs="Arial"/>
              </w:rPr>
              <w:t>8</w:t>
            </w:r>
            <w:r>
              <w:rPr>
                <w:rFonts w:ascii="Arial" w:eastAsiaTheme="minorHAnsi" w:hAnsi="Arial" w:cs="Arial"/>
              </w:rPr>
              <w:t>43,27</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4764FA" w14:textId="488AEDEE" w:rsidR="00DE6218" w:rsidRDefault="00DE6218" w:rsidP="00F77A78">
            <w:pPr>
              <w:spacing w:line="276" w:lineRule="auto"/>
              <w:ind w:firstLine="1134"/>
              <w:jc w:val="center"/>
              <w:rPr>
                <w:rFonts w:ascii="Arial" w:eastAsiaTheme="minorHAnsi" w:hAnsi="Arial" w:cs="Arial"/>
                <w:color w:val="000000"/>
              </w:rPr>
            </w:pPr>
            <w:r>
              <w:rPr>
                <w:rFonts w:ascii="Arial" w:eastAsiaTheme="minorHAnsi" w:hAnsi="Arial" w:cs="Arial"/>
                <w:color w:val="000000"/>
              </w:rPr>
              <w:t>6</w:t>
            </w:r>
            <w:r w:rsidR="00304703">
              <w:rPr>
                <w:rFonts w:ascii="Arial" w:eastAsiaTheme="minorHAnsi" w:hAnsi="Arial" w:cs="Arial"/>
                <w:color w:val="000000"/>
              </w:rPr>
              <w:t>6</w:t>
            </w:r>
            <w:r>
              <w:rPr>
                <w:rFonts w:ascii="Arial" w:eastAsiaTheme="minorHAnsi" w:hAnsi="Arial" w:cs="Arial"/>
                <w:color w:val="000000"/>
              </w:rPr>
              <w:t>6,39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F9A94F" w14:textId="14D692E3"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2</w:t>
            </w:r>
            <w:r w:rsidR="00304703">
              <w:rPr>
                <w:rFonts w:ascii="Arial" w:eastAsiaTheme="minorHAnsi" w:hAnsi="Arial" w:cs="Arial"/>
              </w:rPr>
              <w:t>2</w:t>
            </w:r>
            <w:r>
              <w:rPr>
                <w:rFonts w:ascii="Arial" w:eastAsiaTheme="minorHAnsi" w:hAnsi="Arial" w:cs="Arial"/>
              </w:rPr>
              <w:t>4k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E0F10C" w14:textId="24B1AF5E"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0</w:t>
            </w:r>
            <w:r w:rsidR="0074532A">
              <w:rPr>
                <w:rFonts w:ascii="Arial" w:eastAsiaTheme="minorHAnsi" w:hAnsi="Arial" w:cs="Arial"/>
              </w:rPr>
              <w:t>0</w:t>
            </w:r>
            <w:r>
              <w:rPr>
                <w:rFonts w:ascii="Arial" w:eastAsiaTheme="minorHAnsi" w:hAnsi="Arial" w:cs="Arial"/>
              </w:rPr>
              <w:t>,604</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8C3FC8" w14:textId="77777777" w:rsidR="00DE6218" w:rsidRDefault="00DE6218" w:rsidP="005E44C6">
            <w:pPr>
              <w:spacing w:line="276" w:lineRule="auto"/>
              <w:rPr>
                <w:rFonts w:ascii="Arial" w:eastAsiaTheme="minorHAnsi" w:hAnsi="Arial" w:cs="Arial"/>
              </w:rPr>
            </w:pPr>
            <w:r w:rsidRPr="002717E2">
              <w:rPr>
                <w:rFonts w:ascii="Arial" w:eastAsiaTheme="minorHAnsi" w:hAnsi="Arial" w:cs="Arial"/>
              </w:rPr>
              <w:t>Nr. 44/</w:t>
            </w:r>
            <w:r>
              <w:rPr>
                <w:rFonts w:ascii="Arial" w:eastAsiaTheme="minorHAnsi" w:hAnsi="Arial" w:cs="Arial"/>
              </w:rPr>
              <w:t>3514618</w:t>
            </w:r>
          </w:p>
          <w:p w14:paraId="56F7E4B2" w14:textId="25BA8086" w:rsidR="00DE6218" w:rsidRPr="00050352" w:rsidRDefault="00DE6218" w:rsidP="005E44C6">
            <w:pPr>
              <w:spacing w:line="276" w:lineRule="auto"/>
              <w:rPr>
                <w:rFonts w:ascii="Arial" w:eastAsiaTheme="minorHAnsi" w:hAnsi="Arial" w:cs="Arial"/>
                <w:b/>
                <w:bCs/>
              </w:rPr>
            </w:pPr>
            <w:r>
              <w:rPr>
                <w:rFonts w:ascii="Arial" w:eastAsiaTheme="minorHAnsi" w:hAnsi="Arial" w:cs="Arial"/>
              </w:rPr>
              <w:t>2024-</w:t>
            </w:r>
            <w:r w:rsidRPr="00DE6218">
              <w:rPr>
                <w:rFonts w:ascii="Arial" w:eastAsiaTheme="minorHAnsi" w:hAnsi="Arial" w:cs="Arial"/>
              </w:rPr>
              <w:t>12-02</w:t>
            </w:r>
          </w:p>
        </w:tc>
      </w:tr>
    </w:tbl>
    <w:p w14:paraId="709A6800" w14:textId="6D0A7619" w:rsidR="00B524DD" w:rsidRPr="00326D4B" w:rsidRDefault="00D87D25" w:rsidP="00F77A78">
      <w:pPr>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696F1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696F18">
      <w:pPr>
        <w:spacing w:after="240" w:line="276" w:lineRule="auto"/>
        <w:jc w:val="both"/>
        <w:rPr>
          <w:rFonts w:ascii="Arial" w:hAnsi="Arial" w:cs="Arial"/>
        </w:rPr>
      </w:pPr>
      <w:r w:rsidRPr="00326D4B">
        <w:rPr>
          <w:rFonts w:ascii="Arial" w:hAnsi="Arial" w:cs="Arial"/>
        </w:rPr>
        <w:t>TEIKIA: Savivaldybės meras B. Markauskas</w:t>
      </w:r>
    </w:p>
    <w:p w14:paraId="303A7F23" w14:textId="09091796" w:rsidR="001A012D" w:rsidRPr="00326D4B" w:rsidRDefault="001A012D" w:rsidP="00696F18">
      <w:pPr>
        <w:spacing w:after="240" w:line="276" w:lineRule="auto"/>
        <w:jc w:val="both"/>
        <w:rPr>
          <w:rFonts w:ascii="Arial" w:hAnsi="Arial" w:cs="Arial"/>
        </w:rPr>
      </w:pPr>
      <w:r w:rsidRPr="00326D4B">
        <w:rPr>
          <w:rFonts w:ascii="Arial" w:hAnsi="Arial" w:cs="Arial"/>
        </w:rPr>
        <w:lastRenderedPageBreak/>
        <w:t xml:space="preserve">PARENGĖ: E. Jasienė </w:t>
      </w:r>
    </w:p>
    <w:p w14:paraId="4F2C2287" w14:textId="3CDA975B" w:rsidR="001A012D" w:rsidRDefault="001A012D" w:rsidP="00696F18">
      <w:pPr>
        <w:spacing w:line="276" w:lineRule="auto"/>
        <w:jc w:val="both"/>
        <w:rPr>
          <w:rFonts w:ascii="Arial" w:hAnsi="Arial" w:cs="Arial"/>
        </w:rPr>
      </w:pPr>
      <w:r w:rsidRPr="00326D4B">
        <w:rPr>
          <w:rFonts w:ascii="Arial" w:hAnsi="Arial" w:cs="Arial"/>
        </w:rPr>
        <w:t xml:space="preserve">SUDERINTA: </w:t>
      </w:r>
    </w:p>
    <w:p w14:paraId="2DF318C4" w14:textId="7BB9407A" w:rsidR="0012449C" w:rsidRPr="00326D4B" w:rsidRDefault="0012449C" w:rsidP="00696F18">
      <w:pPr>
        <w:spacing w:line="276" w:lineRule="auto"/>
        <w:jc w:val="both"/>
        <w:rPr>
          <w:rFonts w:ascii="Arial" w:hAnsi="Arial" w:cs="Arial"/>
        </w:rPr>
      </w:pPr>
      <w:r>
        <w:rPr>
          <w:rFonts w:ascii="Arial" w:hAnsi="Arial" w:cs="Arial"/>
        </w:rPr>
        <w:t>K.</w:t>
      </w:r>
      <w:r w:rsidR="00696F18">
        <w:rPr>
          <w:rFonts w:ascii="Arial" w:hAnsi="Arial" w:cs="Arial"/>
        </w:rPr>
        <w:t xml:space="preserve"> </w:t>
      </w:r>
      <w:r>
        <w:rPr>
          <w:rFonts w:ascii="Arial" w:hAnsi="Arial" w:cs="Arial"/>
        </w:rPr>
        <w:t>Vainienė</w:t>
      </w:r>
    </w:p>
    <w:p w14:paraId="2DC49C24" w14:textId="35D931DD" w:rsidR="004C7BE7" w:rsidRPr="00326D4B" w:rsidRDefault="004C7BE7" w:rsidP="00696F18">
      <w:pPr>
        <w:spacing w:line="276" w:lineRule="auto"/>
        <w:jc w:val="both"/>
        <w:rPr>
          <w:rFonts w:ascii="Arial" w:hAnsi="Arial" w:cs="Arial"/>
        </w:rPr>
      </w:pPr>
      <w:r w:rsidRPr="00326D4B">
        <w:rPr>
          <w:rFonts w:ascii="Arial" w:hAnsi="Arial" w:cs="Arial"/>
        </w:rPr>
        <w:t>D. Beliokaitė</w:t>
      </w:r>
    </w:p>
    <w:p w14:paraId="610AB1B9" w14:textId="63D1DC86" w:rsidR="001A012D" w:rsidRPr="00326D4B" w:rsidRDefault="001A012D" w:rsidP="00696F18">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76CC505F" w14:textId="77777777" w:rsidR="007F1B19" w:rsidRDefault="007F1B19" w:rsidP="00696F18">
      <w:pPr>
        <w:spacing w:line="276" w:lineRule="auto"/>
        <w:jc w:val="both"/>
        <w:rPr>
          <w:rFonts w:ascii="Arial" w:hAnsi="Arial" w:cs="Arial"/>
        </w:rPr>
      </w:pPr>
      <w:r w:rsidRPr="00326D4B">
        <w:rPr>
          <w:rFonts w:ascii="Arial" w:hAnsi="Arial" w:cs="Arial"/>
        </w:rPr>
        <w:t>S. Karbauskas</w:t>
      </w:r>
    </w:p>
    <w:p w14:paraId="1F5C359B" w14:textId="4BE00441" w:rsidR="00B616BB" w:rsidRPr="00326D4B" w:rsidRDefault="00B616BB" w:rsidP="00696F18">
      <w:pPr>
        <w:spacing w:line="276" w:lineRule="auto"/>
        <w:jc w:val="both"/>
        <w:rPr>
          <w:rFonts w:ascii="Arial" w:hAnsi="Arial" w:cs="Arial"/>
        </w:rPr>
      </w:pPr>
      <w:r>
        <w:rPr>
          <w:rFonts w:ascii="Arial" w:hAnsi="Arial" w:cs="Arial"/>
        </w:rPr>
        <w:t>A.</w:t>
      </w:r>
      <w:r w:rsidR="00696F18">
        <w:rPr>
          <w:rFonts w:ascii="Arial" w:hAnsi="Arial" w:cs="Arial"/>
        </w:rPr>
        <w:t xml:space="preserve"> </w:t>
      </w:r>
      <w:r>
        <w:rPr>
          <w:rFonts w:ascii="Arial" w:hAnsi="Arial" w:cs="Arial"/>
        </w:rPr>
        <w:t>Indzelė</w:t>
      </w:r>
    </w:p>
    <w:p w14:paraId="101C5C3A" w14:textId="0B812377" w:rsidR="00C4065D" w:rsidRPr="00326D4B" w:rsidRDefault="00BD216B" w:rsidP="00696F18">
      <w:pPr>
        <w:spacing w:line="276" w:lineRule="auto"/>
        <w:jc w:val="both"/>
        <w:rPr>
          <w:rFonts w:ascii="Arial" w:hAnsi="Arial" w:cs="Arial"/>
        </w:rPr>
      </w:pPr>
      <w:r w:rsidRPr="00326D4B">
        <w:rPr>
          <w:rFonts w:ascii="Arial" w:hAnsi="Arial" w:cs="Arial"/>
        </w:rPr>
        <w:t>T. Tuzovaitė-Markūnienė</w:t>
      </w:r>
    </w:p>
    <w:p w14:paraId="0D3452AB" w14:textId="1B9983B5" w:rsidR="00342C7B" w:rsidRDefault="006305CF" w:rsidP="00696F18">
      <w:pPr>
        <w:spacing w:line="276" w:lineRule="auto"/>
        <w:jc w:val="both"/>
        <w:rPr>
          <w:rFonts w:ascii="Arial" w:hAnsi="Arial" w:cs="Arial"/>
        </w:rPr>
      </w:pPr>
      <w:r w:rsidRPr="00326D4B">
        <w:rPr>
          <w:rFonts w:ascii="Arial" w:hAnsi="Arial" w:cs="Arial"/>
        </w:rPr>
        <w:t>B. Markauskas</w:t>
      </w:r>
    </w:p>
    <w:p w14:paraId="6B5E72D8" w14:textId="77777777" w:rsidR="00342C7B" w:rsidRDefault="00342C7B" w:rsidP="00696F18">
      <w:pPr>
        <w:spacing w:line="276" w:lineRule="auto"/>
        <w:rPr>
          <w:rFonts w:ascii="Arial" w:hAnsi="Arial" w:cs="Arial"/>
        </w:rPr>
      </w:pPr>
      <w:r>
        <w:rPr>
          <w:rFonts w:ascii="Arial" w:hAnsi="Arial" w:cs="Arial"/>
        </w:rPr>
        <w:br w:type="page"/>
      </w:r>
    </w:p>
    <w:p w14:paraId="67503836" w14:textId="20D61E67" w:rsidR="00E3774F" w:rsidRPr="002855C8" w:rsidRDefault="00E3774F" w:rsidP="00696F1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53ADFAF8" w:rsidR="00E3774F" w:rsidRPr="00B1509F" w:rsidRDefault="00E3774F" w:rsidP="00696F18">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2024 M.</w:t>
      </w:r>
      <w:r w:rsidR="00696F18" w:rsidRPr="004C51F7" w:rsidDel="00696F18">
        <w:rPr>
          <w:rFonts w:ascii="Arial" w:hAnsi="Arial" w:cs="Arial"/>
          <w:b/>
          <w:bCs/>
        </w:rPr>
        <w:t xml:space="preserve"> </w:t>
      </w:r>
      <w:r w:rsidR="004C51F7" w:rsidRPr="004C51F7">
        <w:rPr>
          <w:rFonts w:ascii="Arial" w:hAnsi="Arial" w:cs="Arial"/>
          <w:b/>
          <w:bCs/>
        </w:rPr>
        <w:t>SPALIO 31 D. SPRENDIMO NR. T11-43</w:t>
      </w:r>
      <w:r w:rsidR="00E0139F">
        <w:rPr>
          <w:rFonts w:ascii="Arial" w:hAnsi="Arial" w:cs="Arial"/>
          <w:b/>
          <w:bCs/>
        </w:rPr>
        <w:t>2</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(KELIŲ, GATVIŲ)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6F9AE2D0" w:rsidR="00E3774F" w:rsidRPr="00326D4B" w:rsidRDefault="00E3774F" w:rsidP="00696F18">
      <w:pPr>
        <w:spacing w:after="240" w:line="276" w:lineRule="auto"/>
        <w:jc w:val="center"/>
        <w:rPr>
          <w:rFonts w:ascii="Arial" w:hAnsi="Arial" w:cs="Arial"/>
        </w:rPr>
      </w:pPr>
      <w:r w:rsidRPr="00326D4B">
        <w:rPr>
          <w:rFonts w:ascii="Arial" w:hAnsi="Arial" w:cs="Arial"/>
        </w:rPr>
        <w:t>202</w:t>
      </w:r>
      <w:r w:rsidR="0012449C">
        <w:rPr>
          <w:rFonts w:ascii="Arial" w:hAnsi="Arial" w:cs="Arial"/>
        </w:rPr>
        <w:t>5</w:t>
      </w:r>
      <w:r w:rsidRPr="00326D4B">
        <w:rPr>
          <w:rFonts w:ascii="Arial" w:hAnsi="Arial" w:cs="Arial"/>
        </w:rPr>
        <w:t>-</w:t>
      </w:r>
      <w:r w:rsidR="00523CF1">
        <w:rPr>
          <w:rFonts w:ascii="Arial" w:hAnsi="Arial" w:cs="Arial"/>
        </w:rPr>
        <w:t>0</w:t>
      </w:r>
      <w:r w:rsidR="008910DD">
        <w:rPr>
          <w:rFonts w:ascii="Arial" w:hAnsi="Arial" w:cs="Arial"/>
        </w:rPr>
        <w:t>2</w:t>
      </w:r>
      <w:r w:rsidRPr="00326D4B">
        <w:rPr>
          <w:rFonts w:ascii="Arial" w:hAnsi="Arial" w:cs="Arial"/>
        </w:rPr>
        <w:t>-</w:t>
      </w:r>
      <w:r w:rsidR="00F201A0" w:rsidRPr="00326D4B">
        <w:rPr>
          <w:rFonts w:ascii="Arial" w:hAnsi="Arial" w:cs="Arial"/>
        </w:rPr>
        <w:t>0</w:t>
      </w:r>
      <w:r w:rsidR="00B1509F">
        <w:rPr>
          <w:rFonts w:ascii="Arial" w:hAnsi="Arial" w:cs="Arial"/>
        </w:rPr>
        <w:t>4</w:t>
      </w:r>
    </w:p>
    <w:p w14:paraId="5CA17D26" w14:textId="77777777" w:rsidR="00637C21" w:rsidRDefault="00E3774F" w:rsidP="00696F18">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5328438" w:rsidR="00AC24B1" w:rsidRPr="002C794A" w:rsidRDefault="00E3774F" w:rsidP="00F77A78">
      <w:pPr>
        <w:spacing w:line="276"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AC24B1" w:rsidRPr="003E10D3">
        <w:rPr>
          <w:rFonts w:ascii="Arial" w:hAnsi="Arial" w:cs="Arial"/>
        </w:rPr>
        <w:t xml:space="preserve">perimti Klaipėdos rajono savivaldybės nuosavybėn savarankiškajai savivaldybių funkcijai – </w:t>
      </w:r>
      <w:r w:rsidR="00AC24B1" w:rsidRPr="003E10D3">
        <w:rPr>
          <w:rFonts w:ascii="Arial" w:hAnsi="Arial" w:cs="Arial"/>
          <w:color w:val="000000"/>
        </w:rPr>
        <w:t>savivaldybių vietinės reikšmės kelių ir gatvių priežiūra, taisymas, tiesimas ir saugaus eismo organizavimas,</w:t>
      </w:r>
      <w:r w:rsidR="00AC24B1" w:rsidRPr="003E10D3">
        <w:rPr>
          <w:rFonts w:ascii="Arial" w:hAnsi="Arial" w:cs="Arial"/>
        </w:rPr>
        <w:t xml:space="preserve"> – valstybei nuosavybės teise priklausantį nekilnojamąjį</w:t>
      </w:r>
      <w:r w:rsidR="00AC24B1" w:rsidRPr="003E10D3">
        <w:rPr>
          <w:rFonts w:ascii="Arial" w:hAnsi="Arial" w:cs="Arial"/>
          <w:color w:val="FF0000"/>
        </w:rPr>
        <w:t xml:space="preserve"> </w:t>
      </w:r>
      <w:r w:rsidR="00AC24B1" w:rsidRPr="003E10D3">
        <w:rPr>
          <w:rFonts w:ascii="Arial" w:hAnsi="Arial" w:cs="Arial"/>
        </w:rPr>
        <w:t>turtą (kelius, gatves)</w:t>
      </w:r>
      <w:r w:rsidR="00AC24B1" w:rsidRPr="003E10D3">
        <w:rPr>
          <w:rFonts w:ascii="Arial" w:hAnsi="Arial" w:cs="Arial"/>
          <w:color w:val="FF0000"/>
        </w:rPr>
        <w:t xml:space="preserve"> </w:t>
      </w:r>
      <w:r w:rsidR="00AC24B1" w:rsidRPr="003E10D3">
        <w:rPr>
          <w:rFonts w:ascii="Arial" w:hAnsi="Arial" w:cs="Arial"/>
        </w:rPr>
        <w:t>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 xml:space="preserve">ikslas – perėmus kelius ir gatves savivaldybės nuosavybėn užtikrinti jų priežiūrą, remontą. </w:t>
      </w:r>
    </w:p>
    <w:p w14:paraId="25520D7A" w14:textId="77777777" w:rsidR="00E3774F" w:rsidRPr="00326D4B" w:rsidRDefault="00E3774F" w:rsidP="00696F18">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696F18">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696F18">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696F18">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696F18">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696F18">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696F18">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696F18">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696F1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696F18">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696F1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696F18">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696F1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696F18">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4" w:name="_Hlk132622428"/>
      <w:r w:rsidRPr="00326D4B">
        <w:rPr>
          <w:rFonts w:ascii="Arial" w:hAnsi="Arial" w:cs="Arial"/>
          <w:b/>
        </w:rPr>
        <w:t>priėmus teikiamą Savivaldybės tarybos sprendimą</w:t>
      </w:r>
      <w:bookmarkEnd w:id="4"/>
      <w:r w:rsidRPr="00326D4B">
        <w:rPr>
          <w:rFonts w:ascii="Arial" w:hAnsi="Arial" w:cs="Arial"/>
          <w:b/>
        </w:rPr>
        <w:t>:</w:t>
      </w:r>
    </w:p>
    <w:p w14:paraId="4B6FA6BC" w14:textId="1848642C" w:rsidR="00924722" w:rsidRPr="00326D4B" w:rsidRDefault="00924722" w:rsidP="00696F1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696F18">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696F1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696F18">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696F1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696F18">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33FAB417" w14:textId="3F2766F5" w:rsidR="00B1102C" w:rsidRDefault="00B1102C" w:rsidP="00B1102C">
      <w:pPr>
        <w:tabs>
          <w:tab w:val="left" w:pos="567"/>
          <w:tab w:val="left" w:pos="1843"/>
        </w:tabs>
        <w:jc w:val="both"/>
        <w:rPr>
          <w:rFonts w:ascii="Tahoma" w:hAnsi="Tahoma" w:cs="Tahoma"/>
          <w:sz w:val="22"/>
          <w:szCs w:val="22"/>
        </w:rPr>
      </w:pPr>
      <w:r>
        <w:rPr>
          <w:rFonts w:ascii="Arial" w:hAnsi="Arial" w:cs="Arial"/>
          <w:b/>
        </w:rPr>
        <w:tab/>
      </w:r>
      <w:r w:rsidR="008B3D39">
        <w:rPr>
          <w:rFonts w:ascii="Arial" w:hAnsi="Arial" w:cs="Arial"/>
          <w:bCs/>
        </w:rPr>
        <w:t>VĮ Registrų centr</w:t>
      </w:r>
      <w:r w:rsidR="00EC044E">
        <w:rPr>
          <w:rFonts w:ascii="Arial" w:hAnsi="Arial" w:cs="Arial"/>
          <w:bCs/>
        </w:rPr>
        <w:t>o</w:t>
      </w:r>
      <w:r w:rsidR="008B3D39">
        <w:rPr>
          <w:rFonts w:ascii="Arial" w:hAnsi="Arial" w:cs="Arial"/>
          <w:bCs/>
        </w:rPr>
        <w:t xml:space="preserve"> </w:t>
      </w:r>
      <w:r w:rsidR="009923D8">
        <w:rPr>
          <w:rFonts w:ascii="Arial" w:hAnsi="Arial" w:cs="Arial"/>
          <w:bCs/>
        </w:rPr>
        <w:t>nekilnojamojo turto kadastro tvarkytoj</w:t>
      </w:r>
      <w:r w:rsidR="00EC044E">
        <w:rPr>
          <w:rFonts w:ascii="Arial" w:hAnsi="Arial" w:cs="Arial"/>
          <w:bCs/>
        </w:rPr>
        <w:t>a</w:t>
      </w:r>
      <w:r w:rsidR="00C2664F">
        <w:rPr>
          <w:rFonts w:ascii="Arial" w:hAnsi="Arial" w:cs="Arial"/>
          <w:bCs/>
        </w:rPr>
        <w:t>s</w:t>
      </w:r>
      <w:r w:rsidR="00EC044E">
        <w:rPr>
          <w:rFonts w:ascii="Arial" w:hAnsi="Arial" w:cs="Arial"/>
          <w:bCs/>
        </w:rPr>
        <w:t xml:space="preserve"> priėmė</w:t>
      </w:r>
      <w:r w:rsidR="009923D8">
        <w:rPr>
          <w:rFonts w:ascii="Arial" w:hAnsi="Arial" w:cs="Arial"/>
          <w:bCs/>
        </w:rPr>
        <w:t xml:space="preserve"> sprendim</w:t>
      </w:r>
      <w:r w:rsidR="00C2664F">
        <w:rPr>
          <w:rFonts w:ascii="Arial" w:hAnsi="Arial" w:cs="Arial"/>
          <w:bCs/>
        </w:rPr>
        <w:t>ą</w:t>
      </w:r>
      <w:r w:rsidR="009923D8">
        <w:rPr>
          <w:rFonts w:ascii="Arial" w:hAnsi="Arial" w:cs="Arial"/>
          <w:bCs/>
        </w:rPr>
        <w:t xml:space="preserve"> prašym</w:t>
      </w:r>
      <w:r w:rsidR="00C2664F">
        <w:rPr>
          <w:rFonts w:ascii="Arial" w:hAnsi="Arial" w:cs="Arial"/>
          <w:bCs/>
        </w:rPr>
        <w:t xml:space="preserve">ą </w:t>
      </w:r>
      <w:r w:rsidR="009923D8">
        <w:rPr>
          <w:rFonts w:ascii="Arial" w:hAnsi="Arial" w:cs="Arial"/>
          <w:bCs/>
        </w:rPr>
        <w:t xml:space="preserve">įregistruoti naują inžinerinį statinį </w:t>
      </w:r>
      <w:r w:rsidR="00EC044E">
        <w:rPr>
          <w:rFonts w:ascii="Arial" w:hAnsi="Arial" w:cs="Arial"/>
          <w:bCs/>
        </w:rPr>
        <w:t>atmesti, matininka</w:t>
      </w:r>
      <w:r w:rsidR="00C2664F">
        <w:rPr>
          <w:rFonts w:ascii="Arial" w:hAnsi="Arial" w:cs="Arial"/>
          <w:bCs/>
        </w:rPr>
        <w:t>s</w:t>
      </w:r>
      <w:r w:rsidR="00EC044E">
        <w:rPr>
          <w:rFonts w:ascii="Arial" w:hAnsi="Arial" w:cs="Arial"/>
          <w:bCs/>
        </w:rPr>
        <w:t xml:space="preserve"> koregavo kadastrin</w:t>
      </w:r>
      <w:r w:rsidR="00904C0A">
        <w:rPr>
          <w:rFonts w:ascii="Arial" w:hAnsi="Arial" w:cs="Arial"/>
          <w:bCs/>
        </w:rPr>
        <w:t>es</w:t>
      </w:r>
      <w:r w:rsidR="00EC044E">
        <w:rPr>
          <w:rFonts w:ascii="Arial" w:hAnsi="Arial" w:cs="Arial"/>
          <w:bCs/>
        </w:rPr>
        <w:t xml:space="preserve"> by</w:t>
      </w:r>
      <w:r w:rsidR="002C7D16">
        <w:rPr>
          <w:rFonts w:ascii="Arial" w:hAnsi="Arial" w:cs="Arial"/>
          <w:bCs/>
        </w:rPr>
        <w:t>las</w:t>
      </w:r>
      <w:r w:rsidR="005068F0">
        <w:rPr>
          <w:rFonts w:ascii="Arial" w:hAnsi="Arial" w:cs="Arial"/>
          <w:bCs/>
        </w:rPr>
        <w:t xml:space="preserve"> pagal pateiktas pastabas</w:t>
      </w:r>
      <w:r w:rsidR="00EC044E">
        <w:rPr>
          <w:rFonts w:ascii="Arial" w:hAnsi="Arial" w:cs="Arial"/>
          <w:bCs/>
        </w:rPr>
        <w:t xml:space="preserve">. </w:t>
      </w:r>
      <w:r w:rsidR="00B30738">
        <w:rPr>
          <w:rFonts w:ascii="Arial" w:hAnsi="Arial" w:cs="Arial"/>
          <w:bCs/>
        </w:rPr>
        <w:t>(P</w:t>
      </w:r>
      <w:r w:rsidRPr="002C014B">
        <w:rPr>
          <w:rFonts w:ascii="Tahoma" w:hAnsi="Tahoma" w:cs="Tahoma"/>
          <w:sz w:val="22"/>
          <w:szCs w:val="22"/>
        </w:rPr>
        <w:t>ažymint inžinerinio statinio ribas kadastro žemėlapyje pagal plane pateiktas kelio ribos posūkio taškų ir charakteringų taškų koordinačių reikšmes valstybinėje koordinačių sistemoje, nustatė, kad</w:t>
      </w:r>
      <w:r w:rsidRPr="00EE0E5E">
        <w:t xml:space="preserve"> </w:t>
      </w:r>
      <w:r w:rsidRPr="00EE0E5E">
        <w:rPr>
          <w:rFonts w:ascii="Tahoma" w:hAnsi="Tahoma" w:cs="Tahoma"/>
          <w:sz w:val="22"/>
          <w:szCs w:val="22"/>
        </w:rPr>
        <w:t>inžinerini</w:t>
      </w:r>
      <w:r w:rsidR="00DB757E">
        <w:rPr>
          <w:rFonts w:ascii="Tahoma" w:hAnsi="Tahoma" w:cs="Tahoma"/>
          <w:sz w:val="22"/>
          <w:szCs w:val="22"/>
        </w:rPr>
        <w:t>ų statinių</w:t>
      </w:r>
      <w:r>
        <w:rPr>
          <w:rFonts w:ascii="Tahoma" w:hAnsi="Tahoma" w:cs="Tahoma"/>
          <w:sz w:val="22"/>
          <w:szCs w:val="22"/>
        </w:rPr>
        <w:t xml:space="preserve"> ribos kerta</w:t>
      </w:r>
      <w:r w:rsidRPr="002C014B">
        <w:rPr>
          <w:rFonts w:ascii="Tahoma" w:hAnsi="Tahoma" w:cs="Tahoma"/>
          <w:sz w:val="22"/>
          <w:szCs w:val="22"/>
        </w:rPr>
        <w:t xml:space="preserve"> </w:t>
      </w:r>
      <w:r w:rsidR="00DB757E">
        <w:rPr>
          <w:rFonts w:ascii="Tahoma" w:hAnsi="Tahoma" w:cs="Tahoma"/>
          <w:sz w:val="22"/>
          <w:szCs w:val="22"/>
        </w:rPr>
        <w:t xml:space="preserve">kitų </w:t>
      </w:r>
      <w:r w:rsidRPr="002C014B">
        <w:rPr>
          <w:rFonts w:ascii="Tahoma" w:hAnsi="Tahoma" w:cs="Tahoma"/>
          <w:sz w:val="22"/>
          <w:szCs w:val="22"/>
        </w:rPr>
        <w:t>žemės sklyp</w:t>
      </w:r>
      <w:r w:rsidR="00DB757E">
        <w:rPr>
          <w:rFonts w:ascii="Tahoma" w:hAnsi="Tahoma" w:cs="Tahoma"/>
          <w:sz w:val="22"/>
          <w:szCs w:val="22"/>
        </w:rPr>
        <w:t xml:space="preserve">ų </w:t>
      </w:r>
      <w:r w:rsidRPr="002C014B">
        <w:rPr>
          <w:rFonts w:ascii="Tahoma" w:hAnsi="Tahoma" w:cs="Tahoma"/>
          <w:sz w:val="22"/>
          <w:szCs w:val="22"/>
        </w:rPr>
        <w:t>ribas.</w:t>
      </w:r>
      <w:r w:rsidR="00AC7BAD">
        <w:rPr>
          <w:rFonts w:ascii="Tahoma" w:hAnsi="Tahoma" w:cs="Tahoma"/>
          <w:sz w:val="22"/>
          <w:szCs w:val="22"/>
        </w:rPr>
        <w:t>)</w:t>
      </w:r>
    </w:p>
    <w:p w14:paraId="2C542D2E" w14:textId="33DBA508" w:rsidR="009D456B" w:rsidRPr="009435B3" w:rsidRDefault="009D456B" w:rsidP="00696F18">
      <w:pPr>
        <w:tabs>
          <w:tab w:val="left" w:pos="540"/>
        </w:tabs>
        <w:spacing w:line="276" w:lineRule="auto"/>
        <w:ind w:right="-81"/>
        <w:jc w:val="both"/>
        <w:rPr>
          <w:rFonts w:ascii="Arial" w:hAnsi="Arial" w:cs="Arial"/>
          <w:bCs/>
        </w:rPr>
      </w:pPr>
    </w:p>
    <w:p w14:paraId="2D3BB30E" w14:textId="77777777" w:rsidR="00924722" w:rsidRPr="00326D4B" w:rsidRDefault="00924722" w:rsidP="00696F18">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1FD5CA35" w:rsidR="00924722" w:rsidRPr="00326D4B" w:rsidRDefault="00924722" w:rsidP="00696F18">
      <w:pPr>
        <w:tabs>
          <w:tab w:val="left" w:pos="567"/>
        </w:tabs>
        <w:spacing w:after="480" w:line="276" w:lineRule="auto"/>
        <w:ind w:firstLine="567"/>
        <w:jc w:val="both"/>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656F856B" w14:textId="424F92AD" w:rsidR="00F262D1" w:rsidRPr="00326D4B" w:rsidRDefault="00924722" w:rsidP="00F77A78">
      <w:pPr>
        <w:pStyle w:val="Pagrindinistekstas"/>
        <w:spacing w:line="276" w:lineRule="auto"/>
        <w:ind w:left="8080" w:hanging="8080"/>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342C7B">
        <w:rPr>
          <w:rFonts w:ascii="Arial" w:hAnsi="Arial" w:cs="Arial"/>
          <w:color w:val="000000"/>
        </w:rPr>
        <w:tab/>
      </w:r>
      <w:r w:rsidRPr="00326D4B">
        <w:rPr>
          <w:rFonts w:ascii="Arial" w:hAnsi="Arial" w:cs="Arial"/>
          <w:color w:val="000000"/>
        </w:rPr>
        <w:t>Eglė Jasienė</w:t>
      </w: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F859" w14:textId="77777777" w:rsidR="0015336D" w:rsidRDefault="0015336D">
      <w:r>
        <w:separator/>
      </w:r>
    </w:p>
  </w:endnote>
  <w:endnote w:type="continuationSeparator" w:id="0">
    <w:p w14:paraId="0A096F59" w14:textId="77777777" w:rsidR="0015336D" w:rsidRDefault="0015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4F996" w14:textId="77777777" w:rsidR="0015336D" w:rsidRDefault="0015336D">
      <w:r>
        <w:separator/>
      </w:r>
    </w:p>
  </w:footnote>
  <w:footnote w:type="continuationSeparator" w:id="0">
    <w:p w14:paraId="6E5D7889" w14:textId="77777777" w:rsidR="0015336D" w:rsidRDefault="00153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6DCD"/>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008"/>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0AF9"/>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49C"/>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336D"/>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6736"/>
    <w:rsid w:val="001F7714"/>
    <w:rsid w:val="0020029A"/>
    <w:rsid w:val="00201EA5"/>
    <w:rsid w:val="0021591B"/>
    <w:rsid w:val="00215BF2"/>
    <w:rsid w:val="002168E9"/>
    <w:rsid w:val="00217BF8"/>
    <w:rsid w:val="0022129E"/>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59FA"/>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C7D16"/>
    <w:rsid w:val="002D04AE"/>
    <w:rsid w:val="002D25BC"/>
    <w:rsid w:val="002D268B"/>
    <w:rsid w:val="002D2D6C"/>
    <w:rsid w:val="002D42A8"/>
    <w:rsid w:val="002D487C"/>
    <w:rsid w:val="002D7360"/>
    <w:rsid w:val="002D797F"/>
    <w:rsid w:val="002E336E"/>
    <w:rsid w:val="002E6FD9"/>
    <w:rsid w:val="002E7DF2"/>
    <w:rsid w:val="002F7CF0"/>
    <w:rsid w:val="00300ED3"/>
    <w:rsid w:val="00302370"/>
    <w:rsid w:val="00303520"/>
    <w:rsid w:val="00304703"/>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5D11"/>
    <w:rsid w:val="003F6682"/>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08D4"/>
    <w:rsid w:val="00471423"/>
    <w:rsid w:val="0047188F"/>
    <w:rsid w:val="0047295B"/>
    <w:rsid w:val="00472A7A"/>
    <w:rsid w:val="004751FB"/>
    <w:rsid w:val="00477F38"/>
    <w:rsid w:val="004815DA"/>
    <w:rsid w:val="00481723"/>
    <w:rsid w:val="00486D26"/>
    <w:rsid w:val="00487F06"/>
    <w:rsid w:val="00491A87"/>
    <w:rsid w:val="00491BB4"/>
    <w:rsid w:val="004925B1"/>
    <w:rsid w:val="00494EB9"/>
    <w:rsid w:val="004A186D"/>
    <w:rsid w:val="004A37CF"/>
    <w:rsid w:val="004A65FB"/>
    <w:rsid w:val="004B471B"/>
    <w:rsid w:val="004B6C25"/>
    <w:rsid w:val="004B76B0"/>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5733"/>
    <w:rsid w:val="004E5D69"/>
    <w:rsid w:val="004F09D5"/>
    <w:rsid w:val="004F45E0"/>
    <w:rsid w:val="004F5429"/>
    <w:rsid w:val="004F7FB1"/>
    <w:rsid w:val="00501021"/>
    <w:rsid w:val="005013E0"/>
    <w:rsid w:val="00504B0C"/>
    <w:rsid w:val="005052E2"/>
    <w:rsid w:val="005068F0"/>
    <w:rsid w:val="00507E22"/>
    <w:rsid w:val="00512730"/>
    <w:rsid w:val="005167D3"/>
    <w:rsid w:val="00516912"/>
    <w:rsid w:val="00523CF1"/>
    <w:rsid w:val="00523FD8"/>
    <w:rsid w:val="00525201"/>
    <w:rsid w:val="0052757A"/>
    <w:rsid w:val="00530236"/>
    <w:rsid w:val="0053036E"/>
    <w:rsid w:val="0053346F"/>
    <w:rsid w:val="0053357A"/>
    <w:rsid w:val="005347A4"/>
    <w:rsid w:val="0053775F"/>
    <w:rsid w:val="00544CD9"/>
    <w:rsid w:val="00547A4B"/>
    <w:rsid w:val="00551BA7"/>
    <w:rsid w:val="0055232F"/>
    <w:rsid w:val="005528DE"/>
    <w:rsid w:val="00557D77"/>
    <w:rsid w:val="00557E12"/>
    <w:rsid w:val="0056026A"/>
    <w:rsid w:val="0056283D"/>
    <w:rsid w:val="0056370C"/>
    <w:rsid w:val="00564DF4"/>
    <w:rsid w:val="00566302"/>
    <w:rsid w:val="005665C2"/>
    <w:rsid w:val="005669F2"/>
    <w:rsid w:val="00566AEC"/>
    <w:rsid w:val="00567087"/>
    <w:rsid w:val="0056741D"/>
    <w:rsid w:val="005718EE"/>
    <w:rsid w:val="0057254F"/>
    <w:rsid w:val="00572C41"/>
    <w:rsid w:val="00572D65"/>
    <w:rsid w:val="005749E7"/>
    <w:rsid w:val="00582CB1"/>
    <w:rsid w:val="005848AE"/>
    <w:rsid w:val="00585FAE"/>
    <w:rsid w:val="00586879"/>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E44C6"/>
    <w:rsid w:val="005F30C4"/>
    <w:rsid w:val="005F7626"/>
    <w:rsid w:val="006050D9"/>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5746E"/>
    <w:rsid w:val="00660063"/>
    <w:rsid w:val="00661930"/>
    <w:rsid w:val="0066286E"/>
    <w:rsid w:val="00663804"/>
    <w:rsid w:val="00667F17"/>
    <w:rsid w:val="00672FCC"/>
    <w:rsid w:val="00673786"/>
    <w:rsid w:val="00674280"/>
    <w:rsid w:val="006830CA"/>
    <w:rsid w:val="00683B50"/>
    <w:rsid w:val="00683E9B"/>
    <w:rsid w:val="00684DC6"/>
    <w:rsid w:val="0068577B"/>
    <w:rsid w:val="006859E3"/>
    <w:rsid w:val="006907DC"/>
    <w:rsid w:val="00693CDF"/>
    <w:rsid w:val="00694E42"/>
    <w:rsid w:val="00696072"/>
    <w:rsid w:val="00696D86"/>
    <w:rsid w:val="00696F18"/>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6E82"/>
    <w:rsid w:val="006D3D77"/>
    <w:rsid w:val="006D54A1"/>
    <w:rsid w:val="006E123F"/>
    <w:rsid w:val="006E1BC2"/>
    <w:rsid w:val="006E3B3D"/>
    <w:rsid w:val="006E3E3C"/>
    <w:rsid w:val="006E6F9A"/>
    <w:rsid w:val="006F04AA"/>
    <w:rsid w:val="006F0FAB"/>
    <w:rsid w:val="006F168F"/>
    <w:rsid w:val="006F564E"/>
    <w:rsid w:val="006F58A3"/>
    <w:rsid w:val="006F69D3"/>
    <w:rsid w:val="00700199"/>
    <w:rsid w:val="00701771"/>
    <w:rsid w:val="00701DEF"/>
    <w:rsid w:val="00711A9B"/>
    <w:rsid w:val="00711B14"/>
    <w:rsid w:val="0071521E"/>
    <w:rsid w:val="00721FCD"/>
    <w:rsid w:val="00722EC3"/>
    <w:rsid w:val="00726FC6"/>
    <w:rsid w:val="00735C73"/>
    <w:rsid w:val="007360CB"/>
    <w:rsid w:val="00736B6B"/>
    <w:rsid w:val="00736BF2"/>
    <w:rsid w:val="0074532A"/>
    <w:rsid w:val="00745860"/>
    <w:rsid w:val="00745AA7"/>
    <w:rsid w:val="0074796F"/>
    <w:rsid w:val="007515D1"/>
    <w:rsid w:val="00753E8D"/>
    <w:rsid w:val="00753EDB"/>
    <w:rsid w:val="0075746F"/>
    <w:rsid w:val="0076009B"/>
    <w:rsid w:val="00760A15"/>
    <w:rsid w:val="00760A2B"/>
    <w:rsid w:val="00761180"/>
    <w:rsid w:val="007620EC"/>
    <w:rsid w:val="00762768"/>
    <w:rsid w:val="007627E3"/>
    <w:rsid w:val="00764BB2"/>
    <w:rsid w:val="00770B04"/>
    <w:rsid w:val="00771D85"/>
    <w:rsid w:val="00772104"/>
    <w:rsid w:val="0077298C"/>
    <w:rsid w:val="00775A13"/>
    <w:rsid w:val="00776143"/>
    <w:rsid w:val="007811FF"/>
    <w:rsid w:val="00781B84"/>
    <w:rsid w:val="007834AD"/>
    <w:rsid w:val="007836A4"/>
    <w:rsid w:val="00785EF5"/>
    <w:rsid w:val="00790846"/>
    <w:rsid w:val="00790CCC"/>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286E"/>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4504"/>
    <w:rsid w:val="00825123"/>
    <w:rsid w:val="00825A2C"/>
    <w:rsid w:val="00827694"/>
    <w:rsid w:val="0083133F"/>
    <w:rsid w:val="00833ECF"/>
    <w:rsid w:val="00834090"/>
    <w:rsid w:val="00836E10"/>
    <w:rsid w:val="00847CBD"/>
    <w:rsid w:val="00851115"/>
    <w:rsid w:val="0085193B"/>
    <w:rsid w:val="0085198C"/>
    <w:rsid w:val="00852ADB"/>
    <w:rsid w:val="008577F8"/>
    <w:rsid w:val="00860C0E"/>
    <w:rsid w:val="008631B2"/>
    <w:rsid w:val="00863B7E"/>
    <w:rsid w:val="00865227"/>
    <w:rsid w:val="0086596E"/>
    <w:rsid w:val="00866E18"/>
    <w:rsid w:val="00866F73"/>
    <w:rsid w:val="008671D4"/>
    <w:rsid w:val="008710CF"/>
    <w:rsid w:val="00874945"/>
    <w:rsid w:val="0088354A"/>
    <w:rsid w:val="00885EA6"/>
    <w:rsid w:val="008910DD"/>
    <w:rsid w:val="008914EE"/>
    <w:rsid w:val="0089174A"/>
    <w:rsid w:val="008974AB"/>
    <w:rsid w:val="008A1737"/>
    <w:rsid w:val="008A730F"/>
    <w:rsid w:val="008A7330"/>
    <w:rsid w:val="008A7AAC"/>
    <w:rsid w:val="008A7C73"/>
    <w:rsid w:val="008B2E49"/>
    <w:rsid w:val="008B2F89"/>
    <w:rsid w:val="008B3D39"/>
    <w:rsid w:val="008B46A3"/>
    <w:rsid w:val="008B7DB0"/>
    <w:rsid w:val="008C25CE"/>
    <w:rsid w:val="008C4A75"/>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44C7"/>
    <w:rsid w:val="008F57E9"/>
    <w:rsid w:val="008F79C7"/>
    <w:rsid w:val="009004FF"/>
    <w:rsid w:val="00904ACA"/>
    <w:rsid w:val="00904C0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35B3"/>
    <w:rsid w:val="00945CF7"/>
    <w:rsid w:val="00952CD8"/>
    <w:rsid w:val="0095365C"/>
    <w:rsid w:val="00954BA2"/>
    <w:rsid w:val="009564AD"/>
    <w:rsid w:val="00956808"/>
    <w:rsid w:val="0096039A"/>
    <w:rsid w:val="0096415E"/>
    <w:rsid w:val="00965B65"/>
    <w:rsid w:val="00965E4B"/>
    <w:rsid w:val="00967260"/>
    <w:rsid w:val="0096772C"/>
    <w:rsid w:val="00970FAF"/>
    <w:rsid w:val="00971DD2"/>
    <w:rsid w:val="00972AC8"/>
    <w:rsid w:val="00972EF4"/>
    <w:rsid w:val="00973151"/>
    <w:rsid w:val="009731B1"/>
    <w:rsid w:val="00975D38"/>
    <w:rsid w:val="0098093C"/>
    <w:rsid w:val="00982D4F"/>
    <w:rsid w:val="00983F08"/>
    <w:rsid w:val="00985797"/>
    <w:rsid w:val="00986646"/>
    <w:rsid w:val="009867EA"/>
    <w:rsid w:val="009870DB"/>
    <w:rsid w:val="009923D8"/>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01F9"/>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025"/>
    <w:rsid w:val="00A74F50"/>
    <w:rsid w:val="00A75BE5"/>
    <w:rsid w:val="00A771DF"/>
    <w:rsid w:val="00A80F1D"/>
    <w:rsid w:val="00A816F0"/>
    <w:rsid w:val="00A84745"/>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C7BAD"/>
    <w:rsid w:val="00AD2410"/>
    <w:rsid w:val="00AD243C"/>
    <w:rsid w:val="00AD368C"/>
    <w:rsid w:val="00AD3D29"/>
    <w:rsid w:val="00AD4228"/>
    <w:rsid w:val="00AD429C"/>
    <w:rsid w:val="00AD55B0"/>
    <w:rsid w:val="00AD76A3"/>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02C"/>
    <w:rsid w:val="00B119BD"/>
    <w:rsid w:val="00B1277B"/>
    <w:rsid w:val="00B1509F"/>
    <w:rsid w:val="00B15285"/>
    <w:rsid w:val="00B17E14"/>
    <w:rsid w:val="00B20A9D"/>
    <w:rsid w:val="00B25BEE"/>
    <w:rsid w:val="00B30738"/>
    <w:rsid w:val="00B32D86"/>
    <w:rsid w:val="00B333A7"/>
    <w:rsid w:val="00B338B3"/>
    <w:rsid w:val="00B3585E"/>
    <w:rsid w:val="00B35B1A"/>
    <w:rsid w:val="00B43B24"/>
    <w:rsid w:val="00B448F3"/>
    <w:rsid w:val="00B51E5F"/>
    <w:rsid w:val="00B524DD"/>
    <w:rsid w:val="00B60E1B"/>
    <w:rsid w:val="00B616BB"/>
    <w:rsid w:val="00B62342"/>
    <w:rsid w:val="00B62DE9"/>
    <w:rsid w:val="00B674FB"/>
    <w:rsid w:val="00B70BA6"/>
    <w:rsid w:val="00B726CF"/>
    <w:rsid w:val="00B748DF"/>
    <w:rsid w:val="00B81169"/>
    <w:rsid w:val="00B83966"/>
    <w:rsid w:val="00B83F1A"/>
    <w:rsid w:val="00B858CC"/>
    <w:rsid w:val="00B900BF"/>
    <w:rsid w:val="00B91F47"/>
    <w:rsid w:val="00B92048"/>
    <w:rsid w:val="00B92D4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94B"/>
    <w:rsid w:val="00BD2FBF"/>
    <w:rsid w:val="00BD33CA"/>
    <w:rsid w:val="00BD34F0"/>
    <w:rsid w:val="00BD3D01"/>
    <w:rsid w:val="00BD4F41"/>
    <w:rsid w:val="00BD5662"/>
    <w:rsid w:val="00BE0E89"/>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2664F"/>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2A93"/>
    <w:rsid w:val="00C74688"/>
    <w:rsid w:val="00C753B2"/>
    <w:rsid w:val="00C82B04"/>
    <w:rsid w:val="00C84731"/>
    <w:rsid w:val="00C93AEB"/>
    <w:rsid w:val="00C93E36"/>
    <w:rsid w:val="00C9504F"/>
    <w:rsid w:val="00CA186E"/>
    <w:rsid w:val="00CA29A9"/>
    <w:rsid w:val="00CA61EC"/>
    <w:rsid w:val="00CA675E"/>
    <w:rsid w:val="00CA6DC6"/>
    <w:rsid w:val="00CA754E"/>
    <w:rsid w:val="00CB10FF"/>
    <w:rsid w:val="00CB2DAA"/>
    <w:rsid w:val="00CB5738"/>
    <w:rsid w:val="00CB6155"/>
    <w:rsid w:val="00CB7CEE"/>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01A8"/>
    <w:rsid w:val="00D318A9"/>
    <w:rsid w:val="00D31FB6"/>
    <w:rsid w:val="00D329A0"/>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42"/>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57E"/>
    <w:rsid w:val="00DB7E59"/>
    <w:rsid w:val="00DC044E"/>
    <w:rsid w:val="00DC22C7"/>
    <w:rsid w:val="00DC6453"/>
    <w:rsid w:val="00DC6838"/>
    <w:rsid w:val="00DD048B"/>
    <w:rsid w:val="00DD288A"/>
    <w:rsid w:val="00DD55F0"/>
    <w:rsid w:val="00DE041F"/>
    <w:rsid w:val="00DE210D"/>
    <w:rsid w:val="00DE24E3"/>
    <w:rsid w:val="00DE5303"/>
    <w:rsid w:val="00DE5352"/>
    <w:rsid w:val="00DE57B1"/>
    <w:rsid w:val="00DE6218"/>
    <w:rsid w:val="00DE6A83"/>
    <w:rsid w:val="00DE76B6"/>
    <w:rsid w:val="00DF2310"/>
    <w:rsid w:val="00DF728C"/>
    <w:rsid w:val="00DF75AB"/>
    <w:rsid w:val="00E0139F"/>
    <w:rsid w:val="00E01BA3"/>
    <w:rsid w:val="00E025CF"/>
    <w:rsid w:val="00E036E8"/>
    <w:rsid w:val="00E04946"/>
    <w:rsid w:val="00E056CC"/>
    <w:rsid w:val="00E074A2"/>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0B0F"/>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A66F2"/>
    <w:rsid w:val="00EB01AD"/>
    <w:rsid w:val="00EB112B"/>
    <w:rsid w:val="00EB2364"/>
    <w:rsid w:val="00EB78C8"/>
    <w:rsid w:val="00EC044E"/>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8FA"/>
    <w:rsid w:val="00F10A2B"/>
    <w:rsid w:val="00F12284"/>
    <w:rsid w:val="00F131D6"/>
    <w:rsid w:val="00F17FB0"/>
    <w:rsid w:val="00F201A0"/>
    <w:rsid w:val="00F230FF"/>
    <w:rsid w:val="00F23F88"/>
    <w:rsid w:val="00F24A9D"/>
    <w:rsid w:val="00F262D1"/>
    <w:rsid w:val="00F26A3C"/>
    <w:rsid w:val="00F30C26"/>
    <w:rsid w:val="00F31520"/>
    <w:rsid w:val="00F3510F"/>
    <w:rsid w:val="00F37103"/>
    <w:rsid w:val="00F42D3C"/>
    <w:rsid w:val="00F439A4"/>
    <w:rsid w:val="00F43B89"/>
    <w:rsid w:val="00F4472B"/>
    <w:rsid w:val="00F472E3"/>
    <w:rsid w:val="00F54032"/>
    <w:rsid w:val="00F540FA"/>
    <w:rsid w:val="00F57847"/>
    <w:rsid w:val="00F57BEA"/>
    <w:rsid w:val="00F60385"/>
    <w:rsid w:val="00F61ECB"/>
    <w:rsid w:val="00F625D2"/>
    <w:rsid w:val="00F673A1"/>
    <w:rsid w:val="00F71490"/>
    <w:rsid w:val="00F71EDE"/>
    <w:rsid w:val="00F7462C"/>
    <w:rsid w:val="00F76491"/>
    <w:rsid w:val="00F77A78"/>
    <w:rsid w:val="00F84C32"/>
    <w:rsid w:val="00FA5B27"/>
    <w:rsid w:val="00FA5D54"/>
    <w:rsid w:val="00FA60E1"/>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802</Words>
  <Characters>5920</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15</cp:revision>
  <cp:lastPrinted>2025-02-04T11:50:00Z</cp:lastPrinted>
  <dcterms:created xsi:type="dcterms:W3CDTF">2025-02-05T07:30:00Z</dcterms:created>
  <dcterms:modified xsi:type="dcterms:W3CDTF">2025-02-05T12:11:00Z</dcterms:modified>
</cp:coreProperties>
</file>