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17D6BA01"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9838BF" w:rsidRPr="009838BF">
        <w:rPr>
          <w:rFonts w:ascii="Arial" w:hAnsi="Arial" w:cs="Arial"/>
          <w:b/>
          <w:bCs/>
          <w:sz w:val="28"/>
          <w:szCs w:val="28"/>
        </w:rPr>
        <w:t xml:space="preserve">KLAIPĖDOS R. DITUVOS ALEKSANDRO TEODORO KURŠAIČIO PAGRINDINĖS MOKYKLOS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65E2A9DA"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bookmarkEnd w:id="0"/>
      <w:r w:rsidR="00E93A4D">
        <w:rPr>
          <w:rFonts w:ascii="Arial" w:hAnsi="Arial" w:cs="Arial"/>
          <w:color w:val="000000"/>
        </w:rPr>
        <w:t xml:space="preserve"> </w:t>
      </w:r>
      <w:r w:rsidRPr="00A71A01">
        <w:rPr>
          <w:rFonts w:ascii="Arial" w:hAnsi="Arial" w:cs="Arial"/>
        </w:rPr>
        <w:t>Nuostatų, įstatų ar statutų įforminimo reikalavimais, patvirtintais Lietuvos Respublikos švietimo</w:t>
      </w:r>
      <w:r w:rsidR="001609ED">
        <w:rPr>
          <w:rFonts w:ascii="Arial" w:hAnsi="Arial" w:cs="Arial"/>
        </w:rPr>
        <w:t>,</w:t>
      </w:r>
      <w:r w:rsidRPr="00A71A01">
        <w:rPr>
          <w:rFonts w:ascii="Arial" w:hAnsi="Arial" w:cs="Arial"/>
        </w:rPr>
        <w:t xml:space="preserve"> mokslo</w:t>
      </w:r>
      <w:r w:rsidR="001609ED">
        <w:rPr>
          <w:rFonts w:ascii="Arial" w:hAnsi="Arial" w:cs="Arial"/>
        </w:rPr>
        <w:t xml:space="preserve"> ir sporto</w:t>
      </w:r>
      <w:r w:rsidRPr="00A71A01">
        <w:rPr>
          <w:rFonts w:ascii="Arial" w:hAnsi="Arial" w:cs="Arial"/>
        </w:rPr>
        <w:t xml:space="preserve"> 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5E5767A3"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r w:rsidR="00C349BE" w:rsidRPr="00A71A01">
        <w:rPr>
          <w:rFonts w:ascii="Arial" w:hAnsi="Arial" w:cs="Arial"/>
        </w:rPr>
        <w:t>Klaipėdos r. Dituvos</w:t>
      </w:r>
      <w:r w:rsidR="00C349BE">
        <w:rPr>
          <w:rFonts w:ascii="Arial" w:hAnsi="Arial" w:cs="Arial"/>
        </w:rPr>
        <w:t xml:space="preserve"> Aleksandro Teodoro Kuršaičio</w:t>
      </w:r>
      <w:r w:rsidR="00C349BE" w:rsidRPr="00A71A01">
        <w:rPr>
          <w:rFonts w:ascii="Arial" w:hAnsi="Arial" w:cs="Arial"/>
        </w:rPr>
        <w:t xml:space="preserve"> pagrindinės mokyklos </w:t>
      </w:r>
      <w:r w:rsidRPr="00A71A01">
        <w:rPr>
          <w:rFonts w:ascii="Arial" w:hAnsi="Arial" w:cs="Arial"/>
        </w:rPr>
        <w:t>nuostatus</w:t>
      </w:r>
      <w:r w:rsidR="001609ED">
        <w:rPr>
          <w:rFonts w:ascii="Arial" w:hAnsi="Arial" w:cs="Arial"/>
        </w:rPr>
        <w:t xml:space="preserve"> </w:t>
      </w:r>
      <w:r w:rsidRPr="00A71A01">
        <w:rPr>
          <w:rFonts w:ascii="Arial" w:hAnsi="Arial" w:cs="Arial"/>
        </w:rPr>
        <w:t>(pridedama)</w:t>
      </w:r>
      <w:r w:rsidR="00C349BE">
        <w:rPr>
          <w:rFonts w:ascii="Arial" w:hAnsi="Arial" w:cs="Arial"/>
        </w:rPr>
        <w:t>.</w:t>
      </w:r>
    </w:p>
    <w:p w14:paraId="52D5F2BA" w14:textId="73FFF1A5" w:rsidR="001609ED" w:rsidRPr="00FE5D41" w:rsidRDefault="00FE5D41" w:rsidP="001609ED">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2. Į</w:t>
      </w:r>
      <w:r w:rsidR="002D694E">
        <w:rPr>
          <w:rFonts w:ascii="Arial" w:hAnsi="Arial" w:cs="Arial"/>
        </w:rPr>
        <w:t>pareigot</w:t>
      </w:r>
      <w:r w:rsidR="00A71A01" w:rsidRPr="00A71A01">
        <w:rPr>
          <w:rFonts w:ascii="Arial" w:hAnsi="Arial" w:cs="Arial"/>
        </w:rPr>
        <w:t xml:space="preserve">i </w:t>
      </w:r>
      <w:r w:rsidR="009838BF" w:rsidRPr="00A71A01">
        <w:rPr>
          <w:rFonts w:ascii="Arial" w:hAnsi="Arial" w:cs="Arial"/>
        </w:rPr>
        <w:t xml:space="preserve">Klaipėdos r. Dituvos </w:t>
      </w:r>
      <w:r w:rsidR="009838BF">
        <w:rPr>
          <w:rFonts w:ascii="Arial" w:hAnsi="Arial" w:cs="Arial"/>
        </w:rPr>
        <w:t xml:space="preserve">Aleksandro Teodoro Kuršaičio </w:t>
      </w:r>
      <w:r w:rsidR="009838BF" w:rsidRPr="00A71A01">
        <w:rPr>
          <w:rFonts w:ascii="Arial" w:hAnsi="Arial" w:cs="Arial"/>
        </w:rPr>
        <w:t>pagrindinės mokyklos direktor</w:t>
      </w:r>
      <w:r w:rsidR="00144EC6">
        <w:rPr>
          <w:rFonts w:ascii="Arial" w:hAnsi="Arial" w:cs="Arial"/>
        </w:rPr>
        <w:t>ių</w:t>
      </w:r>
      <w:r w:rsidR="009838BF">
        <w:rPr>
          <w:rFonts w:ascii="Arial" w:hAnsi="Arial" w:cs="Arial"/>
        </w:rPr>
        <w:t xml:space="preserve"> </w:t>
      </w:r>
      <w:r w:rsidR="001609ED">
        <w:rPr>
          <w:rFonts w:ascii="Arial" w:hAnsi="Arial" w:cs="Arial"/>
        </w:rPr>
        <w:t>per 30 dienų nuo šio sprendimo 1 punkte nurodyto teisės akto paskelbimo Teisės aktų registre (toliau –</w:t>
      </w:r>
      <w:r w:rsidR="001609ED">
        <w:rPr>
          <w:rFonts w:ascii="Arial" w:hAnsi="Arial" w:cs="Arial"/>
        </w:rPr>
        <w:t xml:space="preserve"> </w:t>
      </w:r>
      <w:r w:rsidR="001609ED">
        <w:rPr>
          <w:rFonts w:ascii="Arial" w:hAnsi="Arial" w:cs="Arial"/>
        </w:rPr>
        <w:t>TAR) dienos pateikti Juridinių asmenų registro tvarkytojui teisės akto identifikacinį kodą TAR ir atlikti kitus su šiuo pavedimu</w:t>
      </w:r>
      <w:r w:rsidR="001609ED">
        <w:rPr>
          <w:rFonts w:ascii="Arial" w:hAnsi="Arial" w:cs="Arial"/>
        </w:rPr>
        <w:t xml:space="preserve"> </w:t>
      </w:r>
      <w:r w:rsidR="001609ED">
        <w:rPr>
          <w:rFonts w:ascii="Arial" w:hAnsi="Arial" w:cs="Arial"/>
        </w:rPr>
        <w:t xml:space="preserve">susijusius veiksmus. </w:t>
      </w:r>
    </w:p>
    <w:p w14:paraId="12770448" w14:textId="61D05AB7" w:rsidR="00A71A01" w:rsidRPr="00A71A01" w:rsidRDefault="00E34396" w:rsidP="001609ED">
      <w:pPr>
        <w:spacing w:line="276" w:lineRule="auto"/>
        <w:ind w:firstLine="720"/>
        <w:jc w:val="both"/>
        <w:rPr>
          <w:rFonts w:ascii="Arial" w:hAnsi="Arial" w:cs="Arial"/>
        </w:rPr>
      </w:pPr>
      <w:r>
        <w:rPr>
          <w:rFonts w:ascii="Arial" w:hAnsi="Arial" w:cs="Arial"/>
        </w:rPr>
        <w:t xml:space="preserve">  </w:t>
      </w:r>
      <w:r w:rsidR="001609ED">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268</w:t>
      </w:r>
      <w:r w:rsidR="00800C55">
        <w:rPr>
          <w:rFonts w:ascii="Arial" w:hAnsi="Arial" w:cs="Arial"/>
        </w:rPr>
        <w:t xml:space="preserve"> „Dėl Klaipėdos r. </w:t>
      </w:r>
      <w:r w:rsidR="00C349BE">
        <w:rPr>
          <w:rFonts w:ascii="Arial" w:hAnsi="Arial" w:cs="Arial"/>
        </w:rPr>
        <w:t>Dituvos Aleksandro Teodoro Kuršaičio</w:t>
      </w:r>
      <w:r w:rsidR="00800C55">
        <w:rPr>
          <w:rFonts w:ascii="Arial" w:hAnsi="Arial" w:cs="Arial"/>
        </w:rPr>
        <w:t xml:space="preserve"> pagrindinės mokyklos</w:t>
      </w:r>
      <w:r w:rsidR="005B74DA">
        <w:rPr>
          <w:rFonts w:ascii="Arial" w:hAnsi="Arial" w:cs="Arial"/>
        </w:rPr>
        <w:t xml:space="preserve"> </w:t>
      </w:r>
      <w:r w:rsidR="00C349BE">
        <w:rPr>
          <w:rFonts w:ascii="Arial" w:hAnsi="Arial" w:cs="Arial"/>
        </w:rPr>
        <w:t>ir Klaipėdos r. Vėžaičių pagrindinės mokyklos nuostatų patvirtinimo“ 1.1 papunktį.</w:t>
      </w:r>
    </w:p>
    <w:p w14:paraId="0623BF73" w14:textId="6C5BEA85" w:rsidR="00A71A01" w:rsidRDefault="00E93A4D"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77777777"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C349BE" w:rsidRPr="00E34396">
        <w:rPr>
          <w:rFonts w:ascii="Arial" w:hAnsi="Arial" w:cs="Arial"/>
          <w:lang w:val="fi-FI"/>
        </w:rPr>
        <w:t>Rasa Žvaginienė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37570300" w14:textId="21632516" w:rsidR="00752210" w:rsidRPr="00832808" w:rsidRDefault="00752210" w:rsidP="00752210">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01ADD5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5B0B0185" w14:textId="77777777" w:rsidR="00E93A4D" w:rsidRDefault="00E93A4D" w:rsidP="00752210">
      <w:pPr>
        <w:tabs>
          <w:tab w:val="left" w:pos="2694"/>
          <w:tab w:val="left" w:pos="4962"/>
        </w:tabs>
        <w:spacing w:line="276" w:lineRule="auto"/>
        <w:jc w:val="both"/>
        <w:rPr>
          <w:rFonts w:ascii="Arial" w:hAnsi="Arial" w:cs="Arial"/>
        </w:rPr>
      </w:pPr>
    </w:p>
    <w:p w14:paraId="2ECCD88A" w14:textId="77777777" w:rsidR="00E93A4D" w:rsidRDefault="00E93A4D" w:rsidP="00752210">
      <w:pPr>
        <w:tabs>
          <w:tab w:val="left" w:pos="2694"/>
          <w:tab w:val="left" w:pos="4962"/>
        </w:tabs>
        <w:spacing w:line="276" w:lineRule="auto"/>
        <w:jc w:val="both"/>
        <w:rPr>
          <w:rFonts w:ascii="Arial" w:hAnsi="Arial" w:cs="Arial"/>
        </w:rPr>
      </w:pPr>
    </w:p>
    <w:p w14:paraId="181AAB2A" w14:textId="2DF8928F" w:rsidR="00EB06D4" w:rsidRPr="004C11A8" w:rsidRDefault="00FE7C21" w:rsidP="00E34396">
      <w:pPr>
        <w:spacing w:line="276" w:lineRule="auto"/>
        <w:jc w:val="center"/>
        <w:rPr>
          <w:rFonts w:ascii="Arial" w:hAnsi="Arial" w:cs="Arial"/>
        </w:rPr>
      </w:pPr>
      <w:r w:rsidRPr="004C11A8">
        <w:rPr>
          <w:rFonts w:ascii="Arial" w:hAnsi="Arial" w:cs="Arial"/>
          <w:b/>
          <w:bCs/>
        </w:rPr>
        <w:t>AIŠKINAMASIS RAŠTAS</w:t>
      </w:r>
      <w:r w:rsidRPr="004C11A8">
        <w:rPr>
          <w:rFonts w:ascii="Arial" w:hAnsi="Arial" w:cs="Arial"/>
          <w:b/>
          <w:bCs/>
        </w:rPr>
        <w:br/>
      </w:r>
      <w:r w:rsidRPr="004C11A8">
        <w:rPr>
          <w:rFonts w:ascii="Arial" w:eastAsiaTheme="minorHAnsi" w:hAnsi="Arial" w:cs="Arial"/>
          <w:b/>
          <w:bCs/>
        </w:rPr>
        <w:t>DĖL TARYBOS SPRENDIMO „</w:t>
      </w:r>
      <w:r w:rsidR="009838BF" w:rsidRPr="004C11A8">
        <w:rPr>
          <w:rFonts w:ascii="Arial" w:hAnsi="Arial" w:cs="Arial"/>
          <w:b/>
          <w:bCs/>
        </w:rPr>
        <w:t xml:space="preserve">DĖL </w:t>
      </w:r>
      <w:r w:rsidR="009838BF" w:rsidRPr="004C11A8">
        <w:rPr>
          <w:rFonts w:ascii="Arial" w:hAnsi="Arial" w:cs="Arial"/>
          <w:b/>
          <w:bCs/>
          <w:color w:val="000000"/>
        </w:rPr>
        <w:t xml:space="preserve"> </w:t>
      </w:r>
      <w:r w:rsidR="009838BF" w:rsidRPr="004C11A8">
        <w:rPr>
          <w:rFonts w:ascii="Arial" w:hAnsi="Arial" w:cs="Arial"/>
          <w:b/>
          <w:bCs/>
        </w:rPr>
        <w:t xml:space="preserve">KLAIPĖDOS R. DITUVOS ALEKSANDRO TEODORO KURŠAIČIO PAGRINDINĖS MOKYKLOS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3F9494AA"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C349BE" w:rsidRPr="004C11A8">
        <w:rPr>
          <w:rFonts w:ascii="Arial" w:eastAsiaTheme="minorEastAsia" w:hAnsi="Arial" w:cs="Arial"/>
          <w:bCs/>
          <w:u w:color="000000"/>
          <w:lang w:eastAsia="lt-LT"/>
          <w14:ligatures w14:val="standardContextual"/>
        </w:rPr>
        <w:t>4</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1" w:name="_Hlk189483517"/>
      <w:r w:rsidR="00357BE8" w:rsidRPr="004C11A8">
        <w:rPr>
          <w:rFonts w:ascii="Arial" w:hAnsi="Arial" w:cs="Arial"/>
          <w:shd w:val="clear" w:color="auto" w:fill="FFFFFF"/>
        </w:rPr>
        <w:t>Ekonominės veiklos rūšių klasifikatoriaus (EVRK) redakcija (EVRK 2.1 red.)</w:t>
      </w:r>
      <w:bookmarkEnd w:id="1"/>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686BB09F"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 Vykdant įstaigoje</w:t>
      </w:r>
      <w:r w:rsidR="005B74DA">
        <w:rPr>
          <w:rFonts w:ascii="Arial" w:hAnsi="Arial" w:cs="Arial"/>
        </w:rPr>
        <w:t xml:space="preserve"> </w:t>
      </w:r>
      <w:r w:rsidRPr="004C11A8">
        <w:rPr>
          <w:rFonts w:ascii="Arial" w:hAnsi="Arial" w:cs="Arial"/>
        </w:rPr>
        <w:t>pagrindinį ugdymą ir  vidurinį ugdymą, arba tik pagrindinį ugdymą,  taikomas šis kodas: bendrasis pagrindinis ir vidurinis ugdymas, kodas – 85.31.00</w:t>
      </w:r>
      <w:r w:rsidR="005B74DA">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20536238" w14:textId="65137380" w:rsidR="00554D9D" w:rsidRPr="004C11A8" w:rsidRDefault="00FC294D" w:rsidP="00E93A4D">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15 straipsnio 2 dalies 9 punktu, Lietuvos Respublikos biudžetinių įstaigų įstatymo 5 straipsnio 3 dalies 1 punktu</w:t>
      </w:r>
      <w:r w:rsidR="00554D9D" w:rsidRPr="004C11A8">
        <w:rPr>
          <w:rFonts w:ascii="Arial" w:hAnsi="Arial" w:cs="Arial"/>
        </w:rPr>
        <w:t xml:space="preserve">,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05340D48" w14:textId="77777777" w:rsidR="004C11A8" w:rsidRPr="004C11A8" w:rsidRDefault="00FC294D" w:rsidP="00E93A4D">
      <w:pPr>
        <w:pStyle w:val="Betarp"/>
        <w:spacing w:after="120"/>
        <w:ind w:firstLine="1134"/>
        <w:jc w:val="both"/>
        <w:rPr>
          <w:rFonts w:ascii="Arial" w:hAnsi="Arial" w:cs="Arial"/>
        </w:rPr>
      </w:pPr>
      <w:r w:rsidRPr="004C11A8">
        <w:rPr>
          <w:rFonts w:ascii="Arial" w:hAnsi="Arial" w:cs="Arial"/>
        </w:rPr>
        <w:t>3. Kokios siūlomos naujos teisinio reguliavimo nuostatos ir kokių teigiamų rezultatų laukiama:</w:t>
      </w:r>
    </w:p>
    <w:p w14:paraId="78A15104" w14:textId="1BBE7BCD" w:rsidR="00AC3ABD" w:rsidRPr="004C11A8" w:rsidRDefault="00AC3ABD" w:rsidP="004C11A8">
      <w:pPr>
        <w:pStyle w:val="Betarp"/>
        <w:ind w:firstLine="1134"/>
        <w:jc w:val="both"/>
        <w:rPr>
          <w:rFonts w:ascii="Arial" w:hAnsi="Arial" w:cs="Arial"/>
        </w:rPr>
      </w:pPr>
      <w:r w:rsidRPr="004C11A8">
        <w:rPr>
          <w:rFonts w:ascii="Arial" w:hAnsi="Arial" w:cs="Arial"/>
        </w:rPr>
        <w:lastRenderedPageBreak/>
        <w:t xml:space="preserve">Naujai patvirtinti </w:t>
      </w:r>
      <w:r w:rsidR="004F520A">
        <w:rPr>
          <w:rFonts w:ascii="Arial" w:hAnsi="Arial" w:cs="Arial"/>
        </w:rPr>
        <w:t>š</w:t>
      </w:r>
      <w:r w:rsidRPr="004C11A8">
        <w:rPr>
          <w:rFonts w:ascii="Arial" w:hAnsi="Arial" w:cs="Arial"/>
        </w:rPr>
        <w:t>vietimo įstaig</w:t>
      </w:r>
      <w:r w:rsidR="004F520A">
        <w:rPr>
          <w:rFonts w:ascii="Arial" w:hAnsi="Arial" w:cs="Arial"/>
        </w:rPr>
        <w:t>os</w:t>
      </w:r>
      <w:r w:rsidRPr="004C11A8">
        <w:rPr>
          <w:rFonts w:ascii="Arial" w:hAnsi="Arial" w:cs="Arial"/>
        </w:rPr>
        <w:t xml:space="preserve"> nuostatai atitiks </w:t>
      </w:r>
      <w:r w:rsidR="004F520A">
        <w:rPr>
          <w:rFonts w:ascii="Arial" w:hAnsi="Arial" w:cs="Arial"/>
        </w:rPr>
        <w:t>galiojančių teisės aktų reikalavimus.</w:t>
      </w:r>
    </w:p>
    <w:p w14:paraId="31B5B082" w14:textId="69A8F16A" w:rsidR="00AC3ABD" w:rsidRPr="004C11A8" w:rsidRDefault="00FC294D" w:rsidP="004C11A8">
      <w:pPr>
        <w:pStyle w:val="Betarp"/>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4C11A8">
      <w:pPr>
        <w:pStyle w:val="Betarp"/>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4C11A8">
      <w:pPr>
        <w:pStyle w:val="Betarp"/>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4C11A8">
      <w:pPr>
        <w:pStyle w:val="Betarp"/>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7EDD5974" w:rsidR="009838BF" w:rsidRPr="004C11A8" w:rsidRDefault="009838BF" w:rsidP="004C11A8">
      <w:pPr>
        <w:pStyle w:val="Betarp"/>
        <w:ind w:firstLine="1134"/>
        <w:jc w:val="both"/>
        <w:rPr>
          <w:rFonts w:ascii="Arial" w:hAnsi="Arial" w:cs="Arial"/>
        </w:rPr>
      </w:pPr>
      <w:r w:rsidRPr="004C11A8">
        <w:rPr>
          <w:rFonts w:ascii="Arial" w:hAnsi="Arial" w:cs="Arial"/>
        </w:rPr>
        <w:t>Pripažinti netekusi</w:t>
      </w:r>
      <w:r w:rsidR="00430AEB">
        <w:rPr>
          <w:rFonts w:ascii="Arial" w:hAnsi="Arial" w:cs="Arial"/>
        </w:rPr>
        <w:t>u</w:t>
      </w:r>
      <w:r w:rsidRPr="004C11A8">
        <w:rPr>
          <w:rFonts w:ascii="Arial" w:hAnsi="Arial" w:cs="Arial"/>
        </w:rPr>
        <w:t xml:space="preserve">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268</w:t>
      </w:r>
      <w:r w:rsidRPr="004C11A8">
        <w:rPr>
          <w:rFonts w:ascii="Arial" w:hAnsi="Arial" w:cs="Arial"/>
        </w:rPr>
        <w:t xml:space="preserve"> „Dėl Klaipėdos r. </w:t>
      </w:r>
      <w:r w:rsidR="00FA605A" w:rsidRPr="004C11A8">
        <w:rPr>
          <w:rFonts w:ascii="Arial" w:hAnsi="Arial" w:cs="Arial"/>
        </w:rPr>
        <w:t>Dituvos Aleksandro Teodoro</w:t>
      </w:r>
      <w:r w:rsidRPr="004C11A8">
        <w:rPr>
          <w:rFonts w:ascii="Arial" w:hAnsi="Arial" w:cs="Arial"/>
        </w:rPr>
        <w:t xml:space="preserve"> </w:t>
      </w:r>
      <w:r w:rsidR="00FA605A" w:rsidRPr="004C11A8">
        <w:rPr>
          <w:rFonts w:ascii="Arial" w:hAnsi="Arial" w:cs="Arial"/>
        </w:rPr>
        <w:t xml:space="preserve">Kuršaičio </w:t>
      </w:r>
      <w:r w:rsidRPr="004C11A8">
        <w:rPr>
          <w:rFonts w:ascii="Arial" w:hAnsi="Arial" w:cs="Arial"/>
        </w:rPr>
        <w:t>pagrindinės mokyklos</w:t>
      </w:r>
      <w:r w:rsidR="005B74DA">
        <w:rPr>
          <w:rFonts w:ascii="Arial" w:hAnsi="Arial" w:cs="Arial"/>
        </w:rPr>
        <w:t xml:space="preserve"> </w:t>
      </w:r>
      <w:r w:rsidR="00FA605A" w:rsidRPr="004C11A8">
        <w:rPr>
          <w:rFonts w:ascii="Arial" w:hAnsi="Arial" w:cs="Arial"/>
        </w:rPr>
        <w:t xml:space="preserve">ir </w:t>
      </w:r>
      <w:r w:rsidRPr="004C11A8">
        <w:rPr>
          <w:rFonts w:ascii="Arial" w:hAnsi="Arial" w:cs="Arial"/>
        </w:rPr>
        <w:t>Klaipėdos r. Vėžaičių pagrindinės mokyklos</w:t>
      </w:r>
      <w:r w:rsidR="00FA605A" w:rsidRPr="004C11A8">
        <w:rPr>
          <w:rFonts w:ascii="Arial" w:hAnsi="Arial" w:cs="Arial"/>
        </w:rPr>
        <w:t xml:space="preserve"> nuostatų patvirtinimo“ 1.1. papunktį.</w:t>
      </w:r>
    </w:p>
    <w:p w14:paraId="58C9C6A3" w14:textId="34C88D32" w:rsidR="00FC294D" w:rsidRPr="004C11A8" w:rsidRDefault="00FC294D" w:rsidP="004C11A8">
      <w:pPr>
        <w:pStyle w:val="Betarp"/>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4C11A8">
      <w:pPr>
        <w:pStyle w:val="Betarp"/>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4C11A8">
      <w:pPr>
        <w:pStyle w:val="Betarp"/>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4C11A8">
      <w:pPr>
        <w:pStyle w:val="Betarp"/>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552D432D" w:rsidR="00AC3ABD" w:rsidRPr="004C11A8" w:rsidRDefault="00AC3ABD" w:rsidP="004C11A8">
      <w:pPr>
        <w:pStyle w:val="Betarp"/>
        <w:ind w:firstLine="1134"/>
        <w:jc w:val="both"/>
        <w:rPr>
          <w:rFonts w:ascii="Arial" w:hAnsi="Arial" w:cs="Arial"/>
        </w:rPr>
      </w:pPr>
      <w:r w:rsidRPr="004C11A8">
        <w:rPr>
          <w:rFonts w:ascii="Arial" w:hAnsi="Arial" w:cs="Arial"/>
        </w:rPr>
        <w:t xml:space="preserve">Iniciatoriai – Klaipėdos rajono švietimo įstaigos, rengėjas – </w:t>
      </w:r>
      <w:r w:rsidR="00FA605A" w:rsidRPr="004C11A8">
        <w:rPr>
          <w:rFonts w:ascii="Arial" w:hAnsi="Arial" w:cs="Arial"/>
        </w:rPr>
        <w:t>Dituvos  Aleksandro Teodoro Kuršaičio pagrindinės mokyklos direktor</w:t>
      </w:r>
      <w:r w:rsidR="00E93A4D">
        <w:rPr>
          <w:rFonts w:ascii="Arial" w:hAnsi="Arial" w:cs="Arial"/>
        </w:rPr>
        <w:t>ius</w:t>
      </w:r>
      <w:r w:rsidR="00FA605A" w:rsidRPr="004C11A8">
        <w:rPr>
          <w:rFonts w:ascii="Arial" w:hAnsi="Arial" w:cs="Arial"/>
        </w:rPr>
        <w:t xml:space="preserve">, </w:t>
      </w:r>
      <w:r w:rsidRPr="004C11A8">
        <w:rPr>
          <w:rFonts w:ascii="Arial" w:hAnsi="Arial" w:cs="Arial"/>
        </w:rPr>
        <w:t>Švietimo ir sporto skyriaus vedėjas ir specialistai.</w:t>
      </w: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2FD7AC36"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5B74DA">
        <w:rPr>
          <w:rFonts w:ascii="Arial" w:hAnsi="Arial" w:cs="Arial"/>
          <w:lang w:eastAsia="lt-LT"/>
        </w:rPr>
        <w:t xml:space="preserve">      </w:t>
      </w:r>
      <w:r w:rsidR="00194FE3" w:rsidRPr="004C11A8">
        <w:rPr>
          <w:rFonts w:ascii="Arial" w:hAnsi="Arial" w:cs="Arial"/>
          <w:lang w:eastAsia="lt-LT"/>
        </w:rPr>
        <w:t>Rasa Žvaginienė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13E7" w14:textId="77777777" w:rsidR="00FB5214" w:rsidRDefault="00FB5214">
      <w:r>
        <w:separator/>
      </w:r>
    </w:p>
  </w:endnote>
  <w:endnote w:type="continuationSeparator" w:id="0">
    <w:p w14:paraId="34874E8C" w14:textId="77777777" w:rsidR="00FB5214" w:rsidRDefault="00FB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AD66" w14:textId="77777777" w:rsidR="00FB5214" w:rsidRDefault="00FB5214">
      <w:r>
        <w:separator/>
      </w:r>
    </w:p>
  </w:footnote>
  <w:footnote w:type="continuationSeparator" w:id="0">
    <w:p w14:paraId="45C22331" w14:textId="77777777" w:rsidR="00FB5214" w:rsidRDefault="00FB5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04162852">
    <w:abstractNumId w:val="14"/>
  </w:num>
  <w:num w:numId="2" w16cid:durableId="1582105656">
    <w:abstractNumId w:val="1"/>
  </w:num>
  <w:num w:numId="3" w16cid:durableId="700787554">
    <w:abstractNumId w:val="6"/>
  </w:num>
  <w:num w:numId="4" w16cid:durableId="1462725565">
    <w:abstractNumId w:val="12"/>
  </w:num>
  <w:num w:numId="5" w16cid:durableId="1678997024">
    <w:abstractNumId w:val="4"/>
  </w:num>
  <w:num w:numId="6" w16cid:durableId="1132674841">
    <w:abstractNumId w:val="5"/>
  </w:num>
  <w:num w:numId="7" w16cid:durableId="392168918">
    <w:abstractNumId w:val="2"/>
  </w:num>
  <w:num w:numId="8" w16cid:durableId="113990758">
    <w:abstractNumId w:val="11"/>
  </w:num>
  <w:num w:numId="9" w16cid:durableId="67003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47216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80017">
    <w:abstractNumId w:val="7"/>
  </w:num>
  <w:num w:numId="12" w16cid:durableId="1919047429">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261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8710723">
    <w:abstractNumId w:val="3"/>
  </w:num>
  <w:num w:numId="15" w16cid:durableId="31149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609ED"/>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932"/>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5E35"/>
    <w:rsid w:val="00290B9C"/>
    <w:rsid w:val="00293B7A"/>
    <w:rsid w:val="002947B2"/>
    <w:rsid w:val="00295711"/>
    <w:rsid w:val="00296E11"/>
    <w:rsid w:val="002A78EC"/>
    <w:rsid w:val="002B3D94"/>
    <w:rsid w:val="002B5FC1"/>
    <w:rsid w:val="002C0283"/>
    <w:rsid w:val="002C074A"/>
    <w:rsid w:val="002C4E4C"/>
    <w:rsid w:val="002C76C3"/>
    <w:rsid w:val="002D694E"/>
    <w:rsid w:val="002F0722"/>
    <w:rsid w:val="002F5F21"/>
    <w:rsid w:val="0030346E"/>
    <w:rsid w:val="003215BB"/>
    <w:rsid w:val="00322914"/>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0AEB"/>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97C3D"/>
    <w:rsid w:val="004B1CEB"/>
    <w:rsid w:val="004B3EF7"/>
    <w:rsid w:val="004C11A8"/>
    <w:rsid w:val="004C162C"/>
    <w:rsid w:val="004E30E8"/>
    <w:rsid w:val="004E5037"/>
    <w:rsid w:val="004E5D88"/>
    <w:rsid w:val="004F2329"/>
    <w:rsid w:val="004F2E9D"/>
    <w:rsid w:val="004F520A"/>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B3A4F"/>
    <w:rsid w:val="005B74DA"/>
    <w:rsid w:val="005C0F7E"/>
    <w:rsid w:val="005D00C6"/>
    <w:rsid w:val="005D7AC6"/>
    <w:rsid w:val="005E2B95"/>
    <w:rsid w:val="005F34AB"/>
    <w:rsid w:val="00602E94"/>
    <w:rsid w:val="00620A3B"/>
    <w:rsid w:val="0062112D"/>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B0750"/>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30501"/>
    <w:rsid w:val="0073639F"/>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722CC"/>
    <w:rsid w:val="009838BF"/>
    <w:rsid w:val="009911D9"/>
    <w:rsid w:val="009A031E"/>
    <w:rsid w:val="009B1061"/>
    <w:rsid w:val="009B1C92"/>
    <w:rsid w:val="009B3412"/>
    <w:rsid w:val="009B7C04"/>
    <w:rsid w:val="009D6517"/>
    <w:rsid w:val="009E039D"/>
    <w:rsid w:val="009E1D5E"/>
    <w:rsid w:val="009E4298"/>
    <w:rsid w:val="009E44DA"/>
    <w:rsid w:val="009E480B"/>
    <w:rsid w:val="00A00459"/>
    <w:rsid w:val="00A029B0"/>
    <w:rsid w:val="00A122B3"/>
    <w:rsid w:val="00A15292"/>
    <w:rsid w:val="00A1696D"/>
    <w:rsid w:val="00A21DD1"/>
    <w:rsid w:val="00A24850"/>
    <w:rsid w:val="00A27C6B"/>
    <w:rsid w:val="00A335D6"/>
    <w:rsid w:val="00A45B88"/>
    <w:rsid w:val="00A64939"/>
    <w:rsid w:val="00A654FA"/>
    <w:rsid w:val="00A670BD"/>
    <w:rsid w:val="00A71A01"/>
    <w:rsid w:val="00A76874"/>
    <w:rsid w:val="00A76D04"/>
    <w:rsid w:val="00A8533E"/>
    <w:rsid w:val="00A87660"/>
    <w:rsid w:val="00A972AA"/>
    <w:rsid w:val="00AA0505"/>
    <w:rsid w:val="00AA5BEA"/>
    <w:rsid w:val="00AB09CC"/>
    <w:rsid w:val="00AB1D7A"/>
    <w:rsid w:val="00AB3FD0"/>
    <w:rsid w:val="00AC1D4D"/>
    <w:rsid w:val="00AC31A9"/>
    <w:rsid w:val="00AC3ABD"/>
    <w:rsid w:val="00AC5ABE"/>
    <w:rsid w:val="00AD02C2"/>
    <w:rsid w:val="00AD203C"/>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03FD"/>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2D23"/>
    <w:rsid w:val="00BE7DC8"/>
    <w:rsid w:val="00C11CD2"/>
    <w:rsid w:val="00C11F15"/>
    <w:rsid w:val="00C14DCB"/>
    <w:rsid w:val="00C16CD6"/>
    <w:rsid w:val="00C23AB1"/>
    <w:rsid w:val="00C349BE"/>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37CC0"/>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040"/>
    <w:rsid w:val="00E24DA0"/>
    <w:rsid w:val="00E33445"/>
    <w:rsid w:val="00E34396"/>
    <w:rsid w:val="00E44DF8"/>
    <w:rsid w:val="00E4563F"/>
    <w:rsid w:val="00E46F2F"/>
    <w:rsid w:val="00E606C5"/>
    <w:rsid w:val="00E61A51"/>
    <w:rsid w:val="00E75A75"/>
    <w:rsid w:val="00E85C48"/>
    <w:rsid w:val="00E93A4D"/>
    <w:rsid w:val="00E955EE"/>
    <w:rsid w:val="00EA357A"/>
    <w:rsid w:val="00EA5FA4"/>
    <w:rsid w:val="00EB06D4"/>
    <w:rsid w:val="00EB0B4C"/>
    <w:rsid w:val="00EC3107"/>
    <w:rsid w:val="00EC4F90"/>
    <w:rsid w:val="00ED299E"/>
    <w:rsid w:val="00EE5F20"/>
    <w:rsid w:val="00EF0BC6"/>
    <w:rsid w:val="00EF4B85"/>
    <w:rsid w:val="00F00368"/>
    <w:rsid w:val="00F017C6"/>
    <w:rsid w:val="00F03A79"/>
    <w:rsid w:val="00F03F10"/>
    <w:rsid w:val="00F07451"/>
    <w:rsid w:val="00F11B53"/>
    <w:rsid w:val="00F1350A"/>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75186"/>
    <w:rsid w:val="00F812B5"/>
    <w:rsid w:val="00F8305B"/>
    <w:rsid w:val="00F879B1"/>
    <w:rsid w:val="00F93EBC"/>
    <w:rsid w:val="00F94F28"/>
    <w:rsid w:val="00FA605A"/>
    <w:rsid w:val="00FB5214"/>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145466579">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778333572">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1E78C-C2B4-4A59-BBE2-8BBB02FC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43</TotalTime>
  <Pages>3</Pages>
  <Words>4167</Words>
  <Characters>2376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Žvaginienė</cp:lastModifiedBy>
  <cp:revision>8</cp:revision>
  <cp:lastPrinted>2025-02-03T12:35:00Z</cp:lastPrinted>
  <dcterms:created xsi:type="dcterms:W3CDTF">2025-02-03T12:41:00Z</dcterms:created>
  <dcterms:modified xsi:type="dcterms:W3CDTF">2025-02-11T11:44:00Z</dcterms:modified>
</cp:coreProperties>
</file>