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4608F168" w:rsidR="00C11CFF" w:rsidRPr="000751F4" w:rsidRDefault="009A2E2D"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7DF7C57C" w14:textId="77777777" w:rsidR="00C11CFF" w:rsidRPr="000751F4" w:rsidRDefault="00C11CFF" w:rsidP="000751F4">
      <w:pPr>
        <w:spacing w:line="276" w:lineRule="auto"/>
        <w:jc w:val="both"/>
        <w:rPr>
          <w:rFonts w:ascii="Arial" w:hAnsi="Arial" w:cs="Arial"/>
          <w:b/>
        </w:rPr>
      </w:pPr>
    </w:p>
    <w:p w14:paraId="2560152B" w14:textId="77777777" w:rsidR="00C11CFF" w:rsidRPr="000751F4" w:rsidRDefault="00C11CFF" w:rsidP="000751F4">
      <w:pPr>
        <w:spacing w:line="276" w:lineRule="auto"/>
        <w:rPr>
          <w:rFonts w:ascii="Arial" w:hAnsi="Arial" w:cs="Arial"/>
          <w:b/>
        </w:rPr>
      </w:pPr>
    </w:p>
    <w:p w14:paraId="7218D47B" w14:textId="0866FFBF"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8B544B">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1EAFBDCD" w:rsidR="007806D8" w:rsidRPr="000751F4" w:rsidRDefault="00000000" w:rsidP="000751F4">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670C01">
        <w:rPr>
          <w:rFonts w:ascii="Arial" w:hAnsi="Arial" w:cs="Arial"/>
        </w:rPr>
        <w:t>02-0</w:t>
      </w:r>
      <w:r w:rsidR="00A66552">
        <w:rPr>
          <w:rFonts w:ascii="Arial" w:hAnsi="Arial" w:cs="Arial"/>
        </w:rPr>
        <w:t>5</w:t>
      </w:r>
      <w:r w:rsidRPr="000751F4">
        <w:rPr>
          <w:rFonts w:ascii="Arial" w:hAnsi="Arial" w:cs="Arial"/>
        </w:rPr>
        <w:t xml:space="preserve"> prašymą, informuojame, kad negalime pritarti žemės sklyp</w:t>
      </w:r>
      <w:r w:rsidR="00A66552">
        <w:rPr>
          <w:rFonts w:ascii="Arial" w:hAnsi="Arial" w:cs="Arial"/>
        </w:rPr>
        <w:t>ų</w:t>
      </w:r>
      <w:r w:rsidR="006F7F29">
        <w:rPr>
          <w:rFonts w:ascii="Arial" w:hAnsi="Arial" w:cs="Arial"/>
        </w:rPr>
        <w:t xml:space="preserve"> kad. Nr. </w:t>
      </w:r>
      <w:bookmarkStart w:id="0" w:name="_Hlk190089643"/>
      <w:bookmarkStart w:id="1" w:name="_Hlk159848207"/>
      <w:r w:rsidR="00A96128" w:rsidRPr="00A96128">
        <w:rPr>
          <w:rFonts w:ascii="Arial" w:hAnsi="Arial" w:cs="Arial"/>
        </w:rPr>
        <w:t>55</w:t>
      </w:r>
      <w:r w:rsidR="005F1EA8">
        <w:rPr>
          <w:rFonts w:ascii="Arial" w:hAnsi="Arial" w:cs="Arial"/>
        </w:rPr>
        <w:t>23</w:t>
      </w:r>
      <w:r w:rsidR="00A96128" w:rsidRPr="00A96128">
        <w:rPr>
          <w:rFonts w:ascii="Arial" w:hAnsi="Arial" w:cs="Arial"/>
        </w:rPr>
        <w:t>/000</w:t>
      </w:r>
      <w:r w:rsidR="00A66552">
        <w:rPr>
          <w:rFonts w:ascii="Arial" w:hAnsi="Arial" w:cs="Arial"/>
        </w:rPr>
        <w:t>5</w:t>
      </w:r>
      <w:r w:rsidR="00A96128" w:rsidRPr="00A96128">
        <w:rPr>
          <w:rFonts w:ascii="Arial" w:hAnsi="Arial" w:cs="Arial"/>
        </w:rPr>
        <w:t>:</w:t>
      </w:r>
      <w:r w:rsidR="00A66552">
        <w:rPr>
          <w:rFonts w:ascii="Arial" w:hAnsi="Arial" w:cs="Arial"/>
        </w:rPr>
        <w:t xml:space="preserve">498; </w:t>
      </w:r>
      <w:r w:rsidR="00A96128">
        <w:rPr>
          <w:rFonts w:ascii="Arial" w:hAnsi="Arial" w:cs="Arial"/>
        </w:rPr>
        <w:t xml:space="preserve"> </w:t>
      </w:r>
      <w:bookmarkEnd w:id="0"/>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495;  </w:t>
      </w:r>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497;  </w:t>
      </w:r>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491;  </w:t>
      </w:r>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496;  </w:t>
      </w:r>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492;  </w:t>
      </w:r>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494;  </w:t>
      </w:r>
      <w:r w:rsidR="00A66552" w:rsidRPr="00A96128">
        <w:rPr>
          <w:rFonts w:ascii="Arial" w:hAnsi="Arial" w:cs="Arial"/>
        </w:rPr>
        <w:t>55</w:t>
      </w:r>
      <w:r w:rsidR="00A66552">
        <w:rPr>
          <w:rFonts w:ascii="Arial" w:hAnsi="Arial" w:cs="Arial"/>
        </w:rPr>
        <w:t>23</w:t>
      </w:r>
      <w:r w:rsidR="00A66552" w:rsidRPr="00A96128">
        <w:rPr>
          <w:rFonts w:ascii="Arial" w:hAnsi="Arial" w:cs="Arial"/>
        </w:rPr>
        <w:t>/000</w:t>
      </w:r>
      <w:r w:rsidR="00A66552">
        <w:rPr>
          <w:rFonts w:ascii="Arial" w:hAnsi="Arial" w:cs="Arial"/>
        </w:rPr>
        <w:t>5</w:t>
      </w:r>
      <w:r w:rsidR="00A66552" w:rsidRPr="00A96128">
        <w:rPr>
          <w:rFonts w:ascii="Arial" w:hAnsi="Arial" w:cs="Arial"/>
        </w:rPr>
        <w:t>:</w:t>
      </w:r>
      <w:r w:rsidR="00A66552">
        <w:rPr>
          <w:rFonts w:ascii="Arial" w:hAnsi="Arial" w:cs="Arial"/>
        </w:rPr>
        <w:t xml:space="preserve">493  </w:t>
      </w:r>
      <w:proofErr w:type="spellStart"/>
      <w:r w:rsidR="00A66552">
        <w:rPr>
          <w:rFonts w:ascii="Arial" w:hAnsi="Arial" w:cs="Arial"/>
        </w:rPr>
        <w:t>Baukštininkų</w:t>
      </w:r>
      <w:proofErr w:type="spellEnd"/>
      <w:r w:rsidR="00A66552">
        <w:rPr>
          <w:rFonts w:ascii="Arial" w:hAnsi="Arial" w:cs="Arial"/>
        </w:rPr>
        <w:t xml:space="preserve"> k</w:t>
      </w:r>
      <w:r w:rsidR="00A933D6">
        <w:rPr>
          <w:rFonts w:ascii="Arial" w:hAnsi="Arial" w:cs="Arial"/>
        </w:rPr>
        <w:t>.</w:t>
      </w:r>
      <w:r w:rsidR="000751F4">
        <w:rPr>
          <w:rFonts w:ascii="Arial" w:hAnsi="Arial" w:cs="Arial"/>
        </w:rPr>
        <w:t xml:space="preserve"> </w:t>
      </w:r>
      <w:bookmarkEnd w:id="1"/>
      <w:r w:rsidRPr="000751F4">
        <w:rPr>
          <w:rFonts w:ascii="Arial" w:hAnsi="Arial" w:cs="Arial"/>
        </w:rPr>
        <w:t>detaliojo plano</w:t>
      </w:r>
      <w:r w:rsidR="008B544B">
        <w:rPr>
          <w:rFonts w:ascii="Arial" w:hAnsi="Arial" w:cs="Arial"/>
        </w:rPr>
        <w:t xml:space="preserve"> rengimui </w:t>
      </w:r>
      <w:r w:rsidR="007806D8" w:rsidRPr="000751F4">
        <w:rPr>
          <w:rFonts w:ascii="Arial" w:hAnsi="Arial" w:cs="Arial"/>
        </w:rPr>
        <w:t>dėl šių pastabų:</w:t>
      </w:r>
      <w:r w:rsidRPr="000751F4">
        <w:rPr>
          <w:rFonts w:ascii="Arial" w:hAnsi="Arial" w:cs="Arial"/>
        </w:rPr>
        <w:t xml:space="preserve"> </w:t>
      </w:r>
    </w:p>
    <w:p w14:paraId="196253AD" w14:textId="02CBF440" w:rsidR="00A66552" w:rsidRDefault="00A933D6" w:rsidP="000751F4">
      <w:pPr>
        <w:spacing w:line="276" w:lineRule="auto"/>
        <w:ind w:firstLine="720"/>
        <w:jc w:val="both"/>
        <w:rPr>
          <w:rFonts w:ascii="Arial" w:hAnsi="Arial" w:cs="Arial"/>
        </w:rPr>
      </w:pPr>
      <w:r>
        <w:rPr>
          <w:rFonts w:ascii="Arial" w:hAnsi="Arial" w:cs="Arial"/>
        </w:rPr>
        <w:t xml:space="preserve">1. </w:t>
      </w:r>
      <w:r w:rsidR="00A66552">
        <w:rPr>
          <w:rFonts w:ascii="Arial" w:hAnsi="Arial" w:cs="Arial"/>
        </w:rPr>
        <w:t xml:space="preserve">Turi būti planuojamas visas kvartalas, tai yra į planuojamą teritoriją turi būti įtrauktas kvartale esantis </w:t>
      </w:r>
      <w:r w:rsidR="00367834">
        <w:rPr>
          <w:rFonts w:ascii="Arial" w:hAnsi="Arial" w:cs="Arial"/>
        </w:rPr>
        <w:t xml:space="preserve">žemės </w:t>
      </w:r>
      <w:r w:rsidR="00A66552">
        <w:rPr>
          <w:rFonts w:ascii="Arial" w:hAnsi="Arial" w:cs="Arial"/>
        </w:rPr>
        <w:t xml:space="preserve">sklypas kad. Nr. </w:t>
      </w:r>
      <w:r w:rsidR="00A66552" w:rsidRPr="00A66552">
        <w:rPr>
          <w:rFonts w:ascii="Arial" w:hAnsi="Arial" w:cs="Arial"/>
        </w:rPr>
        <w:t>5523/0005:499</w:t>
      </w:r>
      <w:r w:rsidR="00A66552">
        <w:rPr>
          <w:rFonts w:ascii="Arial" w:hAnsi="Arial" w:cs="Arial"/>
        </w:rPr>
        <w:t xml:space="preserve">. </w:t>
      </w:r>
      <w:r w:rsidR="00A66552" w:rsidRPr="00492C8F">
        <w:rPr>
          <w:rFonts w:ascii="Arial" w:hAnsi="Arial" w:cs="Arial"/>
        </w:rPr>
        <w:t>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mažiausiai iš trijų pusių riboja inžinerinių komunikacijų koridoriai ar natūralūs barjerai – žemės reljefo formos, vandens telkiniai, želdiniai, antropogeniniai komponentai ir kt.</w:t>
      </w:r>
      <w:r w:rsidR="00BF0FB0">
        <w:rPr>
          <w:rFonts w:ascii="Arial" w:hAnsi="Arial" w:cs="Arial"/>
        </w:rPr>
        <w:t xml:space="preserve"> Teritorijų planavimo įstatyme nėr</w:t>
      </w:r>
      <w:r w:rsidR="00367834">
        <w:rPr>
          <w:rFonts w:ascii="Arial" w:hAnsi="Arial" w:cs="Arial"/>
        </w:rPr>
        <w:t>a</w:t>
      </w:r>
      <w:r w:rsidR="00BF0FB0">
        <w:rPr>
          <w:rFonts w:ascii="Arial" w:hAnsi="Arial" w:cs="Arial"/>
        </w:rPr>
        <w:t xml:space="preserve"> numatyta galimybė detaliuoju planu planuoti dalį kvartalo.</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1B5873E4"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B62AD66"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3A2E50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r w:rsidRPr="00A96128">
        <w:rPr>
          <w:rFonts w:ascii="Arial" w:hAnsi="Arial" w:cs="Arial"/>
          <w:color w:val="000000"/>
          <w:shd w:val="clear" w:color="auto" w:fill="FFFFFF"/>
        </w:rPr>
        <w:t>Direktorius                                                                                                    Sigitas Karbauskas</w:t>
      </w:r>
    </w:p>
    <w:p w14:paraId="1B39994F"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BBB3C07"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8FA813B"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2D3C801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31256DED"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77777777"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(8 686)  02357, el. p. gytis.kasperavicius@klaipedos-r.lt</w:t>
      </w:r>
    </w:p>
    <w:p w14:paraId="32809CFA" w14:textId="77777777"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2" w:name="_Hlk155081177"/>
      <w:r w:rsidRPr="00A96128">
        <w:rPr>
          <w:rFonts w:ascii="Arial" w:hAnsi="Arial" w:cs="Arial"/>
          <w:bCs/>
          <w:color w:val="000000"/>
          <w:shd w:val="clear" w:color="auto" w:fill="FFFFFF"/>
        </w:rPr>
        <w:t>tel.: (8 677)  15202</w:t>
      </w:r>
      <w:bookmarkEnd w:id="2"/>
      <w:r w:rsidRPr="00A96128">
        <w:rPr>
          <w:rFonts w:ascii="Arial" w:hAnsi="Arial" w:cs="Arial"/>
          <w:bCs/>
          <w:color w:val="000000"/>
          <w:shd w:val="clear" w:color="auto" w:fill="FFFFFF"/>
        </w:rPr>
        <w:t>, el. p. karolis.litvinas@klaipedos-r.lt</w:t>
      </w:r>
    </w:p>
    <w:sectPr w:rsidR="00A96128" w:rsidRPr="00A96128">
      <w:footerReference w:type="default" r:id="rId8"/>
      <w:footerReference w:type="first" r:id="rId9"/>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30A2" w14:textId="77777777" w:rsidR="005D2A3F" w:rsidRDefault="005D2A3F">
      <w:r>
        <w:separator/>
      </w:r>
    </w:p>
  </w:endnote>
  <w:endnote w:type="continuationSeparator" w:id="0">
    <w:p w14:paraId="44D35832" w14:textId="77777777" w:rsidR="005D2A3F" w:rsidRDefault="005D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16E" w14:textId="77777777" w:rsidR="00C11CFF" w:rsidRDefault="00C11C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77777777" w:rsidR="00C11CFF" w:rsidRDefault="00000000">
    <w:pPr>
      <w:pStyle w:val="Porat"/>
      <w:tabs>
        <w:tab w:val="clear" w:pos="4680"/>
        <w:tab w:val="clear" w:pos="9360"/>
        <w:tab w:val="left" w:pos="2730"/>
      </w:tabs>
      <w:ind w:hanging="1134"/>
      <w:rPr>
        <w:sz w:val="20"/>
        <w:szCs w:val="20"/>
        <w:lang w:val="en-US"/>
      </w:rPr>
    </w:pPr>
    <w:r>
      <w:rPr>
        <w:noProof/>
        <w:sz w:val="20"/>
        <w:szCs w:val="20"/>
        <w:lang w:val="en-US"/>
      </w:rPr>
      <mc:AlternateContent>
        <mc:Choice Requires="wps">
          <w:drawing>
            <wp:anchor distT="0" distB="0" distL="0" distR="0" simplePos="0" relativeHeight="2" behindDoc="1" locked="0" layoutInCell="1" allowOverlap="1" wp14:anchorId="3A96E3A7" wp14:editId="49A84A05">
              <wp:simplePos x="0" y="0"/>
              <wp:positionH relativeFrom="column">
                <wp:posOffset>-756285</wp:posOffset>
              </wp:positionH>
              <wp:positionV relativeFrom="paragraph">
                <wp:posOffset>84455</wp:posOffset>
              </wp:positionV>
              <wp:extent cx="7263130" cy="1270"/>
              <wp:effectExtent l="0" t="0" r="19050" b="19050"/>
              <wp:wrapNone/>
              <wp:docPr id="2" name="Tiesioji jungtis 3"/>
              <wp:cNvGraphicFramePr/>
              <a:graphic xmlns:a="http://schemas.openxmlformats.org/drawingml/2006/main">
                <a:graphicData uri="http://schemas.microsoft.com/office/word/2010/wordprocessingShape">
                  <wps:wsp>
                    <wps:cNvCnPr/>
                    <wps:spPr>
                      <a:xfrm>
                        <a:off x="0" y="0"/>
                        <a:ext cx="72626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w14:anchorId="08700967" id="Tiesioji jungtis 3"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9.55pt,6.65pt" to="512.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" strokecolor="black [3200]" strokeweight=".5pt">
              <v:stroke joinstyle="miter"/>
            </v:line>
          </w:pict>
        </mc:Fallback>
      </mc:AlternateContent>
    </w:r>
    <w:r>
      <w:rPr>
        <w:noProof/>
        <w:sz w:val="20"/>
        <w:szCs w:val="20"/>
        <w:lang w:val="en-US"/>
      </w:rPr>
      <w:drawing>
        <wp:anchor distT="0" distB="0" distL="0" distR="0" simplePos="0" relativeHeight="3" behindDoc="1" locked="0" layoutInCell="1" allowOverlap="1" wp14:anchorId="582C7F2D" wp14:editId="3E17C7A0">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p>
  <w:p w14:paraId="366B9A29" w14:textId="77777777" w:rsidR="00C11CFF" w:rsidRDefault="00000000">
    <w:pPr>
      <w:pStyle w:val="Porat"/>
      <w:tabs>
        <w:tab w:val="clear" w:pos="4680"/>
        <w:tab w:val="clear" w:pos="9360"/>
        <w:tab w:val="left" w:pos="2730"/>
      </w:tabs>
      <w:ind w:hanging="1134"/>
      <w:rPr>
        <w:sz w:val="20"/>
        <w:szCs w:val="20"/>
      </w:rPr>
    </w:pPr>
    <w:r>
      <w:rPr>
        <w:sz w:val="20"/>
        <w:szCs w:val="20"/>
      </w:rPr>
      <w:t xml:space="preserve">        Biudžetinė įstaiga</w:t>
    </w:r>
    <w:r>
      <w:rPr>
        <w:sz w:val="20"/>
        <w:szCs w:val="20"/>
      </w:rPr>
      <w:tab/>
    </w:r>
    <w:r>
      <w:rPr>
        <w:sz w:val="20"/>
        <w:szCs w:val="20"/>
      </w:rPr>
      <w:tab/>
      <w:t xml:space="preserve">Duomenys kaupiami ir saugomi                         </w:t>
    </w:r>
  </w:p>
  <w:p w14:paraId="5905DC21" w14:textId="77777777" w:rsidR="00C11CFF" w:rsidRDefault="00000000">
    <w:pPr>
      <w:pStyle w:val="Porat"/>
      <w:tabs>
        <w:tab w:val="clear" w:pos="4680"/>
        <w:tab w:val="clear" w:pos="9360"/>
        <w:tab w:val="left" w:pos="2730"/>
        <w:tab w:val="left" w:pos="9126"/>
      </w:tabs>
      <w:ind w:hanging="1134"/>
      <w:rPr>
        <w:sz w:val="20"/>
        <w:szCs w:val="20"/>
      </w:rPr>
    </w:pPr>
    <w:r>
      <w:rPr>
        <w:sz w:val="20"/>
        <w:szCs w:val="20"/>
      </w:rPr>
      <w:t xml:space="preserve">        Klaipėdos g. 2, LT-96130,  Gargždai</w:t>
    </w:r>
    <w:r>
      <w:rPr>
        <w:sz w:val="20"/>
        <w:szCs w:val="20"/>
      </w:rPr>
      <w:tab/>
      <w:t xml:space="preserve">                       Juridinių asmenų registre</w:t>
    </w:r>
    <w:r>
      <w:rPr>
        <w:sz w:val="20"/>
        <w:szCs w:val="20"/>
      </w:rPr>
      <w:tab/>
    </w:r>
  </w:p>
  <w:p w14:paraId="50DAB188" w14:textId="77777777" w:rsidR="00C11CFF" w:rsidRDefault="00000000">
    <w:pPr>
      <w:pStyle w:val="Porat"/>
      <w:tabs>
        <w:tab w:val="clear" w:pos="4680"/>
        <w:tab w:val="clear" w:pos="9360"/>
        <w:tab w:val="left" w:pos="2730"/>
        <w:tab w:val="left" w:pos="8640"/>
        <w:tab w:val="left" w:pos="9126"/>
      </w:tabs>
      <w:ind w:hanging="1134"/>
      <w:rPr>
        <w:sz w:val="20"/>
        <w:szCs w:val="20"/>
      </w:rPr>
    </w:pPr>
    <w:r>
      <w:rPr>
        <w:sz w:val="20"/>
        <w:szCs w:val="20"/>
      </w:rPr>
      <w:t xml:space="preserve">        Tel. (8 46)  21 11 16 </w:t>
    </w:r>
    <w:r>
      <w:rPr>
        <w:sz w:val="20"/>
        <w:szCs w:val="20"/>
      </w:rPr>
      <w:tab/>
      <w:t xml:space="preserve">                       Kodas </w:t>
    </w:r>
    <w:r>
      <w:rPr>
        <w:sz w:val="20"/>
        <w:szCs w:val="20"/>
        <w:shd w:val="clear" w:color="auto" w:fill="FFFFFF"/>
      </w:rPr>
      <w:t> 188773688</w:t>
    </w:r>
  </w:p>
  <w:p w14:paraId="70D99C8C" w14:textId="77777777" w:rsidR="00C11CFF" w:rsidRDefault="00000000">
    <w:pPr>
      <w:pStyle w:val="Porat"/>
      <w:tabs>
        <w:tab w:val="right" w:pos="9638"/>
      </w:tabs>
      <w:ind w:hanging="1134"/>
      <w:rPr>
        <w:lang w:val="en-US"/>
      </w:rPr>
    </w:pPr>
    <w:r>
      <w:rPr>
        <w:sz w:val="20"/>
        <w:szCs w:val="20"/>
      </w:rPr>
      <w:t xml:space="preserve">        El. paštas </w:t>
    </w:r>
    <w:hyperlink r:id="rId2">
      <w:r w:rsidR="00C11CFF">
        <w:rPr>
          <w:rStyle w:val="Hipersaitas"/>
          <w:sz w:val="20"/>
          <w:szCs w:val="20"/>
        </w:rPr>
        <w:t>savivaldybe@klaipedos-r.lt</w:t>
      </w:r>
    </w:hyperlink>
    <w:r>
      <w:rPr>
        <w:sz w:val="20"/>
        <w:szCs w:val="20"/>
      </w:rPr>
      <w:t xml:space="preserve">                                www.klaipedos-r.lt</w:t>
    </w:r>
    <w: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D944" w14:textId="77777777" w:rsidR="005D2A3F" w:rsidRDefault="005D2A3F">
      <w:r>
        <w:separator/>
      </w:r>
    </w:p>
  </w:footnote>
  <w:footnote w:type="continuationSeparator" w:id="0">
    <w:p w14:paraId="2C2AC22B" w14:textId="77777777" w:rsidR="005D2A3F" w:rsidRDefault="005D2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509D3"/>
    <w:rsid w:val="000717CF"/>
    <w:rsid w:val="000751F4"/>
    <w:rsid w:val="000863D0"/>
    <w:rsid w:val="000879C2"/>
    <w:rsid w:val="00092DE8"/>
    <w:rsid w:val="00116864"/>
    <w:rsid w:val="00173B2B"/>
    <w:rsid w:val="00192013"/>
    <w:rsid w:val="001A664E"/>
    <w:rsid w:val="001B36D0"/>
    <w:rsid w:val="0023725B"/>
    <w:rsid w:val="00265DA5"/>
    <w:rsid w:val="002723EB"/>
    <w:rsid w:val="0028227E"/>
    <w:rsid w:val="003366B9"/>
    <w:rsid w:val="00367834"/>
    <w:rsid w:val="003B311E"/>
    <w:rsid w:val="003D708F"/>
    <w:rsid w:val="003F0906"/>
    <w:rsid w:val="00477786"/>
    <w:rsid w:val="005320A1"/>
    <w:rsid w:val="005A3243"/>
    <w:rsid w:val="005D26F6"/>
    <w:rsid w:val="005D2A3F"/>
    <w:rsid w:val="005F1EA8"/>
    <w:rsid w:val="00607346"/>
    <w:rsid w:val="00620118"/>
    <w:rsid w:val="00670C01"/>
    <w:rsid w:val="00684246"/>
    <w:rsid w:val="006A36DB"/>
    <w:rsid w:val="006E3342"/>
    <w:rsid w:val="006E5E34"/>
    <w:rsid w:val="006F7F29"/>
    <w:rsid w:val="007040B6"/>
    <w:rsid w:val="00760D0D"/>
    <w:rsid w:val="0076453B"/>
    <w:rsid w:val="007806D8"/>
    <w:rsid w:val="00844312"/>
    <w:rsid w:val="0086691C"/>
    <w:rsid w:val="00873D7C"/>
    <w:rsid w:val="008765CC"/>
    <w:rsid w:val="008B544B"/>
    <w:rsid w:val="008D0918"/>
    <w:rsid w:val="0090334E"/>
    <w:rsid w:val="00910C56"/>
    <w:rsid w:val="0092154F"/>
    <w:rsid w:val="009442AE"/>
    <w:rsid w:val="00963AF2"/>
    <w:rsid w:val="0097233F"/>
    <w:rsid w:val="009A2E2D"/>
    <w:rsid w:val="009B286E"/>
    <w:rsid w:val="00A11F5E"/>
    <w:rsid w:val="00A20B17"/>
    <w:rsid w:val="00A26138"/>
    <w:rsid w:val="00A51BB2"/>
    <w:rsid w:val="00A66552"/>
    <w:rsid w:val="00A933D6"/>
    <w:rsid w:val="00A96128"/>
    <w:rsid w:val="00AA4E58"/>
    <w:rsid w:val="00AB5039"/>
    <w:rsid w:val="00B36E8F"/>
    <w:rsid w:val="00B4092F"/>
    <w:rsid w:val="00B4473D"/>
    <w:rsid w:val="00B638A7"/>
    <w:rsid w:val="00BD64A6"/>
    <w:rsid w:val="00BE0BA6"/>
    <w:rsid w:val="00BF0FB0"/>
    <w:rsid w:val="00BF5928"/>
    <w:rsid w:val="00C11CFF"/>
    <w:rsid w:val="00C432D1"/>
    <w:rsid w:val="00C81DFB"/>
    <w:rsid w:val="00C93459"/>
    <w:rsid w:val="00CB5527"/>
    <w:rsid w:val="00CC3372"/>
    <w:rsid w:val="00CD4B31"/>
    <w:rsid w:val="00CD78F4"/>
    <w:rsid w:val="00D00E22"/>
    <w:rsid w:val="00D14213"/>
    <w:rsid w:val="00D25483"/>
    <w:rsid w:val="00D5172E"/>
    <w:rsid w:val="00D731ED"/>
    <w:rsid w:val="00D779D2"/>
    <w:rsid w:val="00D96905"/>
    <w:rsid w:val="00D9781F"/>
    <w:rsid w:val="00DF05FA"/>
    <w:rsid w:val="00E04638"/>
    <w:rsid w:val="00E050D0"/>
    <w:rsid w:val="00E2175D"/>
    <w:rsid w:val="00E30A6E"/>
    <w:rsid w:val="00E4147B"/>
    <w:rsid w:val="00E83CF5"/>
    <w:rsid w:val="00EB2886"/>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910">
      <w:bodyDiv w:val="1"/>
      <w:marLeft w:val="0"/>
      <w:marRight w:val="0"/>
      <w:marTop w:val="0"/>
      <w:marBottom w:val="0"/>
      <w:divBdr>
        <w:top w:val="none" w:sz="0" w:space="0" w:color="auto"/>
        <w:left w:val="none" w:sz="0" w:space="0" w:color="auto"/>
        <w:bottom w:val="none" w:sz="0" w:space="0" w:color="auto"/>
        <w:right w:val="none" w:sz="0" w:space="0" w:color="auto"/>
      </w:divBdr>
    </w:div>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02576098">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1274</Words>
  <Characters>727</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2020-05-12T12:56:00Z</cp:lastPrinted>
  <dcterms:created xsi:type="dcterms:W3CDTF">2025-02-11T08:30:00Z</dcterms:created>
  <dcterms:modified xsi:type="dcterms:W3CDTF">2025-02-11T08:30:00Z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