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A610" w14:textId="77777777" w:rsidR="00667535" w:rsidRDefault="00667535" w:rsidP="00667535">
      <w:pPr>
        <w:jc w:val="both"/>
        <w:rPr>
          <w:rFonts w:ascii="AvenirNext LT Pro Regular" w:hAnsi="AvenirNext LT Pro Regular" w:cs="AvenirNext LT Pro Regular"/>
          <w:b/>
          <w:bCs/>
          <w:sz w:val="24"/>
          <w:szCs w:val="24"/>
        </w:rPr>
      </w:pPr>
    </w:p>
    <w:p w14:paraId="563D7EF7" w14:textId="4BE69A22" w:rsidR="00667535" w:rsidRPr="00585F27" w:rsidRDefault="00667535" w:rsidP="0066753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5F27">
        <w:rPr>
          <w:rFonts w:ascii="Arial" w:hAnsi="Arial" w:cs="Arial"/>
          <w:noProof/>
          <w:lang w:val="lt-LT" w:eastAsia="lt-LT"/>
        </w:rPr>
        <w:drawing>
          <wp:anchor distT="0" distB="0" distL="114300" distR="114300" simplePos="0" relativeHeight="251661312" behindDoc="1" locked="0" layoutInCell="1" allowOverlap="1" wp14:anchorId="3955C656" wp14:editId="0B26004F">
            <wp:simplePos x="0" y="0"/>
            <wp:positionH relativeFrom="margin">
              <wp:align>center</wp:align>
            </wp:positionH>
            <wp:positionV relativeFrom="paragraph">
              <wp:posOffset>-629920</wp:posOffset>
            </wp:positionV>
            <wp:extent cx="657225" cy="699770"/>
            <wp:effectExtent l="0" t="0" r="0" b="0"/>
            <wp:wrapNone/>
            <wp:docPr id="1853243589" name="Paveikslėlis 2" descr="grg h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grg herb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0FCF3" w14:textId="32E3A57F" w:rsidR="00667535" w:rsidRPr="00585F27" w:rsidRDefault="00667535" w:rsidP="006675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lt-LT"/>
        </w:rPr>
      </w:pPr>
      <w:r w:rsidRPr="00585F27">
        <w:rPr>
          <w:rFonts w:ascii="Arial" w:hAnsi="Arial" w:cs="Arial"/>
          <w:b/>
          <w:bCs/>
          <w:sz w:val="24"/>
          <w:szCs w:val="24"/>
        </w:rPr>
        <w:t>KLAIPĖDOS RAJONO SAVIVALDYBĖS TARYBOS</w:t>
      </w:r>
      <w:r w:rsidRPr="00585F27">
        <w:rPr>
          <w:rFonts w:ascii="Arial" w:hAnsi="Arial" w:cs="Arial"/>
          <w:b/>
          <w:bCs/>
          <w:sz w:val="24"/>
          <w:szCs w:val="24"/>
          <w:lang w:val="lt-LT"/>
        </w:rPr>
        <w:t xml:space="preserve"> NARĖS </w:t>
      </w:r>
      <w:r w:rsidRPr="00585F27">
        <w:rPr>
          <w:rFonts w:ascii="Arial" w:hAnsi="Arial" w:cs="Arial"/>
          <w:b/>
          <w:sz w:val="24"/>
          <w:szCs w:val="24"/>
          <w:lang w:val="lt-LT"/>
        </w:rPr>
        <w:t>EGLĖS JAUGELAVIČĖS</w:t>
      </w:r>
    </w:p>
    <w:p w14:paraId="026CFD6E" w14:textId="57421A83" w:rsidR="00667535" w:rsidRPr="00585F27" w:rsidRDefault="00667535" w:rsidP="00667535">
      <w:pPr>
        <w:jc w:val="center"/>
        <w:rPr>
          <w:rFonts w:ascii="Arial" w:hAnsi="Arial" w:cs="Arial"/>
          <w:b/>
          <w:bCs/>
          <w:sz w:val="24"/>
          <w:szCs w:val="24"/>
          <w:lang w:val="lt-LT"/>
        </w:rPr>
      </w:pPr>
      <w:r w:rsidRPr="00585F27">
        <w:rPr>
          <w:rFonts w:ascii="Arial" w:hAnsi="Arial" w:cs="Arial"/>
          <w:b/>
          <w:bCs/>
          <w:sz w:val="24"/>
          <w:szCs w:val="24"/>
          <w:lang w:val="lt-LT"/>
        </w:rPr>
        <w:t>202</w:t>
      </w:r>
      <w:r w:rsidR="00296B8E">
        <w:rPr>
          <w:rFonts w:ascii="Arial" w:hAnsi="Arial" w:cs="Arial"/>
          <w:b/>
          <w:bCs/>
          <w:sz w:val="24"/>
          <w:szCs w:val="24"/>
          <w:lang w:val="lt-LT"/>
        </w:rPr>
        <w:t>4</w:t>
      </w:r>
      <w:r w:rsidRPr="00585F27">
        <w:rPr>
          <w:rFonts w:ascii="Arial" w:hAnsi="Arial" w:cs="Arial"/>
          <w:b/>
          <w:bCs/>
          <w:sz w:val="24"/>
          <w:szCs w:val="24"/>
          <w:lang w:val="lt-LT"/>
        </w:rPr>
        <w:t xml:space="preserve"> METŲ VEIKLOS ATASKAITA</w:t>
      </w:r>
    </w:p>
    <w:p w14:paraId="2A43101F" w14:textId="4E21ABEA" w:rsidR="00667535" w:rsidRPr="00585F27" w:rsidRDefault="00213A90" w:rsidP="00667535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shd w:val="clear" w:color="auto" w:fill="FFFFFF"/>
          <w:lang w:val="lt-LT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C40FF7" wp14:editId="5970127A">
            <wp:simplePos x="0" y="0"/>
            <wp:positionH relativeFrom="margin">
              <wp:align>left</wp:align>
            </wp:positionH>
            <wp:positionV relativeFrom="paragraph">
              <wp:posOffset>351155</wp:posOffset>
            </wp:positionV>
            <wp:extent cx="1976120" cy="2472055"/>
            <wp:effectExtent l="0" t="0" r="5080" b="4445"/>
            <wp:wrapSquare wrapText="bothSides"/>
            <wp:docPr id="572226998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23" cy="247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535" w:rsidRPr="00585F27">
        <w:rPr>
          <w:rFonts w:ascii="Arial" w:hAnsi="Arial" w:cs="Arial"/>
          <w:sz w:val="24"/>
          <w:szCs w:val="24"/>
          <w:lang w:val="lt-LT"/>
        </w:rPr>
        <w:t xml:space="preserve">Tel. </w:t>
      </w:r>
      <w:r w:rsidR="00585F27" w:rsidRPr="00585F27">
        <w:rPr>
          <w:rFonts w:ascii="Arial" w:hAnsi="Arial" w:cs="Arial"/>
          <w:sz w:val="24"/>
          <w:szCs w:val="24"/>
        </w:rPr>
        <w:t>8 6163 7725</w:t>
      </w:r>
      <w:r w:rsidR="00667535" w:rsidRPr="00585F27">
        <w:rPr>
          <w:rFonts w:ascii="Arial" w:hAnsi="Arial" w:cs="Arial"/>
          <w:sz w:val="24"/>
          <w:szCs w:val="24"/>
          <w:lang w:val="lt-LT"/>
        </w:rPr>
        <w:t xml:space="preserve">, el. p.: </w:t>
      </w:r>
      <w:hyperlink r:id="rId7" w:history="1">
        <w:r w:rsidR="00585F27" w:rsidRPr="00585F27">
          <w:rPr>
            <w:rStyle w:val="Hipersaitas"/>
            <w:rFonts w:ascii="Arial" w:hAnsi="Arial" w:cs="Arial"/>
            <w:sz w:val="24"/>
            <w:szCs w:val="24"/>
            <w:shd w:val="clear" w:color="auto" w:fill="FFFFFF"/>
          </w:rPr>
          <w:t>eglejaugelavice@gmail.com</w:t>
        </w:r>
      </w:hyperlink>
    </w:p>
    <w:p w14:paraId="72BD47FE" w14:textId="229CB95B" w:rsidR="00983257" w:rsidRDefault="00205940" w:rsidP="00213A90">
      <w:pPr>
        <w:pStyle w:val="Sraopastraipa"/>
        <w:spacing w:after="0"/>
        <w:ind w:left="900"/>
        <w:jc w:val="both"/>
        <w:rPr>
          <w:rFonts w:ascii="Arial" w:hAnsi="Arial" w:cs="Arial"/>
          <w:bCs/>
          <w:sz w:val="24"/>
          <w:szCs w:val="24"/>
          <w:lang w:val="lt-LT"/>
        </w:rPr>
      </w:pPr>
      <w:r>
        <w:rPr>
          <w:rFonts w:ascii="Arial" w:hAnsi="Arial" w:cs="Arial"/>
          <w:bCs/>
          <w:sz w:val="24"/>
          <w:szCs w:val="24"/>
          <w:lang w:val="lt-LT"/>
        </w:rPr>
        <w:t xml:space="preserve">Tai mano Klaipėdos rajono savivaldybės tarybos pirmos kadencijos antri metai, nes </w:t>
      </w:r>
      <w:r w:rsidR="00213A90">
        <w:rPr>
          <w:rFonts w:ascii="Arial" w:hAnsi="Arial" w:cs="Arial"/>
          <w:bCs/>
          <w:sz w:val="24"/>
          <w:szCs w:val="24"/>
          <w:lang w:val="lt-LT"/>
        </w:rPr>
        <w:t xml:space="preserve">2023 </w:t>
      </w:r>
      <w:r w:rsidR="00983257">
        <w:rPr>
          <w:rFonts w:ascii="Arial" w:hAnsi="Arial" w:cs="Arial"/>
          <w:bCs/>
          <w:sz w:val="24"/>
          <w:szCs w:val="24"/>
          <w:lang w:val="lt-LT"/>
        </w:rPr>
        <w:t xml:space="preserve">m. </w:t>
      </w:r>
      <w:r w:rsidR="00066F12" w:rsidRPr="00213A90">
        <w:rPr>
          <w:rFonts w:ascii="Arial" w:hAnsi="Arial" w:cs="Arial"/>
          <w:bCs/>
          <w:sz w:val="24"/>
          <w:szCs w:val="24"/>
          <w:lang w:val="lt-LT"/>
        </w:rPr>
        <w:t>balandžio 17 d. pirmą kartą prisiekiau sąžiningi ir atsakingai dirbti Klaipėdos rajono savivaldybės taryboje. Tai buvo netikėtas, žmonių išreikštas pasitikėjimas, atstovauti Klaipėdos rajono gyventojų valią.</w:t>
      </w:r>
    </w:p>
    <w:p w14:paraId="739EC644" w14:textId="3F18023F" w:rsidR="00066F12" w:rsidRPr="00213A90" w:rsidRDefault="00205940" w:rsidP="00213A90">
      <w:pPr>
        <w:pStyle w:val="Sraopastraipa"/>
        <w:spacing w:after="0"/>
        <w:ind w:left="900"/>
        <w:jc w:val="both"/>
        <w:rPr>
          <w:rFonts w:ascii="Arial" w:hAnsi="Arial" w:cs="Arial"/>
          <w:bCs/>
          <w:sz w:val="24"/>
          <w:szCs w:val="24"/>
          <w:lang w:val="lt-LT"/>
        </w:rPr>
      </w:pPr>
      <w:r>
        <w:rPr>
          <w:rFonts w:ascii="Arial" w:hAnsi="Arial" w:cs="Arial"/>
          <w:bCs/>
          <w:sz w:val="24"/>
          <w:szCs w:val="24"/>
          <w:lang w:val="lt-LT"/>
        </w:rPr>
        <w:t>Per 2024 metus</w:t>
      </w:r>
      <w:r w:rsidR="00066F12" w:rsidRPr="00213A90">
        <w:rPr>
          <w:rFonts w:ascii="Arial" w:hAnsi="Arial" w:cs="Arial"/>
          <w:bCs/>
          <w:sz w:val="24"/>
          <w:szCs w:val="24"/>
          <w:lang w:val="lt-LT"/>
        </w:rPr>
        <w:t xml:space="preserve"> dirb</w:t>
      </w:r>
      <w:r>
        <w:rPr>
          <w:rFonts w:ascii="Arial" w:hAnsi="Arial" w:cs="Arial"/>
          <w:bCs/>
          <w:sz w:val="24"/>
          <w:szCs w:val="24"/>
          <w:lang w:val="lt-LT"/>
        </w:rPr>
        <w:t>au</w:t>
      </w:r>
      <w:r w:rsidR="00066F12" w:rsidRPr="00213A90">
        <w:rPr>
          <w:rFonts w:ascii="Arial" w:hAnsi="Arial" w:cs="Arial"/>
          <w:bCs/>
          <w:sz w:val="24"/>
          <w:szCs w:val="24"/>
          <w:lang w:val="lt-LT"/>
        </w:rPr>
        <w:t xml:space="preserve"> Ekonomikos ir biudžeto komitete, taip pat </w:t>
      </w:r>
      <w:r>
        <w:rPr>
          <w:rFonts w:ascii="Arial" w:hAnsi="Arial" w:cs="Arial"/>
          <w:bCs/>
          <w:sz w:val="24"/>
          <w:szCs w:val="24"/>
          <w:lang w:val="lt-LT"/>
        </w:rPr>
        <w:t>5</w:t>
      </w:r>
      <w:r w:rsidR="00066F12" w:rsidRPr="00213A90">
        <w:rPr>
          <w:rFonts w:ascii="Arial" w:hAnsi="Arial" w:cs="Arial"/>
          <w:bCs/>
          <w:sz w:val="24"/>
          <w:szCs w:val="24"/>
          <w:lang w:val="lt-LT"/>
        </w:rPr>
        <w:t xml:space="preserve"> komisijose</w:t>
      </w:r>
      <w:r w:rsidR="008C4F80" w:rsidRPr="00213A90">
        <w:rPr>
          <w:rFonts w:ascii="Arial" w:hAnsi="Arial" w:cs="Arial"/>
          <w:bCs/>
          <w:sz w:val="24"/>
          <w:szCs w:val="24"/>
          <w:lang w:val="lt-LT"/>
        </w:rPr>
        <w:t>/tarybose</w:t>
      </w:r>
      <w:r w:rsidR="00066F12" w:rsidRPr="00213A90">
        <w:rPr>
          <w:rFonts w:ascii="Arial" w:hAnsi="Arial" w:cs="Arial"/>
          <w:bCs/>
          <w:sz w:val="24"/>
          <w:szCs w:val="24"/>
          <w:lang w:val="lt-LT"/>
        </w:rPr>
        <w:t xml:space="preserve">: </w:t>
      </w:r>
    </w:p>
    <w:p w14:paraId="5115BC09" w14:textId="4560A835" w:rsidR="00066F12" w:rsidRPr="00A7216F" w:rsidRDefault="00066F12" w:rsidP="00213A90">
      <w:pPr>
        <w:pStyle w:val="Sraopastraipa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4"/>
          <w:szCs w:val="24"/>
          <w:lang w:val="lt-LT"/>
        </w:rPr>
      </w:pPr>
      <w:r w:rsidRPr="00A7216F">
        <w:rPr>
          <w:rFonts w:ascii="Arial" w:hAnsi="Arial" w:cs="Arial"/>
          <w:bCs/>
          <w:sz w:val="24"/>
          <w:szCs w:val="24"/>
          <w:lang w:val="lt-LT"/>
        </w:rPr>
        <w:t>Daugiabučių namų savininkų bendrijų rėmimo programos lėšų skirstymo komisijoje;</w:t>
      </w:r>
    </w:p>
    <w:p w14:paraId="4D7CF6A7" w14:textId="473D940B" w:rsidR="00066F12" w:rsidRPr="00A7216F" w:rsidRDefault="00066F12" w:rsidP="00213A90">
      <w:pPr>
        <w:pStyle w:val="Sraopastraip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lt-LT"/>
        </w:rPr>
      </w:pPr>
      <w:r w:rsidRPr="00A7216F">
        <w:rPr>
          <w:rFonts w:ascii="Arial" w:hAnsi="Arial" w:cs="Arial"/>
          <w:bCs/>
          <w:sz w:val="24"/>
          <w:szCs w:val="24"/>
          <w:lang w:val="lt-LT"/>
        </w:rPr>
        <w:t>Sodininkų bendrijų specialiosios rėmimo programos paraiškų vertinimo komisijoje;</w:t>
      </w:r>
    </w:p>
    <w:p w14:paraId="638D7C0C" w14:textId="03DB3E0F" w:rsidR="00630EC6" w:rsidRPr="00A7216F" w:rsidRDefault="00066F12" w:rsidP="00213A90">
      <w:pPr>
        <w:pStyle w:val="Sraopastraip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lt-LT"/>
        </w:rPr>
      </w:pPr>
      <w:r w:rsidRPr="00A7216F">
        <w:rPr>
          <w:rFonts w:ascii="Arial" w:hAnsi="Arial" w:cs="Arial"/>
          <w:bCs/>
          <w:sz w:val="24"/>
          <w:szCs w:val="24"/>
          <w:lang w:val="lt-LT"/>
        </w:rPr>
        <w:t>Peticijų komisijoje;</w:t>
      </w:r>
    </w:p>
    <w:p w14:paraId="2F7BAAF7" w14:textId="0838400E" w:rsidR="00066F12" w:rsidRPr="00983257" w:rsidRDefault="00066F12" w:rsidP="00983257">
      <w:pPr>
        <w:pStyle w:val="Sraopastraip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lt-LT"/>
        </w:rPr>
      </w:pPr>
      <w:r w:rsidRPr="00983257">
        <w:rPr>
          <w:rFonts w:ascii="Arial" w:hAnsi="Arial" w:cs="Arial"/>
          <w:sz w:val="24"/>
          <w:szCs w:val="24"/>
          <w:lang w:val="lt-LT"/>
        </w:rPr>
        <w:t>Smulkiojo verslo rėmimo programos vertinimo komisijoje;</w:t>
      </w:r>
    </w:p>
    <w:p w14:paraId="4C8BE284" w14:textId="22AD8483" w:rsidR="00066F12" w:rsidRPr="00983257" w:rsidRDefault="008C4F80" w:rsidP="00983257">
      <w:pPr>
        <w:pStyle w:val="Sraopastraip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lt-LT"/>
        </w:rPr>
      </w:pPr>
      <w:r w:rsidRPr="00983257">
        <w:rPr>
          <w:rFonts w:ascii="Arial" w:hAnsi="Arial" w:cs="Arial"/>
          <w:sz w:val="24"/>
          <w:szCs w:val="24"/>
          <w:lang w:val="lt-LT"/>
        </w:rPr>
        <w:t>Turizmo taryboje</w:t>
      </w:r>
      <w:r w:rsidR="00436F7A">
        <w:rPr>
          <w:rFonts w:ascii="Arial" w:hAnsi="Arial" w:cs="Arial"/>
          <w:sz w:val="24"/>
          <w:szCs w:val="24"/>
          <w:lang w:val="lt-LT"/>
        </w:rPr>
        <w:t>.</w:t>
      </w:r>
    </w:p>
    <w:p w14:paraId="14C23C83" w14:textId="567FA59E" w:rsidR="008C4F80" w:rsidRPr="00A7216F" w:rsidRDefault="008C4F80" w:rsidP="00A7216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lt-LT"/>
        </w:rPr>
      </w:pPr>
      <w:r w:rsidRPr="00A7216F">
        <w:rPr>
          <w:rFonts w:ascii="Arial" w:hAnsi="Arial" w:cs="Arial"/>
          <w:sz w:val="24"/>
          <w:szCs w:val="24"/>
          <w:lang w:val="lt-LT"/>
        </w:rPr>
        <w:t xml:space="preserve">Esu asociacijos </w:t>
      </w:r>
      <w:r w:rsidR="00A7216F">
        <w:rPr>
          <w:rFonts w:ascii="Arial" w:hAnsi="Arial" w:cs="Arial"/>
          <w:sz w:val="24"/>
          <w:szCs w:val="24"/>
          <w:lang w:val="lt-LT"/>
        </w:rPr>
        <w:t>„</w:t>
      </w:r>
      <w:r w:rsidRPr="00A7216F">
        <w:rPr>
          <w:rFonts w:ascii="Arial" w:hAnsi="Arial" w:cs="Arial"/>
          <w:sz w:val="24"/>
          <w:szCs w:val="24"/>
          <w:lang w:val="lt-LT"/>
        </w:rPr>
        <w:t>Kretingalės bendruomenė</w:t>
      </w:r>
      <w:r w:rsidR="00A7216F">
        <w:rPr>
          <w:rFonts w:ascii="Arial" w:hAnsi="Arial" w:cs="Arial"/>
          <w:sz w:val="24"/>
          <w:szCs w:val="24"/>
          <w:lang w:val="lt-LT"/>
        </w:rPr>
        <w:t>“</w:t>
      </w:r>
      <w:r w:rsidRPr="00A7216F">
        <w:rPr>
          <w:rFonts w:ascii="Arial" w:hAnsi="Arial" w:cs="Arial"/>
          <w:sz w:val="24"/>
          <w:szCs w:val="24"/>
          <w:lang w:val="lt-LT"/>
        </w:rPr>
        <w:t xml:space="preserve"> valdybos pirmininkė, </w:t>
      </w:r>
      <w:r w:rsidR="003E3935" w:rsidRPr="00A7216F">
        <w:rPr>
          <w:rFonts w:ascii="Arial" w:hAnsi="Arial" w:cs="Arial"/>
          <w:sz w:val="24"/>
          <w:szCs w:val="24"/>
          <w:lang w:val="lt-LT"/>
        </w:rPr>
        <w:t xml:space="preserve">todėl </w:t>
      </w:r>
      <w:r w:rsidR="00A7216F" w:rsidRPr="00A7216F">
        <w:rPr>
          <w:rFonts w:ascii="Arial" w:hAnsi="Arial" w:cs="Arial"/>
          <w:sz w:val="24"/>
          <w:szCs w:val="24"/>
          <w:lang w:val="lt-LT"/>
        </w:rPr>
        <w:t>atstovauju</w:t>
      </w:r>
      <w:r w:rsidR="003E3935" w:rsidRPr="00A7216F">
        <w:rPr>
          <w:rFonts w:ascii="Arial" w:hAnsi="Arial" w:cs="Arial"/>
          <w:sz w:val="24"/>
          <w:szCs w:val="24"/>
          <w:lang w:val="lt-LT"/>
        </w:rPr>
        <w:t xml:space="preserve"> ir </w:t>
      </w:r>
      <w:r w:rsidRPr="00A7216F">
        <w:rPr>
          <w:rFonts w:ascii="Arial" w:hAnsi="Arial" w:cs="Arial"/>
          <w:sz w:val="24"/>
          <w:szCs w:val="24"/>
          <w:lang w:val="lt-LT"/>
        </w:rPr>
        <w:t xml:space="preserve"> bendruomenines organizacijas Bendruomeninių </w:t>
      </w:r>
      <w:r w:rsidR="00A7216F">
        <w:rPr>
          <w:rFonts w:ascii="Arial" w:hAnsi="Arial" w:cs="Arial"/>
          <w:sz w:val="24"/>
          <w:szCs w:val="24"/>
          <w:lang w:val="lt-LT"/>
        </w:rPr>
        <w:t>organizacijų</w:t>
      </w:r>
      <w:r w:rsidRPr="00A7216F">
        <w:rPr>
          <w:rFonts w:ascii="Arial" w:hAnsi="Arial" w:cs="Arial"/>
          <w:sz w:val="24"/>
          <w:szCs w:val="24"/>
          <w:lang w:val="lt-LT"/>
        </w:rPr>
        <w:t xml:space="preserve"> taryboje.</w:t>
      </w:r>
    </w:p>
    <w:p w14:paraId="7B6FF509" w14:textId="46F98316" w:rsidR="008C4F80" w:rsidRPr="00A7216F" w:rsidRDefault="00205940" w:rsidP="00A7216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Per šiuos metus įsigilinta į daugelį savivaldos sričių, priimta svarių sprendimų, susipažinta su vykdomais stambiais savivaldybės investiciniais projektais, kuriuose kyla nemenkų iššūkių.</w:t>
      </w:r>
    </w:p>
    <w:p w14:paraId="3334DB49" w14:textId="60033A80" w:rsidR="00233499" w:rsidRPr="00A7216F" w:rsidRDefault="00233499" w:rsidP="00A7216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lt-LT"/>
        </w:rPr>
      </w:pPr>
      <w:r w:rsidRPr="00A7216F">
        <w:rPr>
          <w:rFonts w:ascii="Arial" w:hAnsi="Arial" w:cs="Arial"/>
          <w:sz w:val="24"/>
          <w:szCs w:val="24"/>
          <w:lang w:val="lt-LT"/>
        </w:rPr>
        <w:t xml:space="preserve">Smulkiojo verslo rėmimo programos vertinimo komisijoje, kurioje </w:t>
      </w:r>
      <w:r w:rsidR="00314728" w:rsidRPr="00A7216F">
        <w:rPr>
          <w:rFonts w:ascii="Arial" w:hAnsi="Arial" w:cs="Arial"/>
          <w:sz w:val="24"/>
          <w:szCs w:val="24"/>
          <w:lang w:val="lt-LT"/>
        </w:rPr>
        <w:t xml:space="preserve">esu </w:t>
      </w:r>
      <w:r w:rsidRPr="00A7216F">
        <w:rPr>
          <w:rFonts w:ascii="Arial" w:hAnsi="Arial" w:cs="Arial"/>
          <w:sz w:val="24"/>
          <w:szCs w:val="24"/>
          <w:lang w:val="lt-LT"/>
        </w:rPr>
        <w:t>pirminink</w:t>
      </w:r>
      <w:r w:rsidR="00A7216F">
        <w:rPr>
          <w:rFonts w:ascii="Arial" w:hAnsi="Arial" w:cs="Arial"/>
          <w:sz w:val="24"/>
          <w:szCs w:val="24"/>
          <w:lang w:val="lt-LT"/>
        </w:rPr>
        <w:t>ė</w:t>
      </w:r>
      <w:r w:rsidRPr="00A7216F">
        <w:rPr>
          <w:rFonts w:ascii="Arial" w:hAnsi="Arial" w:cs="Arial"/>
          <w:sz w:val="24"/>
          <w:szCs w:val="24"/>
          <w:lang w:val="lt-LT"/>
        </w:rPr>
        <w:t>, paskirstėme 70 000 Eur, kurie buvo skirti smulkiojo verslo rėmimui,</w:t>
      </w:r>
      <w:r w:rsidR="00205940">
        <w:rPr>
          <w:rFonts w:ascii="Arial" w:hAnsi="Arial" w:cs="Arial"/>
          <w:sz w:val="24"/>
          <w:szCs w:val="24"/>
          <w:lang w:val="lt-LT"/>
        </w:rPr>
        <w:t xml:space="preserve"> prisidėta prie</w:t>
      </w:r>
      <w:r w:rsidRPr="00A7216F">
        <w:rPr>
          <w:rFonts w:ascii="Arial" w:hAnsi="Arial" w:cs="Arial"/>
          <w:sz w:val="24"/>
          <w:szCs w:val="24"/>
          <w:lang w:val="lt-LT"/>
        </w:rPr>
        <w:t xml:space="preserve"> </w:t>
      </w:r>
      <w:r w:rsidR="00205940" w:rsidRPr="00A7216F">
        <w:rPr>
          <w:rFonts w:ascii="Arial" w:hAnsi="Arial" w:cs="Arial"/>
          <w:sz w:val="24"/>
          <w:szCs w:val="24"/>
          <w:lang w:val="lt-LT"/>
        </w:rPr>
        <w:t>V</w:t>
      </w:r>
      <w:r w:rsidR="00205940">
        <w:rPr>
          <w:rFonts w:ascii="Arial" w:hAnsi="Arial" w:cs="Arial"/>
          <w:sz w:val="24"/>
          <w:szCs w:val="24"/>
          <w:lang w:val="lt-LT"/>
        </w:rPr>
        <w:t>š</w:t>
      </w:r>
      <w:r w:rsidR="00205940" w:rsidRPr="00A7216F">
        <w:rPr>
          <w:rFonts w:ascii="Arial" w:hAnsi="Arial" w:cs="Arial"/>
          <w:sz w:val="24"/>
          <w:szCs w:val="24"/>
          <w:lang w:val="lt-LT"/>
        </w:rPr>
        <w:t xml:space="preserve">Į Inovacijų agentūros </w:t>
      </w:r>
      <w:r w:rsidR="00205940">
        <w:rPr>
          <w:rFonts w:ascii="Arial" w:hAnsi="Arial" w:cs="Arial"/>
          <w:sz w:val="24"/>
          <w:szCs w:val="24"/>
          <w:lang w:val="lt-LT"/>
        </w:rPr>
        <w:t xml:space="preserve">ir </w:t>
      </w:r>
      <w:proofErr w:type="spellStart"/>
      <w:r w:rsidR="00205940">
        <w:rPr>
          <w:rFonts w:ascii="Arial" w:hAnsi="Arial" w:cs="Arial"/>
          <w:sz w:val="24"/>
          <w:szCs w:val="24"/>
          <w:lang w:val="lt-LT"/>
        </w:rPr>
        <w:t>bendradarbystės</w:t>
      </w:r>
      <w:proofErr w:type="spellEnd"/>
      <w:r w:rsidR="00205940">
        <w:rPr>
          <w:rFonts w:ascii="Arial" w:hAnsi="Arial" w:cs="Arial"/>
          <w:sz w:val="24"/>
          <w:szCs w:val="24"/>
          <w:lang w:val="lt-LT"/>
        </w:rPr>
        <w:t xml:space="preserve"> centro </w:t>
      </w:r>
      <w:r w:rsidR="00205940" w:rsidRPr="00A7216F">
        <w:rPr>
          <w:rFonts w:ascii="Arial" w:hAnsi="Arial" w:cs="Arial"/>
          <w:sz w:val="24"/>
          <w:szCs w:val="24"/>
          <w:lang w:val="lt-LT"/>
        </w:rPr>
        <w:t xml:space="preserve">“Spiečiaus” </w:t>
      </w:r>
      <w:r w:rsidR="00205940">
        <w:rPr>
          <w:rFonts w:ascii="Arial" w:hAnsi="Arial" w:cs="Arial"/>
          <w:sz w:val="24"/>
          <w:szCs w:val="24"/>
          <w:lang w:val="lt-LT"/>
        </w:rPr>
        <w:t xml:space="preserve">įsikūrimo Gargžduose, mobilaus „Spiečiaus“ veiklos  </w:t>
      </w:r>
      <w:r w:rsidRPr="00A7216F">
        <w:rPr>
          <w:rFonts w:ascii="Arial" w:hAnsi="Arial" w:cs="Arial"/>
          <w:sz w:val="24"/>
          <w:szCs w:val="24"/>
          <w:lang w:val="lt-LT"/>
        </w:rPr>
        <w:t xml:space="preserve">ir Verslo </w:t>
      </w:r>
      <w:r w:rsidR="00A7216F" w:rsidRPr="00A7216F">
        <w:rPr>
          <w:rFonts w:ascii="Arial" w:hAnsi="Arial" w:cs="Arial"/>
          <w:sz w:val="24"/>
          <w:szCs w:val="24"/>
          <w:lang w:val="lt-LT"/>
        </w:rPr>
        <w:t>forumo</w:t>
      </w:r>
      <w:r w:rsidRPr="00A7216F">
        <w:rPr>
          <w:rFonts w:ascii="Arial" w:hAnsi="Arial" w:cs="Arial"/>
          <w:sz w:val="24"/>
          <w:szCs w:val="24"/>
          <w:lang w:val="lt-LT"/>
        </w:rPr>
        <w:t xml:space="preserve"> organizavim</w:t>
      </w:r>
      <w:r w:rsidR="00205940">
        <w:rPr>
          <w:rFonts w:ascii="Arial" w:hAnsi="Arial" w:cs="Arial"/>
          <w:sz w:val="24"/>
          <w:szCs w:val="24"/>
          <w:lang w:val="lt-LT"/>
        </w:rPr>
        <w:t>o</w:t>
      </w:r>
      <w:r w:rsidRPr="00A7216F">
        <w:rPr>
          <w:rFonts w:ascii="Arial" w:hAnsi="Arial" w:cs="Arial"/>
          <w:sz w:val="24"/>
          <w:szCs w:val="24"/>
          <w:lang w:val="lt-LT"/>
        </w:rPr>
        <w:t>. Ne kartą rinkomės</w:t>
      </w:r>
      <w:r w:rsidR="00205940">
        <w:rPr>
          <w:rFonts w:ascii="Arial" w:hAnsi="Arial" w:cs="Arial"/>
          <w:sz w:val="24"/>
          <w:szCs w:val="24"/>
          <w:lang w:val="lt-LT"/>
        </w:rPr>
        <w:t xml:space="preserve"> ir </w:t>
      </w:r>
      <w:r w:rsidRPr="00A7216F">
        <w:rPr>
          <w:rFonts w:ascii="Arial" w:hAnsi="Arial" w:cs="Arial"/>
          <w:sz w:val="24"/>
          <w:szCs w:val="24"/>
          <w:lang w:val="lt-LT"/>
        </w:rPr>
        <w:t xml:space="preserve"> diskutavome apie smulkiojo verslo poreikius Klaipėdos rajone. </w:t>
      </w:r>
    </w:p>
    <w:p w14:paraId="0F530A5F" w14:textId="7473D9BD" w:rsidR="00233499" w:rsidRPr="00A7216F" w:rsidRDefault="00233499" w:rsidP="00A7216F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  <w:lang w:val="lt-LT"/>
        </w:rPr>
      </w:pPr>
      <w:r w:rsidRPr="00A7216F">
        <w:rPr>
          <w:rFonts w:ascii="Arial" w:hAnsi="Arial" w:cs="Arial"/>
          <w:bCs/>
          <w:sz w:val="24"/>
          <w:szCs w:val="24"/>
          <w:lang w:val="lt-LT"/>
        </w:rPr>
        <w:t>Sodininkų bendrijų specialiosios rėmimo programos paraiškų vertinimo komisijoje svarstėme</w:t>
      </w:r>
      <w:r w:rsidR="003240DA">
        <w:rPr>
          <w:rFonts w:ascii="Arial" w:hAnsi="Arial" w:cs="Arial"/>
          <w:bCs/>
          <w:sz w:val="24"/>
          <w:szCs w:val="24"/>
          <w:lang w:val="lt-LT"/>
        </w:rPr>
        <w:t xml:space="preserve"> 26</w:t>
      </w:r>
      <w:r w:rsidRPr="00A7216F">
        <w:rPr>
          <w:rFonts w:ascii="Arial" w:hAnsi="Arial" w:cs="Arial"/>
          <w:bCs/>
          <w:sz w:val="24"/>
          <w:szCs w:val="24"/>
          <w:lang w:val="lt-LT"/>
        </w:rPr>
        <w:t xml:space="preserve"> sodininkų paraiškas ir patirtoms išlaido</w:t>
      </w:r>
      <w:r w:rsidR="00AF67ED" w:rsidRPr="00A7216F">
        <w:rPr>
          <w:rFonts w:ascii="Arial" w:hAnsi="Arial" w:cs="Arial"/>
          <w:bCs/>
          <w:sz w:val="24"/>
          <w:szCs w:val="24"/>
          <w:lang w:val="lt-LT"/>
        </w:rPr>
        <w:t>ms</w:t>
      </w:r>
      <w:r w:rsidRPr="00A7216F">
        <w:rPr>
          <w:rFonts w:ascii="Arial" w:hAnsi="Arial" w:cs="Arial"/>
          <w:bCs/>
          <w:sz w:val="24"/>
          <w:szCs w:val="24"/>
          <w:lang w:val="lt-LT"/>
        </w:rPr>
        <w:t xml:space="preserve"> kompensuoti paskirstėme 100 000 Eur</w:t>
      </w:r>
      <w:r w:rsidR="003240DA">
        <w:rPr>
          <w:rFonts w:ascii="Arial" w:hAnsi="Arial" w:cs="Arial"/>
          <w:bCs/>
          <w:sz w:val="24"/>
          <w:szCs w:val="24"/>
          <w:lang w:val="lt-LT"/>
        </w:rPr>
        <w:t>. P</w:t>
      </w:r>
      <w:r w:rsidR="00AF67ED" w:rsidRPr="00A7216F">
        <w:rPr>
          <w:rFonts w:ascii="Arial" w:hAnsi="Arial" w:cs="Arial"/>
          <w:bCs/>
          <w:sz w:val="24"/>
          <w:szCs w:val="24"/>
          <w:lang w:val="lt-LT"/>
        </w:rPr>
        <w:t>er 2024 metus tobulin</w:t>
      </w:r>
      <w:r w:rsidR="003240DA">
        <w:rPr>
          <w:rFonts w:ascii="Arial" w:hAnsi="Arial" w:cs="Arial"/>
          <w:bCs/>
          <w:sz w:val="24"/>
          <w:szCs w:val="24"/>
          <w:lang w:val="lt-LT"/>
        </w:rPr>
        <w:t>ome programos</w:t>
      </w:r>
      <w:r w:rsidR="00AF67ED" w:rsidRPr="00A7216F">
        <w:rPr>
          <w:rFonts w:ascii="Arial" w:hAnsi="Arial" w:cs="Arial"/>
          <w:bCs/>
          <w:sz w:val="24"/>
          <w:szCs w:val="24"/>
          <w:lang w:val="lt-LT"/>
        </w:rPr>
        <w:t xml:space="preserve"> nuostatus, kad lėšos būtų nukreipiamos į būtinus ir ilgalaikius projektus, kurie pagerintų, sodininkų bendrijose gyvenančių žmonių, gyvenimą.</w:t>
      </w:r>
      <w:r w:rsidR="003240DA">
        <w:rPr>
          <w:rFonts w:ascii="Arial" w:hAnsi="Arial" w:cs="Arial"/>
          <w:bCs/>
          <w:sz w:val="24"/>
          <w:szCs w:val="24"/>
          <w:lang w:val="lt-LT"/>
        </w:rPr>
        <w:t xml:space="preserve"> Skirstant lėšas buvo pasiūlyta skirti daugiau lėšų šiai programai, nes poreikis yra didelis. 2025 m. strategin</w:t>
      </w:r>
      <w:r w:rsidR="00DB6887">
        <w:rPr>
          <w:rFonts w:ascii="Arial" w:hAnsi="Arial" w:cs="Arial"/>
          <w:bCs/>
          <w:sz w:val="24"/>
          <w:szCs w:val="24"/>
          <w:lang w:val="lt-LT"/>
        </w:rPr>
        <w:t>i</w:t>
      </w:r>
      <w:r w:rsidR="003240DA">
        <w:rPr>
          <w:rFonts w:ascii="Arial" w:hAnsi="Arial" w:cs="Arial"/>
          <w:bCs/>
          <w:sz w:val="24"/>
          <w:szCs w:val="24"/>
          <w:lang w:val="lt-LT"/>
        </w:rPr>
        <w:t xml:space="preserve">ame </w:t>
      </w:r>
      <w:r w:rsidR="002763B1">
        <w:rPr>
          <w:rFonts w:ascii="Arial" w:hAnsi="Arial" w:cs="Arial"/>
          <w:bCs/>
          <w:sz w:val="24"/>
          <w:szCs w:val="24"/>
          <w:lang w:val="lt-LT"/>
        </w:rPr>
        <w:t xml:space="preserve">veiklos </w:t>
      </w:r>
      <w:r w:rsidR="003240DA">
        <w:rPr>
          <w:rFonts w:ascii="Arial" w:hAnsi="Arial" w:cs="Arial"/>
          <w:bCs/>
          <w:sz w:val="24"/>
          <w:szCs w:val="24"/>
          <w:lang w:val="lt-LT"/>
        </w:rPr>
        <w:t>plane numatyta skirti 120 000 Eur.</w:t>
      </w:r>
    </w:p>
    <w:p w14:paraId="293BC462" w14:textId="39A7C06E" w:rsidR="00AF67ED" w:rsidRPr="00A7216F" w:rsidRDefault="00AF67ED" w:rsidP="00A7216F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  <w:lang w:val="lt-LT"/>
        </w:rPr>
      </w:pPr>
      <w:r w:rsidRPr="00A7216F">
        <w:rPr>
          <w:rFonts w:ascii="Arial" w:hAnsi="Arial" w:cs="Arial"/>
          <w:bCs/>
          <w:sz w:val="24"/>
          <w:szCs w:val="24"/>
          <w:lang w:val="lt-LT"/>
        </w:rPr>
        <w:t xml:space="preserve">Daugiabučių namų savininkų bendrijų rėmimo programos lėšų skirstymo komisijoje </w:t>
      </w:r>
      <w:r w:rsidR="00292F81">
        <w:rPr>
          <w:rFonts w:ascii="Arial" w:hAnsi="Arial" w:cs="Arial"/>
          <w:bCs/>
          <w:sz w:val="24"/>
          <w:szCs w:val="24"/>
          <w:lang w:val="lt-LT"/>
        </w:rPr>
        <w:t xml:space="preserve">išnagrinėjome 11 paraiškų, paskirstyta 36 625 Eur, 6 625 Eur daugiau nei buvo numatyta programoje. Vis dar mažai </w:t>
      </w:r>
      <w:r w:rsidRPr="00A7216F">
        <w:rPr>
          <w:rFonts w:ascii="Arial" w:hAnsi="Arial" w:cs="Arial"/>
          <w:bCs/>
          <w:sz w:val="24"/>
          <w:szCs w:val="24"/>
          <w:lang w:val="lt-LT"/>
        </w:rPr>
        <w:t>daugiabučių namų bendrijų ir administratorių</w:t>
      </w:r>
      <w:r w:rsidR="00292F81">
        <w:rPr>
          <w:rFonts w:ascii="Arial" w:hAnsi="Arial" w:cs="Arial"/>
          <w:bCs/>
          <w:sz w:val="24"/>
          <w:szCs w:val="24"/>
          <w:lang w:val="lt-LT"/>
        </w:rPr>
        <w:t xml:space="preserve"> kreipiasi </w:t>
      </w:r>
      <w:r w:rsidRPr="00A7216F">
        <w:rPr>
          <w:rFonts w:ascii="Arial" w:hAnsi="Arial" w:cs="Arial"/>
          <w:bCs/>
          <w:sz w:val="24"/>
          <w:szCs w:val="24"/>
          <w:lang w:val="lt-LT"/>
        </w:rPr>
        <w:t>dėl kompensacijos atliktiems darbams</w:t>
      </w:r>
      <w:r w:rsidR="00292F81">
        <w:rPr>
          <w:rFonts w:ascii="Arial" w:hAnsi="Arial" w:cs="Arial"/>
          <w:bCs/>
          <w:sz w:val="24"/>
          <w:szCs w:val="24"/>
          <w:lang w:val="lt-LT"/>
        </w:rPr>
        <w:t>, nors per 2024 metus programos nuostatuose išplėtėme gavėjų sąrašą</w:t>
      </w:r>
      <w:r w:rsidRPr="00A7216F">
        <w:rPr>
          <w:rFonts w:ascii="Arial" w:hAnsi="Arial" w:cs="Arial"/>
          <w:bCs/>
          <w:sz w:val="24"/>
          <w:szCs w:val="24"/>
          <w:lang w:val="lt-LT"/>
        </w:rPr>
        <w:t>.</w:t>
      </w:r>
      <w:r w:rsidR="00292F81">
        <w:rPr>
          <w:rFonts w:ascii="Arial" w:hAnsi="Arial" w:cs="Arial"/>
          <w:bCs/>
          <w:sz w:val="24"/>
          <w:szCs w:val="24"/>
          <w:lang w:val="lt-LT"/>
        </w:rPr>
        <w:t xml:space="preserve"> </w:t>
      </w:r>
      <w:r w:rsidRPr="00A7216F">
        <w:rPr>
          <w:rFonts w:ascii="Arial" w:hAnsi="Arial" w:cs="Arial"/>
          <w:bCs/>
          <w:sz w:val="24"/>
          <w:szCs w:val="24"/>
          <w:lang w:val="lt-LT"/>
        </w:rPr>
        <w:t xml:space="preserve"> Nuspręsta daugiau viešinti šios programos naudą ir galimybes, tobulinti lėšų skirstymo programos nuostatus, ieškot</w:t>
      </w:r>
      <w:r w:rsidR="004D5F93" w:rsidRPr="00A7216F">
        <w:rPr>
          <w:rFonts w:ascii="Arial" w:hAnsi="Arial" w:cs="Arial"/>
          <w:bCs/>
          <w:sz w:val="24"/>
          <w:szCs w:val="24"/>
          <w:lang w:val="lt-LT"/>
        </w:rPr>
        <w:t>i</w:t>
      </w:r>
      <w:r w:rsidRPr="00A7216F">
        <w:rPr>
          <w:rFonts w:ascii="Arial" w:hAnsi="Arial" w:cs="Arial"/>
          <w:bCs/>
          <w:sz w:val="24"/>
          <w:szCs w:val="24"/>
          <w:lang w:val="lt-LT"/>
        </w:rPr>
        <w:t xml:space="preserve"> būdų, kaip skatinti daugiabučių namų renovaciją</w:t>
      </w:r>
      <w:r w:rsidR="00A7216F">
        <w:rPr>
          <w:rFonts w:ascii="Arial" w:hAnsi="Arial" w:cs="Arial"/>
          <w:bCs/>
          <w:sz w:val="24"/>
          <w:szCs w:val="24"/>
          <w:lang w:val="lt-LT"/>
        </w:rPr>
        <w:t xml:space="preserve"> rajone</w:t>
      </w:r>
      <w:r w:rsidRPr="00A7216F">
        <w:rPr>
          <w:rFonts w:ascii="Arial" w:hAnsi="Arial" w:cs="Arial"/>
          <w:bCs/>
          <w:sz w:val="24"/>
          <w:szCs w:val="24"/>
          <w:lang w:val="lt-LT"/>
        </w:rPr>
        <w:t>.</w:t>
      </w:r>
    </w:p>
    <w:p w14:paraId="67F70EDE" w14:textId="0963B51A" w:rsidR="00AF67ED" w:rsidRPr="00A7216F" w:rsidRDefault="00AF67ED" w:rsidP="00A7216F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  <w:lang w:val="lt-LT"/>
        </w:rPr>
      </w:pPr>
      <w:r w:rsidRPr="00A7216F">
        <w:rPr>
          <w:rFonts w:ascii="Arial" w:hAnsi="Arial" w:cs="Arial"/>
          <w:bCs/>
          <w:sz w:val="24"/>
          <w:szCs w:val="24"/>
          <w:lang w:val="lt-LT"/>
        </w:rPr>
        <w:lastRenderedPageBreak/>
        <w:t>Peticijų komisijoje per 202</w:t>
      </w:r>
      <w:r w:rsidR="00292F81">
        <w:rPr>
          <w:rFonts w:ascii="Arial" w:hAnsi="Arial" w:cs="Arial"/>
          <w:bCs/>
          <w:sz w:val="24"/>
          <w:szCs w:val="24"/>
          <w:lang w:val="lt-LT"/>
        </w:rPr>
        <w:t>4</w:t>
      </w:r>
      <w:r w:rsidRPr="00A7216F">
        <w:rPr>
          <w:rFonts w:ascii="Arial" w:hAnsi="Arial" w:cs="Arial"/>
          <w:bCs/>
          <w:sz w:val="24"/>
          <w:szCs w:val="24"/>
          <w:lang w:val="lt-LT"/>
        </w:rPr>
        <w:t xml:space="preserve"> metus buvo gauta peticijų</w:t>
      </w:r>
      <w:r w:rsidR="00292F81">
        <w:rPr>
          <w:rFonts w:ascii="Arial" w:hAnsi="Arial" w:cs="Arial"/>
          <w:bCs/>
          <w:sz w:val="24"/>
          <w:szCs w:val="24"/>
          <w:lang w:val="lt-LT"/>
        </w:rPr>
        <w:t>, kurios neatitiko peticijų apibrėžimo</w:t>
      </w:r>
      <w:r w:rsidRPr="00A7216F">
        <w:rPr>
          <w:rFonts w:ascii="Arial" w:hAnsi="Arial" w:cs="Arial"/>
          <w:bCs/>
          <w:sz w:val="24"/>
          <w:szCs w:val="24"/>
          <w:lang w:val="lt-LT"/>
        </w:rPr>
        <w:t>.</w:t>
      </w:r>
      <w:r w:rsidR="00292F81">
        <w:rPr>
          <w:rFonts w:ascii="Arial" w:hAnsi="Arial" w:cs="Arial"/>
          <w:bCs/>
          <w:sz w:val="24"/>
          <w:szCs w:val="24"/>
          <w:lang w:val="lt-LT"/>
        </w:rPr>
        <w:t xml:space="preserve"> Gauta peticija dėl dviračių vežimo visuomeniniu transportu, kurios pagrindu suformuotas pasiūlymas savivaldybės administracijai ieškoti galimybių pritaikyti šią paslaugą esamuose autobusuose.</w:t>
      </w:r>
    </w:p>
    <w:p w14:paraId="594A5BD6" w14:textId="1AADBD70" w:rsidR="00AF67ED" w:rsidRPr="00A7216F" w:rsidRDefault="00AF67ED" w:rsidP="00A7216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lt-LT"/>
        </w:rPr>
      </w:pPr>
      <w:r w:rsidRPr="00A7216F">
        <w:rPr>
          <w:rFonts w:ascii="Arial" w:hAnsi="Arial" w:cs="Arial"/>
          <w:sz w:val="24"/>
          <w:szCs w:val="24"/>
          <w:lang w:val="lt-LT"/>
        </w:rPr>
        <w:t>Turizmo</w:t>
      </w:r>
      <w:r w:rsidR="00DB6887">
        <w:rPr>
          <w:rFonts w:ascii="Arial" w:hAnsi="Arial" w:cs="Arial"/>
          <w:sz w:val="24"/>
          <w:szCs w:val="24"/>
          <w:lang w:val="lt-LT"/>
        </w:rPr>
        <w:t xml:space="preserve"> taryboje</w:t>
      </w:r>
      <w:r w:rsidRPr="00A7216F">
        <w:rPr>
          <w:rFonts w:ascii="Arial" w:hAnsi="Arial" w:cs="Arial"/>
          <w:sz w:val="24"/>
          <w:szCs w:val="24"/>
          <w:lang w:val="lt-LT"/>
        </w:rPr>
        <w:t xml:space="preserve"> </w:t>
      </w:r>
      <w:r w:rsidR="00292F81">
        <w:rPr>
          <w:rFonts w:ascii="Arial" w:hAnsi="Arial" w:cs="Arial"/>
          <w:sz w:val="24"/>
          <w:szCs w:val="24"/>
          <w:lang w:val="lt-LT"/>
        </w:rPr>
        <w:t>s</w:t>
      </w:r>
      <w:r w:rsidRPr="00A7216F">
        <w:rPr>
          <w:rFonts w:ascii="Arial" w:hAnsi="Arial" w:cs="Arial"/>
          <w:sz w:val="24"/>
          <w:szCs w:val="24"/>
          <w:lang w:val="lt-LT"/>
        </w:rPr>
        <w:t xml:space="preserve">varstėme Klaipėdos rajono turizmo plėtros strategiją, </w:t>
      </w:r>
      <w:r w:rsidR="004D5F93" w:rsidRPr="00A7216F">
        <w:rPr>
          <w:rFonts w:ascii="Arial" w:hAnsi="Arial" w:cs="Arial"/>
          <w:sz w:val="24"/>
          <w:szCs w:val="24"/>
          <w:lang w:val="lt-LT"/>
        </w:rPr>
        <w:t xml:space="preserve">gilinomės į atliktus darbus šioje srityje ir jų rezultatus. Darbas sudėtingas, nes jame dalyvauja ne viena </w:t>
      </w:r>
      <w:r w:rsidR="00F7263A">
        <w:rPr>
          <w:rFonts w:ascii="Arial" w:hAnsi="Arial" w:cs="Arial"/>
          <w:sz w:val="24"/>
          <w:szCs w:val="24"/>
          <w:lang w:val="lt-LT"/>
        </w:rPr>
        <w:t xml:space="preserve">suinteresuota </w:t>
      </w:r>
      <w:r w:rsidR="004D5F93" w:rsidRPr="00A7216F">
        <w:rPr>
          <w:rFonts w:ascii="Arial" w:hAnsi="Arial" w:cs="Arial"/>
          <w:sz w:val="24"/>
          <w:szCs w:val="24"/>
          <w:lang w:val="lt-LT"/>
        </w:rPr>
        <w:t xml:space="preserve">šalis: </w:t>
      </w:r>
      <w:r w:rsidR="00A7216F">
        <w:rPr>
          <w:rFonts w:ascii="Arial" w:hAnsi="Arial" w:cs="Arial"/>
          <w:sz w:val="24"/>
          <w:szCs w:val="24"/>
          <w:lang w:val="lt-LT"/>
        </w:rPr>
        <w:t xml:space="preserve">Valstybinė </w:t>
      </w:r>
      <w:r w:rsidR="004D5F93" w:rsidRPr="00A7216F">
        <w:rPr>
          <w:rFonts w:ascii="Arial" w:hAnsi="Arial" w:cs="Arial"/>
          <w:sz w:val="24"/>
          <w:szCs w:val="24"/>
          <w:lang w:val="lt-LT"/>
        </w:rPr>
        <w:t xml:space="preserve">miškų urėdija, </w:t>
      </w:r>
      <w:r w:rsidR="00FC69DD">
        <w:rPr>
          <w:rFonts w:ascii="Arial" w:hAnsi="Arial" w:cs="Arial"/>
          <w:sz w:val="24"/>
          <w:szCs w:val="24"/>
          <w:lang w:val="lt-LT"/>
        </w:rPr>
        <w:t>AB „VIA Lietuva“</w:t>
      </w:r>
      <w:r w:rsidR="004D5F93" w:rsidRPr="00667535">
        <w:rPr>
          <w:rFonts w:ascii="Arial" w:hAnsi="Arial" w:cs="Arial"/>
          <w:sz w:val="24"/>
          <w:szCs w:val="24"/>
          <w:lang w:val="lt-LT"/>
        </w:rPr>
        <w:t>,</w:t>
      </w:r>
      <w:r w:rsidR="004D5F93" w:rsidRPr="00A7216F">
        <w:rPr>
          <w:rFonts w:ascii="Arial" w:hAnsi="Arial" w:cs="Arial"/>
          <w:sz w:val="24"/>
          <w:szCs w:val="24"/>
          <w:lang w:val="lt-LT"/>
        </w:rPr>
        <w:t xml:space="preserve"> Klaipėdos rajono savivaldybė, Mažosios Lietuvos </w:t>
      </w:r>
      <w:r w:rsidR="00513A4A" w:rsidRPr="00A7216F">
        <w:rPr>
          <w:rFonts w:ascii="Arial" w:hAnsi="Arial" w:cs="Arial"/>
          <w:sz w:val="24"/>
          <w:szCs w:val="24"/>
          <w:lang w:val="lt-LT"/>
        </w:rPr>
        <w:t>saugomų teritorijų direkcija, seniūnija, bendruomenės</w:t>
      </w:r>
      <w:r w:rsidR="00667535">
        <w:rPr>
          <w:rFonts w:ascii="Arial" w:hAnsi="Arial" w:cs="Arial"/>
          <w:sz w:val="24"/>
          <w:szCs w:val="24"/>
          <w:lang w:val="lt-LT"/>
        </w:rPr>
        <w:t>. 2023 m</w:t>
      </w:r>
      <w:r w:rsidR="002763B1">
        <w:rPr>
          <w:rFonts w:ascii="Arial" w:hAnsi="Arial" w:cs="Arial"/>
          <w:sz w:val="24"/>
          <w:szCs w:val="24"/>
          <w:lang w:val="lt-LT"/>
        </w:rPr>
        <w:t>etais</w:t>
      </w:r>
      <w:r w:rsidR="00667535">
        <w:rPr>
          <w:rFonts w:ascii="Arial" w:hAnsi="Arial" w:cs="Arial"/>
          <w:sz w:val="24"/>
          <w:szCs w:val="24"/>
          <w:lang w:val="lt-LT"/>
        </w:rPr>
        <w:t xml:space="preserve"> b</w:t>
      </w:r>
      <w:r w:rsidR="00314728" w:rsidRPr="00A7216F">
        <w:rPr>
          <w:rFonts w:ascii="Arial" w:hAnsi="Arial" w:cs="Arial"/>
          <w:sz w:val="24"/>
          <w:szCs w:val="24"/>
          <w:lang w:val="lt-LT"/>
        </w:rPr>
        <w:t>uvo sudaryta darbo grupė, kuri</w:t>
      </w:r>
      <w:r w:rsidR="00F7263A">
        <w:rPr>
          <w:rFonts w:ascii="Arial" w:hAnsi="Arial" w:cs="Arial"/>
          <w:sz w:val="24"/>
          <w:szCs w:val="24"/>
          <w:lang w:val="lt-LT"/>
        </w:rPr>
        <w:t xml:space="preserve">oje keliami, svarstomi ir priimami sprendimai dėl </w:t>
      </w:r>
      <w:r w:rsidR="00314728" w:rsidRPr="00A7216F">
        <w:rPr>
          <w:rFonts w:ascii="Arial" w:hAnsi="Arial" w:cs="Arial"/>
          <w:sz w:val="24"/>
          <w:szCs w:val="24"/>
          <w:lang w:val="lt-LT"/>
        </w:rPr>
        <w:t xml:space="preserve"> </w:t>
      </w:r>
      <w:proofErr w:type="spellStart"/>
      <w:r w:rsidR="00314728" w:rsidRPr="00A7216F">
        <w:rPr>
          <w:rFonts w:ascii="Arial" w:hAnsi="Arial" w:cs="Arial"/>
          <w:sz w:val="24"/>
          <w:szCs w:val="24"/>
          <w:lang w:val="lt-LT"/>
        </w:rPr>
        <w:t>Karklės</w:t>
      </w:r>
      <w:proofErr w:type="spellEnd"/>
      <w:r w:rsidR="00314728" w:rsidRPr="00A7216F">
        <w:rPr>
          <w:rFonts w:ascii="Arial" w:hAnsi="Arial" w:cs="Arial"/>
          <w:sz w:val="24"/>
          <w:szCs w:val="24"/>
          <w:lang w:val="lt-LT"/>
        </w:rPr>
        <w:t xml:space="preserve"> problem</w:t>
      </w:r>
      <w:r w:rsidR="00F7263A">
        <w:rPr>
          <w:rFonts w:ascii="Arial" w:hAnsi="Arial" w:cs="Arial"/>
          <w:sz w:val="24"/>
          <w:szCs w:val="24"/>
          <w:lang w:val="lt-LT"/>
        </w:rPr>
        <w:t>ų</w:t>
      </w:r>
      <w:r w:rsidR="00314728" w:rsidRPr="00A7216F">
        <w:rPr>
          <w:rFonts w:ascii="Arial" w:hAnsi="Arial" w:cs="Arial"/>
          <w:sz w:val="24"/>
          <w:szCs w:val="24"/>
          <w:lang w:val="lt-LT"/>
        </w:rPr>
        <w:t xml:space="preserve">. </w:t>
      </w:r>
      <w:r w:rsidR="00513A4A" w:rsidRPr="00A7216F">
        <w:rPr>
          <w:rFonts w:ascii="Arial" w:hAnsi="Arial" w:cs="Arial"/>
          <w:sz w:val="24"/>
          <w:szCs w:val="24"/>
          <w:lang w:val="lt-LT"/>
        </w:rPr>
        <w:t xml:space="preserve">Pavyko </w:t>
      </w:r>
      <w:r w:rsidR="00667535">
        <w:rPr>
          <w:rFonts w:ascii="Arial" w:hAnsi="Arial" w:cs="Arial"/>
          <w:sz w:val="24"/>
          <w:szCs w:val="24"/>
          <w:lang w:val="lt-LT"/>
        </w:rPr>
        <w:t>priimti sprendimus</w:t>
      </w:r>
      <w:r w:rsidR="00513A4A" w:rsidRPr="00A7216F">
        <w:rPr>
          <w:rFonts w:ascii="Arial" w:hAnsi="Arial" w:cs="Arial"/>
          <w:sz w:val="24"/>
          <w:szCs w:val="24"/>
          <w:lang w:val="lt-LT"/>
        </w:rPr>
        <w:t xml:space="preserve">, kad šalia Mažosios Lietuvos saugomų teritorijų direkcijos </w:t>
      </w:r>
      <w:proofErr w:type="spellStart"/>
      <w:r w:rsidR="00314728" w:rsidRPr="00A7216F">
        <w:rPr>
          <w:rFonts w:ascii="Arial" w:hAnsi="Arial" w:cs="Arial"/>
          <w:sz w:val="24"/>
          <w:szCs w:val="24"/>
          <w:lang w:val="lt-LT"/>
        </w:rPr>
        <w:t>Karklėje</w:t>
      </w:r>
      <w:proofErr w:type="spellEnd"/>
      <w:r w:rsidR="00314728" w:rsidRPr="00A7216F">
        <w:rPr>
          <w:rFonts w:ascii="Arial" w:hAnsi="Arial" w:cs="Arial"/>
          <w:sz w:val="24"/>
          <w:szCs w:val="24"/>
          <w:lang w:val="lt-LT"/>
        </w:rPr>
        <w:t xml:space="preserve"> </w:t>
      </w:r>
      <w:r w:rsidR="00513A4A" w:rsidRPr="00A7216F">
        <w:rPr>
          <w:rFonts w:ascii="Arial" w:hAnsi="Arial" w:cs="Arial"/>
          <w:sz w:val="24"/>
          <w:szCs w:val="24"/>
          <w:lang w:val="lt-LT"/>
        </w:rPr>
        <w:t>atsirastų viešas tualetas.</w:t>
      </w:r>
      <w:r w:rsidR="006D65AE">
        <w:rPr>
          <w:rFonts w:ascii="Arial" w:hAnsi="Arial" w:cs="Arial"/>
          <w:sz w:val="24"/>
          <w:szCs w:val="24"/>
          <w:lang w:val="lt-LT"/>
        </w:rPr>
        <w:t xml:space="preserve"> Šis sprendimas dar neįgyvendintas dėl infrastruktūros sprendinių ilgo derinimo laiko, bet 2025 metais</w:t>
      </w:r>
      <w:r w:rsidR="00FC69DD">
        <w:rPr>
          <w:rFonts w:ascii="Arial" w:hAnsi="Arial" w:cs="Arial"/>
          <w:sz w:val="24"/>
          <w:szCs w:val="24"/>
          <w:lang w:val="lt-LT"/>
        </w:rPr>
        <w:t xml:space="preserve"> </w:t>
      </w:r>
      <w:r w:rsidR="006D65AE">
        <w:rPr>
          <w:rFonts w:ascii="Arial" w:hAnsi="Arial" w:cs="Arial"/>
          <w:sz w:val="24"/>
          <w:szCs w:val="24"/>
          <w:lang w:val="lt-LT"/>
        </w:rPr>
        <w:t>bus įgyvendintas.</w:t>
      </w:r>
      <w:r w:rsidR="00DB6887">
        <w:rPr>
          <w:rFonts w:ascii="Arial" w:hAnsi="Arial" w:cs="Arial"/>
          <w:sz w:val="24"/>
          <w:szCs w:val="24"/>
          <w:lang w:val="lt-LT"/>
        </w:rPr>
        <w:t xml:space="preserve"> Džiugu dėl Gargždų autobusų stoties administratoriaus, kuriuo paskirtas Klaipėdos rajono turizmo informacijos centras, darbo, kuris šią erdvę išnaudoja ne tik tiesioginei paskirčiai, bet organizuoja parod</w:t>
      </w:r>
      <w:r w:rsidR="00F7263A">
        <w:rPr>
          <w:rFonts w:ascii="Arial" w:hAnsi="Arial" w:cs="Arial"/>
          <w:sz w:val="24"/>
          <w:szCs w:val="24"/>
          <w:lang w:val="lt-LT"/>
        </w:rPr>
        <w:t>a</w:t>
      </w:r>
      <w:r w:rsidR="00DB6887">
        <w:rPr>
          <w:rFonts w:ascii="Arial" w:hAnsi="Arial" w:cs="Arial"/>
          <w:sz w:val="24"/>
          <w:szCs w:val="24"/>
          <w:lang w:val="lt-LT"/>
        </w:rPr>
        <w:t>s,</w:t>
      </w:r>
      <w:r w:rsidR="00F7263A">
        <w:rPr>
          <w:rFonts w:ascii="Arial" w:hAnsi="Arial" w:cs="Arial"/>
          <w:sz w:val="24"/>
          <w:szCs w:val="24"/>
          <w:lang w:val="lt-LT"/>
        </w:rPr>
        <w:t xml:space="preserve"> susitikimus, </w:t>
      </w:r>
      <w:r w:rsidR="00DB6887">
        <w:rPr>
          <w:rFonts w:ascii="Arial" w:hAnsi="Arial" w:cs="Arial"/>
          <w:sz w:val="24"/>
          <w:szCs w:val="24"/>
          <w:lang w:val="lt-LT"/>
        </w:rPr>
        <w:t>skleidžia žinią apie Klaipėdos rajoną. Sutarta organizuoti Klaipėdos regiono turizmo forumą, kuris įvyks 2025 metų pavasarį</w:t>
      </w:r>
      <w:r w:rsidR="00436F7A">
        <w:rPr>
          <w:rFonts w:ascii="Arial" w:hAnsi="Arial" w:cs="Arial"/>
          <w:sz w:val="24"/>
          <w:szCs w:val="24"/>
          <w:lang w:val="lt-LT"/>
        </w:rPr>
        <w:t>, Priekulėje</w:t>
      </w:r>
      <w:r w:rsidR="00DB6887">
        <w:rPr>
          <w:rFonts w:ascii="Arial" w:hAnsi="Arial" w:cs="Arial"/>
          <w:sz w:val="24"/>
          <w:szCs w:val="24"/>
          <w:lang w:val="lt-LT"/>
        </w:rPr>
        <w:t>.</w:t>
      </w:r>
    </w:p>
    <w:p w14:paraId="699E20AC" w14:textId="0FA4F39D" w:rsidR="00513A4A" w:rsidRPr="00A7216F" w:rsidRDefault="002F0D89" w:rsidP="00A7216F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  <w:lang w:val="lt-LT"/>
        </w:rPr>
      </w:pPr>
      <w:r w:rsidRPr="00A7216F">
        <w:rPr>
          <w:rFonts w:ascii="Arial" w:hAnsi="Arial" w:cs="Arial"/>
          <w:bCs/>
          <w:sz w:val="24"/>
          <w:szCs w:val="24"/>
          <w:lang w:val="lt-LT"/>
        </w:rPr>
        <w:t xml:space="preserve">Ekonomikos ir biudžeto komitete svarstomi visi Taryboje keliami klausimai. </w:t>
      </w:r>
      <w:r w:rsidR="00406B06" w:rsidRPr="00A7216F">
        <w:rPr>
          <w:rFonts w:ascii="Arial" w:hAnsi="Arial" w:cs="Arial"/>
          <w:bCs/>
          <w:sz w:val="24"/>
          <w:szCs w:val="24"/>
          <w:lang w:val="lt-LT"/>
        </w:rPr>
        <w:t>Daug dėmesio skiriama kultūrai, sportui, mokykloms, gydymo įstaigoms, socialinėms įstaigoms, jaunimui, bendruomeninėms ir religinėms organizacijoms</w:t>
      </w:r>
      <w:r w:rsidR="00667535">
        <w:rPr>
          <w:rFonts w:ascii="Arial" w:hAnsi="Arial" w:cs="Arial"/>
          <w:bCs/>
          <w:sz w:val="24"/>
          <w:szCs w:val="24"/>
          <w:lang w:val="lt-LT"/>
        </w:rPr>
        <w:t>. P</w:t>
      </w:r>
      <w:r w:rsidR="00406B06" w:rsidRPr="00A7216F">
        <w:rPr>
          <w:rFonts w:ascii="Arial" w:hAnsi="Arial" w:cs="Arial"/>
          <w:bCs/>
          <w:sz w:val="24"/>
          <w:szCs w:val="24"/>
          <w:lang w:val="lt-LT"/>
        </w:rPr>
        <w:t xml:space="preserve">risidedama prie jų veiklos, ieškoma būdų, kaip gerinti darbo sąlygas darbuotojams, kaip </w:t>
      </w:r>
      <w:r w:rsidR="00F7263A">
        <w:rPr>
          <w:rFonts w:ascii="Arial" w:hAnsi="Arial" w:cs="Arial"/>
          <w:bCs/>
          <w:sz w:val="24"/>
          <w:szCs w:val="24"/>
          <w:lang w:val="lt-LT"/>
        </w:rPr>
        <w:t>didinti</w:t>
      </w:r>
      <w:r w:rsidR="00406B06" w:rsidRPr="00A7216F">
        <w:rPr>
          <w:rFonts w:ascii="Arial" w:hAnsi="Arial" w:cs="Arial"/>
          <w:bCs/>
          <w:sz w:val="24"/>
          <w:szCs w:val="24"/>
          <w:lang w:val="lt-LT"/>
        </w:rPr>
        <w:t xml:space="preserve"> suteikiamų paslaugų kokybę. </w:t>
      </w:r>
      <w:r w:rsidR="003052CD" w:rsidRPr="00A7216F">
        <w:rPr>
          <w:rFonts w:ascii="Arial" w:hAnsi="Arial" w:cs="Arial"/>
          <w:bCs/>
          <w:sz w:val="24"/>
          <w:szCs w:val="24"/>
          <w:lang w:val="lt-LT"/>
        </w:rPr>
        <w:t xml:space="preserve">Svarbūs infrastruktūros gerinimo klausimai, nes rajonas yra augantis, todėl poreikiai didėja. Dedamos pastangos spręsti kelių tiesimo ir priežiūros, lietaus nuotekų surinkimo ir kitus klausimus. </w:t>
      </w:r>
      <w:r w:rsidR="006D65AE">
        <w:rPr>
          <w:rFonts w:ascii="Arial" w:hAnsi="Arial" w:cs="Arial"/>
          <w:bCs/>
          <w:sz w:val="24"/>
          <w:szCs w:val="24"/>
          <w:lang w:val="lt-LT"/>
        </w:rPr>
        <w:t xml:space="preserve">Ypatingas dėmesys skirtas </w:t>
      </w:r>
      <w:proofErr w:type="spellStart"/>
      <w:r w:rsidR="006D65AE">
        <w:rPr>
          <w:rFonts w:ascii="Arial" w:hAnsi="Arial" w:cs="Arial"/>
          <w:bCs/>
          <w:sz w:val="24"/>
          <w:szCs w:val="24"/>
          <w:lang w:val="lt-LT"/>
        </w:rPr>
        <w:t>Sendvario</w:t>
      </w:r>
      <w:proofErr w:type="spellEnd"/>
      <w:r w:rsidR="006D65AE">
        <w:rPr>
          <w:rFonts w:ascii="Arial" w:hAnsi="Arial" w:cs="Arial"/>
          <w:bCs/>
          <w:sz w:val="24"/>
          <w:szCs w:val="24"/>
          <w:lang w:val="lt-LT"/>
        </w:rPr>
        <w:t xml:space="preserve"> teritorijų infrastruktūros klausimams, atliekama studija dėl galimų sprendimų, džiugina gana sėkmingai vykstantis dialogas tarp </w:t>
      </w:r>
      <w:r w:rsidR="002763B1">
        <w:rPr>
          <w:rFonts w:ascii="Arial" w:hAnsi="Arial" w:cs="Arial"/>
          <w:bCs/>
          <w:sz w:val="24"/>
          <w:szCs w:val="24"/>
          <w:lang w:val="lt-LT"/>
        </w:rPr>
        <w:t>S</w:t>
      </w:r>
      <w:r w:rsidR="006D65AE">
        <w:rPr>
          <w:rFonts w:ascii="Arial" w:hAnsi="Arial" w:cs="Arial"/>
          <w:bCs/>
          <w:sz w:val="24"/>
          <w:szCs w:val="24"/>
          <w:lang w:val="lt-LT"/>
        </w:rPr>
        <w:t xml:space="preserve">avivaldybės ir AB „VIA Lietuva“. Didelė padėka administracijai už išspręstą Girkalių </w:t>
      </w:r>
      <w:r w:rsidRPr="00A7216F">
        <w:rPr>
          <w:rFonts w:ascii="Arial" w:hAnsi="Arial" w:cs="Arial"/>
          <w:bCs/>
          <w:sz w:val="24"/>
          <w:szCs w:val="24"/>
          <w:lang w:val="lt-LT"/>
        </w:rPr>
        <w:t xml:space="preserve"> </w:t>
      </w:r>
      <w:r w:rsidR="006D65AE">
        <w:rPr>
          <w:rFonts w:ascii="Arial" w:hAnsi="Arial" w:cs="Arial"/>
          <w:bCs/>
          <w:sz w:val="24"/>
          <w:szCs w:val="24"/>
          <w:lang w:val="lt-LT"/>
        </w:rPr>
        <w:t>bendruomenės problemą dėl viešojo transporto. Pradėta įgyvendinti Klaipėdos rajono apšvietimo plėtra, kuri vyksta pagal numatytą grafiką.</w:t>
      </w:r>
    </w:p>
    <w:p w14:paraId="309B579E" w14:textId="222CCE93" w:rsidR="004F0D76" w:rsidRDefault="006D65AE" w:rsidP="00A7216F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  <w:lang w:val="lt-LT"/>
        </w:rPr>
      </w:pPr>
      <w:r>
        <w:rPr>
          <w:rFonts w:ascii="Arial" w:hAnsi="Arial" w:cs="Arial"/>
          <w:bCs/>
          <w:sz w:val="24"/>
          <w:szCs w:val="24"/>
          <w:lang w:val="lt-LT"/>
        </w:rPr>
        <w:t>Puiku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 xml:space="preserve">, kad pavasarį </w:t>
      </w:r>
      <w:r>
        <w:rPr>
          <w:rFonts w:ascii="Arial" w:hAnsi="Arial" w:cs="Arial"/>
          <w:bCs/>
          <w:sz w:val="24"/>
          <w:szCs w:val="24"/>
          <w:lang w:val="lt-LT"/>
        </w:rPr>
        <w:t>įgyvendintas</w:t>
      </w:r>
      <w:r w:rsidR="00667535">
        <w:rPr>
          <w:rFonts w:ascii="Arial" w:hAnsi="Arial" w:cs="Arial"/>
          <w:bCs/>
          <w:sz w:val="24"/>
          <w:szCs w:val="24"/>
          <w:lang w:val="lt-LT"/>
        </w:rPr>
        <w:t xml:space="preserve"> 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>Klaipėdos rajono gyventojo kortel</w:t>
      </w:r>
      <w:r>
        <w:rPr>
          <w:rFonts w:ascii="Arial" w:hAnsi="Arial" w:cs="Arial"/>
          <w:bCs/>
          <w:sz w:val="24"/>
          <w:szCs w:val="24"/>
          <w:lang w:val="lt-LT"/>
        </w:rPr>
        <w:t>ės projektas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>, kuri</w:t>
      </w:r>
      <w:r>
        <w:rPr>
          <w:rFonts w:ascii="Arial" w:hAnsi="Arial" w:cs="Arial"/>
          <w:bCs/>
          <w:sz w:val="24"/>
          <w:szCs w:val="24"/>
          <w:lang w:val="lt-LT"/>
        </w:rPr>
        <w:t>s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 xml:space="preserve"> suteik</w:t>
      </w:r>
      <w:r>
        <w:rPr>
          <w:rFonts w:ascii="Arial" w:hAnsi="Arial" w:cs="Arial"/>
          <w:bCs/>
          <w:sz w:val="24"/>
          <w:szCs w:val="24"/>
          <w:lang w:val="lt-LT"/>
        </w:rPr>
        <w:t>ia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 xml:space="preserve"> gyventojams nuolaidas kultūriniams renginiams, paslaugoms ir </w:t>
      </w:r>
      <w:r>
        <w:rPr>
          <w:rFonts w:ascii="Arial" w:hAnsi="Arial" w:cs="Arial"/>
          <w:bCs/>
          <w:sz w:val="24"/>
          <w:szCs w:val="24"/>
          <w:lang w:val="lt-LT"/>
        </w:rPr>
        <w:t>nuolat tobulinamas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>.</w:t>
      </w:r>
    </w:p>
    <w:p w14:paraId="2950A513" w14:textId="5F26CA68" w:rsidR="00DB6887" w:rsidRPr="00A7216F" w:rsidRDefault="00DB6887" w:rsidP="00A7216F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  <w:lang w:val="lt-LT"/>
        </w:rPr>
      </w:pPr>
      <w:r>
        <w:rPr>
          <w:rFonts w:ascii="Arial" w:hAnsi="Arial" w:cs="Arial"/>
          <w:bCs/>
          <w:sz w:val="24"/>
          <w:szCs w:val="24"/>
          <w:lang w:val="lt-LT"/>
        </w:rPr>
        <w:t>Sudaryta darbo grupė dėl Šimkų kaimo gyventojų problemų sprendimo, susitikta su įvairių institucijų atstovais, gauti jų pasiūlymai ir įžvalgos šios situacijos sprendimams. Šiuo metu rengiamas raštas su pasiūlymais tobulinti įstatymus.</w:t>
      </w:r>
      <w:r w:rsidR="00436F7A">
        <w:rPr>
          <w:rFonts w:ascii="Arial" w:hAnsi="Arial" w:cs="Arial"/>
          <w:bCs/>
          <w:sz w:val="24"/>
          <w:szCs w:val="24"/>
          <w:lang w:val="lt-LT"/>
        </w:rPr>
        <w:t xml:space="preserve"> Darbas bus tęsiamas ir 2025 metais.</w:t>
      </w:r>
    </w:p>
    <w:p w14:paraId="3600260B" w14:textId="77BC901D" w:rsidR="002F0D89" w:rsidRPr="00A7216F" w:rsidRDefault="002F0D89" w:rsidP="00A7216F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  <w:lang w:val="lt-LT"/>
        </w:rPr>
      </w:pPr>
      <w:r w:rsidRPr="00A7216F">
        <w:rPr>
          <w:rFonts w:ascii="Arial" w:hAnsi="Arial" w:cs="Arial"/>
          <w:bCs/>
          <w:sz w:val="24"/>
          <w:szCs w:val="24"/>
          <w:lang w:val="lt-LT"/>
        </w:rPr>
        <w:t xml:space="preserve">Metų gale nagrinėtas strateginis </w:t>
      </w:r>
      <w:r w:rsidR="002763B1">
        <w:rPr>
          <w:rFonts w:ascii="Arial" w:hAnsi="Arial" w:cs="Arial"/>
          <w:bCs/>
          <w:sz w:val="24"/>
          <w:szCs w:val="24"/>
          <w:lang w:val="lt-LT"/>
        </w:rPr>
        <w:t xml:space="preserve">veiklos </w:t>
      </w:r>
      <w:r w:rsidR="00667535">
        <w:rPr>
          <w:rFonts w:ascii="Arial" w:hAnsi="Arial" w:cs="Arial"/>
          <w:bCs/>
          <w:sz w:val="24"/>
          <w:szCs w:val="24"/>
          <w:lang w:val="lt-LT"/>
        </w:rPr>
        <w:t>202</w:t>
      </w:r>
      <w:r w:rsidR="006D65AE">
        <w:rPr>
          <w:rFonts w:ascii="Arial" w:hAnsi="Arial" w:cs="Arial"/>
          <w:bCs/>
          <w:sz w:val="24"/>
          <w:szCs w:val="24"/>
          <w:lang w:val="lt-LT"/>
        </w:rPr>
        <w:t>5</w:t>
      </w:r>
      <w:r w:rsidR="00667535">
        <w:rPr>
          <w:rFonts w:ascii="Arial" w:hAnsi="Arial" w:cs="Arial"/>
          <w:bCs/>
          <w:sz w:val="24"/>
          <w:szCs w:val="24"/>
          <w:lang w:val="lt-LT"/>
        </w:rPr>
        <w:t>-202</w:t>
      </w:r>
      <w:r w:rsidR="006D65AE">
        <w:rPr>
          <w:rFonts w:ascii="Arial" w:hAnsi="Arial" w:cs="Arial"/>
          <w:bCs/>
          <w:sz w:val="24"/>
          <w:szCs w:val="24"/>
          <w:lang w:val="lt-LT"/>
        </w:rPr>
        <w:t>7</w:t>
      </w:r>
      <w:r w:rsidR="00667535">
        <w:rPr>
          <w:rFonts w:ascii="Arial" w:hAnsi="Arial" w:cs="Arial"/>
          <w:bCs/>
          <w:sz w:val="24"/>
          <w:szCs w:val="24"/>
          <w:lang w:val="lt-LT"/>
        </w:rPr>
        <w:t xml:space="preserve"> m. </w:t>
      </w:r>
      <w:r w:rsidRPr="00A7216F">
        <w:rPr>
          <w:rFonts w:ascii="Arial" w:hAnsi="Arial" w:cs="Arial"/>
          <w:bCs/>
          <w:sz w:val="24"/>
          <w:szCs w:val="24"/>
          <w:lang w:val="lt-LT"/>
        </w:rPr>
        <w:t xml:space="preserve">planas, kuris apėmė reikalingus 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>Klaipėdos rajonui darbus, atsižvelgta į planuojamą biudžetą, derinta, ką būtina atlikti per 202</w:t>
      </w:r>
      <w:r w:rsidR="006D65AE">
        <w:rPr>
          <w:rFonts w:ascii="Arial" w:hAnsi="Arial" w:cs="Arial"/>
          <w:bCs/>
          <w:sz w:val="24"/>
          <w:szCs w:val="24"/>
          <w:lang w:val="lt-LT"/>
        </w:rPr>
        <w:t>5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 xml:space="preserve"> metus, planuoti ir 202</w:t>
      </w:r>
      <w:r w:rsidR="006D65AE">
        <w:rPr>
          <w:rFonts w:ascii="Arial" w:hAnsi="Arial" w:cs="Arial"/>
          <w:bCs/>
          <w:sz w:val="24"/>
          <w:szCs w:val="24"/>
          <w:lang w:val="lt-LT"/>
        </w:rPr>
        <w:t>6</w:t>
      </w:r>
      <w:r w:rsidR="00667535">
        <w:rPr>
          <w:rFonts w:ascii="Arial" w:hAnsi="Arial" w:cs="Arial"/>
          <w:bCs/>
          <w:sz w:val="24"/>
          <w:szCs w:val="24"/>
          <w:lang w:val="lt-LT"/>
        </w:rPr>
        <w:t>, 202</w:t>
      </w:r>
      <w:r w:rsidR="006D65AE">
        <w:rPr>
          <w:rFonts w:ascii="Arial" w:hAnsi="Arial" w:cs="Arial"/>
          <w:bCs/>
          <w:sz w:val="24"/>
          <w:szCs w:val="24"/>
          <w:lang w:val="lt-LT"/>
        </w:rPr>
        <w:t>7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 xml:space="preserve"> metai</w:t>
      </w:r>
      <w:r w:rsidR="00667535">
        <w:rPr>
          <w:rFonts w:ascii="Arial" w:hAnsi="Arial" w:cs="Arial"/>
          <w:bCs/>
          <w:sz w:val="24"/>
          <w:szCs w:val="24"/>
          <w:lang w:val="lt-LT"/>
        </w:rPr>
        <w:t>, u</w:t>
      </w:r>
      <w:r w:rsidR="00314728" w:rsidRPr="00A7216F">
        <w:rPr>
          <w:rFonts w:ascii="Arial" w:hAnsi="Arial" w:cs="Arial"/>
          <w:bCs/>
          <w:sz w:val="24"/>
          <w:szCs w:val="24"/>
          <w:lang w:val="lt-LT"/>
        </w:rPr>
        <w:t>žtikrin</w:t>
      </w:r>
      <w:r w:rsidR="00F7263A">
        <w:rPr>
          <w:rFonts w:ascii="Arial" w:hAnsi="Arial" w:cs="Arial"/>
          <w:bCs/>
          <w:sz w:val="24"/>
          <w:szCs w:val="24"/>
          <w:lang w:val="lt-LT"/>
        </w:rPr>
        <w:t>ant</w:t>
      </w:r>
      <w:r w:rsidR="00314728" w:rsidRPr="00A7216F">
        <w:rPr>
          <w:rFonts w:ascii="Arial" w:hAnsi="Arial" w:cs="Arial"/>
          <w:bCs/>
          <w:sz w:val="24"/>
          <w:szCs w:val="24"/>
          <w:lang w:val="lt-LT"/>
        </w:rPr>
        <w:t xml:space="preserve"> vykdomų projektų tęstinum</w:t>
      </w:r>
      <w:r w:rsidR="00F7263A">
        <w:rPr>
          <w:rFonts w:ascii="Arial" w:hAnsi="Arial" w:cs="Arial"/>
          <w:bCs/>
          <w:sz w:val="24"/>
          <w:szCs w:val="24"/>
          <w:lang w:val="lt-LT"/>
        </w:rPr>
        <w:t>ą</w:t>
      </w:r>
      <w:r w:rsidR="00314728" w:rsidRPr="00A7216F">
        <w:rPr>
          <w:rFonts w:ascii="Arial" w:hAnsi="Arial" w:cs="Arial"/>
          <w:bCs/>
          <w:sz w:val="24"/>
          <w:szCs w:val="24"/>
          <w:lang w:val="lt-LT"/>
        </w:rPr>
        <w:t xml:space="preserve">. 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 xml:space="preserve">Strateginis </w:t>
      </w:r>
      <w:r w:rsidR="002763B1">
        <w:rPr>
          <w:rFonts w:ascii="Arial" w:hAnsi="Arial" w:cs="Arial"/>
          <w:bCs/>
          <w:sz w:val="24"/>
          <w:szCs w:val="24"/>
          <w:lang w:val="lt-LT"/>
        </w:rPr>
        <w:t xml:space="preserve">veiklos 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>planas ir biudžetas priimti subalansuoti</w:t>
      </w:r>
      <w:r w:rsidR="00667535">
        <w:rPr>
          <w:rFonts w:ascii="Arial" w:hAnsi="Arial" w:cs="Arial"/>
          <w:bCs/>
          <w:sz w:val="24"/>
          <w:szCs w:val="24"/>
          <w:lang w:val="lt-LT"/>
        </w:rPr>
        <w:t>.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 xml:space="preserve"> </w:t>
      </w:r>
    </w:p>
    <w:p w14:paraId="42EB875A" w14:textId="7C559D1C" w:rsidR="004F0D76" w:rsidRPr="00A7216F" w:rsidRDefault="00DB6887" w:rsidP="00A7216F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  <w:lang w:val="lt-LT"/>
        </w:rPr>
      </w:pPr>
      <w:r>
        <w:rPr>
          <w:rFonts w:ascii="Arial" w:hAnsi="Arial" w:cs="Arial"/>
          <w:bCs/>
          <w:sz w:val="24"/>
          <w:szCs w:val="24"/>
          <w:lang w:val="lt-LT"/>
        </w:rPr>
        <w:t>Dėkoju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 xml:space="preserve"> </w:t>
      </w:r>
      <w:r w:rsidR="00667535" w:rsidRPr="00A7216F">
        <w:rPr>
          <w:rFonts w:ascii="Arial" w:hAnsi="Arial" w:cs="Arial"/>
          <w:bCs/>
          <w:sz w:val="24"/>
          <w:szCs w:val="24"/>
          <w:lang w:val="lt-LT"/>
        </w:rPr>
        <w:t>Klaipėdos rajono savivaldybė</w:t>
      </w:r>
      <w:r w:rsidR="00667535">
        <w:rPr>
          <w:rFonts w:ascii="Arial" w:hAnsi="Arial" w:cs="Arial"/>
          <w:bCs/>
          <w:sz w:val="24"/>
          <w:szCs w:val="24"/>
          <w:lang w:val="lt-LT"/>
        </w:rPr>
        <w:t xml:space="preserve">s 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 xml:space="preserve">administracijai už darbą, </w:t>
      </w:r>
      <w:r>
        <w:rPr>
          <w:rFonts w:ascii="Arial" w:hAnsi="Arial" w:cs="Arial"/>
          <w:bCs/>
          <w:sz w:val="24"/>
          <w:szCs w:val="24"/>
          <w:lang w:val="lt-LT"/>
        </w:rPr>
        <w:t xml:space="preserve">kokybiškai rengiamus Tarybos posėdžių </w:t>
      </w:r>
      <w:r w:rsidR="002763B1">
        <w:rPr>
          <w:rFonts w:ascii="Arial" w:hAnsi="Arial" w:cs="Arial"/>
          <w:bCs/>
          <w:sz w:val="24"/>
          <w:szCs w:val="24"/>
          <w:lang w:val="lt-LT"/>
        </w:rPr>
        <w:t xml:space="preserve">sprendimo </w:t>
      </w:r>
      <w:r>
        <w:rPr>
          <w:rFonts w:ascii="Arial" w:hAnsi="Arial" w:cs="Arial"/>
          <w:bCs/>
          <w:sz w:val="24"/>
          <w:szCs w:val="24"/>
          <w:lang w:val="lt-LT"/>
        </w:rPr>
        <w:t xml:space="preserve">projektus, 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 xml:space="preserve">Mero komandai už </w:t>
      </w:r>
      <w:r>
        <w:rPr>
          <w:rFonts w:ascii="Arial" w:hAnsi="Arial" w:cs="Arial"/>
          <w:bCs/>
          <w:sz w:val="24"/>
          <w:szCs w:val="24"/>
          <w:lang w:val="lt-LT"/>
        </w:rPr>
        <w:t>puikų bendradarbiavimą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>,</w:t>
      </w:r>
      <w:r>
        <w:rPr>
          <w:rFonts w:ascii="Arial" w:hAnsi="Arial" w:cs="Arial"/>
          <w:bCs/>
          <w:sz w:val="24"/>
          <w:szCs w:val="24"/>
          <w:lang w:val="lt-LT"/>
        </w:rPr>
        <w:t xml:space="preserve"> kantrybę,</w:t>
      </w:r>
      <w:r w:rsidR="004F0D76" w:rsidRPr="00A7216F">
        <w:rPr>
          <w:rFonts w:ascii="Arial" w:hAnsi="Arial" w:cs="Arial"/>
          <w:bCs/>
          <w:sz w:val="24"/>
          <w:szCs w:val="24"/>
          <w:lang w:val="lt-LT"/>
        </w:rPr>
        <w:t xml:space="preserve"> opozicijai už kritiką, diskusijas. Linkiu gyventojams nebūti abejingiems ir kelti klausimus, teikti pasiūlymus ir diskutuoti ieškant geriausių sprendimų Klaipėdos rajonui. </w:t>
      </w:r>
    </w:p>
    <w:p w14:paraId="31E60516" w14:textId="77777777" w:rsidR="00667535" w:rsidRDefault="00667535" w:rsidP="00667535">
      <w:pPr>
        <w:spacing w:after="0"/>
        <w:jc w:val="both"/>
        <w:rPr>
          <w:rFonts w:ascii="Arial" w:hAnsi="Arial" w:cs="Arial"/>
          <w:bCs/>
          <w:sz w:val="24"/>
          <w:szCs w:val="24"/>
          <w:lang w:val="lt-LT"/>
        </w:rPr>
      </w:pPr>
    </w:p>
    <w:p w14:paraId="66D4B353" w14:textId="77777777" w:rsidR="00667535" w:rsidRDefault="00314728" w:rsidP="00667535">
      <w:pPr>
        <w:spacing w:after="0"/>
        <w:jc w:val="both"/>
        <w:rPr>
          <w:rFonts w:ascii="Arial" w:hAnsi="Arial" w:cs="Arial"/>
          <w:bCs/>
          <w:sz w:val="24"/>
          <w:szCs w:val="24"/>
          <w:lang w:val="lt-LT"/>
        </w:rPr>
      </w:pPr>
      <w:r w:rsidRPr="00A7216F">
        <w:rPr>
          <w:rFonts w:ascii="Arial" w:hAnsi="Arial" w:cs="Arial"/>
          <w:bCs/>
          <w:sz w:val="24"/>
          <w:szCs w:val="24"/>
          <w:lang w:val="lt-LT"/>
        </w:rPr>
        <w:t>Pagarbiai,</w:t>
      </w:r>
    </w:p>
    <w:p w14:paraId="7160724D" w14:textId="08F06D2B" w:rsidR="00314728" w:rsidRPr="00A7216F" w:rsidRDefault="00314728" w:rsidP="00667535">
      <w:pPr>
        <w:spacing w:after="0"/>
        <w:jc w:val="both"/>
        <w:rPr>
          <w:rFonts w:ascii="Arial" w:hAnsi="Arial" w:cs="Arial"/>
          <w:bCs/>
          <w:sz w:val="24"/>
          <w:szCs w:val="24"/>
          <w:lang w:val="lt-LT"/>
        </w:rPr>
      </w:pPr>
      <w:r w:rsidRPr="00A7216F">
        <w:rPr>
          <w:rFonts w:ascii="Arial" w:hAnsi="Arial" w:cs="Arial"/>
          <w:bCs/>
          <w:sz w:val="24"/>
          <w:szCs w:val="24"/>
          <w:lang w:val="lt-LT"/>
        </w:rPr>
        <w:t xml:space="preserve">Eglė </w:t>
      </w:r>
      <w:proofErr w:type="spellStart"/>
      <w:r w:rsidRPr="00A7216F">
        <w:rPr>
          <w:rFonts w:ascii="Arial" w:hAnsi="Arial" w:cs="Arial"/>
          <w:bCs/>
          <w:sz w:val="24"/>
          <w:szCs w:val="24"/>
          <w:lang w:val="lt-LT"/>
        </w:rPr>
        <w:t>Jaug</w:t>
      </w:r>
      <w:r w:rsidR="00DA42F3" w:rsidRPr="00A7216F">
        <w:rPr>
          <w:rFonts w:ascii="Arial" w:hAnsi="Arial" w:cs="Arial"/>
          <w:bCs/>
          <w:sz w:val="24"/>
          <w:szCs w:val="24"/>
          <w:lang w:val="lt-LT"/>
        </w:rPr>
        <w:t>e</w:t>
      </w:r>
      <w:r w:rsidRPr="00A7216F">
        <w:rPr>
          <w:rFonts w:ascii="Arial" w:hAnsi="Arial" w:cs="Arial"/>
          <w:bCs/>
          <w:sz w:val="24"/>
          <w:szCs w:val="24"/>
          <w:lang w:val="lt-LT"/>
        </w:rPr>
        <w:t>lavičė</w:t>
      </w:r>
      <w:proofErr w:type="spellEnd"/>
    </w:p>
    <w:sectPr w:rsidR="00314728" w:rsidRPr="00A7216F" w:rsidSect="002C0C6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B70DC"/>
    <w:multiLevelType w:val="hybridMultilevel"/>
    <w:tmpl w:val="DD8602D4"/>
    <w:lvl w:ilvl="0" w:tplc="4768CADC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E2571"/>
    <w:multiLevelType w:val="hybridMultilevel"/>
    <w:tmpl w:val="264C859A"/>
    <w:lvl w:ilvl="0" w:tplc="4C5276E8">
      <w:start w:val="20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24992">
    <w:abstractNumId w:val="0"/>
  </w:num>
  <w:num w:numId="2" w16cid:durableId="1455756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12"/>
    <w:rsid w:val="00066F12"/>
    <w:rsid w:val="00205940"/>
    <w:rsid w:val="00213A90"/>
    <w:rsid w:val="00233499"/>
    <w:rsid w:val="002763B1"/>
    <w:rsid w:val="00292F81"/>
    <w:rsid w:val="00296B8E"/>
    <w:rsid w:val="002C0C6B"/>
    <w:rsid w:val="002F0D89"/>
    <w:rsid w:val="003052CD"/>
    <w:rsid w:val="00314728"/>
    <w:rsid w:val="003240DA"/>
    <w:rsid w:val="003E3935"/>
    <w:rsid w:val="00406B06"/>
    <w:rsid w:val="00436F7A"/>
    <w:rsid w:val="004D5F93"/>
    <w:rsid w:val="004F0D76"/>
    <w:rsid w:val="00513A4A"/>
    <w:rsid w:val="00585F27"/>
    <w:rsid w:val="00623CB1"/>
    <w:rsid w:val="00630EC6"/>
    <w:rsid w:val="00661933"/>
    <w:rsid w:val="00667535"/>
    <w:rsid w:val="006D65AE"/>
    <w:rsid w:val="006F5728"/>
    <w:rsid w:val="0077411C"/>
    <w:rsid w:val="008C4F80"/>
    <w:rsid w:val="00983257"/>
    <w:rsid w:val="009C6E07"/>
    <w:rsid w:val="00A7216F"/>
    <w:rsid w:val="00A90C5A"/>
    <w:rsid w:val="00AF67ED"/>
    <w:rsid w:val="00B939E1"/>
    <w:rsid w:val="00D75AB9"/>
    <w:rsid w:val="00DA42F3"/>
    <w:rsid w:val="00DB6514"/>
    <w:rsid w:val="00DB6887"/>
    <w:rsid w:val="00F7263A"/>
    <w:rsid w:val="00FC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BC1D"/>
  <w15:chartTrackingRefBased/>
  <w15:docId w15:val="{554B96CB-BAE4-469D-AA7D-45BBCDE3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6F12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066F12"/>
    <w:rPr>
      <w:b/>
      <w:bCs/>
    </w:rPr>
  </w:style>
  <w:style w:type="paragraph" w:styleId="Sraopastraipa">
    <w:name w:val="List Paragraph"/>
    <w:basedOn w:val="prastasis"/>
    <w:uiPriority w:val="34"/>
    <w:qFormat/>
    <w:rsid w:val="00066F1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E3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6753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85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lejaugelav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3837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.</dc:creator>
  <cp:keywords/>
  <dc:description/>
  <cp:lastModifiedBy>Viktorija Bakšinskytė</cp:lastModifiedBy>
  <cp:revision>2</cp:revision>
  <dcterms:created xsi:type="dcterms:W3CDTF">2025-02-24T08:00:00Z</dcterms:created>
  <dcterms:modified xsi:type="dcterms:W3CDTF">2025-02-24T08:00:00Z</dcterms:modified>
</cp:coreProperties>
</file>