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02976FB1" w:rsidR="00C11CFF" w:rsidRPr="000751F4" w:rsidRDefault="00766755"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0866FFB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B544B">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68BE3907"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70C01">
        <w:rPr>
          <w:rFonts w:ascii="Arial" w:hAnsi="Arial" w:cs="Arial"/>
        </w:rPr>
        <w:t>02-03</w:t>
      </w:r>
      <w:r w:rsidRPr="000751F4">
        <w:rPr>
          <w:rFonts w:ascii="Arial" w:hAnsi="Arial" w:cs="Arial"/>
        </w:rPr>
        <w:t xml:space="preserve"> prašymą, informuojame, kad negalime pritarti žemės sklyp</w:t>
      </w:r>
      <w:r w:rsidR="000509D3">
        <w:rPr>
          <w:rFonts w:ascii="Arial" w:hAnsi="Arial" w:cs="Arial"/>
        </w:rPr>
        <w:t>o</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5F1EA8">
        <w:rPr>
          <w:rFonts w:ascii="Arial" w:hAnsi="Arial" w:cs="Arial"/>
        </w:rPr>
        <w:t>23</w:t>
      </w:r>
      <w:r w:rsidR="00A96128" w:rsidRPr="00A96128">
        <w:rPr>
          <w:rFonts w:ascii="Arial" w:hAnsi="Arial" w:cs="Arial"/>
        </w:rPr>
        <w:t>/000</w:t>
      </w:r>
      <w:r w:rsidR="008B544B">
        <w:rPr>
          <w:rFonts w:ascii="Arial" w:hAnsi="Arial" w:cs="Arial"/>
        </w:rPr>
        <w:t>9</w:t>
      </w:r>
      <w:r w:rsidR="00A96128" w:rsidRPr="00A96128">
        <w:rPr>
          <w:rFonts w:ascii="Arial" w:hAnsi="Arial" w:cs="Arial"/>
        </w:rPr>
        <w:t>:</w:t>
      </w:r>
      <w:r w:rsidR="008B544B">
        <w:rPr>
          <w:rFonts w:ascii="Arial" w:hAnsi="Arial" w:cs="Arial"/>
        </w:rPr>
        <w:t>160</w:t>
      </w:r>
      <w:r w:rsidR="00A96128">
        <w:rPr>
          <w:rFonts w:ascii="Arial" w:hAnsi="Arial" w:cs="Arial"/>
        </w:rPr>
        <w:t xml:space="preserve"> </w:t>
      </w:r>
      <w:bookmarkEnd w:id="0"/>
      <w:proofErr w:type="spellStart"/>
      <w:r w:rsidR="008B544B">
        <w:rPr>
          <w:rFonts w:ascii="Arial" w:hAnsi="Arial" w:cs="Arial"/>
        </w:rPr>
        <w:t>Klausmylių</w:t>
      </w:r>
      <w:proofErr w:type="spellEnd"/>
      <w:r w:rsidR="008B544B">
        <w:rPr>
          <w:rFonts w:ascii="Arial" w:hAnsi="Arial" w:cs="Arial"/>
        </w:rPr>
        <w:t xml:space="preserve"> vs</w:t>
      </w:r>
      <w:r w:rsidR="00A933D6">
        <w:rPr>
          <w:rFonts w:ascii="Arial" w:hAnsi="Arial" w:cs="Arial"/>
        </w:rPr>
        <w:t>.</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rengimui </w:t>
      </w:r>
      <w:r w:rsidR="007806D8" w:rsidRPr="000751F4">
        <w:rPr>
          <w:rFonts w:ascii="Arial" w:hAnsi="Arial" w:cs="Arial"/>
        </w:rPr>
        <w:t>dėl šių pastabų:</w:t>
      </w:r>
      <w:r w:rsidRPr="000751F4">
        <w:rPr>
          <w:rFonts w:ascii="Arial" w:hAnsi="Arial" w:cs="Arial"/>
        </w:rPr>
        <w:t xml:space="preserve"> </w:t>
      </w:r>
    </w:p>
    <w:p w14:paraId="6C3275C7" w14:textId="36C9A4CE" w:rsidR="006E3342" w:rsidRDefault="00A933D6" w:rsidP="000751F4">
      <w:pPr>
        <w:spacing w:line="276" w:lineRule="auto"/>
        <w:ind w:firstLine="720"/>
        <w:jc w:val="both"/>
        <w:rPr>
          <w:rFonts w:ascii="Arial" w:hAnsi="Arial" w:cs="Arial"/>
        </w:rPr>
      </w:pPr>
      <w:r>
        <w:rPr>
          <w:rFonts w:ascii="Arial" w:hAnsi="Arial" w:cs="Arial"/>
        </w:rPr>
        <w:t xml:space="preserve">1. </w:t>
      </w:r>
      <w:r w:rsidR="00C432D1">
        <w:rPr>
          <w:rFonts w:ascii="Arial" w:hAnsi="Arial" w:cs="Arial"/>
        </w:rPr>
        <w:t>Planavimo tiksluose numatyta pertva</w:t>
      </w:r>
      <w:r w:rsidR="0092154F">
        <w:rPr>
          <w:rFonts w:ascii="Arial" w:hAnsi="Arial" w:cs="Arial"/>
        </w:rPr>
        <w:t>r</w:t>
      </w:r>
      <w:r w:rsidR="00C432D1">
        <w:rPr>
          <w:rFonts w:ascii="Arial" w:hAnsi="Arial" w:cs="Arial"/>
        </w:rPr>
        <w:t>kyti žemės sklypą ir pakeisti žemės sklypo paskirtį į kitą</w:t>
      </w:r>
      <w:r>
        <w:rPr>
          <w:rFonts w:ascii="Arial" w:hAnsi="Arial" w:cs="Arial"/>
        </w:rPr>
        <w:t xml:space="preserve">. </w:t>
      </w:r>
    </w:p>
    <w:p w14:paraId="136CD214" w14:textId="484977D7" w:rsidR="00B36E8F" w:rsidRDefault="00B36E8F" w:rsidP="000751F4">
      <w:pPr>
        <w:spacing w:line="276" w:lineRule="auto"/>
        <w:ind w:firstLine="720"/>
        <w:jc w:val="both"/>
        <w:rPr>
          <w:rFonts w:ascii="Arial" w:hAnsi="Arial" w:cs="Arial"/>
        </w:rPr>
      </w:pPr>
      <w:r w:rsidRPr="000751F4">
        <w:rPr>
          <w:rFonts w:ascii="Arial" w:hAnsi="Arial" w:cs="Arial"/>
        </w:rPr>
        <w:t xml:space="preserve">Vadovaujantis </w:t>
      </w:r>
      <w:bookmarkStart w:id="2" w:name="_Hlk159848134"/>
      <w:r w:rsidRPr="000751F4">
        <w:rPr>
          <w:rFonts w:ascii="Arial" w:hAnsi="Arial" w:cs="Arial"/>
        </w:rPr>
        <w:t>Klaipėdos rajono savivaldybės teritorijos bendrojo plano koregavimu, patvirtintu 202</w:t>
      </w:r>
      <w:r w:rsidR="00C432D1">
        <w:rPr>
          <w:rFonts w:ascii="Arial" w:hAnsi="Arial" w:cs="Arial"/>
        </w:rPr>
        <w:t>5</w:t>
      </w:r>
      <w:r w:rsidRPr="000751F4">
        <w:rPr>
          <w:rFonts w:ascii="Arial" w:hAnsi="Arial" w:cs="Arial"/>
        </w:rPr>
        <w:t>-</w:t>
      </w:r>
      <w:r w:rsidR="00C432D1">
        <w:rPr>
          <w:rFonts w:ascii="Arial" w:hAnsi="Arial" w:cs="Arial"/>
        </w:rPr>
        <w:t>01-30</w:t>
      </w:r>
      <w:r w:rsidRPr="000751F4">
        <w:rPr>
          <w:rFonts w:ascii="Arial" w:hAnsi="Arial" w:cs="Arial"/>
        </w:rPr>
        <w:t xml:space="preserve"> Klaipėdos rajono savivaldybės tarybos sprendimu Nr. T11-</w:t>
      </w:r>
      <w:r w:rsidR="00C432D1">
        <w:rPr>
          <w:rFonts w:ascii="Arial" w:hAnsi="Arial" w:cs="Arial"/>
        </w:rPr>
        <w:t>34</w:t>
      </w:r>
      <w:r w:rsidRPr="000751F4">
        <w:rPr>
          <w:rFonts w:ascii="Arial" w:hAnsi="Arial" w:cs="Arial"/>
        </w:rPr>
        <w:t xml:space="preserve"> (</w:t>
      </w:r>
      <w:proofErr w:type="spellStart"/>
      <w:r w:rsidRPr="000751F4">
        <w:rPr>
          <w:rFonts w:ascii="Arial" w:hAnsi="Arial" w:cs="Arial"/>
        </w:rPr>
        <w:t>reg</w:t>
      </w:r>
      <w:proofErr w:type="spellEnd"/>
      <w:r w:rsidRPr="000751F4">
        <w:rPr>
          <w:rFonts w:ascii="Arial" w:hAnsi="Arial" w:cs="Arial"/>
        </w:rPr>
        <w:t xml:space="preserve">. Nr. </w:t>
      </w:r>
      <w:r w:rsidR="00C432D1" w:rsidRPr="00C432D1">
        <w:rPr>
          <w:rFonts w:ascii="Arial" w:hAnsi="Arial" w:cs="Arial"/>
        </w:rPr>
        <w:t>T00095326</w:t>
      </w:r>
      <w:r w:rsidRPr="000751F4">
        <w:rPr>
          <w:rFonts w:ascii="Arial" w:hAnsi="Arial" w:cs="Arial"/>
        </w:rPr>
        <w:t>)</w:t>
      </w:r>
      <w:bookmarkEnd w:id="2"/>
      <w:r w:rsidRPr="000751F4">
        <w:rPr>
          <w:rFonts w:ascii="Arial" w:hAnsi="Arial" w:cs="Arial"/>
        </w:rPr>
        <w:t xml:space="preserve">, </w:t>
      </w:r>
      <w:r w:rsidR="00E04638">
        <w:rPr>
          <w:rFonts w:ascii="Arial" w:hAnsi="Arial" w:cs="Arial"/>
        </w:rPr>
        <w:t>A</w:t>
      </w:r>
      <w:r w:rsidR="00C432D1">
        <w:rPr>
          <w:rFonts w:ascii="Arial" w:hAnsi="Arial" w:cs="Arial"/>
        </w:rPr>
        <w:t xml:space="preserve">iškinamojo rašto </w:t>
      </w:r>
      <w:r w:rsidR="00E04638">
        <w:rPr>
          <w:rFonts w:ascii="Arial" w:hAnsi="Arial" w:cs="Arial"/>
        </w:rPr>
        <w:t>P</w:t>
      </w:r>
      <w:r w:rsidR="00C432D1">
        <w:rPr>
          <w:rFonts w:ascii="Arial" w:hAnsi="Arial" w:cs="Arial"/>
        </w:rPr>
        <w:t>agrindinių tekstinių reglamentų 8 punktu</w:t>
      </w:r>
      <w:r w:rsidR="00E04638">
        <w:rPr>
          <w:rFonts w:ascii="Arial" w:hAnsi="Arial" w:cs="Arial"/>
        </w:rPr>
        <w:t>,</w:t>
      </w:r>
      <w:r w:rsidR="00C432D1">
        <w:rPr>
          <w:rFonts w:ascii="Arial" w:hAnsi="Arial" w:cs="Arial"/>
        </w:rPr>
        <w:t xml:space="preserve"> </w:t>
      </w:r>
      <w:r w:rsidR="00C432D1" w:rsidRPr="00C432D1">
        <w:rPr>
          <w:rFonts w:ascii="Arial" w:hAnsi="Arial" w:cs="Arial"/>
        </w:rPr>
        <w:t>Klaipėdos rajono savivaldybės teritorijos bendrajame plane numatytose urbanizuoti (urbanizuojamose) teritorijose, kuriose nėra suplanuotos savivaldybės inžinerinės infrastruktūros ir/ar nėra registruotų savivaldybės vietinės reikšmės kelių</w:t>
      </w:r>
      <w:r w:rsidR="00E04638">
        <w:rPr>
          <w:rFonts w:ascii="Arial" w:hAnsi="Arial" w:cs="Arial"/>
        </w:rPr>
        <w:t xml:space="preserve"> </w:t>
      </w:r>
      <w:r w:rsidR="00C432D1" w:rsidRPr="00C432D1">
        <w:rPr>
          <w:rFonts w:ascii="Arial" w:hAnsi="Arial" w:cs="Arial"/>
        </w:rPr>
        <w:t>(gatvių),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C432D1" w:rsidRPr="00C432D1">
        <w:rPr>
          <w:rFonts w:ascii="Arial" w:hAnsi="Arial" w:cs="Arial"/>
        </w:rPr>
        <w:t>ais</w:t>
      </w:r>
      <w:proofErr w:type="spellEnd"/>
      <w:r w:rsidR="00C432D1" w:rsidRPr="00C432D1">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w:t>
      </w:r>
      <w:r w:rsidR="00E04638">
        <w:rPr>
          <w:rFonts w:ascii="Arial" w:hAnsi="Arial" w:cs="Arial"/>
        </w:rPr>
        <w:t xml:space="preserve"> </w:t>
      </w:r>
      <w:r w:rsidR="00C432D1" w:rsidRPr="00C432D1">
        <w:rPr>
          <w:rFonts w:ascii="Arial" w:hAnsi="Arial" w:cs="Arial"/>
        </w:rPr>
        <w:t>/ žemės sklypai infrastruktūros koridoriams turi būti formuojami pagal teisės aktuose nustatytus kelių (gatvių) techninius parametrus.</w:t>
      </w:r>
    </w:p>
    <w:p w14:paraId="6DC3E809" w14:textId="0DB604C0" w:rsidR="00C432D1" w:rsidRDefault="00C432D1" w:rsidP="000751F4">
      <w:pPr>
        <w:spacing w:line="276" w:lineRule="auto"/>
        <w:ind w:firstLine="720"/>
        <w:jc w:val="both"/>
        <w:rPr>
          <w:rFonts w:ascii="Arial" w:hAnsi="Arial" w:cs="Arial"/>
        </w:rPr>
      </w:pPr>
      <w:r>
        <w:rPr>
          <w:rFonts w:ascii="Arial" w:hAnsi="Arial" w:cs="Arial"/>
        </w:rPr>
        <w:t xml:space="preserve">Šiuo atveju infrastruktūros </w:t>
      </w:r>
      <w:r w:rsidR="0092154F">
        <w:rPr>
          <w:rFonts w:ascii="Arial" w:hAnsi="Arial" w:cs="Arial"/>
        </w:rPr>
        <w:t>koridori</w:t>
      </w:r>
      <w:r w:rsidR="008B544B">
        <w:rPr>
          <w:rFonts w:ascii="Arial" w:hAnsi="Arial" w:cs="Arial"/>
        </w:rPr>
        <w:t>ų</w:t>
      </w:r>
      <w:r>
        <w:rPr>
          <w:rFonts w:ascii="Arial" w:hAnsi="Arial" w:cs="Arial"/>
        </w:rPr>
        <w:t xml:space="preserve"> tarp žemės sklypo kad. Nr. </w:t>
      </w:r>
      <w:r w:rsidR="008B544B" w:rsidRPr="008B544B">
        <w:rPr>
          <w:rFonts w:ascii="Arial" w:hAnsi="Arial" w:cs="Arial"/>
        </w:rPr>
        <w:t xml:space="preserve">5523/0009:160 </w:t>
      </w:r>
      <w:r>
        <w:rPr>
          <w:rFonts w:ascii="Arial" w:hAnsi="Arial" w:cs="Arial"/>
        </w:rPr>
        <w:t xml:space="preserve">ir vietinės reikšmės kelio (gatvės) plotis </w:t>
      </w:r>
      <w:r w:rsidR="00844312">
        <w:rPr>
          <w:rFonts w:ascii="Arial" w:hAnsi="Arial" w:cs="Arial"/>
        </w:rPr>
        <w:t xml:space="preserve">siauriausioje vietoje </w:t>
      </w:r>
      <w:r w:rsidR="00E04638">
        <w:rPr>
          <w:rFonts w:ascii="Arial" w:hAnsi="Arial" w:cs="Arial"/>
        </w:rPr>
        <w:t xml:space="preserve">yra </w:t>
      </w:r>
      <w:r w:rsidR="008B544B">
        <w:rPr>
          <w:rFonts w:ascii="Arial" w:hAnsi="Arial" w:cs="Arial"/>
        </w:rPr>
        <w:t>apie 4-4,5</w:t>
      </w:r>
      <w:r>
        <w:rPr>
          <w:rFonts w:ascii="Arial" w:hAnsi="Arial" w:cs="Arial"/>
        </w:rPr>
        <w:t xml:space="preserve"> m, todėl nėra užtikrinta galimybė į </w:t>
      </w:r>
      <w:r w:rsidRPr="00C432D1">
        <w:rPr>
          <w:rFonts w:ascii="Arial" w:hAnsi="Arial" w:cs="Arial"/>
        </w:rPr>
        <w:t>sklypą įvažiuoti keliu (gatve), atitinkančiu teisės aktuose apibrėžtus kelių (gatvių) koridoriaus reikalavimus, besijungiančiu su vietinės ar valstybinės reikšmės keliu (gatve).</w:t>
      </w:r>
      <w:r w:rsidR="008B544B">
        <w:rPr>
          <w:rFonts w:ascii="Arial" w:hAnsi="Arial" w:cs="Arial"/>
        </w:rPr>
        <w:t xml:space="preserve"> Todėl turi būti </w:t>
      </w:r>
      <w:r w:rsidR="008B544B" w:rsidRPr="00C432D1">
        <w:rPr>
          <w:rFonts w:ascii="Arial" w:hAnsi="Arial" w:cs="Arial"/>
        </w:rPr>
        <w:t>rengiamas teritorijos kompleksinis teritorijų planavimo dokumentas, apimantis vietinės ir/ar valstybinės reikšmės kelius (gatves) ir pertvarkom</w:t>
      </w:r>
      <w:r w:rsidR="008B544B">
        <w:rPr>
          <w:rFonts w:ascii="Arial" w:hAnsi="Arial" w:cs="Arial"/>
        </w:rPr>
        <w:t>ą</w:t>
      </w:r>
      <w:r w:rsidR="008B544B" w:rsidRPr="00C432D1">
        <w:rPr>
          <w:rFonts w:ascii="Arial" w:hAnsi="Arial" w:cs="Arial"/>
        </w:rPr>
        <w:t xml:space="preserve"> sklyp</w:t>
      </w:r>
      <w:r w:rsidR="008B544B">
        <w:rPr>
          <w:rFonts w:ascii="Arial" w:hAnsi="Arial" w:cs="Arial"/>
        </w:rPr>
        <w:t>ą (tai yra teritorij</w:t>
      </w:r>
      <w:r w:rsidR="00910C56">
        <w:rPr>
          <w:rFonts w:ascii="Arial" w:hAnsi="Arial" w:cs="Arial"/>
        </w:rPr>
        <w:t>os</w:t>
      </w:r>
      <w:r w:rsidR="008B544B">
        <w:rPr>
          <w:rFonts w:ascii="Arial" w:hAnsi="Arial" w:cs="Arial"/>
        </w:rPr>
        <w:t xml:space="preserve"> iki vietinės reikšmės kelio </w:t>
      </w:r>
      <w:r w:rsidR="008B544B" w:rsidRPr="008B544B">
        <w:rPr>
          <w:rFonts w:ascii="Arial" w:hAnsi="Arial" w:cs="Arial"/>
        </w:rPr>
        <w:t>KL1405</w:t>
      </w:r>
      <w:r w:rsidR="00910C56">
        <w:rPr>
          <w:rFonts w:ascii="Arial" w:hAnsi="Arial" w:cs="Arial"/>
        </w:rPr>
        <w:t xml:space="preserve"> kompleksinio teritorijų planavimo dokumetas</w:t>
      </w:r>
      <w:r w:rsidR="008B544B">
        <w:rPr>
          <w:rFonts w:ascii="Arial" w:hAnsi="Arial" w:cs="Arial"/>
        </w:rPr>
        <w:t>).</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 xml:space="preserve">arba Regionų administracinio teismo Klaipėdos rūmams  (Galinio </w:t>
      </w:r>
      <w:r w:rsidRPr="00A96128">
        <w:rPr>
          <w:rFonts w:ascii="Arial" w:hAnsi="Arial" w:cs="Arial"/>
          <w:color w:val="000000"/>
          <w:shd w:val="clear" w:color="auto" w:fill="FFFFFF"/>
        </w:rPr>
        <w:lastRenderedPageBreak/>
        <w:t>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A2E50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r w:rsidRPr="00A96128">
        <w:rPr>
          <w:rFonts w:ascii="Arial" w:hAnsi="Arial" w:cs="Arial"/>
          <w:color w:val="000000"/>
          <w:shd w:val="clear" w:color="auto" w:fill="FFFFFF"/>
        </w:rPr>
        <w:t>Direktorius                                                                                                    Sigitas Karbauskas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50B9D8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9A7C28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3DD7CA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039F1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FBAE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61EFE5"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E3CDFB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5E1EF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5D6636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CB18F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2E032C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E09297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88184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0189DD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CC5A2"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6E6A0F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8BAA1D0"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ADE80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4EA1ED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4ADFBE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1A629B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E9BD029"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A8D9DF1"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55F119D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D7A220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178523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FF6E27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5BE5CC"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98B9DC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C30868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CA5BB7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6D159693"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703E772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76D9618"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223CD7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28A5D2E"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7777777"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32809CF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(8 677)  15202</w:t>
      </w:r>
      <w:bookmarkEnd w:id="3"/>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DDC7" w14:textId="77777777" w:rsidR="00E9724F" w:rsidRDefault="00E9724F">
      <w:r>
        <w:separator/>
      </w:r>
    </w:p>
  </w:endnote>
  <w:endnote w:type="continuationSeparator" w:id="0">
    <w:p w14:paraId="5C0F1FC9" w14:textId="77777777" w:rsidR="00E9724F" w:rsidRDefault="00E9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D905E" w14:textId="77777777" w:rsidR="00E9724F" w:rsidRDefault="00E9724F">
      <w:r>
        <w:separator/>
      </w:r>
    </w:p>
  </w:footnote>
  <w:footnote w:type="continuationSeparator" w:id="0">
    <w:p w14:paraId="6B4FE4EF" w14:textId="77777777" w:rsidR="00E9724F" w:rsidRDefault="00E97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116864"/>
    <w:rsid w:val="00173B2B"/>
    <w:rsid w:val="00192013"/>
    <w:rsid w:val="001A664E"/>
    <w:rsid w:val="001B36D0"/>
    <w:rsid w:val="0023725B"/>
    <w:rsid w:val="00265DA5"/>
    <w:rsid w:val="002723EB"/>
    <w:rsid w:val="0028227E"/>
    <w:rsid w:val="003366B9"/>
    <w:rsid w:val="003B311E"/>
    <w:rsid w:val="003D708F"/>
    <w:rsid w:val="003F0906"/>
    <w:rsid w:val="00477786"/>
    <w:rsid w:val="005320A1"/>
    <w:rsid w:val="005A3243"/>
    <w:rsid w:val="005D26F6"/>
    <w:rsid w:val="005F1EA8"/>
    <w:rsid w:val="00607346"/>
    <w:rsid w:val="00620118"/>
    <w:rsid w:val="00670C01"/>
    <w:rsid w:val="00684246"/>
    <w:rsid w:val="006A36DB"/>
    <w:rsid w:val="006E3342"/>
    <w:rsid w:val="006E5E34"/>
    <w:rsid w:val="006F7F29"/>
    <w:rsid w:val="007040B6"/>
    <w:rsid w:val="00766755"/>
    <w:rsid w:val="007806D8"/>
    <w:rsid w:val="00844312"/>
    <w:rsid w:val="0086691C"/>
    <w:rsid w:val="00873D7C"/>
    <w:rsid w:val="008765CC"/>
    <w:rsid w:val="00880921"/>
    <w:rsid w:val="008B544B"/>
    <w:rsid w:val="008D0918"/>
    <w:rsid w:val="0090334E"/>
    <w:rsid w:val="00910C56"/>
    <w:rsid w:val="0092154F"/>
    <w:rsid w:val="009442AE"/>
    <w:rsid w:val="00963AF2"/>
    <w:rsid w:val="0097233F"/>
    <w:rsid w:val="009B286E"/>
    <w:rsid w:val="00A11F5E"/>
    <w:rsid w:val="00A20B17"/>
    <w:rsid w:val="00A26138"/>
    <w:rsid w:val="00A933D6"/>
    <w:rsid w:val="00A96128"/>
    <w:rsid w:val="00AA4E58"/>
    <w:rsid w:val="00AB5039"/>
    <w:rsid w:val="00B36E8F"/>
    <w:rsid w:val="00B4092F"/>
    <w:rsid w:val="00B4473D"/>
    <w:rsid w:val="00B638A7"/>
    <w:rsid w:val="00BD64A6"/>
    <w:rsid w:val="00BE0BA6"/>
    <w:rsid w:val="00BF5928"/>
    <w:rsid w:val="00C11CFF"/>
    <w:rsid w:val="00C432D1"/>
    <w:rsid w:val="00C81DFB"/>
    <w:rsid w:val="00C93459"/>
    <w:rsid w:val="00CB5527"/>
    <w:rsid w:val="00CC3372"/>
    <w:rsid w:val="00CD4B31"/>
    <w:rsid w:val="00D00E22"/>
    <w:rsid w:val="00D14213"/>
    <w:rsid w:val="00D25483"/>
    <w:rsid w:val="00D5172E"/>
    <w:rsid w:val="00D731ED"/>
    <w:rsid w:val="00D96905"/>
    <w:rsid w:val="00D9781F"/>
    <w:rsid w:val="00DF05FA"/>
    <w:rsid w:val="00E04638"/>
    <w:rsid w:val="00E050D0"/>
    <w:rsid w:val="00E2175D"/>
    <w:rsid w:val="00E30A6E"/>
    <w:rsid w:val="00E83CF5"/>
    <w:rsid w:val="00E9724F"/>
    <w:rsid w:val="00EB2886"/>
    <w:rsid w:val="00F86A1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2032</Words>
  <Characters>1159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2025-02-10T14:02:00Z</dcterms:created>
  <dcterms:modified xsi:type="dcterms:W3CDTF">2025-02-10T14:02:00Z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