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9F8B" w14:textId="272C62C6" w:rsidR="00D61AFD" w:rsidRPr="009E194A" w:rsidRDefault="00980858" w:rsidP="00E2209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E194A">
        <w:rPr>
          <w:rFonts w:ascii="Arial" w:hAnsi="Arial" w:cs="Arial"/>
          <w:b/>
          <w:bCs/>
          <w:sz w:val="28"/>
          <w:szCs w:val="28"/>
        </w:rPr>
        <w:t>Klaipėdos rajono savivaldybės tarybos nario</w:t>
      </w:r>
    </w:p>
    <w:p w14:paraId="6CD5FB80" w14:textId="237D8D9D" w:rsidR="00980858" w:rsidRPr="009E194A" w:rsidRDefault="00980858" w:rsidP="00E2209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E194A">
        <w:rPr>
          <w:rFonts w:ascii="Arial" w:hAnsi="Arial" w:cs="Arial"/>
          <w:b/>
          <w:bCs/>
          <w:sz w:val="28"/>
          <w:szCs w:val="28"/>
        </w:rPr>
        <w:t>RAIMUNDO DAUBARIO</w:t>
      </w:r>
    </w:p>
    <w:p w14:paraId="230410CB" w14:textId="2BDFEB64" w:rsidR="00980858" w:rsidRPr="009E194A" w:rsidRDefault="002451CB" w:rsidP="002B28CC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9E194A">
        <w:rPr>
          <w:rFonts w:ascii="Arial" w:hAnsi="Arial" w:cs="Arial"/>
          <w:b/>
          <w:bCs/>
          <w:sz w:val="28"/>
          <w:szCs w:val="28"/>
        </w:rPr>
        <w:t>202</w:t>
      </w:r>
      <w:r w:rsidR="00892A26" w:rsidRPr="009E194A">
        <w:rPr>
          <w:rFonts w:ascii="Arial" w:hAnsi="Arial" w:cs="Arial"/>
          <w:b/>
          <w:bCs/>
          <w:sz w:val="28"/>
          <w:szCs w:val="28"/>
        </w:rPr>
        <w:t>4</w:t>
      </w:r>
      <w:r w:rsidR="00980858" w:rsidRPr="009E194A">
        <w:rPr>
          <w:rFonts w:ascii="Arial" w:hAnsi="Arial" w:cs="Arial"/>
          <w:b/>
          <w:bCs/>
          <w:sz w:val="28"/>
          <w:szCs w:val="28"/>
        </w:rPr>
        <w:t xml:space="preserve"> m.</w:t>
      </w:r>
      <w:r w:rsidR="00E22091" w:rsidRPr="009E194A">
        <w:rPr>
          <w:rFonts w:ascii="Arial" w:hAnsi="Arial" w:cs="Arial"/>
          <w:b/>
          <w:bCs/>
          <w:sz w:val="28"/>
          <w:szCs w:val="28"/>
        </w:rPr>
        <w:t xml:space="preserve"> veiklos ataskaita</w:t>
      </w:r>
    </w:p>
    <w:p w14:paraId="0ECD6578" w14:textId="5BEE54DE" w:rsidR="00980858" w:rsidRPr="002B28CC" w:rsidRDefault="00892A26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 xml:space="preserve">2019 metais, kai pirmą kartą buvau išrinktas į Klaipėdos rajono savivaldybės tarybą nedrąsiai svajojome ir žinoma tikėjome, kad kada nors bus sutvarkyta Gargždų autobusų stotis. Jau gėda buvo pakviesti svečius į Gargždų kultūros namus. Politikai tampė </w:t>
      </w:r>
      <w:r w:rsidR="002B28CC">
        <w:rPr>
          <w:rFonts w:ascii="Arial" w:hAnsi="Arial" w:cs="Arial"/>
          <w:sz w:val="24"/>
          <w:szCs w:val="24"/>
        </w:rPr>
        <w:t>D</w:t>
      </w:r>
      <w:r w:rsidRPr="002B28CC">
        <w:rPr>
          <w:rFonts w:ascii="Arial" w:hAnsi="Arial" w:cs="Arial"/>
          <w:sz w:val="24"/>
          <w:szCs w:val="24"/>
        </w:rPr>
        <w:t>augiafunk</w:t>
      </w:r>
      <w:r w:rsidR="002B28CC">
        <w:rPr>
          <w:rFonts w:ascii="Arial" w:hAnsi="Arial" w:cs="Arial"/>
          <w:sz w:val="24"/>
          <w:szCs w:val="24"/>
        </w:rPr>
        <w:t>cio</w:t>
      </w:r>
      <w:r w:rsidRPr="002B28CC">
        <w:rPr>
          <w:rFonts w:ascii="Arial" w:hAnsi="Arial" w:cs="Arial"/>
          <w:sz w:val="24"/>
          <w:szCs w:val="24"/>
        </w:rPr>
        <w:t xml:space="preserve"> centro projektą iš Dariaus Girėno gatvės</w:t>
      </w:r>
      <w:r w:rsidR="002B28CC">
        <w:rPr>
          <w:rFonts w:ascii="Arial" w:hAnsi="Arial" w:cs="Arial"/>
          <w:sz w:val="24"/>
          <w:szCs w:val="24"/>
        </w:rPr>
        <w:t>,</w:t>
      </w:r>
      <w:r w:rsidRPr="002B28CC">
        <w:rPr>
          <w:rFonts w:ascii="Arial" w:hAnsi="Arial" w:cs="Arial"/>
          <w:sz w:val="24"/>
          <w:szCs w:val="24"/>
        </w:rPr>
        <w:t xml:space="preserve"> į Kvietinių gatvę ir atgal, bet niekas nevyko. J. Lankučio bibliotekos pastatas </w:t>
      </w:r>
      <w:r w:rsidR="00E63B97" w:rsidRPr="002B28CC">
        <w:rPr>
          <w:rFonts w:ascii="Arial" w:hAnsi="Arial" w:cs="Arial"/>
          <w:sz w:val="24"/>
          <w:szCs w:val="24"/>
        </w:rPr>
        <w:t>prašėsi atnaujinimo ir t</w:t>
      </w:r>
      <w:r w:rsidR="002B28CC">
        <w:rPr>
          <w:rFonts w:ascii="Arial" w:hAnsi="Arial" w:cs="Arial"/>
          <w:sz w:val="24"/>
          <w:szCs w:val="24"/>
        </w:rPr>
        <w:t xml:space="preserve">. </w:t>
      </w:r>
      <w:r w:rsidR="00E63B97" w:rsidRPr="002B28CC">
        <w:rPr>
          <w:rFonts w:ascii="Arial" w:hAnsi="Arial" w:cs="Arial"/>
          <w:sz w:val="24"/>
          <w:szCs w:val="24"/>
        </w:rPr>
        <w:t>t</w:t>
      </w:r>
      <w:r w:rsidR="002B28CC">
        <w:rPr>
          <w:rFonts w:ascii="Arial" w:hAnsi="Arial" w:cs="Arial"/>
          <w:sz w:val="24"/>
          <w:szCs w:val="24"/>
        </w:rPr>
        <w:t>.</w:t>
      </w:r>
    </w:p>
    <w:p w14:paraId="46A53955" w14:textId="24C2A131" w:rsidR="00E63B97" w:rsidRPr="002B28CC" w:rsidRDefault="00E63B97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>Šiandien žvelgdamas į 2024 metus matau, kad mūsų svajonės ir viltys išsipildė su kaupu. Pastatyta ir jau veikia Gargždų autobusų stotis</w:t>
      </w:r>
      <w:r w:rsidR="009E194A">
        <w:rPr>
          <w:rFonts w:ascii="Arial" w:hAnsi="Arial" w:cs="Arial"/>
          <w:sz w:val="24"/>
          <w:szCs w:val="24"/>
        </w:rPr>
        <w:t xml:space="preserve">, </w:t>
      </w:r>
      <w:r w:rsidRPr="002B28CC">
        <w:rPr>
          <w:rFonts w:ascii="Arial" w:hAnsi="Arial" w:cs="Arial"/>
          <w:sz w:val="24"/>
          <w:szCs w:val="24"/>
        </w:rPr>
        <w:t xml:space="preserve">Gargždų </w:t>
      </w:r>
      <w:r w:rsidR="009E194A">
        <w:rPr>
          <w:rFonts w:ascii="Arial" w:hAnsi="Arial" w:cs="Arial"/>
          <w:sz w:val="24"/>
          <w:szCs w:val="24"/>
        </w:rPr>
        <w:t>d</w:t>
      </w:r>
      <w:r w:rsidRPr="002B28CC">
        <w:rPr>
          <w:rFonts w:ascii="Arial" w:hAnsi="Arial" w:cs="Arial"/>
          <w:sz w:val="24"/>
          <w:szCs w:val="24"/>
        </w:rPr>
        <w:t>augiafun</w:t>
      </w:r>
      <w:r w:rsidR="009E194A">
        <w:rPr>
          <w:rFonts w:ascii="Arial" w:hAnsi="Arial" w:cs="Arial"/>
          <w:sz w:val="24"/>
          <w:szCs w:val="24"/>
        </w:rPr>
        <w:t>kcio</w:t>
      </w:r>
      <w:r w:rsidRPr="002B28CC">
        <w:rPr>
          <w:rFonts w:ascii="Arial" w:hAnsi="Arial" w:cs="Arial"/>
          <w:sz w:val="24"/>
          <w:szCs w:val="24"/>
        </w:rPr>
        <w:t xml:space="preserve"> centras bus atidarytas jau 2025 metų rudenį</w:t>
      </w:r>
      <w:r w:rsidR="009E194A">
        <w:rPr>
          <w:rFonts w:ascii="Arial" w:hAnsi="Arial" w:cs="Arial"/>
          <w:sz w:val="24"/>
          <w:szCs w:val="24"/>
        </w:rPr>
        <w:t xml:space="preserve">. </w:t>
      </w:r>
      <w:r w:rsidRPr="002B28CC">
        <w:rPr>
          <w:rFonts w:ascii="Arial" w:hAnsi="Arial" w:cs="Arial"/>
          <w:sz w:val="24"/>
          <w:szCs w:val="24"/>
        </w:rPr>
        <w:t>Gargždų kultūros centras ir atnaujinta J. Lankučio biblioteka darbą pradės 2025 metų vasaros pradžioj</w:t>
      </w:r>
      <w:r w:rsidR="009E194A">
        <w:rPr>
          <w:rFonts w:ascii="Arial" w:hAnsi="Arial" w:cs="Arial"/>
          <w:sz w:val="24"/>
          <w:szCs w:val="24"/>
        </w:rPr>
        <w:t>e</w:t>
      </w:r>
      <w:r w:rsidRPr="002B28CC">
        <w:rPr>
          <w:rFonts w:ascii="Arial" w:hAnsi="Arial" w:cs="Arial"/>
          <w:sz w:val="24"/>
          <w:szCs w:val="24"/>
        </w:rPr>
        <w:t xml:space="preserve">. Intensyviai vyksta </w:t>
      </w:r>
      <w:proofErr w:type="spellStart"/>
      <w:r w:rsidRPr="002B28CC">
        <w:rPr>
          <w:rFonts w:ascii="Arial" w:hAnsi="Arial" w:cs="Arial"/>
          <w:sz w:val="24"/>
          <w:szCs w:val="24"/>
        </w:rPr>
        <w:t>Slengių</w:t>
      </w:r>
      <w:proofErr w:type="spellEnd"/>
      <w:r w:rsidRPr="002B28CC">
        <w:rPr>
          <w:rFonts w:ascii="Arial" w:hAnsi="Arial" w:cs="Arial"/>
          <w:sz w:val="24"/>
          <w:szCs w:val="24"/>
        </w:rPr>
        <w:t xml:space="preserve"> mokyklos statybos ir jau planuojama </w:t>
      </w:r>
      <w:r w:rsidR="00D6158B" w:rsidRPr="002B28CC">
        <w:rPr>
          <w:rFonts w:ascii="Arial" w:hAnsi="Arial" w:cs="Arial"/>
          <w:sz w:val="24"/>
          <w:szCs w:val="24"/>
        </w:rPr>
        <w:t>dar vien</w:t>
      </w:r>
      <w:r w:rsidR="009E194A">
        <w:rPr>
          <w:rFonts w:ascii="Arial" w:hAnsi="Arial" w:cs="Arial"/>
          <w:sz w:val="24"/>
          <w:szCs w:val="24"/>
        </w:rPr>
        <w:t>a</w:t>
      </w:r>
      <w:r w:rsidR="00D6158B" w:rsidRPr="002B28CC">
        <w:rPr>
          <w:rFonts w:ascii="Arial" w:hAnsi="Arial" w:cs="Arial"/>
          <w:sz w:val="24"/>
          <w:szCs w:val="24"/>
        </w:rPr>
        <w:t>. Tikiuosi, kad artimiausiu laiku prasidės ir vaikų darželio Gargžduose statybos. Atnaujinta ir išasfaltuota ne viena gatvė, tvarkomi lietaus nuotekų tinklai, atnaujinamas ir toliau plečiamas apšvietimo tinklas. Nuo 2025 metų sausio 1 dienos atnaujinami ir susisiekimo maršrutai</w:t>
      </w:r>
      <w:r w:rsidR="009E194A">
        <w:rPr>
          <w:rFonts w:ascii="Arial" w:hAnsi="Arial" w:cs="Arial"/>
          <w:sz w:val="24"/>
          <w:szCs w:val="24"/>
        </w:rPr>
        <w:t>, ž</w:t>
      </w:r>
      <w:r w:rsidR="00D6158B" w:rsidRPr="002B28CC">
        <w:rPr>
          <w:rFonts w:ascii="Arial" w:hAnsi="Arial" w:cs="Arial"/>
          <w:sz w:val="24"/>
          <w:szCs w:val="24"/>
        </w:rPr>
        <w:t>monės galės keliauti ir patogesniu laiku ir su naujais autobusais</w:t>
      </w:r>
      <w:r w:rsidR="009E194A">
        <w:rPr>
          <w:rFonts w:ascii="Arial" w:hAnsi="Arial" w:cs="Arial"/>
          <w:sz w:val="24"/>
          <w:szCs w:val="24"/>
        </w:rPr>
        <w:t>.</w:t>
      </w:r>
    </w:p>
    <w:p w14:paraId="31B4AFD7" w14:textId="344363C9" w:rsidR="00D6158B" w:rsidRPr="002B28CC" w:rsidRDefault="00D6158B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 xml:space="preserve">Parengtas projektas </w:t>
      </w:r>
      <w:r w:rsidR="009E194A">
        <w:rPr>
          <w:rFonts w:ascii="Arial" w:hAnsi="Arial" w:cs="Arial"/>
          <w:sz w:val="24"/>
          <w:szCs w:val="24"/>
        </w:rPr>
        <w:t>S</w:t>
      </w:r>
      <w:r w:rsidRPr="002B28CC">
        <w:rPr>
          <w:rFonts w:ascii="Arial" w:hAnsi="Arial" w:cs="Arial"/>
          <w:sz w:val="24"/>
          <w:szCs w:val="24"/>
        </w:rPr>
        <w:t>avivaldybės pastato renovacijai</w:t>
      </w:r>
      <w:r w:rsidR="00854A65" w:rsidRPr="002B28CC">
        <w:rPr>
          <w:rFonts w:ascii="Arial" w:hAnsi="Arial" w:cs="Arial"/>
          <w:sz w:val="24"/>
          <w:szCs w:val="24"/>
        </w:rPr>
        <w:t>, tikimės, kad darbai prasidės 2025 metai</w:t>
      </w:r>
      <w:r w:rsidR="009E194A">
        <w:rPr>
          <w:rFonts w:ascii="Arial" w:hAnsi="Arial" w:cs="Arial"/>
          <w:sz w:val="24"/>
          <w:szCs w:val="24"/>
        </w:rPr>
        <w:t>s, taip pat p</w:t>
      </w:r>
      <w:r w:rsidR="00854A65" w:rsidRPr="002B28CC">
        <w:rPr>
          <w:rFonts w:ascii="Arial" w:hAnsi="Arial" w:cs="Arial"/>
          <w:sz w:val="24"/>
          <w:szCs w:val="24"/>
        </w:rPr>
        <w:t>ritarta Judrėnų seniūnijos pastato atnaujinimo projekto rengimui</w:t>
      </w:r>
      <w:r w:rsidR="009E194A">
        <w:rPr>
          <w:rFonts w:ascii="Arial" w:hAnsi="Arial" w:cs="Arial"/>
          <w:sz w:val="24"/>
          <w:szCs w:val="24"/>
        </w:rPr>
        <w:t>,</w:t>
      </w:r>
      <w:r w:rsidR="00854A65" w:rsidRPr="002B28CC">
        <w:rPr>
          <w:rFonts w:ascii="Arial" w:hAnsi="Arial" w:cs="Arial"/>
          <w:sz w:val="24"/>
          <w:szCs w:val="24"/>
        </w:rPr>
        <w:t xml:space="preserve"> </w:t>
      </w:r>
      <w:r w:rsidR="009E194A">
        <w:rPr>
          <w:rFonts w:ascii="Arial" w:hAnsi="Arial" w:cs="Arial"/>
          <w:sz w:val="24"/>
          <w:szCs w:val="24"/>
        </w:rPr>
        <w:t>p</w:t>
      </w:r>
      <w:r w:rsidR="00854A65" w:rsidRPr="002B28CC">
        <w:rPr>
          <w:rFonts w:ascii="Arial" w:hAnsi="Arial" w:cs="Arial"/>
          <w:sz w:val="24"/>
          <w:szCs w:val="24"/>
        </w:rPr>
        <w:t>radėtas Vaivorykštės gimnazijos stadiono tvarkymas. Toliau rajone plečiama ir tvarkoma atliekų surinkimo infrastruktūra</w:t>
      </w:r>
      <w:r w:rsidR="009E194A">
        <w:rPr>
          <w:rFonts w:ascii="Arial" w:hAnsi="Arial" w:cs="Arial"/>
          <w:sz w:val="24"/>
          <w:szCs w:val="24"/>
        </w:rPr>
        <w:t>, t</w:t>
      </w:r>
      <w:r w:rsidR="00854A65" w:rsidRPr="002B28CC">
        <w:rPr>
          <w:rFonts w:ascii="Arial" w:hAnsi="Arial" w:cs="Arial"/>
          <w:sz w:val="24"/>
          <w:szCs w:val="24"/>
        </w:rPr>
        <w:t xml:space="preserve">varkomi ir atnaujinami </w:t>
      </w:r>
      <w:r w:rsidR="009E194A">
        <w:rPr>
          <w:rFonts w:ascii="Arial" w:hAnsi="Arial" w:cs="Arial"/>
          <w:sz w:val="24"/>
          <w:szCs w:val="24"/>
        </w:rPr>
        <w:t>S</w:t>
      </w:r>
      <w:r w:rsidR="00854A65" w:rsidRPr="002B28CC">
        <w:rPr>
          <w:rFonts w:ascii="Arial" w:hAnsi="Arial" w:cs="Arial"/>
          <w:sz w:val="24"/>
          <w:szCs w:val="24"/>
        </w:rPr>
        <w:t xml:space="preserve">avivaldybės ir socialiniai būstai. </w:t>
      </w:r>
    </w:p>
    <w:p w14:paraId="7675C3A5" w14:textId="1857DF14" w:rsidR="00854A65" w:rsidRPr="002B28CC" w:rsidRDefault="00550C68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>Paminėjau tik keletą</w:t>
      </w:r>
      <w:r w:rsidR="00263E9F" w:rsidRPr="002B28CC">
        <w:rPr>
          <w:rFonts w:ascii="Arial" w:hAnsi="Arial" w:cs="Arial"/>
          <w:sz w:val="24"/>
          <w:szCs w:val="24"/>
        </w:rPr>
        <w:t>, darbai veja darbus, didėja gyventojų skaičius, didėja ir jų lūkesčiai</w:t>
      </w:r>
      <w:r w:rsidR="002B28CC">
        <w:rPr>
          <w:rFonts w:ascii="Arial" w:hAnsi="Arial" w:cs="Arial"/>
          <w:sz w:val="24"/>
          <w:szCs w:val="24"/>
        </w:rPr>
        <w:t xml:space="preserve">. </w:t>
      </w:r>
      <w:r w:rsidR="00263E9F" w:rsidRPr="002B28CC">
        <w:rPr>
          <w:rFonts w:ascii="Arial" w:hAnsi="Arial" w:cs="Arial"/>
          <w:sz w:val="24"/>
          <w:szCs w:val="24"/>
        </w:rPr>
        <w:t>Dž</w:t>
      </w:r>
      <w:r w:rsidR="00417BAD" w:rsidRPr="002B28CC">
        <w:rPr>
          <w:rFonts w:ascii="Arial" w:hAnsi="Arial" w:cs="Arial"/>
          <w:sz w:val="24"/>
          <w:szCs w:val="24"/>
        </w:rPr>
        <w:t>i</w:t>
      </w:r>
      <w:r w:rsidR="00263E9F" w:rsidRPr="002B28CC">
        <w:rPr>
          <w:rFonts w:ascii="Arial" w:hAnsi="Arial" w:cs="Arial"/>
          <w:sz w:val="24"/>
          <w:szCs w:val="24"/>
        </w:rPr>
        <w:t>augiuosi, kad galime žiūrėti į priekį, planuoti, projektuoti ir taip atliepti gyventojų lūkesčius.</w:t>
      </w:r>
    </w:p>
    <w:p w14:paraId="29C7021B" w14:textId="6AF65515" w:rsidR="00D6615F" w:rsidRPr="002B28CC" w:rsidRDefault="00263E9F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>Toliau dirbu</w:t>
      </w:r>
      <w:r w:rsidR="000067CE" w:rsidRPr="002B28CC">
        <w:rPr>
          <w:rFonts w:ascii="Arial" w:hAnsi="Arial" w:cs="Arial"/>
          <w:sz w:val="24"/>
          <w:szCs w:val="24"/>
        </w:rPr>
        <w:t xml:space="preserve"> </w:t>
      </w:r>
      <w:r w:rsidR="009E194A">
        <w:rPr>
          <w:rFonts w:ascii="Arial" w:hAnsi="Arial" w:cs="Arial"/>
          <w:sz w:val="24"/>
          <w:szCs w:val="24"/>
        </w:rPr>
        <w:t>S</w:t>
      </w:r>
      <w:r w:rsidR="000067CE" w:rsidRPr="002B28CC">
        <w:rPr>
          <w:rFonts w:ascii="Arial" w:hAnsi="Arial" w:cs="Arial"/>
          <w:sz w:val="24"/>
          <w:szCs w:val="24"/>
        </w:rPr>
        <w:t>veikatos apsaugos ir socialinės rūpybos komiteto pirminink</w:t>
      </w:r>
      <w:r w:rsidRPr="002B28CC">
        <w:rPr>
          <w:rFonts w:ascii="Arial" w:hAnsi="Arial" w:cs="Arial"/>
          <w:sz w:val="24"/>
          <w:szCs w:val="24"/>
        </w:rPr>
        <w:t>u</w:t>
      </w:r>
      <w:r w:rsidR="000067CE" w:rsidRPr="002B28CC">
        <w:rPr>
          <w:rFonts w:ascii="Arial" w:hAnsi="Arial" w:cs="Arial"/>
          <w:sz w:val="24"/>
          <w:szCs w:val="24"/>
        </w:rPr>
        <w:t xml:space="preserve">. </w:t>
      </w:r>
    </w:p>
    <w:p w14:paraId="266B4A38" w14:textId="0D151231" w:rsidR="005009D8" w:rsidRPr="002B28CC" w:rsidRDefault="00130984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 xml:space="preserve">Vadovauju </w:t>
      </w:r>
      <w:r w:rsidR="009E194A">
        <w:rPr>
          <w:rFonts w:ascii="Arial" w:hAnsi="Arial" w:cs="Arial"/>
          <w:sz w:val="24"/>
          <w:szCs w:val="24"/>
        </w:rPr>
        <w:t>S</w:t>
      </w:r>
      <w:r w:rsidRPr="002B28CC">
        <w:rPr>
          <w:rFonts w:ascii="Arial" w:hAnsi="Arial" w:cs="Arial"/>
          <w:sz w:val="24"/>
          <w:szCs w:val="24"/>
        </w:rPr>
        <w:t xml:space="preserve">ocialinės paramos teikimo komisijai. </w:t>
      </w:r>
    </w:p>
    <w:p w14:paraId="7FF3CA53" w14:textId="7E15B98F" w:rsidR="005009D8" w:rsidRPr="002B28CC" w:rsidRDefault="00965FB2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>Esu gydytojų pritraukimo į mūsų gydymo įstaigas komisijos pirmininkas</w:t>
      </w:r>
      <w:r w:rsidR="00417BAD" w:rsidRPr="002B28CC">
        <w:rPr>
          <w:rFonts w:ascii="Arial" w:hAnsi="Arial" w:cs="Arial"/>
          <w:sz w:val="24"/>
          <w:szCs w:val="24"/>
        </w:rPr>
        <w:t xml:space="preserve">, džiugu, kad </w:t>
      </w:r>
      <w:r w:rsidR="009E194A">
        <w:rPr>
          <w:rFonts w:ascii="Arial" w:hAnsi="Arial" w:cs="Arial"/>
          <w:sz w:val="24"/>
          <w:szCs w:val="24"/>
        </w:rPr>
        <w:t>S</w:t>
      </w:r>
      <w:r w:rsidR="00417BAD" w:rsidRPr="002B28CC">
        <w:rPr>
          <w:rFonts w:ascii="Arial" w:hAnsi="Arial" w:cs="Arial"/>
          <w:sz w:val="24"/>
          <w:szCs w:val="24"/>
        </w:rPr>
        <w:t>veikatos centrui vis dar pavyksta motyvuoti vieną, kitą medicinos darbuotoją.</w:t>
      </w:r>
    </w:p>
    <w:p w14:paraId="12775674" w14:textId="1797A5EA" w:rsidR="005009D8" w:rsidRPr="002B28CC" w:rsidRDefault="004F08C6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>Nuo 2022 metų dirbu</w:t>
      </w:r>
      <w:r w:rsidR="00FB3A7E" w:rsidRPr="002B28CC">
        <w:rPr>
          <w:rFonts w:ascii="Arial" w:hAnsi="Arial" w:cs="Arial"/>
          <w:sz w:val="24"/>
          <w:szCs w:val="24"/>
        </w:rPr>
        <w:t xml:space="preserve"> </w:t>
      </w:r>
      <w:r w:rsidR="009E194A">
        <w:rPr>
          <w:rFonts w:ascii="Arial" w:hAnsi="Arial" w:cs="Arial"/>
          <w:sz w:val="24"/>
          <w:szCs w:val="24"/>
        </w:rPr>
        <w:t>S</w:t>
      </w:r>
      <w:r w:rsidRPr="002B28CC">
        <w:rPr>
          <w:rFonts w:ascii="Arial" w:hAnsi="Arial" w:cs="Arial"/>
          <w:sz w:val="24"/>
          <w:szCs w:val="24"/>
        </w:rPr>
        <w:t xml:space="preserve">odininkų </w:t>
      </w:r>
      <w:r w:rsidR="009E194A">
        <w:rPr>
          <w:rFonts w:ascii="Arial" w:hAnsi="Arial" w:cs="Arial"/>
          <w:sz w:val="24"/>
          <w:szCs w:val="24"/>
        </w:rPr>
        <w:t xml:space="preserve">bendrijų specialiosios </w:t>
      </w:r>
      <w:r w:rsidRPr="002B28CC">
        <w:rPr>
          <w:rFonts w:ascii="Arial" w:hAnsi="Arial" w:cs="Arial"/>
          <w:sz w:val="24"/>
          <w:szCs w:val="24"/>
        </w:rPr>
        <w:t xml:space="preserve">rėmimo programos </w:t>
      </w:r>
      <w:r w:rsidR="009E194A">
        <w:rPr>
          <w:rFonts w:ascii="Arial" w:hAnsi="Arial" w:cs="Arial"/>
          <w:sz w:val="24"/>
          <w:szCs w:val="24"/>
        </w:rPr>
        <w:t xml:space="preserve">vertinimo </w:t>
      </w:r>
      <w:r w:rsidRPr="002B28CC">
        <w:rPr>
          <w:rFonts w:ascii="Arial" w:hAnsi="Arial" w:cs="Arial"/>
          <w:sz w:val="24"/>
          <w:szCs w:val="24"/>
        </w:rPr>
        <w:t>komisijoje. Esu komisijos pirmininkės pavaduotojas.</w:t>
      </w:r>
    </w:p>
    <w:p w14:paraId="4DFC7243" w14:textId="53311006" w:rsidR="004F08C6" w:rsidRPr="002B28CC" w:rsidRDefault="004F08C6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 xml:space="preserve">Esu Klaipėdos regiono plėtros tarybos kolegijos narys. Savivaldybių asociacijos tarybos narys. </w:t>
      </w:r>
    </w:p>
    <w:p w14:paraId="74A618BA" w14:textId="4FE10212" w:rsidR="00C66B7E" w:rsidRPr="002B28CC" w:rsidRDefault="00C66B7E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 xml:space="preserve">Aktyviai dalyvauju įgyvendinant </w:t>
      </w:r>
      <w:r w:rsidR="009E194A">
        <w:rPr>
          <w:rFonts w:ascii="Arial" w:hAnsi="Arial" w:cs="Arial"/>
          <w:sz w:val="24"/>
          <w:szCs w:val="24"/>
        </w:rPr>
        <w:t>S</w:t>
      </w:r>
      <w:r w:rsidRPr="002B28CC">
        <w:rPr>
          <w:rFonts w:ascii="Arial" w:hAnsi="Arial" w:cs="Arial"/>
          <w:sz w:val="24"/>
          <w:szCs w:val="24"/>
        </w:rPr>
        <w:t>avivaldybės aplinkosaugines programas.</w:t>
      </w:r>
      <w:r w:rsidR="00E22091" w:rsidRPr="002B28CC">
        <w:rPr>
          <w:rFonts w:ascii="Arial" w:hAnsi="Arial" w:cs="Arial"/>
          <w:sz w:val="24"/>
          <w:szCs w:val="24"/>
        </w:rPr>
        <w:t xml:space="preserve"> </w:t>
      </w:r>
      <w:r w:rsidRPr="002B28CC">
        <w:rPr>
          <w:rFonts w:ascii="Arial" w:hAnsi="Arial" w:cs="Arial"/>
          <w:sz w:val="24"/>
          <w:szCs w:val="24"/>
        </w:rPr>
        <w:t>Stengiuosi, kad gyventojams būtų suteiktos visos kokybiškos paslaugos atliekų tvarkymo srityje</w:t>
      </w:r>
      <w:r w:rsidR="00827B43" w:rsidRPr="002B28CC">
        <w:rPr>
          <w:rFonts w:ascii="Arial" w:hAnsi="Arial" w:cs="Arial"/>
          <w:sz w:val="24"/>
          <w:szCs w:val="24"/>
        </w:rPr>
        <w:t xml:space="preserve">. </w:t>
      </w:r>
      <w:r w:rsidRPr="002B28CC">
        <w:rPr>
          <w:rFonts w:ascii="Arial" w:hAnsi="Arial" w:cs="Arial"/>
          <w:sz w:val="24"/>
          <w:szCs w:val="24"/>
        </w:rPr>
        <w:t xml:space="preserve"> </w:t>
      </w:r>
    </w:p>
    <w:p w14:paraId="3F548CCD" w14:textId="431232C3" w:rsidR="00C66B7E" w:rsidRPr="002B28CC" w:rsidRDefault="00C66B7E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>Dalyvavau pasitarimuose, kuriuose buvo sprendžiam</w:t>
      </w:r>
      <w:r w:rsidR="00E22091" w:rsidRPr="002B28CC">
        <w:rPr>
          <w:rFonts w:ascii="Arial" w:hAnsi="Arial" w:cs="Arial"/>
          <w:sz w:val="24"/>
          <w:szCs w:val="24"/>
        </w:rPr>
        <w:t>i</w:t>
      </w:r>
      <w:r w:rsidRPr="002B28CC">
        <w:rPr>
          <w:rFonts w:ascii="Arial" w:hAnsi="Arial" w:cs="Arial"/>
          <w:sz w:val="24"/>
          <w:szCs w:val="24"/>
        </w:rPr>
        <w:t xml:space="preserve"> </w:t>
      </w:r>
      <w:r w:rsidR="003A5AA5" w:rsidRPr="002B28CC">
        <w:rPr>
          <w:rFonts w:ascii="Arial" w:hAnsi="Arial" w:cs="Arial"/>
          <w:sz w:val="24"/>
          <w:szCs w:val="24"/>
        </w:rPr>
        <w:t>socialiniai klausimai, vandens kokybės gerinimo, kelių priežiūros ir kiti rajono gyventojams aktualūs klausimai.</w:t>
      </w:r>
    </w:p>
    <w:p w14:paraId="01FFB3BD" w14:textId="3DBC6256" w:rsidR="005009D8" w:rsidRPr="002B28CC" w:rsidRDefault="00E22091" w:rsidP="009E194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lastRenderedPageBreak/>
        <w:t>Nuolat</w:t>
      </w:r>
      <w:r w:rsidR="005009D8" w:rsidRPr="002B28CC">
        <w:rPr>
          <w:rFonts w:ascii="Arial" w:hAnsi="Arial" w:cs="Arial"/>
          <w:sz w:val="24"/>
          <w:szCs w:val="24"/>
        </w:rPr>
        <w:t xml:space="preserve"> bendrauju su rajono švietimo įstaigų, seniūnijų, </w:t>
      </w:r>
      <w:r w:rsidRPr="002B28CC">
        <w:rPr>
          <w:rFonts w:ascii="Arial" w:hAnsi="Arial" w:cs="Arial"/>
          <w:sz w:val="24"/>
          <w:szCs w:val="24"/>
        </w:rPr>
        <w:t>S</w:t>
      </w:r>
      <w:r w:rsidR="005009D8" w:rsidRPr="002B28CC">
        <w:rPr>
          <w:rFonts w:ascii="Arial" w:hAnsi="Arial" w:cs="Arial"/>
          <w:sz w:val="24"/>
          <w:szCs w:val="24"/>
        </w:rPr>
        <w:t xml:space="preserve">avivaldybės darbuotojais bei rajono gyventojais. Tai padeda operatyviai spręsti iškilusius klausimus. </w:t>
      </w:r>
    </w:p>
    <w:p w14:paraId="423EB244" w14:textId="7F154731" w:rsidR="00827B43" w:rsidRPr="002B28CC" w:rsidRDefault="00417BAD" w:rsidP="009E194A">
      <w:pPr>
        <w:spacing w:after="480"/>
        <w:ind w:firstLine="1134"/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>Džiaugiuosi galėdamas nors kažkiek prisidėti prie Klaipėdos rajono klestėjimo.</w:t>
      </w:r>
    </w:p>
    <w:p w14:paraId="3AA0D7C3" w14:textId="77777777" w:rsidR="00E22091" w:rsidRPr="002B28CC" w:rsidRDefault="00E22091" w:rsidP="00E22091">
      <w:pPr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>Klaipėdos rajono savivaldybės tarybos narys</w:t>
      </w:r>
    </w:p>
    <w:p w14:paraId="529EEB74" w14:textId="1632F260" w:rsidR="00E22091" w:rsidRPr="002B28CC" w:rsidRDefault="00E22091" w:rsidP="00E22091">
      <w:pPr>
        <w:jc w:val="both"/>
        <w:rPr>
          <w:rFonts w:ascii="Arial" w:hAnsi="Arial" w:cs="Arial"/>
          <w:sz w:val="24"/>
          <w:szCs w:val="24"/>
        </w:rPr>
      </w:pPr>
      <w:r w:rsidRPr="002B28CC">
        <w:rPr>
          <w:rFonts w:ascii="Arial" w:hAnsi="Arial" w:cs="Arial"/>
          <w:sz w:val="24"/>
          <w:szCs w:val="24"/>
        </w:rPr>
        <w:t>Raimundas Daubaris</w:t>
      </w:r>
    </w:p>
    <w:sectPr w:rsidR="00E22091" w:rsidRPr="002B28CC" w:rsidSect="00294851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AFF3" w14:textId="77777777" w:rsidR="00745C10" w:rsidRDefault="00745C10" w:rsidP="00294851">
      <w:pPr>
        <w:spacing w:after="0" w:line="240" w:lineRule="auto"/>
      </w:pPr>
      <w:r>
        <w:separator/>
      </w:r>
    </w:p>
  </w:endnote>
  <w:endnote w:type="continuationSeparator" w:id="0">
    <w:p w14:paraId="3069E1B0" w14:textId="77777777" w:rsidR="00745C10" w:rsidRDefault="00745C10" w:rsidP="0029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D397" w14:textId="77777777" w:rsidR="00745C10" w:rsidRDefault="00745C10" w:rsidP="00294851">
      <w:pPr>
        <w:spacing w:after="0" w:line="240" w:lineRule="auto"/>
      </w:pPr>
      <w:r>
        <w:separator/>
      </w:r>
    </w:p>
  </w:footnote>
  <w:footnote w:type="continuationSeparator" w:id="0">
    <w:p w14:paraId="72274FA7" w14:textId="77777777" w:rsidR="00745C10" w:rsidRDefault="00745C10" w:rsidP="0029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339333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D8D1728" w14:textId="2C4E0B30" w:rsidR="00294851" w:rsidRPr="00294851" w:rsidRDefault="00294851">
        <w:pPr>
          <w:pStyle w:val="Antrats"/>
          <w:jc w:val="center"/>
          <w:rPr>
            <w:rFonts w:ascii="Arial" w:hAnsi="Arial" w:cs="Arial"/>
            <w:sz w:val="24"/>
            <w:szCs w:val="24"/>
          </w:rPr>
        </w:pPr>
        <w:r w:rsidRPr="00294851">
          <w:rPr>
            <w:rFonts w:ascii="Arial" w:hAnsi="Arial" w:cs="Arial"/>
            <w:sz w:val="24"/>
            <w:szCs w:val="24"/>
          </w:rPr>
          <w:fldChar w:fldCharType="begin"/>
        </w:r>
        <w:r w:rsidRPr="00294851">
          <w:rPr>
            <w:rFonts w:ascii="Arial" w:hAnsi="Arial" w:cs="Arial"/>
            <w:sz w:val="24"/>
            <w:szCs w:val="24"/>
          </w:rPr>
          <w:instrText>PAGE   \* MERGEFORMAT</w:instrText>
        </w:r>
        <w:r w:rsidRPr="00294851">
          <w:rPr>
            <w:rFonts w:ascii="Arial" w:hAnsi="Arial" w:cs="Arial"/>
            <w:sz w:val="24"/>
            <w:szCs w:val="24"/>
          </w:rPr>
          <w:fldChar w:fldCharType="separate"/>
        </w:r>
        <w:r w:rsidRPr="00294851">
          <w:rPr>
            <w:rFonts w:ascii="Arial" w:hAnsi="Arial" w:cs="Arial"/>
            <w:sz w:val="24"/>
            <w:szCs w:val="24"/>
          </w:rPr>
          <w:t>2</w:t>
        </w:r>
        <w:r w:rsidRPr="0029485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31A434D2" w14:textId="77777777" w:rsidR="00294851" w:rsidRDefault="0029485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58"/>
    <w:rsid w:val="000067CE"/>
    <w:rsid w:val="00040CC3"/>
    <w:rsid w:val="00055342"/>
    <w:rsid w:val="001008EF"/>
    <w:rsid w:val="00130984"/>
    <w:rsid w:val="00135AC4"/>
    <w:rsid w:val="002451CB"/>
    <w:rsid w:val="00263E9F"/>
    <w:rsid w:val="00294851"/>
    <w:rsid w:val="002A70C3"/>
    <w:rsid w:val="002B28CC"/>
    <w:rsid w:val="003A5AA5"/>
    <w:rsid w:val="004047B1"/>
    <w:rsid w:val="00417BAD"/>
    <w:rsid w:val="0043340C"/>
    <w:rsid w:val="00493A7E"/>
    <w:rsid w:val="004F08C6"/>
    <w:rsid w:val="005009D8"/>
    <w:rsid w:val="0052502F"/>
    <w:rsid w:val="0053303E"/>
    <w:rsid w:val="00550C68"/>
    <w:rsid w:val="00745C10"/>
    <w:rsid w:val="00792E50"/>
    <w:rsid w:val="00797B99"/>
    <w:rsid w:val="00827B43"/>
    <w:rsid w:val="00854A65"/>
    <w:rsid w:val="00892A26"/>
    <w:rsid w:val="00965FB2"/>
    <w:rsid w:val="00980858"/>
    <w:rsid w:val="009E194A"/>
    <w:rsid w:val="00A77B87"/>
    <w:rsid w:val="00AE5867"/>
    <w:rsid w:val="00C64EF6"/>
    <w:rsid w:val="00C66B7E"/>
    <w:rsid w:val="00D3385D"/>
    <w:rsid w:val="00D6158B"/>
    <w:rsid w:val="00D61AFD"/>
    <w:rsid w:val="00D6615F"/>
    <w:rsid w:val="00E22091"/>
    <w:rsid w:val="00E26942"/>
    <w:rsid w:val="00E57496"/>
    <w:rsid w:val="00E63B97"/>
    <w:rsid w:val="00EF3551"/>
    <w:rsid w:val="00F21FC7"/>
    <w:rsid w:val="00F96F8B"/>
    <w:rsid w:val="00F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818B"/>
  <w15:chartTrackingRefBased/>
  <w15:docId w15:val="{1056C15B-2689-4138-81DA-419DF9C3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4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4851"/>
  </w:style>
  <w:style w:type="paragraph" w:styleId="Porat">
    <w:name w:val="footer"/>
    <w:basedOn w:val="prastasis"/>
    <w:link w:val="PoratDiagrama"/>
    <w:uiPriority w:val="99"/>
    <w:unhideWhenUsed/>
    <w:rsid w:val="00294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Raimundas Daubaris</dc:creator>
  <cp:keywords/>
  <dc:description/>
  <cp:lastModifiedBy>Viktorija Bakšinskytė</cp:lastModifiedBy>
  <cp:revision>3</cp:revision>
  <dcterms:created xsi:type="dcterms:W3CDTF">2025-02-28T11:10:00Z</dcterms:created>
  <dcterms:modified xsi:type="dcterms:W3CDTF">2025-02-28T11:11:00Z</dcterms:modified>
</cp:coreProperties>
</file>