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33F8" w14:textId="77777777" w:rsidR="00184053" w:rsidRDefault="00000000">
      <w:pPr>
        <w:spacing w:line="240" w:lineRule="auto"/>
        <w:jc w:val="center"/>
        <w:rPr>
          <w:sz w:val="24"/>
          <w:szCs w:val="24"/>
        </w:rPr>
      </w:pPr>
      <w:r>
        <w:rPr>
          <w:noProof/>
        </w:rPr>
        <w:drawing>
          <wp:inline distT="0" distB="0" distL="0" distR="0" wp14:anchorId="64FBAFC8" wp14:editId="2693827F">
            <wp:extent cx="504825" cy="6140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7"/>
                    <a:stretch>
                      <a:fillRect/>
                    </a:stretch>
                  </pic:blipFill>
                  <pic:spPr bwMode="auto">
                    <a:xfrm>
                      <a:off x="0" y="0"/>
                      <a:ext cx="504825" cy="614045"/>
                    </a:xfrm>
                    <a:prstGeom prst="rect">
                      <a:avLst/>
                    </a:prstGeom>
                  </pic:spPr>
                </pic:pic>
              </a:graphicData>
            </a:graphic>
          </wp:inline>
        </w:drawing>
      </w:r>
    </w:p>
    <w:p w14:paraId="785F65D7"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 xml:space="preserve">KLAIPĖDOS RAJONO SAVIVALDYBĖS ADMINISTRACIJOS </w:t>
      </w:r>
    </w:p>
    <w:p w14:paraId="7ED2E482"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DIREKTORIUS</w:t>
      </w:r>
    </w:p>
    <w:p w14:paraId="7B9555B8" w14:textId="77777777" w:rsidR="00184053" w:rsidRPr="0030337B" w:rsidRDefault="00184053" w:rsidP="0030337B">
      <w:pPr>
        <w:spacing w:after="0"/>
        <w:jc w:val="center"/>
        <w:rPr>
          <w:rFonts w:ascii="Arial" w:hAnsi="Arial" w:cs="Arial"/>
          <w:b/>
          <w:sz w:val="24"/>
          <w:szCs w:val="24"/>
        </w:rPr>
      </w:pPr>
    </w:p>
    <w:p w14:paraId="2B0675D9"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ĮSAKYMAS</w:t>
      </w:r>
    </w:p>
    <w:p w14:paraId="31E3BF01" w14:textId="2429C420" w:rsidR="00184053" w:rsidRPr="0030337B" w:rsidRDefault="00000000" w:rsidP="0030337B">
      <w:pPr>
        <w:spacing w:after="0"/>
        <w:jc w:val="center"/>
        <w:rPr>
          <w:rFonts w:ascii="Arial" w:hAnsi="Arial" w:cs="Arial"/>
          <w:b/>
          <w:color w:val="000000"/>
          <w:sz w:val="24"/>
          <w:szCs w:val="24"/>
        </w:rPr>
      </w:pPr>
      <w:r w:rsidRPr="0030337B">
        <w:rPr>
          <w:rFonts w:ascii="Arial" w:hAnsi="Arial" w:cs="Arial"/>
          <w:b/>
          <w:bCs/>
          <w:color w:val="000000"/>
          <w:sz w:val="24"/>
          <w:szCs w:val="24"/>
        </w:rPr>
        <w:t>DĖL ŽEMĖS SKLYP</w:t>
      </w:r>
      <w:r w:rsidR="00C52233">
        <w:rPr>
          <w:rFonts w:ascii="Arial" w:hAnsi="Arial" w:cs="Arial"/>
          <w:b/>
          <w:bCs/>
          <w:color w:val="000000"/>
          <w:sz w:val="24"/>
          <w:szCs w:val="24"/>
        </w:rPr>
        <w:t>O</w:t>
      </w:r>
      <w:r w:rsidRPr="0030337B">
        <w:rPr>
          <w:rFonts w:ascii="Arial" w:hAnsi="Arial" w:cs="Arial"/>
          <w:b/>
          <w:bCs/>
          <w:color w:val="000000"/>
          <w:sz w:val="24"/>
          <w:szCs w:val="24"/>
        </w:rPr>
        <w:t xml:space="preserve"> (KAD. NR</w:t>
      </w:r>
      <w:bookmarkStart w:id="0" w:name="_Hlk119308147"/>
      <w:r w:rsidRPr="0030337B">
        <w:rPr>
          <w:rFonts w:ascii="Arial" w:hAnsi="Arial" w:cs="Arial"/>
          <w:b/>
          <w:bCs/>
          <w:color w:val="000000"/>
          <w:sz w:val="24"/>
          <w:szCs w:val="24"/>
        </w:rPr>
        <w:t xml:space="preserve">. </w:t>
      </w:r>
      <w:bookmarkEnd w:id="0"/>
      <w:r w:rsidR="00B800FB" w:rsidRPr="00B800FB">
        <w:rPr>
          <w:rFonts w:ascii="Arial" w:hAnsi="Arial" w:cs="Arial"/>
          <w:b/>
          <w:bCs/>
          <w:color w:val="000000"/>
          <w:sz w:val="24"/>
          <w:szCs w:val="24"/>
        </w:rPr>
        <w:t>5523/000</w:t>
      </w:r>
      <w:r w:rsidR="00C52233">
        <w:rPr>
          <w:rFonts w:ascii="Arial" w:hAnsi="Arial" w:cs="Arial"/>
          <w:b/>
          <w:bCs/>
          <w:color w:val="000000"/>
          <w:sz w:val="24"/>
          <w:szCs w:val="24"/>
        </w:rPr>
        <w:t>2</w:t>
      </w:r>
      <w:r w:rsidR="00B800FB" w:rsidRPr="00B800FB">
        <w:rPr>
          <w:rFonts w:ascii="Arial" w:hAnsi="Arial" w:cs="Arial"/>
          <w:b/>
          <w:bCs/>
          <w:color w:val="000000"/>
          <w:sz w:val="24"/>
          <w:szCs w:val="24"/>
        </w:rPr>
        <w:t>:</w:t>
      </w:r>
      <w:r w:rsidR="00C52233">
        <w:rPr>
          <w:rFonts w:ascii="Arial" w:hAnsi="Arial" w:cs="Arial"/>
          <w:b/>
          <w:bCs/>
          <w:color w:val="000000"/>
          <w:sz w:val="24"/>
          <w:szCs w:val="24"/>
        </w:rPr>
        <w:t>984</w:t>
      </w:r>
      <w:r w:rsidR="00734483" w:rsidRPr="0030337B">
        <w:rPr>
          <w:rFonts w:ascii="Arial" w:hAnsi="Arial" w:cs="Arial"/>
          <w:b/>
          <w:bCs/>
          <w:color w:val="000000"/>
          <w:sz w:val="24"/>
          <w:szCs w:val="24"/>
        </w:rPr>
        <w:t>)</w:t>
      </w:r>
      <w:r w:rsidRPr="0030337B">
        <w:rPr>
          <w:rFonts w:ascii="Arial" w:hAnsi="Arial" w:cs="Arial"/>
          <w:b/>
          <w:bCs/>
          <w:color w:val="000000"/>
          <w:sz w:val="24"/>
          <w:szCs w:val="24"/>
        </w:rPr>
        <w:t xml:space="preserve"> </w:t>
      </w:r>
      <w:r w:rsidR="00C52233">
        <w:rPr>
          <w:rFonts w:ascii="Arial" w:hAnsi="Arial" w:cs="Arial"/>
          <w:b/>
          <w:bCs/>
          <w:color w:val="000000"/>
          <w:sz w:val="24"/>
          <w:szCs w:val="24"/>
        </w:rPr>
        <w:t>GINDULIŲ</w:t>
      </w:r>
      <w:r w:rsidR="00C14591">
        <w:rPr>
          <w:rFonts w:ascii="Arial" w:hAnsi="Arial" w:cs="Arial"/>
          <w:b/>
          <w:bCs/>
          <w:color w:val="000000"/>
          <w:sz w:val="24"/>
          <w:szCs w:val="24"/>
        </w:rPr>
        <w:t xml:space="preserve"> K</w:t>
      </w:r>
      <w:r w:rsidRPr="0030337B">
        <w:rPr>
          <w:rFonts w:ascii="Arial" w:hAnsi="Arial" w:cs="Arial"/>
          <w:b/>
          <w:bCs/>
          <w:color w:val="000000"/>
          <w:sz w:val="24"/>
          <w:szCs w:val="24"/>
        </w:rPr>
        <w:t xml:space="preserve">., </w:t>
      </w:r>
      <w:r w:rsidR="00293CB6">
        <w:rPr>
          <w:rFonts w:ascii="Arial" w:hAnsi="Arial" w:cs="Arial"/>
          <w:b/>
          <w:bCs/>
          <w:color w:val="000000"/>
          <w:sz w:val="24"/>
          <w:szCs w:val="24"/>
        </w:rPr>
        <w:t>SENDVARIO</w:t>
      </w:r>
      <w:r w:rsidRPr="0030337B">
        <w:rPr>
          <w:rFonts w:ascii="Arial" w:hAnsi="Arial" w:cs="Arial"/>
          <w:b/>
          <w:bCs/>
          <w:color w:val="000000"/>
          <w:sz w:val="24"/>
          <w:szCs w:val="24"/>
        </w:rPr>
        <w:t xml:space="preserve"> SEN., KLAIPĖDOS R. SAV. DETALIOJO PLANO </w:t>
      </w:r>
      <w:r w:rsidR="005C3AB2" w:rsidRPr="0030337B">
        <w:rPr>
          <w:rFonts w:ascii="Arial" w:hAnsi="Arial" w:cs="Arial"/>
          <w:b/>
          <w:bCs/>
          <w:color w:val="000000"/>
          <w:sz w:val="24"/>
          <w:szCs w:val="24"/>
        </w:rPr>
        <w:t>KOREGAVIMO</w:t>
      </w:r>
    </w:p>
    <w:p w14:paraId="0923538C" w14:textId="77777777" w:rsidR="00184053" w:rsidRPr="0030337B" w:rsidRDefault="00184053" w:rsidP="0030337B">
      <w:pPr>
        <w:spacing w:after="0"/>
        <w:jc w:val="center"/>
        <w:rPr>
          <w:rFonts w:ascii="Arial" w:hAnsi="Arial" w:cs="Arial"/>
          <w:b/>
          <w:sz w:val="24"/>
          <w:szCs w:val="24"/>
        </w:rPr>
      </w:pPr>
    </w:p>
    <w:p w14:paraId="2B48CE98" w14:textId="3F19C504" w:rsidR="00184053" w:rsidRPr="0030337B" w:rsidRDefault="00000000" w:rsidP="0030337B">
      <w:pPr>
        <w:spacing w:after="0"/>
        <w:jc w:val="center"/>
        <w:rPr>
          <w:rFonts w:ascii="Arial" w:hAnsi="Arial" w:cs="Arial"/>
          <w:sz w:val="24"/>
          <w:szCs w:val="24"/>
        </w:rPr>
      </w:pPr>
      <w:r w:rsidRPr="0030337B">
        <w:rPr>
          <w:rFonts w:ascii="Arial" w:hAnsi="Arial" w:cs="Arial"/>
          <w:sz w:val="24"/>
          <w:szCs w:val="24"/>
        </w:rPr>
        <w:t>202</w:t>
      </w:r>
      <w:r w:rsidR="00EB2F74">
        <w:rPr>
          <w:rFonts w:ascii="Arial" w:hAnsi="Arial" w:cs="Arial"/>
          <w:sz w:val="24"/>
          <w:szCs w:val="24"/>
        </w:rPr>
        <w:t>5</w:t>
      </w:r>
      <w:r w:rsidRPr="0030337B">
        <w:rPr>
          <w:rFonts w:ascii="Arial" w:hAnsi="Arial" w:cs="Arial"/>
          <w:sz w:val="24"/>
          <w:szCs w:val="24"/>
        </w:rPr>
        <w:t xml:space="preserve"> m.                d. Nr. AV-</w:t>
      </w:r>
    </w:p>
    <w:p w14:paraId="232A618E" w14:textId="77777777" w:rsidR="00184053" w:rsidRPr="0030337B" w:rsidRDefault="00000000" w:rsidP="0030337B">
      <w:pPr>
        <w:jc w:val="center"/>
        <w:rPr>
          <w:rFonts w:ascii="Arial" w:hAnsi="Arial" w:cs="Arial"/>
          <w:sz w:val="24"/>
          <w:szCs w:val="24"/>
        </w:rPr>
      </w:pPr>
      <w:r w:rsidRPr="0030337B">
        <w:rPr>
          <w:rFonts w:ascii="Arial" w:hAnsi="Arial" w:cs="Arial"/>
          <w:sz w:val="24"/>
          <w:szCs w:val="24"/>
        </w:rPr>
        <w:t>Gargždai</w:t>
      </w:r>
    </w:p>
    <w:p w14:paraId="2BED513D" w14:textId="77777777" w:rsidR="00184053" w:rsidRPr="0030337B" w:rsidRDefault="00184053" w:rsidP="0030337B">
      <w:pPr>
        <w:jc w:val="center"/>
        <w:rPr>
          <w:rFonts w:ascii="Arial" w:hAnsi="Arial" w:cs="Arial"/>
          <w:sz w:val="24"/>
          <w:szCs w:val="24"/>
        </w:rPr>
      </w:pPr>
    </w:p>
    <w:p w14:paraId="28BE414F" w14:textId="77777777" w:rsidR="00A74693" w:rsidRPr="0030337B" w:rsidRDefault="00000000" w:rsidP="0030337B">
      <w:pPr>
        <w:spacing w:after="0"/>
        <w:jc w:val="both"/>
        <w:rPr>
          <w:rFonts w:ascii="Arial" w:hAnsi="Arial" w:cs="Arial"/>
          <w:color w:val="548DD4"/>
          <w:sz w:val="24"/>
          <w:szCs w:val="24"/>
        </w:rPr>
      </w:pPr>
      <w:r w:rsidRPr="0030337B">
        <w:rPr>
          <w:rFonts w:ascii="Arial" w:hAnsi="Arial" w:cs="Arial"/>
          <w:sz w:val="24"/>
          <w:szCs w:val="24"/>
        </w:rPr>
        <w:tab/>
        <w:t xml:space="preserve">Vadovaudamasis Lietuvos Respublikos teritorijų planavimo įstatymo 28 straipsnio 2 dalimi, </w:t>
      </w:r>
      <w:r w:rsidRPr="0030337B">
        <w:rPr>
          <w:rFonts w:ascii="Arial" w:eastAsia="Times New Roman" w:hAnsi="Arial" w:cs="Arial"/>
          <w:bCs/>
          <w:sz w:val="24"/>
          <w:szCs w:val="24"/>
          <w:lang w:eastAsia="lt-LT"/>
        </w:rPr>
        <w:t xml:space="preserve">Kompleksinio teritorijų planavimo dokumentų rengimo taisyklių, patvirtintų </w:t>
      </w:r>
      <w:r w:rsidRPr="0030337B">
        <w:rPr>
          <w:rFonts w:ascii="Arial" w:eastAsia="Times New Roman" w:hAnsi="Arial" w:cs="Arial"/>
          <w:sz w:val="24"/>
          <w:szCs w:val="24"/>
          <w:lang w:eastAsia="lt-LT"/>
        </w:rPr>
        <w:t>Lietuvos Respublikos aplinkos ministro 2014 m. sausio 2 d. įsakymu Nr. D1-8 „</w:t>
      </w:r>
      <w:r w:rsidRPr="0030337B">
        <w:rPr>
          <w:rFonts w:ascii="Arial" w:eastAsia="Times New Roman" w:hAnsi="Arial" w:cs="Arial"/>
          <w:bCs/>
          <w:sz w:val="24"/>
          <w:szCs w:val="24"/>
          <w:lang w:eastAsia="lt-LT"/>
        </w:rPr>
        <w:t xml:space="preserve">Dėl kompleksinio teritorijų planavimo dokumentų rengimo taisyklių patvirtinimo“ </w:t>
      </w:r>
      <w:r w:rsidRPr="0030337B">
        <w:rPr>
          <w:rFonts w:ascii="Arial" w:hAnsi="Arial" w:cs="Arial"/>
          <w:sz w:val="24"/>
          <w:szCs w:val="24"/>
        </w:rPr>
        <w:t>316 punktu ir atsižvelgdamas į planavimo iniciatoriaus prašymą:</w:t>
      </w:r>
      <w:r w:rsidRPr="0030337B">
        <w:rPr>
          <w:rFonts w:ascii="Arial" w:hAnsi="Arial" w:cs="Arial"/>
          <w:color w:val="548DD4"/>
          <w:sz w:val="24"/>
          <w:szCs w:val="24"/>
        </w:rPr>
        <w:t xml:space="preserve"> </w:t>
      </w:r>
    </w:p>
    <w:p w14:paraId="55D45CB3" w14:textId="01A672DB" w:rsidR="00184053" w:rsidRPr="0030337B" w:rsidRDefault="00A74693" w:rsidP="0030337B">
      <w:pPr>
        <w:spacing w:after="0"/>
        <w:jc w:val="both"/>
        <w:rPr>
          <w:rFonts w:ascii="Arial" w:hAnsi="Arial" w:cs="Arial"/>
          <w:color w:val="548DD4"/>
          <w:sz w:val="24"/>
          <w:szCs w:val="24"/>
        </w:rPr>
      </w:pPr>
      <w:r w:rsidRPr="0030337B">
        <w:rPr>
          <w:rFonts w:ascii="Arial" w:hAnsi="Arial" w:cs="Arial"/>
          <w:color w:val="548DD4"/>
          <w:sz w:val="24"/>
          <w:szCs w:val="24"/>
        </w:rPr>
        <w:tab/>
      </w:r>
      <w:r w:rsidRPr="0030337B">
        <w:rPr>
          <w:rFonts w:ascii="Arial" w:hAnsi="Arial" w:cs="Arial"/>
          <w:sz w:val="24"/>
          <w:szCs w:val="24"/>
        </w:rPr>
        <w:t xml:space="preserve">1. </w:t>
      </w:r>
      <w:r w:rsidRPr="0030337B">
        <w:rPr>
          <w:rFonts w:ascii="Arial" w:hAnsi="Arial" w:cs="Arial"/>
          <w:color w:val="000000"/>
          <w:sz w:val="24"/>
          <w:szCs w:val="24"/>
        </w:rPr>
        <w:t>P r a d e d u  rengti žemės sklyp</w:t>
      </w:r>
      <w:r w:rsidR="00C52233">
        <w:rPr>
          <w:rFonts w:ascii="Arial" w:hAnsi="Arial" w:cs="Arial"/>
          <w:color w:val="000000"/>
          <w:sz w:val="24"/>
          <w:szCs w:val="24"/>
        </w:rPr>
        <w:t>o</w:t>
      </w:r>
      <w:r w:rsidRPr="0030337B">
        <w:rPr>
          <w:rFonts w:ascii="Arial" w:hAnsi="Arial" w:cs="Arial"/>
          <w:color w:val="000000"/>
          <w:sz w:val="24"/>
          <w:szCs w:val="24"/>
        </w:rPr>
        <w:t xml:space="preserve"> </w:t>
      </w:r>
      <w:r w:rsidRPr="0030337B">
        <w:rPr>
          <w:rFonts w:ascii="Arial" w:hAnsi="Arial" w:cs="Arial"/>
          <w:bCs/>
          <w:sz w:val="24"/>
          <w:szCs w:val="24"/>
        </w:rPr>
        <w:t xml:space="preserve">(kad. Nr. </w:t>
      </w:r>
      <w:r w:rsidR="00B800FB" w:rsidRPr="00B800FB">
        <w:rPr>
          <w:rFonts w:ascii="Arial" w:hAnsi="Arial" w:cs="Arial"/>
          <w:color w:val="000000"/>
          <w:sz w:val="24"/>
          <w:szCs w:val="24"/>
        </w:rPr>
        <w:t>5523/000</w:t>
      </w:r>
      <w:r w:rsidR="00C52233">
        <w:rPr>
          <w:rFonts w:ascii="Arial" w:hAnsi="Arial" w:cs="Arial"/>
          <w:color w:val="000000"/>
          <w:sz w:val="24"/>
          <w:szCs w:val="24"/>
        </w:rPr>
        <w:t>2</w:t>
      </w:r>
      <w:r w:rsidR="00B800FB" w:rsidRPr="00B800FB">
        <w:rPr>
          <w:rFonts w:ascii="Arial" w:hAnsi="Arial" w:cs="Arial"/>
          <w:color w:val="000000"/>
          <w:sz w:val="24"/>
          <w:szCs w:val="24"/>
        </w:rPr>
        <w:t>:</w:t>
      </w:r>
      <w:r w:rsidR="00C52233">
        <w:rPr>
          <w:rFonts w:ascii="Arial" w:hAnsi="Arial" w:cs="Arial"/>
          <w:color w:val="000000"/>
          <w:sz w:val="24"/>
          <w:szCs w:val="24"/>
        </w:rPr>
        <w:t>984</w:t>
      </w:r>
      <w:r w:rsidRPr="0030337B">
        <w:rPr>
          <w:rFonts w:ascii="Arial" w:hAnsi="Arial" w:cs="Arial"/>
          <w:bCs/>
          <w:sz w:val="24"/>
          <w:szCs w:val="24"/>
        </w:rPr>
        <w:t xml:space="preserve">) </w:t>
      </w:r>
      <w:r w:rsidR="00C52233">
        <w:rPr>
          <w:rFonts w:ascii="Arial" w:hAnsi="Arial" w:cs="Arial"/>
          <w:bCs/>
          <w:sz w:val="24"/>
          <w:szCs w:val="24"/>
        </w:rPr>
        <w:t>Gindulių</w:t>
      </w:r>
      <w:r w:rsidR="00C14591">
        <w:rPr>
          <w:rFonts w:ascii="Arial" w:hAnsi="Arial" w:cs="Arial"/>
          <w:bCs/>
          <w:sz w:val="24"/>
          <w:szCs w:val="24"/>
        </w:rPr>
        <w:t xml:space="preserve"> k</w:t>
      </w:r>
      <w:r w:rsidRPr="0030337B">
        <w:rPr>
          <w:rFonts w:ascii="Arial" w:hAnsi="Arial" w:cs="Arial"/>
          <w:bCs/>
          <w:sz w:val="24"/>
          <w:szCs w:val="24"/>
        </w:rPr>
        <w:t xml:space="preserve">., </w:t>
      </w:r>
      <w:proofErr w:type="spellStart"/>
      <w:r w:rsidR="00293CB6">
        <w:rPr>
          <w:rFonts w:ascii="Arial" w:hAnsi="Arial" w:cs="Arial"/>
          <w:bCs/>
          <w:sz w:val="24"/>
          <w:szCs w:val="24"/>
        </w:rPr>
        <w:t>Sendvario</w:t>
      </w:r>
      <w:proofErr w:type="spellEnd"/>
      <w:r w:rsidRPr="0030337B">
        <w:rPr>
          <w:rFonts w:ascii="Arial" w:hAnsi="Arial" w:cs="Arial"/>
          <w:bCs/>
          <w:sz w:val="24"/>
          <w:szCs w:val="24"/>
        </w:rPr>
        <w:t xml:space="preserve"> sen.,</w:t>
      </w:r>
      <w:r w:rsidRPr="0030337B">
        <w:rPr>
          <w:rFonts w:ascii="Arial" w:hAnsi="Arial" w:cs="Arial"/>
          <w:b/>
          <w:bCs/>
          <w:sz w:val="24"/>
          <w:szCs w:val="24"/>
        </w:rPr>
        <w:t xml:space="preserve"> </w:t>
      </w:r>
      <w:r w:rsidRPr="0030337B">
        <w:rPr>
          <w:rFonts w:ascii="Arial" w:hAnsi="Arial" w:cs="Arial"/>
          <w:bCs/>
          <w:sz w:val="24"/>
          <w:szCs w:val="24"/>
        </w:rPr>
        <w:t>Klaipėdos r. sav.</w:t>
      </w:r>
      <w:r w:rsidRPr="0030337B">
        <w:rPr>
          <w:rFonts w:ascii="Arial" w:hAnsi="Arial" w:cs="Arial"/>
          <w:b/>
          <w:sz w:val="24"/>
          <w:szCs w:val="24"/>
        </w:rPr>
        <w:t xml:space="preserve"> </w:t>
      </w:r>
      <w:r w:rsidRPr="0030337B">
        <w:rPr>
          <w:rFonts w:ascii="Arial" w:hAnsi="Arial" w:cs="Arial"/>
          <w:sz w:val="24"/>
          <w:szCs w:val="24"/>
        </w:rPr>
        <w:t>(schema pridedama)</w:t>
      </w:r>
      <w:r w:rsidRPr="0030337B">
        <w:rPr>
          <w:rFonts w:ascii="Arial" w:hAnsi="Arial" w:cs="Arial"/>
          <w:b/>
          <w:sz w:val="24"/>
          <w:szCs w:val="24"/>
        </w:rPr>
        <w:t xml:space="preserve"> </w:t>
      </w:r>
      <w:r w:rsidRPr="0030337B">
        <w:rPr>
          <w:rFonts w:ascii="Arial" w:hAnsi="Arial" w:cs="Arial"/>
          <w:bCs/>
          <w:sz w:val="24"/>
          <w:szCs w:val="24"/>
        </w:rPr>
        <w:t xml:space="preserve">detalųjį planą, numatantį koreguoti detaliojo plano, </w:t>
      </w:r>
      <w:proofErr w:type="spellStart"/>
      <w:r w:rsidRPr="0030337B">
        <w:rPr>
          <w:rFonts w:ascii="Arial" w:hAnsi="Arial" w:cs="Arial"/>
          <w:bCs/>
          <w:sz w:val="24"/>
          <w:szCs w:val="24"/>
        </w:rPr>
        <w:t>reg</w:t>
      </w:r>
      <w:proofErr w:type="spellEnd"/>
      <w:r w:rsidRPr="0030337B">
        <w:rPr>
          <w:rFonts w:ascii="Arial" w:hAnsi="Arial" w:cs="Arial"/>
          <w:bCs/>
          <w:sz w:val="24"/>
          <w:szCs w:val="24"/>
        </w:rPr>
        <w:t>. Nr.</w:t>
      </w:r>
      <w:r w:rsidR="009E3483" w:rsidRPr="0030337B">
        <w:rPr>
          <w:rFonts w:ascii="Arial" w:eastAsia="Times New Roman" w:hAnsi="Arial" w:cs="Arial"/>
          <w:bCs/>
          <w:sz w:val="24"/>
          <w:szCs w:val="24"/>
        </w:rPr>
        <w:t xml:space="preserve"> </w:t>
      </w:r>
      <w:r w:rsidR="00C52233" w:rsidRPr="00C52233">
        <w:rPr>
          <w:rFonts w:ascii="Arial" w:eastAsia="Times New Roman" w:hAnsi="Arial" w:cs="Arial"/>
          <w:bCs/>
          <w:sz w:val="24"/>
          <w:szCs w:val="24"/>
        </w:rPr>
        <w:t>T00064540</w:t>
      </w:r>
      <w:r w:rsidRPr="0030337B">
        <w:rPr>
          <w:rFonts w:ascii="Arial" w:eastAsia="Times New Roman" w:hAnsi="Arial" w:cs="Arial"/>
          <w:bCs/>
          <w:sz w:val="24"/>
          <w:szCs w:val="24"/>
        </w:rPr>
        <w:t>,</w:t>
      </w:r>
      <w:r w:rsidRPr="0030337B">
        <w:rPr>
          <w:rFonts w:ascii="Arial" w:hAnsi="Arial" w:cs="Arial"/>
          <w:bCs/>
          <w:sz w:val="24"/>
          <w:szCs w:val="24"/>
        </w:rPr>
        <w:t xml:space="preserve"> sprendinius (planavimo tikslai –</w:t>
      </w:r>
      <w:r w:rsidR="00472186">
        <w:rPr>
          <w:rFonts w:ascii="Arial" w:hAnsi="Arial" w:cs="Arial"/>
          <w:bCs/>
          <w:sz w:val="24"/>
          <w:szCs w:val="24"/>
        </w:rPr>
        <w:t xml:space="preserve"> </w:t>
      </w:r>
      <w:r w:rsidR="00C52233">
        <w:rPr>
          <w:rFonts w:ascii="Arial" w:hAnsi="Arial" w:cs="Arial"/>
          <w:bCs/>
          <w:sz w:val="24"/>
          <w:szCs w:val="24"/>
        </w:rPr>
        <w:t>nekeičian</w:t>
      </w:r>
      <w:r w:rsidR="00A64DE9">
        <w:rPr>
          <w:rFonts w:ascii="Arial" w:hAnsi="Arial" w:cs="Arial"/>
          <w:bCs/>
          <w:sz w:val="24"/>
          <w:szCs w:val="24"/>
        </w:rPr>
        <w:t>t</w:t>
      </w:r>
      <w:r w:rsidR="00C52233">
        <w:rPr>
          <w:rFonts w:ascii="Arial" w:hAnsi="Arial" w:cs="Arial"/>
          <w:bCs/>
          <w:sz w:val="24"/>
          <w:szCs w:val="24"/>
        </w:rPr>
        <w:t xml:space="preserve"> žemės naudojimo paskirties, detaliuoju planu suformuot</w:t>
      </w:r>
      <w:r w:rsidR="00A64DE9">
        <w:rPr>
          <w:rFonts w:ascii="Arial" w:hAnsi="Arial" w:cs="Arial"/>
          <w:bCs/>
          <w:sz w:val="24"/>
          <w:szCs w:val="24"/>
        </w:rPr>
        <w:t>am</w:t>
      </w:r>
      <w:r w:rsidR="00C52233">
        <w:rPr>
          <w:rFonts w:ascii="Arial" w:hAnsi="Arial" w:cs="Arial"/>
          <w:bCs/>
          <w:sz w:val="24"/>
          <w:szCs w:val="24"/>
        </w:rPr>
        <w:t xml:space="preserve"> žemės sklyp</w:t>
      </w:r>
      <w:r w:rsidR="00A64DE9">
        <w:rPr>
          <w:rFonts w:ascii="Arial" w:hAnsi="Arial" w:cs="Arial"/>
          <w:bCs/>
          <w:sz w:val="24"/>
          <w:szCs w:val="24"/>
        </w:rPr>
        <w:t>ui</w:t>
      </w:r>
      <w:r w:rsidR="00C52233">
        <w:rPr>
          <w:rFonts w:ascii="Arial" w:hAnsi="Arial" w:cs="Arial"/>
          <w:bCs/>
          <w:sz w:val="24"/>
          <w:szCs w:val="24"/>
        </w:rPr>
        <w:t>, detaliajame plane pažymėt</w:t>
      </w:r>
      <w:r w:rsidR="00A64DE9">
        <w:rPr>
          <w:rFonts w:ascii="Arial" w:hAnsi="Arial" w:cs="Arial"/>
          <w:bCs/>
          <w:sz w:val="24"/>
          <w:szCs w:val="24"/>
        </w:rPr>
        <w:t>am</w:t>
      </w:r>
      <w:r w:rsidR="00C52233">
        <w:rPr>
          <w:rFonts w:ascii="Arial" w:hAnsi="Arial" w:cs="Arial"/>
          <w:bCs/>
          <w:sz w:val="24"/>
          <w:szCs w:val="24"/>
        </w:rPr>
        <w:t xml:space="preserve"> Nr. 20, pakeisti naudojimo būdą iš bendro naudojimo (miestų, miestelių ir kaimų ar savivaldybių bendro naudojimo) teritorijos į vienbučių ir dvibučių gyvenamųjų pastatų ter</w:t>
      </w:r>
      <w:r w:rsidR="00A64DE9">
        <w:rPr>
          <w:rFonts w:ascii="Arial" w:hAnsi="Arial" w:cs="Arial"/>
          <w:bCs/>
          <w:sz w:val="24"/>
          <w:szCs w:val="24"/>
        </w:rPr>
        <w:t>i</w:t>
      </w:r>
      <w:r w:rsidR="00C52233">
        <w:rPr>
          <w:rFonts w:ascii="Arial" w:hAnsi="Arial" w:cs="Arial"/>
          <w:bCs/>
          <w:sz w:val="24"/>
          <w:szCs w:val="24"/>
        </w:rPr>
        <w:t>t</w:t>
      </w:r>
      <w:r w:rsidR="00A64DE9">
        <w:rPr>
          <w:rFonts w:ascii="Arial" w:hAnsi="Arial" w:cs="Arial"/>
          <w:bCs/>
          <w:sz w:val="24"/>
          <w:szCs w:val="24"/>
        </w:rPr>
        <w:t>o</w:t>
      </w:r>
      <w:r w:rsidR="00C52233">
        <w:rPr>
          <w:rFonts w:ascii="Arial" w:hAnsi="Arial" w:cs="Arial"/>
          <w:bCs/>
          <w:sz w:val="24"/>
          <w:szCs w:val="24"/>
        </w:rPr>
        <w:t>rijos, nustatyti teritorijos tvarkymo ir naudojimo režimo reikalavimus).</w:t>
      </w:r>
    </w:p>
    <w:p w14:paraId="4EF5180B" w14:textId="77777777" w:rsidR="00184053" w:rsidRPr="0030337B" w:rsidRDefault="00000000" w:rsidP="0030337B">
      <w:pPr>
        <w:spacing w:after="0"/>
        <w:jc w:val="both"/>
        <w:rPr>
          <w:rFonts w:ascii="Arial" w:hAnsi="Arial" w:cs="Arial"/>
          <w:bCs/>
          <w:sz w:val="24"/>
          <w:szCs w:val="24"/>
        </w:rPr>
      </w:pPr>
      <w:r w:rsidRPr="0030337B">
        <w:rPr>
          <w:rFonts w:ascii="Arial" w:hAnsi="Arial" w:cs="Arial"/>
          <w:bCs/>
          <w:sz w:val="24"/>
          <w:szCs w:val="24"/>
        </w:rPr>
        <w:tab/>
      </w:r>
      <w:r w:rsidRPr="0030337B">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BA82FBF" w14:textId="0014D8E8" w:rsidR="00184053" w:rsidRPr="0030337B" w:rsidRDefault="00000000" w:rsidP="0030337B">
      <w:pPr>
        <w:tabs>
          <w:tab w:val="left" w:pos="993"/>
          <w:tab w:val="left" w:pos="1276"/>
        </w:tabs>
        <w:spacing w:after="0"/>
        <w:ind w:firstLine="1276"/>
        <w:jc w:val="both"/>
        <w:rPr>
          <w:rFonts w:ascii="Arial" w:hAnsi="Arial" w:cs="Arial"/>
          <w:color w:val="FF0000"/>
          <w:sz w:val="24"/>
          <w:szCs w:val="24"/>
        </w:rPr>
      </w:pPr>
      <w:r w:rsidRPr="0030337B">
        <w:rPr>
          <w:rFonts w:ascii="Arial" w:hAnsi="Arial" w:cs="Arial"/>
          <w:color w:val="000000"/>
          <w:sz w:val="24"/>
          <w:szCs w:val="24"/>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30337B">
        <w:rPr>
          <w:rFonts w:ascii="Arial" w:hAnsi="Arial" w:cs="Arial"/>
          <w:b/>
          <w:bCs/>
          <w:color w:val="1F497D"/>
          <w:sz w:val="24"/>
          <w:szCs w:val="24"/>
          <w:shd w:val="clear" w:color="auto" w:fill="FFFFFF"/>
        </w:rPr>
        <w:t xml:space="preserve"> </w:t>
      </w:r>
      <w:r w:rsidRPr="0030337B">
        <w:rPr>
          <w:rFonts w:ascii="Arial" w:hAnsi="Arial" w:cs="Arial"/>
          <w:bCs/>
          <w:color w:val="000000"/>
          <w:sz w:val="24"/>
          <w:szCs w:val="24"/>
          <w:shd w:val="clear" w:color="auto" w:fill="FFFFFF"/>
        </w:rPr>
        <w:t>(</w:t>
      </w:r>
      <w:r w:rsidR="00DE445E" w:rsidRPr="00DE445E">
        <w:rPr>
          <w:rFonts w:ascii="Arial" w:hAnsi="Arial" w:cs="Arial"/>
          <w:color w:val="000000"/>
          <w:sz w:val="24"/>
          <w:szCs w:val="24"/>
          <w:shd w:val="clear" w:color="auto" w:fill="FFFFFF"/>
        </w:rPr>
        <w:t>J. Janonio g. 24, 92251 Klaipėda</w:t>
      </w:r>
      <w:r w:rsidRPr="0030337B">
        <w:rPr>
          <w:rFonts w:ascii="Arial" w:hAnsi="Arial" w:cs="Arial"/>
          <w:bCs/>
          <w:color w:val="000000"/>
          <w:sz w:val="24"/>
          <w:szCs w:val="24"/>
          <w:shd w:val="clear" w:color="auto" w:fill="FFFFFF"/>
        </w:rPr>
        <w:t>)</w:t>
      </w:r>
      <w:r w:rsidRPr="0030337B">
        <w:rPr>
          <w:rFonts w:ascii="Arial" w:hAnsi="Arial" w:cs="Arial"/>
          <w:b/>
          <w:bCs/>
          <w:color w:val="000000"/>
          <w:sz w:val="24"/>
          <w:szCs w:val="24"/>
          <w:shd w:val="clear" w:color="auto" w:fill="FFFFFF"/>
        </w:rPr>
        <w:t xml:space="preserve"> </w:t>
      </w:r>
      <w:r w:rsidRPr="0030337B">
        <w:rPr>
          <w:rFonts w:ascii="Arial" w:hAnsi="Arial" w:cs="Arial"/>
          <w:color w:val="000000"/>
          <w:sz w:val="24"/>
          <w:szCs w:val="24"/>
          <w:shd w:val="clear" w:color="auto" w:fill="FFFFFF"/>
        </w:rPr>
        <w:t xml:space="preserve">arba </w:t>
      </w:r>
      <w:r w:rsidR="00D23E30" w:rsidRPr="0030337B">
        <w:rPr>
          <w:rFonts w:ascii="Arial" w:hAnsi="Arial" w:cs="Arial"/>
          <w:color w:val="000000"/>
          <w:sz w:val="24"/>
          <w:szCs w:val="24"/>
          <w:shd w:val="clear" w:color="auto" w:fill="FFFFFF"/>
        </w:rPr>
        <w:t>Regionų administracinio teismo Klaipėdos rūmams (Galinio Pylimo g. 9, 91230 Klaipėda)</w:t>
      </w:r>
      <w:r w:rsidR="00D23E30" w:rsidRPr="0030337B">
        <w:rPr>
          <w:rFonts w:ascii="Arial" w:hAnsi="Arial" w:cs="Arial"/>
          <w:b/>
          <w:bCs/>
          <w:i/>
          <w:iCs/>
          <w:color w:val="000000"/>
          <w:sz w:val="24"/>
          <w:szCs w:val="24"/>
          <w:shd w:val="clear" w:color="auto" w:fill="FFFFFF"/>
        </w:rPr>
        <w:t xml:space="preserve"> </w:t>
      </w:r>
      <w:r w:rsidRPr="0030337B">
        <w:rPr>
          <w:rFonts w:ascii="Arial" w:hAnsi="Arial" w:cs="Arial"/>
          <w:color w:val="000000"/>
          <w:sz w:val="24"/>
          <w:szCs w:val="24"/>
          <w:shd w:val="clear" w:color="auto" w:fill="FFFFFF"/>
        </w:rPr>
        <w:t>Lietuvos Respublikos administracinių bylų teisenos įstatymo nustatyta tvarka.</w:t>
      </w:r>
    </w:p>
    <w:p w14:paraId="4545ACF5" w14:textId="77777777" w:rsidR="00184053" w:rsidRPr="0030337B" w:rsidRDefault="00184053" w:rsidP="0030337B">
      <w:pPr>
        <w:tabs>
          <w:tab w:val="left" w:pos="1276"/>
        </w:tabs>
        <w:spacing w:after="0"/>
        <w:jc w:val="both"/>
        <w:rPr>
          <w:rFonts w:ascii="Arial" w:hAnsi="Arial" w:cs="Arial"/>
          <w:sz w:val="24"/>
          <w:szCs w:val="24"/>
        </w:rPr>
      </w:pPr>
    </w:p>
    <w:p w14:paraId="1D09026E" w14:textId="77777777" w:rsidR="00184053" w:rsidRPr="0030337B" w:rsidRDefault="00184053" w:rsidP="0030337B">
      <w:pPr>
        <w:spacing w:after="0"/>
        <w:jc w:val="both"/>
        <w:rPr>
          <w:rFonts w:ascii="Arial" w:hAnsi="Arial" w:cs="Arial"/>
          <w:sz w:val="24"/>
          <w:szCs w:val="24"/>
        </w:rPr>
      </w:pPr>
    </w:p>
    <w:p w14:paraId="341F3BBC" w14:textId="1DEAB91A" w:rsidR="00B43DFD" w:rsidRPr="0030337B" w:rsidRDefault="00000000" w:rsidP="0030337B">
      <w:pPr>
        <w:spacing w:after="0"/>
        <w:rPr>
          <w:rFonts w:ascii="Arial" w:eastAsia="Times New Roman" w:hAnsi="Arial" w:cs="Arial"/>
          <w:sz w:val="24"/>
          <w:szCs w:val="24"/>
        </w:rPr>
      </w:pPr>
      <w:r w:rsidRPr="0030337B">
        <w:rPr>
          <w:rFonts w:ascii="Arial" w:hAnsi="Arial" w:cs="Arial"/>
          <w:sz w:val="24"/>
          <w:szCs w:val="24"/>
        </w:rPr>
        <w:t>Direktori</w:t>
      </w:r>
      <w:r w:rsidRPr="0030337B">
        <w:rPr>
          <w:rFonts w:ascii="Arial" w:eastAsia="Times New Roman" w:hAnsi="Arial" w:cs="Arial"/>
          <w:sz w:val="24"/>
          <w:szCs w:val="24"/>
        </w:rPr>
        <w:t xml:space="preserve">us                                    </w:t>
      </w:r>
      <w:r w:rsidRPr="0030337B">
        <w:rPr>
          <w:rFonts w:ascii="Arial" w:hAnsi="Arial" w:cs="Arial"/>
          <w:sz w:val="24"/>
          <w:szCs w:val="24"/>
        </w:rPr>
        <w:t xml:space="preserve">                                                            </w:t>
      </w:r>
      <w:r w:rsidRPr="0030337B">
        <w:rPr>
          <w:rFonts w:ascii="Arial" w:eastAsia="Times New Roman" w:hAnsi="Arial" w:cs="Arial"/>
          <w:sz w:val="24"/>
          <w:szCs w:val="24"/>
        </w:rPr>
        <w:t>Sigitas Karbauskas</w:t>
      </w:r>
    </w:p>
    <w:p w14:paraId="7B92B664" w14:textId="76E8E816" w:rsidR="00C70A96" w:rsidRDefault="00C70A96" w:rsidP="0030337B">
      <w:pPr>
        <w:spacing w:after="0"/>
        <w:rPr>
          <w:rFonts w:ascii="Arial" w:eastAsia="Times New Roman" w:hAnsi="Arial" w:cs="Arial"/>
          <w:sz w:val="24"/>
          <w:szCs w:val="24"/>
        </w:rPr>
      </w:pPr>
    </w:p>
    <w:p w14:paraId="1A4A1BE2" w14:textId="77777777" w:rsidR="00C52233" w:rsidRDefault="00C52233" w:rsidP="0030337B">
      <w:pPr>
        <w:spacing w:after="0"/>
        <w:rPr>
          <w:rFonts w:ascii="Arial" w:eastAsia="Times New Roman" w:hAnsi="Arial" w:cs="Arial"/>
          <w:sz w:val="24"/>
          <w:szCs w:val="24"/>
        </w:rPr>
      </w:pPr>
    </w:p>
    <w:p w14:paraId="68214C5A" w14:textId="77777777" w:rsidR="00C52233" w:rsidRDefault="00C52233" w:rsidP="0030337B">
      <w:pPr>
        <w:spacing w:after="0"/>
        <w:rPr>
          <w:rFonts w:ascii="Arial" w:eastAsia="Times New Roman" w:hAnsi="Arial" w:cs="Arial"/>
          <w:sz w:val="24"/>
          <w:szCs w:val="24"/>
        </w:rPr>
      </w:pPr>
    </w:p>
    <w:p w14:paraId="6AEA7E95" w14:textId="77777777" w:rsidR="00C52233" w:rsidRDefault="00C52233" w:rsidP="0030337B">
      <w:pPr>
        <w:spacing w:after="0"/>
        <w:rPr>
          <w:rFonts w:ascii="Arial" w:eastAsia="Times New Roman" w:hAnsi="Arial" w:cs="Arial"/>
          <w:sz w:val="24"/>
          <w:szCs w:val="24"/>
        </w:rPr>
      </w:pPr>
    </w:p>
    <w:p w14:paraId="11CE69F5" w14:textId="77777777" w:rsidR="00C52233" w:rsidRPr="0030337B" w:rsidRDefault="00C52233" w:rsidP="0030337B">
      <w:pPr>
        <w:spacing w:after="0"/>
        <w:rPr>
          <w:rFonts w:ascii="Arial" w:eastAsia="Times New Roman" w:hAnsi="Arial" w:cs="Arial"/>
          <w:sz w:val="24"/>
          <w:szCs w:val="24"/>
        </w:rPr>
      </w:pPr>
    </w:p>
    <w:p w14:paraId="0AD51329" w14:textId="77777777" w:rsidR="00C52233" w:rsidRPr="00C52233" w:rsidRDefault="00C52233" w:rsidP="00C52233">
      <w:pPr>
        <w:spacing w:after="0"/>
        <w:jc w:val="center"/>
        <w:rPr>
          <w:rFonts w:ascii="Times New Roman" w:hAnsi="Times New Roman"/>
          <w:sz w:val="24"/>
          <w:szCs w:val="24"/>
        </w:rPr>
      </w:pPr>
      <w:r w:rsidRPr="00C52233">
        <w:rPr>
          <w:rFonts w:ascii="Times New Roman" w:hAnsi="Times New Roman"/>
          <w:sz w:val="24"/>
          <w:szCs w:val="24"/>
        </w:rPr>
        <w:lastRenderedPageBreak/>
        <w:t>NAGRINĖJAMOS TERITORIJOS SCHEMA</w:t>
      </w:r>
    </w:p>
    <w:p w14:paraId="2B4CBFF9" w14:textId="77777777" w:rsidR="00C52233" w:rsidRPr="00C52233" w:rsidRDefault="00C52233" w:rsidP="00C52233">
      <w:pPr>
        <w:spacing w:after="0"/>
        <w:jc w:val="center"/>
        <w:rPr>
          <w:rFonts w:ascii="Times New Roman" w:hAnsi="Times New Roman"/>
          <w:sz w:val="24"/>
          <w:szCs w:val="24"/>
        </w:rPr>
      </w:pPr>
    </w:p>
    <w:p w14:paraId="3A6D7026" w14:textId="06A795C8" w:rsidR="00C52233" w:rsidRPr="00C52233" w:rsidRDefault="00C52233" w:rsidP="00C52233">
      <w:pPr>
        <w:spacing w:after="0"/>
        <w:jc w:val="center"/>
        <w:rPr>
          <w:rFonts w:ascii="Times New Roman" w:hAnsi="Times New Roman"/>
          <w:sz w:val="24"/>
          <w:szCs w:val="24"/>
        </w:rPr>
      </w:pPr>
      <w:r w:rsidRPr="00C52233">
        <w:rPr>
          <w:rFonts w:ascii="Times New Roman" w:hAnsi="Times New Roman"/>
          <w:noProof/>
          <w:sz w:val="24"/>
          <w:szCs w:val="24"/>
          <w:lang w:eastAsia="lt-LT"/>
        </w:rPr>
        <mc:AlternateContent>
          <mc:Choice Requires="wps">
            <w:drawing>
              <wp:anchor distT="0" distB="0" distL="114300" distR="114300" simplePos="0" relativeHeight="251660288" behindDoc="0" locked="0" layoutInCell="1" allowOverlap="1" wp14:anchorId="2BBCEA51" wp14:editId="43DCBF66">
                <wp:simplePos x="0" y="0"/>
                <wp:positionH relativeFrom="column">
                  <wp:posOffset>2614930</wp:posOffset>
                </wp:positionH>
                <wp:positionV relativeFrom="paragraph">
                  <wp:posOffset>4340860</wp:posOffset>
                </wp:positionV>
                <wp:extent cx="2790190" cy="3966210"/>
                <wp:effectExtent l="10160" t="17145" r="9525" b="17145"/>
                <wp:wrapNone/>
                <wp:docPr id="1587639914" name="Tiesioji rodyklės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90190" cy="39662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696A77" id="_x0000_t32" coordsize="21600,21600" o:spt="32" o:oned="t" path="m,l21600,21600e" filled="f">
                <v:path arrowok="t" fillok="f" o:connecttype="none"/>
                <o:lock v:ext="edit" shapetype="t"/>
              </v:shapetype>
              <v:shape id="Tiesioji rodyklės jungtis 2" o:spid="_x0000_s1026" type="#_x0000_t32" style="position:absolute;margin-left:205.9pt;margin-top:341.8pt;width:219.7pt;height:312.3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" strokeweight="1.5pt"/>
            </w:pict>
          </mc:Fallback>
        </mc:AlternateContent>
      </w:r>
      <w:r w:rsidRPr="00C52233">
        <w:rPr>
          <w:rFonts w:ascii="Times New Roman" w:hAnsi="Times New Roman"/>
          <w:noProof/>
          <w:sz w:val="24"/>
          <w:szCs w:val="24"/>
          <w:lang w:eastAsia="lt-LT"/>
        </w:rPr>
        <mc:AlternateContent>
          <mc:Choice Requires="wps">
            <w:drawing>
              <wp:anchor distT="0" distB="0" distL="114300" distR="114300" simplePos="0" relativeHeight="251659264" behindDoc="0" locked="0" layoutInCell="1" allowOverlap="1" wp14:anchorId="0975E4BE" wp14:editId="6B7D0CC7">
                <wp:simplePos x="0" y="0"/>
                <wp:positionH relativeFrom="column">
                  <wp:posOffset>-69215</wp:posOffset>
                </wp:positionH>
                <wp:positionV relativeFrom="paragraph">
                  <wp:posOffset>4625975</wp:posOffset>
                </wp:positionV>
                <wp:extent cx="2363470" cy="2707640"/>
                <wp:effectExtent l="12065" t="16510" r="15240" b="9525"/>
                <wp:wrapNone/>
                <wp:docPr id="1043165962" name="Tiesioji rodyklės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63470" cy="270764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B1566C" id="Tiesioji rodyklės jungtis 1" o:spid="_x0000_s1026" type="#_x0000_t32" style="position:absolute;margin-left:-5.45pt;margin-top:364.25pt;width:186.1pt;height:213.2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" strokeweight="1.5pt"/>
            </w:pict>
          </mc:Fallback>
        </mc:AlternateContent>
      </w:r>
      <w:r w:rsidRPr="00C52233">
        <w:rPr>
          <w:rFonts w:ascii="Times New Roman" w:hAnsi="Times New Roman"/>
          <w:noProof/>
          <w:sz w:val="24"/>
          <w:szCs w:val="24"/>
          <w:lang w:eastAsia="lt-LT"/>
        </w:rPr>
        <w:drawing>
          <wp:inline distT="0" distB="0" distL="0" distR="0" wp14:anchorId="0D64FCC5" wp14:editId="7641D9CB">
            <wp:extent cx="6232895" cy="6283845"/>
            <wp:effectExtent l="19050" t="0" r="0" b="0"/>
            <wp:docPr id="1521050039" name="Paveikslėlis 152105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232885" cy="6283835"/>
                    </a:xfrm>
                    <a:prstGeom prst="rect">
                      <a:avLst/>
                    </a:prstGeom>
                    <a:noFill/>
                    <a:ln w="9525">
                      <a:noFill/>
                      <a:miter lim="800000"/>
                      <a:headEnd/>
                      <a:tailEnd/>
                    </a:ln>
                  </pic:spPr>
                </pic:pic>
              </a:graphicData>
            </a:graphic>
          </wp:inline>
        </w:drawing>
      </w:r>
    </w:p>
    <w:p w14:paraId="13744098" w14:textId="77777777" w:rsidR="00C52233" w:rsidRPr="00C52233" w:rsidRDefault="00C52233" w:rsidP="00C52233">
      <w:pPr>
        <w:spacing w:after="0"/>
        <w:jc w:val="center"/>
        <w:rPr>
          <w:rFonts w:ascii="Times New Roman" w:hAnsi="Times New Roman"/>
          <w:sz w:val="24"/>
          <w:szCs w:val="24"/>
        </w:rPr>
      </w:pPr>
    </w:p>
    <w:p w14:paraId="6DDEB213" w14:textId="77777777" w:rsidR="00C52233" w:rsidRPr="00C52233" w:rsidRDefault="00C52233" w:rsidP="00C52233">
      <w:pPr>
        <w:spacing w:after="0"/>
        <w:rPr>
          <w:rFonts w:ascii="Times New Roman" w:hAnsi="Times New Roman"/>
          <w:sz w:val="24"/>
          <w:szCs w:val="24"/>
        </w:rPr>
      </w:pPr>
    </w:p>
    <w:p w14:paraId="13627F36" w14:textId="77777777" w:rsidR="00C52233" w:rsidRPr="00C52233" w:rsidRDefault="00C52233" w:rsidP="00C52233">
      <w:pPr>
        <w:spacing w:after="0"/>
        <w:rPr>
          <w:rFonts w:ascii="Times New Roman" w:hAnsi="Times New Roman"/>
          <w:sz w:val="24"/>
          <w:szCs w:val="24"/>
        </w:rPr>
      </w:pPr>
    </w:p>
    <w:p w14:paraId="44B6FB48" w14:textId="77777777" w:rsidR="00C52233" w:rsidRPr="00C52233" w:rsidRDefault="00C52233" w:rsidP="00C52233">
      <w:pPr>
        <w:spacing w:after="0"/>
        <w:rPr>
          <w:rFonts w:ascii="Times New Roman" w:hAnsi="Times New Roman"/>
          <w:sz w:val="24"/>
          <w:szCs w:val="24"/>
        </w:rPr>
      </w:pPr>
    </w:p>
    <w:p w14:paraId="3AD2C9A1" w14:textId="77777777" w:rsidR="00C52233" w:rsidRPr="00C52233" w:rsidRDefault="00C52233" w:rsidP="00C52233">
      <w:pPr>
        <w:spacing w:after="0"/>
        <w:rPr>
          <w:rFonts w:ascii="Times New Roman" w:hAnsi="Times New Roman"/>
          <w:sz w:val="24"/>
          <w:szCs w:val="24"/>
        </w:rPr>
      </w:pPr>
    </w:p>
    <w:tbl>
      <w:tblPr>
        <w:tblStyle w:val="Lentelstinklelis1"/>
        <w:tblW w:w="0" w:type="auto"/>
        <w:tblLook w:val="04A0" w:firstRow="1" w:lastRow="0" w:firstColumn="1" w:lastColumn="0" w:noHBand="0" w:noVBand="1"/>
      </w:tblPr>
      <w:tblGrid>
        <w:gridCol w:w="4219"/>
      </w:tblGrid>
      <w:tr w:rsidR="00C52233" w:rsidRPr="00C52233" w14:paraId="73DFE3EC" w14:textId="77777777" w:rsidTr="00F173B8">
        <w:trPr>
          <w:trHeight w:val="1143"/>
        </w:trPr>
        <w:tc>
          <w:tcPr>
            <w:tcW w:w="4219" w:type="dxa"/>
            <w:tcBorders>
              <w:top w:val="single" w:sz="18" w:space="0" w:color="auto"/>
              <w:left w:val="single" w:sz="18" w:space="0" w:color="auto"/>
              <w:bottom w:val="single" w:sz="18" w:space="0" w:color="auto"/>
              <w:right w:val="single" w:sz="18" w:space="0" w:color="auto"/>
            </w:tcBorders>
          </w:tcPr>
          <w:p w14:paraId="438E0279" w14:textId="77777777" w:rsidR="00C52233" w:rsidRPr="00C52233" w:rsidRDefault="00C52233" w:rsidP="00C52233">
            <w:pPr>
              <w:spacing w:after="0" w:line="240" w:lineRule="auto"/>
              <w:rPr>
                <w:sz w:val="24"/>
                <w:szCs w:val="24"/>
              </w:rPr>
            </w:pPr>
            <w:r w:rsidRPr="00C52233">
              <w:rPr>
                <w:sz w:val="24"/>
                <w:szCs w:val="24"/>
              </w:rPr>
              <w:t>Nagrinėjama teritorija (pagal</w:t>
            </w:r>
          </w:p>
          <w:p w14:paraId="3A01C5C2" w14:textId="77777777" w:rsidR="00C52233" w:rsidRPr="00C52233" w:rsidRDefault="00C52233" w:rsidP="00C52233">
            <w:pPr>
              <w:spacing w:after="0" w:line="240" w:lineRule="auto"/>
              <w:rPr>
                <w:sz w:val="24"/>
                <w:szCs w:val="24"/>
              </w:rPr>
            </w:pPr>
            <w:r w:rsidRPr="00C52233">
              <w:rPr>
                <w:sz w:val="24"/>
                <w:szCs w:val="24"/>
              </w:rPr>
              <w:t xml:space="preserve"> LR Teritorijų planavimo</w:t>
            </w:r>
          </w:p>
          <w:p w14:paraId="710C693B" w14:textId="77777777" w:rsidR="00C52233" w:rsidRPr="00C52233" w:rsidRDefault="00C52233" w:rsidP="00C52233">
            <w:pPr>
              <w:spacing w:after="0" w:line="240" w:lineRule="auto"/>
              <w:rPr>
                <w:sz w:val="24"/>
                <w:szCs w:val="24"/>
              </w:rPr>
            </w:pPr>
            <w:r w:rsidRPr="00C52233">
              <w:rPr>
                <w:sz w:val="24"/>
                <w:szCs w:val="24"/>
              </w:rPr>
              <w:t xml:space="preserve"> įstatymą atitinkanti kvartalo sąvoką,</w:t>
            </w:r>
          </w:p>
          <w:p w14:paraId="042E00C3" w14:textId="77777777" w:rsidR="00C52233" w:rsidRPr="00C52233" w:rsidRDefault="00C52233" w:rsidP="00C52233">
            <w:pPr>
              <w:spacing w:after="0" w:line="240" w:lineRule="auto"/>
              <w:rPr>
                <w:sz w:val="24"/>
                <w:szCs w:val="24"/>
              </w:rPr>
            </w:pPr>
            <w:r w:rsidRPr="00C52233">
              <w:rPr>
                <w:sz w:val="24"/>
                <w:szCs w:val="24"/>
              </w:rPr>
              <w:t>apribota Svajų g., Malūno g., Žalioji g.)</w:t>
            </w:r>
          </w:p>
        </w:tc>
      </w:tr>
    </w:tbl>
    <w:p w14:paraId="6F37BF94" w14:textId="77777777" w:rsidR="00C52233" w:rsidRPr="00C52233" w:rsidRDefault="00C52233" w:rsidP="00C52233">
      <w:pPr>
        <w:spacing w:after="0"/>
        <w:rPr>
          <w:rFonts w:ascii="Times New Roman" w:hAnsi="Times New Roman"/>
          <w:sz w:val="24"/>
          <w:szCs w:val="24"/>
        </w:rPr>
      </w:pPr>
    </w:p>
    <w:tbl>
      <w:tblPr>
        <w:tblStyle w:val="Lentelstinklelis1"/>
        <w:tblW w:w="0" w:type="auto"/>
        <w:tblInd w:w="250" w:type="dxa"/>
        <w:tblLook w:val="04A0" w:firstRow="1" w:lastRow="0" w:firstColumn="1" w:lastColumn="0" w:noHBand="0" w:noVBand="1"/>
      </w:tblPr>
      <w:tblGrid>
        <w:gridCol w:w="3914"/>
      </w:tblGrid>
      <w:tr w:rsidR="00C52233" w:rsidRPr="00C52233" w14:paraId="2B91CA4A" w14:textId="77777777" w:rsidTr="00A64DE9">
        <w:trPr>
          <w:trHeight w:val="219"/>
        </w:trPr>
        <w:tc>
          <w:tcPr>
            <w:tcW w:w="3914" w:type="dxa"/>
            <w:tcBorders>
              <w:top w:val="single" w:sz="18" w:space="0" w:color="auto"/>
              <w:left w:val="single" w:sz="18" w:space="0" w:color="auto"/>
              <w:bottom w:val="single" w:sz="18" w:space="0" w:color="auto"/>
              <w:right w:val="single" w:sz="18" w:space="0" w:color="auto"/>
            </w:tcBorders>
          </w:tcPr>
          <w:p w14:paraId="48BD91DE" w14:textId="77777777" w:rsidR="00C52233" w:rsidRPr="00C52233" w:rsidRDefault="00C52233" w:rsidP="00C52233">
            <w:pPr>
              <w:spacing w:after="0" w:line="240" w:lineRule="auto"/>
              <w:rPr>
                <w:sz w:val="24"/>
                <w:szCs w:val="24"/>
              </w:rPr>
            </w:pPr>
            <w:r w:rsidRPr="00C52233">
              <w:rPr>
                <w:sz w:val="24"/>
                <w:szCs w:val="24"/>
              </w:rPr>
              <w:t>Detaliuoju planu planuojama teritorija</w:t>
            </w:r>
          </w:p>
        </w:tc>
      </w:tr>
    </w:tbl>
    <w:p w14:paraId="3D579BAA" w14:textId="7DE0B1BB" w:rsidR="00184053" w:rsidRDefault="00184053" w:rsidP="00A64DE9">
      <w:pPr>
        <w:rPr>
          <w:rFonts w:ascii="Times New Roman" w:hAnsi="Times New Roman"/>
          <w:sz w:val="24"/>
          <w:szCs w:val="24"/>
        </w:rPr>
      </w:pPr>
    </w:p>
    <w:sectPr w:rsidR="00184053">
      <w:pgSz w:w="11906" w:h="16838"/>
      <w:pgMar w:top="993" w:right="567" w:bottom="1418"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939EC" w14:textId="77777777" w:rsidR="00ED5ED7" w:rsidRDefault="00ED5ED7" w:rsidP="00A64DE9">
      <w:pPr>
        <w:spacing w:after="0" w:line="240" w:lineRule="auto"/>
      </w:pPr>
      <w:r>
        <w:separator/>
      </w:r>
    </w:p>
  </w:endnote>
  <w:endnote w:type="continuationSeparator" w:id="0">
    <w:p w14:paraId="52C74C98" w14:textId="77777777" w:rsidR="00ED5ED7" w:rsidRDefault="00ED5ED7" w:rsidP="00A64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548E2" w14:textId="77777777" w:rsidR="00ED5ED7" w:rsidRDefault="00ED5ED7" w:rsidP="00A64DE9">
      <w:pPr>
        <w:spacing w:after="0" w:line="240" w:lineRule="auto"/>
      </w:pPr>
      <w:r>
        <w:separator/>
      </w:r>
    </w:p>
  </w:footnote>
  <w:footnote w:type="continuationSeparator" w:id="0">
    <w:p w14:paraId="13C376D3" w14:textId="77777777" w:rsidR="00ED5ED7" w:rsidRDefault="00ED5ED7" w:rsidP="00A64D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053"/>
    <w:rsid w:val="00000DF7"/>
    <w:rsid w:val="00013E5B"/>
    <w:rsid w:val="00027DD5"/>
    <w:rsid w:val="00096009"/>
    <w:rsid w:val="000A37AC"/>
    <w:rsid w:val="000A3BA7"/>
    <w:rsid w:val="000C7BEB"/>
    <w:rsid w:val="000D1096"/>
    <w:rsid w:val="000E4AC2"/>
    <w:rsid w:val="0010591D"/>
    <w:rsid w:val="001336C2"/>
    <w:rsid w:val="0014640A"/>
    <w:rsid w:val="00173488"/>
    <w:rsid w:val="00182DF6"/>
    <w:rsid w:val="00184053"/>
    <w:rsid w:val="001A3403"/>
    <w:rsid w:val="001B27AE"/>
    <w:rsid w:val="001C0C77"/>
    <w:rsid w:val="001C71EB"/>
    <w:rsid w:val="001D25F5"/>
    <w:rsid w:val="001D5653"/>
    <w:rsid w:val="00247137"/>
    <w:rsid w:val="0025649B"/>
    <w:rsid w:val="00283393"/>
    <w:rsid w:val="0029056C"/>
    <w:rsid w:val="00293CB6"/>
    <w:rsid w:val="002E3819"/>
    <w:rsid w:val="002F0D5E"/>
    <w:rsid w:val="002F1323"/>
    <w:rsid w:val="00300F9E"/>
    <w:rsid w:val="0030337B"/>
    <w:rsid w:val="00363DE8"/>
    <w:rsid w:val="003A0847"/>
    <w:rsid w:val="003C3722"/>
    <w:rsid w:val="003C38CF"/>
    <w:rsid w:val="003E0BDC"/>
    <w:rsid w:val="004241A2"/>
    <w:rsid w:val="004315A2"/>
    <w:rsid w:val="00437D7B"/>
    <w:rsid w:val="00472186"/>
    <w:rsid w:val="00493DE4"/>
    <w:rsid w:val="004A69CF"/>
    <w:rsid w:val="004B25CA"/>
    <w:rsid w:val="004B3CDE"/>
    <w:rsid w:val="004C0C39"/>
    <w:rsid w:val="004E2924"/>
    <w:rsid w:val="004E5197"/>
    <w:rsid w:val="004F3573"/>
    <w:rsid w:val="0050364E"/>
    <w:rsid w:val="00511DC4"/>
    <w:rsid w:val="00542020"/>
    <w:rsid w:val="00542C2B"/>
    <w:rsid w:val="005440A9"/>
    <w:rsid w:val="00595A6C"/>
    <w:rsid w:val="005976A2"/>
    <w:rsid w:val="005C3AB2"/>
    <w:rsid w:val="005E0DA6"/>
    <w:rsid w:val="005F62B1"/>
    <w:rsid w:val="0061496C"/>
    <w:rsid w:val="006537FA"/>
    <w:rsid w:val="00656EFB"/>
    <w:rsid w:val="00672AFA"/>
    <w:rsid w:val="006B6F63"/>
    <w:rsid w:val="006C651E"/>
    <w:rsid w:val="006F53CA"/>
    <w:rsid w:val="00720C2A"/>
    <w:rsid w:val="00734483"/>
    <w:rsid w:val="00757EB0"/>
    <w:rsid w:val="00765649"/>
    <w:rsid w:val="0078259E"/>
    <w:rsid w:val="007A55A1"/>
    <w:rsid w:val="007F082D"/>
    <w:rsid w:val="007F41DF"/>
    <w:rsid w:val="007F4AC8"/>
    <w:rsid w:val="0086510C"/>
    <w:rsid w:val="00877E41"/>
    <w:rsid w:val="00894AF1"/>
    <w:rsid w:val="008A5209"/>
    <w:rsid w:val="0090453C"/>
    <w:rsid w:val="00937E11"/>
    <w:rsid w:val="00944A43"/>
    <w:rsid w:val="00945963"/>
    <w:rsid w:val="00960FDB"/>
    <w:rsid w:val="00974BF8"/>
    <w:rsid w:val="00985A50"/>
    <w:rsid w:val="009C3780"/>
    <w:rsid w:val="009E3483"/>
    <w:rsid w:val="00A039C2"/>
    <w:rsid w:val="00A03BEE"/>
    <w:rsid w:val="00A067B5"/>
    <w:rsid w:val="00A4430A"/>
    <w:rsid w:val="00A457D3"/>
    <w:rsid w:val="00A54FF1"/>
    <w:rsid w:val="00A57E66"/>
    <w:rsid w:val="00A64DE9"/>
    <w:rsid w:val="00A66CE6"/>
    <w:rsid w:val="00A74693"/>
    <w:rsid w:val="00A80DBC"/>
    <w:rsid w:val="00AA1EAD"/>
    <w:rsid w:val="00AA2426"/>
    <w:rsid w:val="00AC3C9A"/>
    <w:rsid w:val="00B163DF"/>
    <w:rsid w:val="00B25AAF"/>
    <w:rsid w:val="00B25B04"/>
    <w:rsid w:val="00B43DFD"/>
    <w:rsid w:val="00B556E8"/>
    <w:rsid w:val="00B7004D"/>
    <w:rsid w:val="00B800FB"/>
    <w:rsid w:val="00B87B68"/>
    <w:rsid w:val="00BC0070"/>
    <w:rsid w:val="00BD1E2D"/>
    <w:rsid w:val="00C01C3B"/>
    <w:rsid w:val="00C14591"/>
    <w:rsid w:val="00C26546"/>
    <w:rsid w:val="00C52233"/>
    <w:rsid w:val="00C64882"/>
    <w:rsid w:val="00C70A96"/>
    <w:rsid w:val="00C70B17"/>
    <w:rsid w:val="00C76F65"/>
    <w:rsid w:val="00CA28FD"/>
    <w:rsid w:val="00CA4C74"/>
    <w:rsid w:val="00CA658E"/>
    <w:rsid w:val="00CD1F43"/>
    <w:rsid w:val="00D0484A"/>
    <w:rsid w:val="00D23E30"/>
    <w:rsid w:val="00D8380B"/>
    <w:rsid w:val="00DB34B0"/>
    <w:rsid w:val="00DD2E13"/>
    <w:rsid w:val="00DE445E"/>
    <w:rsid w:val="00E13DB4"/>
    <w:rsid w:val="00E70631"/>
    <w:rsid w:val="00E94A65"/>
    <w:rsid w:val="00EB2F74"/>
    <w:rsid w:val="00EC0EAF"/>
    <w:rsid w:val="00ED531C"/>
    <w:rsid w:val="00ED5ED7"/>
    <w:rsid w:val="00F46134"/>
    <w:rsid w:val="00F4694E"/>
    <w:rsid w:val="00F560F3"/>
    <w:rsid w:val="00F977B3"/>
    <w:rsid w:val="00FA74C1"/>
    <w:rsid w:val="00FB317B"/>
    <w:rsid w:val="00FD4227"/>
    <w:rsid w:val="00FF041A"/>
    <w:rsid w:val="00FF256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1446"/>
  <w15:docId w15:val="{3326B2BE-6FE1-4CC0-AA19-68A85A0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link w:val="Debesliotekstas"/>
    <w:uiPriority w:val="99"/>
    <w:semiHidden/>
    <w:qFormat/>
    <w:rsid w:val="00A660EB"/>
    <w:rPr>
      <w:rFonts w:ascii="Tahoma" w:hAnsi="Tahoma" w:cs="Tahoma"/>
      <w:sz w:val="16"/>
      <w:szCs w:val="16"/>
      <w:lang w:val="lt-LT"/>
    </w:rPr>
  </w:style>
  <w:style w:type="character" w:customStyle="1" w:styleId="statymopavadDiagrama">
    <w:name w:val="?statymo pavad. Diagrama"/>
    <w:qFormat/>
    <w:rsid w:val="00EB0C0F"/>
    <w:rPr>
      <w:rFonts w:ascii="TimesLT" w:eastAsia="Times New Roman" w:hAnsi="TimesLT"/>
      <w:caps/>
      <w:sz w:val="24"/>
      <w:lang w:eastAsia="en-US"/>
    </w:rPr>
  </w:style>
  <w:style w:type="character" w:customStyle="1" w:styleId="statymopavadchar">
    <w:name w:val="statymopavadchar"/>
    <w:basedOn w:val="Numatytasispastraiposriftas"/>
    <w:qFormat/>
    <w:rsid w:val="00BC02CD"/>
  </w:style>
  <w:style w:type="character" w:customStyle="1" w:styleId="statymopavaddiagrama0">
    <w:name w:val="statymopavaddiagrama"/>
    <w:basedOn w:val="Numatytasispastraiposriftas"/>
    <w:qFormat/>
    <w:rsid w:val="000C66F8"/>
  </w:style>
  <w:style w:type="character" w:customStyle="1" w:styleId="FontStyle13">
    <w:name w:val="Font Style13"/>
    <w:basedOn w:val="Numatytasispastraiposriftas"/>
    <w:qFormat/>
    <w:rPr>
      <w:rFonts w:ascii="Times New Roman" w:hAnsi="Times New Roman" w:cs="Times New Roman"/>
      <w:sz w:val="22"/>
      <w:szCs w:val="22"/>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Debesliotekstas">
    <w:name w:val="Balloon Text"/>
    <w:basedOn w:val="prastasis"/>
    <w:link w:val="DebesliotekstasDiagrama"/>
    <w:uiPriority w:val="99"/>
    <w:semiHidden/>
    <w:unhideWhenUsed/>
    <w:qFormat/>
    <w:rsid w:val="00A660EB"/>
    <w:pPr>
      <w:spacing w:after="0" w:line="240" w:lineRule="auto"/>
    </w:pPr>
    <w:rPr>
      <w:rFonts w:ascii="Tahoma" w:hAnsi="Tahoma"/>
      <w:sz w:val="16"/>
      <w:szCs w:val="16"/>
      <w:lang w:eastAsia="x-none"/>
    </w:rPr>
  </w:style>
  <w:style w:type="paragraph" w:customStyle="1" w:styleId="statymopavad">
    <w:name w:val="?statymo pavad."/>
    <w:basedOn w:val="prastasis"/>
    <w:qFormat/>
    <w:rsid w:val="00EB0C0F"/>
    <w:pPr>
      <w:spacing w:after="0" w:line="360" w:lineRule="auto"/>
      <w:ind w:firstLine="720"/>
      <w:jc w:val="center"/>
    </w:pPr>
    <w:rPr>
      <w:rFonts w:ascii="TimesLT" w:eastAsia="Times New Roman" w:hAnsi="TimesLT"/>
      <w:caps/>
      <w:sz w:val="24"/>
      <w:szCs w:val="20"/>
      <w:lang w:val="x-none"/>
    </w:rPr>
  </w:style>
  <w:style w:type="paragraph" w:customStyle="1" w:styleId="style6">
    <w:name w:val="style6"/>
    <w:basedOn w:val="prastasis"/>
    <w:qFormat/>
    <w:rsid w:val="003A6C51"/>
    <w:pPr>
      <w:spacing w:beforeAutospacing="1" w:afterAutospacing="1" w:line="240" w:lineRule="auto"/>
    </w:pPr>
    <w:rPr>
      <w:rFonts w:ascii="Times New Roman" w:hAnsi="Times New Roman"/>
      <w:sz w:val="24"/>
      <w:szCs w:val="24"/>
    </w:rPr>
  </w:style>
  <w:style w:type="table" w:customStyle="1" w:styleId="Lentelstinklelis1">
    <w:name w:val="Lentelės tinklelis1"/>
    <w:basedOn w:val="prastojilentel"/>
    <w:next w:val="Lentelstinklelis"/>
    <w:uiPriority w:val="59"/>
    <w:rsid w:val="00C52233"/>
    <w:pPr>
      <w:jc w:val="center"/>
    </w:pPr>
    <w:rPr>
      <w:rFonts w:ascii="Times New Roman" w:hAnsi="Times New Roman"/>
      <w:sz w:val="24"/>
      <w:szCs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C52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64DE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64DE9"/>
    <w:rPr>
      <w:sz w:val="22"/>
      <w:szCs w:val="22"/>
      <w:lang w:eastAsia="en-US"/>
    </w:rPr>
  </w:style>
  <w:style w:type="paragraph" w:styleId="Porat">
    <w:name w:val="footer"/>
    <w:basedOn w:val="prastasis"/>
    <w:link w:val="PoratDiagrama"/>
    <w:uiPriority w:val="99"/>
    <w:unhideWhenUsed/>
    <w:rsid w:val="00A64DE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64DE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95462-1561-4267-8DD9-7E2D37C8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1348</TotalTime>
  <Pages>2</Pages>
  <Words>1464</Words>
  <Characters>836</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Simkute</dc:creator>
  <dc:description/>
  <cp:lastModifiedBy>Karolis Litvinas</cp:lastModifiedBy>
  <cp:revision>203</cp:revision>
  <cp:lastPrinted>2015-03-12T07:28:00Z</cp:lastPrinted>
  <dcterms:created xsi:type="dcterms:W3CDTF">2020-01-07T08:32:00Z</dcterms:created>
  <dcterms:modified xsi:type="dcterms:W3CDTF">2025-02-17T09:13:00Z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