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A9A5E" w14:textId="640047E1" w:rsidR="00B257D5" w:rsidRPr="001677EC" w:rsidRDefault="00B257D5" w:rsidP="001677EC">
      <w:pPr>
        <w:spacing w:after="0" w:line="276" w:lineRule="auto"/>
        <w:ind w:firstLine="181"/>
        <w:jc w:val="center"/>
        <w:rPr>
          <w:rFonts w:ascii="Arial" w:eastAsia="Times New Roman" w:hAnsi="Arial" w:cs="Arial"/>
          <w:b/>
          <w:bCs/>
          <w:caps/>
          <w:sz w:val="28"/>
          <w:szCs w:val="28"/>
        </w:rPr>
      </w:pPr>
      <w:r w:rsidRPr="001677EC">
        <w:rPr>
          <w:rFonts w:ascii="Arial" w:eastAsia="Times New Roman" w:hAnsi="Arial" w:cs="Arial"/>
          <w:b/>
          <w:bCs/>
          <w:caps/>
          <w:sz w:val="28"/>
          <w:szCs w:val="28"/>
        </w:rPr>
        <w:t>KLAIPĖDOS RAJONO SAVIVALDYBĖS ADMINISTRACIJ</w:t>
      </w:r>
      <w:r w:rsidR="009F09CC" w:rsidRPr="001677EC">
        <w:rPr>
          <w:rFonts w:ascii="Arial" w:eastAsia="Times New Roman" w:hAnsi="Arial" w:cs="Arial"/>
          <w:b/>
          <w:bCs/>
          <w:caps/>
          <w:sz w:val="28"/>
          <w:szCs w:val="28"/>
        </w:rPr>
        <w:t>OS</w:t>
      </w:r>
      <w:r w:rsidRPr="001677EC">
        <w:rPr>
          <w:rFonts w:ascii="Arial" w:eastAsia="Times New Roman" w:hAnsi="Arial" w:cs="Arial"/>
          <w:b/>
          <w:bCs/>
          <w:caps/>
          <w:sz w:val="28"/>
          <w:szCs w:val="28"/>
        </w:rPr>
        <w:t xml:space="preserve"> </w:t>
      </w:r>
    </w:p>
    <w:p w14:paraId="37E0B75B" w14:textId="43890277" w:rsidR="00B257D5" w:rsidRPr="001677EC" w:rsidRDefault="00B257D5" w:rsidP="001677EC">
      <w:pPr>
        <w:keepNext/>
        <w:spacing w:after="0" w:line="276" w:lineRule="auto"/>
        <w:ind w:firstLine="181"/>
        <w:jc w:val="center"/>
        <w:outlineLvl w:val="0"/>
        <w:rPr>
          <w:rFonts w:ascii="Arial" w:eastAsia="Times New Roman" w:hAnsi="Arial" w:cs="Arial"/>
          <w:b/>
          <w:bCs/>
          <w:caps/>
          <w:sz w:val="28"/>
          <w:szCs w:val="28"/>
        </w:rPr>
      </w:pPr>
      <w:r w:rsidRPr="001677EC">
        <w:rPr>
          <w:rFonts w:ascii="Arial" w:eastAsia="Times New Roman" w:hAnsi="Arial" w:cs="Arial"/>
          <w:b/>
          <w:bCs/>
          <w:caps/>
          <w:sz w:val="28"/>
          <w:szCs w:val="28"/>
        </w:rPr>
        <w:t>CENTRALIZUOT</w:t>
      </w:r>
      <w:r w:rsidR="00554BDD" w:rsidRPr="001677EC">
        <w:rPr>
          <w:rFonts w:ascii="Arial" w:eastAsia="Times New Roman" w:hAnsi="Arial" w:cs="Arial"/>
          <w:b/>
          <w:bCs/>
          <w:caps/>
          <w:sz w:val="28"/>
          <w:szCs w:val="28"/>
        </w:rPr>
        <w:t>O</w:t>
      </w:r>
      <w:r w:rsidRPr="001677EC">
        <w:rPr>
          <w:rFonts w:ascii="Arial" w:eastAsia="Times New Roman" w:hAnsi="Arial" w:cs="Arial"/>
          <w:b/>
          <w:bCs/>
          <w:caps/>
          <w:sz w:val="28"/>
          <w:szCs w:val="28"/>
        </w:rPr>
        <w:t xml:space="preserve"> VIDAUS AUDITO SKYRIUS</w:t>
      </w:r>
    </w:p>
    <w:tbl>
      <w:tblPr>
        <w:tblW w:w="12940" w:type="dxa"/>
        <w:tblLook w:val="04A0" w:firstRow="1" w:lastRow="0" w:firstColumn="1" w:lastColumn="0" w:noHBand="0" w:noVBand="1"/>
      </w:tblPr>
      <w:tblGrid>
        <w:gridCol w:w="9854"/>
        <w:gridCol w:w="3086"/>
      </w:tblGrid>
      <w:tr w:rsidR="006C414B" w:rsidRPr="001677EC" w14:paraId="4BB89224" w14:textId="77777777" w:rsidTr="006C414B">
        <w:tc>
          <w:tcPr>
            <w:tcW w:w="9854" w:type="dxa"/>
            <w:hideMark/>
          </w:tcPr>
          <w:p w14:paraId="367C8B23" w14:textId="77777777" w:rsidR="006A7A75" w:rsidRPr="001677EC" w:rsidRDefault="006A7A75" w:rsidP="001677EC">
            <w:pPr>
              <w:spacing w:after="0" w:line="276" w:lineRule="auto"/>
              <w:jc w:val="both"/>
              <w:rPr>
                <w:rFonts w:ascii="Arial" w:eastAsia="Times New Roman" w:hAnsi="Arial" w:cs="Arial"/>
                <w:sz w:val="24"/>
                <w:szCs w:val="24"/>
              </w:rPr>
            </w:pPr>
          </w:p>
          <w:p w14:paraId="2658FA37" w14:textId="77777777" w:rsidR="00C4089D" w:rsidRPr="001677EC" w:rsidRDefault="00C4089D" w:rsidP="001677EC">
            <w:pPr>
              <w:spacing w:after="0" w:line="276" w:lineRule="auto"/>
              <w:jc w:val="both"/>
              <w:rPr>
                <w:rFonts w:ascii="Arial" w:eastAsia="Times New Roman" w:hAnsi="Arial" w:cs="Arial"/>
                <w:sz w:val="24"/>
                <w:szCs w:val="24"/>
              </w:rPr>
            </w:pPr>
          </w:p>
          <w:p w14:paraId="69080A2A" w14:textId="79D278E6" w:rsidR="006C414B" w:rsidRPr="001677EC" w:rsidRDefault="00C532C2" w:rsidP="001677EC">
            <w:pPr>
              <w:spacing w:after="0" w:line="276" w:lineRule="auto"/>
              <w:jc w:val="both"/>
              <w:rPr>
                <w:rFonts w:ascii="Arial" w:eastAsia="Times New Roman" w:hAnsi="Arial" w:cs="Arial"/>
                <w:bCs/>
                <w:sz w:val="24"/>
                <w:szCs w:val="20"/>
              </w:rPr>
            </w:pPr>
            <w:r w:rsidRPr="001677EC">
              <w:rPr>
                <w:rFonts w:ascii="Arial" w:eastAsia="Times New Roman" w:hAnsi="Arial" w:cs="Arial"/>
                <w:bCs/>
                <w:sz w:val="24"/>
                <w:szCs w:val="20"/>
              </w:rPr>
              <w:t>Lietuvos Respublikos finansų ministerijai</w:t>
            </w:r>
          </w:p>
        </w:tc>
        <w:tc>
          <w:tcPr>
            <w:tcW w:w="3086" w:type="dxa"/>
            <w:hideMark/>
          </w:tcPr>
          <w:p w14:paraId="747AE84A" w14:textId="77777777" w:rsidR="006C414B" w:rsidRPr="001677EC" w:rsidRDefault="006C414B" w:rsidP="001677EC">
            <w:pPr>
              <w:spacing w:after="0" w:line="276" w:lineRule="auto"/>
              <w:ind w:left="-468" w:right="638" w:firstLine="468"/>
              <w:jc w:val="right"/>
              <w:rPr>
                <w:rFonts w:ascii="Arial" w:eastAsia="Times New Roman" w:hAnsi="Arial" w:cs="Arial"/>
                <w:bCs/>
                <w:sz w:val="24"/>
                <w:szCs w:val="20"/>
                <w:lang w:val="de-DE"/>
              </w:rPr>
            </w:pPr>
            <w:r w:rsidRPr="001677EC">
              <w:rPr>
                <w:rFonts w:ascii="Arial" w:eastAsia="Times New Roman" w:hAnsi="Arial" w:cs="Arial"/>
                <w:bCs/>
                <w:sz w:val="24"/>
                <w:szCs w:val="20"/>
                <w:lang w:val="de-DE"/>
              </w:rPr>
              <w:t xml:space="preserve"> </w:t>
            </w:r>
          </w:p>
          <w:p w14:paraId="2A2E4277" w14:textId="77777777" w:rsidR="006C414B" w:rsidRPr="001677EC" w:rsidRDefault="006C414B" w:rsidP="001677EC">
            <w:pPr>
              <w:spacing w:after="0" w:line="276" w:lineRule="auto"/>
              <w:ind w:left="-468" w:right="638" w:firstLine="468"/>
              <w:jc w:val="right"/>
              <w:rPr>
                <w:rFonts w:ascii="Arial" w:eastAsia="Times New Roman" w:hAnsi="Arial" w:cs="Arial"/>
                <w:bCs/>
                <w:sz w:val="24"/>
                <w:szCs w:val="20"/>
                <w:lang w:val="de-DE"/>
              </w:rPr>
            </w:pPr>
            <w:r w:rsidRPr="001677EC">
              <w:rPr>
                <w:rFonts w:ascii="Arial" w:eastAsia="Times New Roman" w:hAnsi="Arial" w:cs="Arial"/>
                <w:bCs/>
                <w:sz w:val="24"/>
                <w:szCs w:val="20"/>
                <w:lang w:val="de-DE"/>
              </w:rPr>
              <w:t xml:space="preserve">. </w:t>
            </w:r>
            <w:r w:rsidRPr="001677EC">
              <w:rPr>
                <w:rFonts w:ascii="Arial" w:eastAsia="Times New Roman" w:hAnsi="Arial" w:cs="Arial"/>
                <w:bCs/>
                <w:sz w:val="24"/>
                <w:szCs w:val="20"/>
                <w:lang w:val="en-GB"/>
              </w:rPr>
              <w:fldChar w:fldCharType="begin">
                <w:ffData>
                  <w:name w:val=""/>
                  <w:enabled/>
                  <w:calcOnExit w:val="0"/>
                  <w:textInput>
                    <w:type w:val="number"/>
                    <w:maxLength w:val="3"/>
                  </w:textInput>
                </w:ffData>
              </w:fldChar>
            </w:r>
            <w:r w:rsidRPr="001677EC">
              <w:rPr>
                <w:rFonts w:ascii="Arial" w:eastAsia="Times New Roman" w:hAnsi="Arial" w:cs="Arial"/>
                <w:bCs/>
                <w:sz w:val="24"/>
                <w:szCs w:val="20"/>
                <w:lang w:val="de-DE"/>
              </w:rPr>
              <w:instrText xml:space="preserve"> FORMTEXT </w:instrText>
            </w:r>
            <w:r w:rsidRPr="001677EC">
              <w:rPr>
                <w:rFonts w:ascii="Arial" w:eastAsia="Times New Roman" w:hAnsi="Arial" w:cs="Arial"/>
                <w:bCs/>
                <w:sz w:val="24"/>
                <w:szCs w:val="20"/>
                <w:lang w:val="en-GB"/>
              </w:rPr>
            </w:r>
            <w:r w:rsidRPr="001677EC">
              <w:rPr>
                <w:rFonts w:ascii="Arial" w:eastAsia="Times New Roman" w:hAnsi="Arial" w:cs="Arial"/>
                <w:bCs/>
                <w:sz w:val="24"/>
                <w:szCs w:val="20"/>
                <w:lang w:val="en-GB"/>
              </w:rPr>
              <w:fldChar w:fldCharType="separate"/>
            </w:r>
            <w:r w:rsidRPr="001677EC">
              <w:rPr>
                <w:rFonts w:ascii="Arial" w:eastAsia="Times New Roman" w:hAnsi="Arial" w:cs="Arial"/>
                <w:bCs/>
                <w:noProof/>
                <w:sz w:val="24"/>
                <w:szCs w:val="20"/>
                <w:lang w:val="en-GB"/>
              </w:rPr>
              <w:t> </w:t>
            </w:r>
            <w:r w:rsidRPr="001677EC">
              <w:rPr>
                <w:rFonts w:ascii="Arial" w:eastAsia="Times New Roman" w:hAnsi="Arial" w:cs="Arial"/>
                <w:bCs/>
                <w:noProof/>
                <w:sz w:val="24"/>
                <w:szCs w:val="20"/>
                <w:lang w:val="en-GB"/>
              </w:rPr>
              <w:t> </w:t>
            </w:r>
            <w:r w:rsidRPr="001677EC">
              <w:rPr>
                <w:rFonts w:ascii="Arial" w:eastAsia="Times New Roman" w:hAnsi="Arial" w:cs="Arial"/>
                <w:bCs/>
                <w:noProof/>
                <w:sz w:val="24"/>
                <w:szCs w:val="20"/>
                <w:lang w:val="en-GB"/>
              </w:rPr>
              <w:t> </w:t>
            </w:r>
            <w:r w:rsidRPr="001677EC">
              <w:rPr>
                <w:rFonts w:ascii="Arial" w:eastAsia="Times New Roman" w:hAnsi="Arial" w:cs="Arial"/>
                <w:bCs/>
                <w:sz w:val="24"/>
                <w:szCs w:val="20"/>
                <w:lang w:val="en-GB"/>
              </w:rPr>
              <w:fldChar w:fldCharType="end"/>
            </w:r>
          </w:p>
        </w:tc>
      </w:tr>
    </w:tbl>
    <w:p w14:paraId="4CE70377" w14:textId="4B9D613A" w:rsidR="006C414B" w:rsidRPr="001677EC" w:rsidRDefault="006C414B" w:rsidP="001677EC">
      <w:pPr>
        <w:spacing w:after="0" w:line="276" w:lineRule="auto"/>
        <w:jc w:val="both"/>
        <w:rPr>
          <w:rFonts w:ascii="Arial" w:eastAsia="Times New Roman" w:hAnsi="Arial" w:cs="Arial"/>
          <w:bCs/>
          <w:sz w:val="24"/>
          <w:szCs w:val="20"/>
        </w:rPr>
      </w:pPr>
      <w:r w:rsidRPr="001677EC">
        <w:rPr>
          <w:rFonts w:ascii="Arial" w:eastAsia="Times New Roman" w:hAnsi="Arial" w:cs="Arial"/>
          <w:bCs/>
          <w:sz w:val="24"/>
          <w:szCs w:val="20"/>
          <w:lang w:val="de-DE"/>
        </w:rPr>
        <w:t xml:space="preserve">  </w:t>
      </w:r>
    </w:p>
    <w:p w14:paraId="2D1B3C7C" w14:textId="695A1B4F" w:rsidR="00B257D5" w:rsidRPr="001677EC" w:rsidRDefault="009E7EC5" w:rsidP="001677EC">
      <w:pPr>
        <w:spacing w:after="0" w:line="276" w:lineRule="auto"/>
        <w:jc w:val="center"/>
        <w:rPr>
          <w:rFonts w:ascii="Arial" w:eastAsia="Times New Roman" w:hAnsi="Arial" w:cs="Arial"/>
          <w:b/>
          <w:sz w:val="28"/>
          <w:szCs w:val="28"/>
        </w:rPr>
      </w:pPr>
      <w:r w:rsidRPr="001677EC">
        <w:rPr>
          <w:rFonts w:ascii="Arial" w:eastAsia="Times New Roman" w:hAnsi="Arial" w:cs="Arial"/>
          <w:b/>
          <w:sz w:val="28"/>
          <w:szCs w:val="28"/>
        </w:rPr>
        <w:t>20</w:t>
      </w:r>
      <w:r w:rsidR="00F47896" w:rsidRPr="001677EC">
        <w:rPr>
          <w:rFonts w:ascii="Arial" w:eastAsia="Times New Roman" w:hAnsi="Arial" w:cs="Arial"/>
          <w:b/>
          <w:sz w:val="28"/>
          <w:szCs w:val="28"/>
        </w:rPr>
        <w:t>2</w:t>
      </w:r>
      <w:r w:rsidR="005A430B" w:rsidRPr="001677EC">
        <w:rPr>
          <w:rFonts w:ascii="Arial" w:eastAsia="Times New Roman" w:hAnsi="Arial" w:cs="Arial"/>
          <w:b/>
          <w:sz w:val="28"/>
          <w:szCs w:val="28"/>
        </w:rPr>
        <w:t>4</w:t>
      </w:r>
      <w:r w:rsidR="00B257D5" w:rsidRPr="001677EC">
        <w:rPr>
          <w:rFonts w:ascii="Arial" w:eastAsia="Times New Roman" w:hAnsi="Arial" w:cs="Arial"/>
          <w:b/>
          <w:sz w:val="28"/>
          <w:szCs w:val="28"/>
        </w:rPr>
        <w:t xml:space="preserve"> MET</w:t>
      </w:r>
      <w:r w:rsidRPr="001677EC">
        <w:rPr>
          <w:rFonts w:ascii="Arial" w:eastAsia="Times New Roman" w:hAnsi="Arial" w:cs="Arial"/>
          <w:b/>
          <w:sz w:val="28"/>
          <w:szCs w:val="28"/>
        </w:rPr>
        <w:t xml:space="preserve">Ų </w:t>
      </w:r>
      <w:r w:rsidR="00B257D5" w:rsidRPr="001677EC">
        <w:rPr>
          <w:rFonts w:ascii="Arial" w:eastAsia="Times New Roman" w:hAnsi="Arial" w:cs="Arial"/>
          <w:b/>
          <w:sz w:val="28"/>
          <w:szCs w:val="28"/>
        </w:rPr>
        <w:t>VEIKLOS ATASKAITA</w:t>
      </w:r>
    </w:p>
    <w:p w14:paraId="08EC3199" w14:textId="77777777" w:rsidR="009E7EC5" w:rsidRPr="001677EC" w:rsidRDefault="009E7EC5" w:rsidP="001677EC">
      <w:pPr>
        <w:spacing w:after="0" w:line="276" w:lineRule="auto"/>
        <w:jc w:val="center"/>
        <w:rPr>
          <w:rFonts w:ascii="Arial" w:eastAsia="Times New Roman" w:hAnsi="Arial" w:cs="Arial"/>
          <w:b/>
          <w:sz w:val="28"/>
          <w:szCs w:val="28"/>
        </w:rPr>
      </w:pPr>
    </w:p>
    <w:p w14:paraId="6837782C" w14:textId="00ED370A" w:rsidR="00B257D5" w:rsidRPr="001677EC" w:rsidRDefault="00B257D5" w:rsidP="001677EC">
      <w:pPr>
        <w:spacing w:after="0" w:line="276" w:lineRule="auto"/>
        <w:jc w:val="center"/>
        <w:rPr>
          <w:rFonts w:ascii="Arial" w:eastAsia="Times New Roman" w:hAnsi="Arial" w:cs="Arial"/>
          <w:sz w:val="24"/>
          <w:szCs w:val="24"/>
        </w:rPr>
      </w:pPr>
      <w:r w:rsidRPr="001677EC">
        <w:rPr>
          <w:rFonts w:ascii="Arial" w:eastAsia="Times New Roman" w:hAnsi="Arial" w:cs="Arial"/>
          <w:sz w:val="24"/>
          <w:szCs w:val="24"/>
        </w:rPr>
        <w:t>20</w:t>
      </w:r>
      <w:r w:rsidR="009E7EC5" w:rsidRPr="001677EC">
        <w:rPr>
          <w:rFonts w:ascii="Arial" w:eastAsia="Times New Roman" w:hAnsi="Arial" w:cs="Arial"/>
          <w:sz w:val="24"/>
          <w:szCs w:val="24"/>
        </w:rPr>
        <w:t>2</w:t>
      </w:r>
      <w:r w:rsidR="005A430B" w:rsidRPr="001677EC">
        <w:rPr>
          <w:rFonts w:ascii="Arial" w:eastAsia="Times New Roman" w:hAnsi="Arial" w:cs="Arial"/>
          <w:sz w:val="24"/>
          <w:szCs w:val="24"/>
        </w:rPr>
        <w:t>5</w:t>
      </w:r>
      <w:r w:rsidRPr="001677EC">
        <w:rPr>
          <w:rFonts w:ascii="Arial" w:eastAsia="Times New Roman" w:hAnsi="Arial" w:cs="Arial"/>
          <w:sz w:val="24"/>
          <w:szCs w:val="24"/>
        </w:rPr>
        <w:t xml:space="preserve"> m. vasario </w:t>
      </w:r>
      <w:r w:rsidR="00F075E9" w:rsidRPr="001677EC">
        <w:rPr>
          <w:rFonts w:ascii="Arial" w:eastAsia="Times New Roman" w:hAnsi="Arial" w:cs="Arial"/>
          <w:sz w:val="24"/>
          <w:szCs w:val="24"/>
        </w:rPr>
        <w:t>2</w:t>
      </w:r>
      <w:r w:rsidR="00D062BD" w:rsidRPr="001677EC">
        <w:rPr>
          <w:rFonts w:ascii="Arial" w:eastAsia="Times New Roman" w:hAnsi="Arial" w:cs="Arial"/>
          <w:sz w:val="24"/>
          <w:szCs w:val="24"/>
        </w:rPr>
        <w:t>7</w:t>
      </w:r>
      <w:r w:rsidRPr="001677EC">
        <w:rPr>
          <w:rFonts w:ascii="Arial" w:eastAsia="Times New Roman" w:hAnsi="Arial" w:cs="Arial"/>
          <w:sz w:val="24"/>
          <w:szCs w:val="24"/>
        </w:rPr>
        <w:t xml:space="preserve"> d. Nr. (</w:t>
      </w:r>
      <w:r w:rsidR="009F09CC" w:rsidRPr="001677EC">
        <w:rPr>
          <w:rFonts w:ascii="Arial" w:eastAsia="Times New Roman" w:hAnsi="Arial" w:cs="Arial"/>
          <w:sz w:val="24"/>
          <w:szCs w:val="24"/>
        </w:rPr>
        <w:t>10.3</w:t>
      </w:r>
      <w:r w:rsidRPr="001677EC">
        <w:rPr>
          <w:rFonts w:ascii="Arial" w:eastAsia="Times New Roman" w:hAnsi="Arial" w:cs="Arial"/>
          <w:sz w:val="24"/>
          <w:szCs w:val="24"/>
        </w:rPr>
        <w:t>) Ca1-</w:t>
      </w:r>
      <w:r w:rsidR="000862C7" w:rsidRPr="001677EC">
        <w:rPr>
          <w:rFonts w:ascii="Arial" w:eastAsia="Times New Roman" w:hAnsi="Arial" w:cs="Arial"/>
          <w:sz w:val="24"/>
          <w:szCs w:val="24"/>
        </w:rPr>
        <w:t>1</w:t>
      </w:r>
    </w:p>
    <w:p w14:paraId="330A15AA" w14:textId="77777777" w:rsidR="00B257D5" w:rsidRPr="001677EC" w:rsidRDefault="00B257D5" w:rsidP="001677EC">
      <w:pPr>
        <w:spacing w:after="0" w:line="276" w:lineRule="auto"/>
        <w:jc w:val="center"/>
        <w:rPr>
          <w:rFonts w:ascii="Arial" w:eastAsia="Times New Roman" w:hAnsi="Arial" w:cs="Arial"/>
          <w:b/>
          <w:sz w:val="28"/>
          <w:szCs w:val="28"/>
        </w:rPr>
      </w:pPr>
      <w:r w:rsidRPr="001677EC">
        <w:rPr>
          <w:rFonts w:ascii="Arial" w:eastAsia="Times New Roman" w:hAnsi="Arial" w:cs="Arial"/>
          <w:sz w:val="24"/>
          <w:szCs w:val="24"/>
        </w:rPr>
        <w:t xml:space="preserve">Gargždai </w:t>
      </w:r>
      <w:r w:rsidRPr="001677EC">
        <w:rPr>
          <w:rFonts w:ascii="Arial" w:eastAsia="Times New Roman" w:hAnsi="Arial" w:cs="Arial"/>
          <w:b/>
          <w:sz w:val="28"/>
          <w:szCs w:val="28"/>
        </w:rPr>
        <w:t xml:space="preserve">            </w:t>
      </w:r>
    </w:p>
    <w:p w14:paraId="24EDE0E5" w14:textId="77777777" w:rsidR="00B257D5" w:rsidRPr="001677EC" w:rsidRDefault="00B257D5" w:rsidP="001677EC">
      <w:pPr>
        <w:spacing w:after="0" w:line="276" w:lineRule="auto"/>
        <w:jc w:val="center"/>
        <w:rPr>
          <w:rFonts w:ascii="Arial" w:eastAsia="Times New Roman" w:hAnsi="Arial" w:cs="Arial"/>
          <w:b/>
          <w:sz w:val="24"/>
          <w:szCs w:val="24"/>
        </w:rPr>
      </w:pPr>
    </w:p>
    <w:p w14:paraId="54D96544" w14:textId="77777777" w:rsidR="009E7EC5" w:rsidRPr="001677EC" w:rsidRDefault="00B257D5" w:rsidP="001677EC">
      <w:pPr>
        <w:spacing w:after="0" w:line="276" w:lineRule="auto"/>
        <w:jc w:val="center"/>
        <w:rPr>
          <w:rFonts w:ascii="Arial" w:eastAsia="Times New Roman" w:hAnsi="Arial" w:cs="Arial"/>
          <w:b/>
          <w:sz w:val="24"/>
          <w:szCs w:val="24"/>
        </w:rPr>
      </w:pPr>
      <w:r w:rsidRPr="001677EC">
        <w:rPr>
          <w:rFonts w:ascii="Arial" w:eastAsia="Times New Roman" w:hAnsi="Arial" w:cs="Arial"/>
          <w:b/>
          <w:sz w:val="24"/>
          <w:szCs w:val="24"/>
        </w:rPr>
        <w:t>I</w:t>
      </w:r>
      <w:r w:rsidR="009E7EC5" w:rsidRPr="001677EC">
        <w:rPr>
          <w:rFonts w:ascii="Arial" w:eastAsia="Times New Roman" w:hAnsi="Arial" w:cs="Arial"/>
          <w:b/>
          <w:sz w:val="24"/>
          <w:szCs w:val="24"/>
        </w:rPr>
        <w:t xml:space="preserve"> SKYRIUS</w:t>
      </w:r>
      <w:r w:rsidRPr="001677EC">
        <w:rPr>
          <w:rFonts w:ascii="Arial" w:eastAsia="Times New Roman" w:hAnsi="Arial" w:cs="Arial"/>
          <w:b/>
          <w:sz w:val="24"/>
          <w:szCs w:val="24"/>
        </w:rPr>
        <w:t xml:space="preserve"> </w:t>
      </w:r>
    </w:p>
    <w:p w14:paraId="330EC4C2" w14:textId="77777777" w:rsidR="009E7EC5" w:rsidRPr="001677EC" w:rsidRDefault="009E7EC5" w:rsidP="001677EC">
      <w:pPr>
        <w:spacing w:after="0" w:line="276" w:lineRule="auto"/>
        <w:jc w:val="center"/>
        <w:rPr>
          <w:rFonts w:ascii="Arial" w:eastAsia="Times New Roman" w:hAnsi="Arial" w:cs="Arial"/>
          <w:b/>
          <w:sz w:val="24"/>
          <w:szCs w:val="24"/>
        </w:rPr>
      </w:pPr>
      <w:r w:rsidRPr="001677EC">
        <w:rPr>
          <w:rFonts w:ascii="Arial" w:eastAsia="Times New Roman" w:hAnsi="Arial" w:cs="Arial"/>
          <w:b/>
          <w:sz w:val="24"/>
          <w:szCs w:val="24"/>
        </w:rPr>
        <w:t>ĮVADINĖ DALIS</w:t>
      </w:r>
    </w:p>
    <w:p w14:paraId="589F2542" w14:textId="77777777" w:rsidR="009E7EC5" w:rsidRPr="001677EC" w:rsidRDefault="009E7EC5" w:rsidP="001677EC">
      <w:pPr>
        <w:spacing w:after="0" w:line="276" w:lineRule="auto"/>
        <w:jc w:val="both"/>
        <w:rPr>
          <w:rFonts w:ascii="Arial" w:eastAsia="Times New Roman" w:hAnsi="Arial" w:cs="Arial"/>
          <w:b/>
          <w:sz w:val="24"/>
          <w:szCs w:val="24"/>
        </w:rPr>
      </w:pPr>
    </w:p>
    <w:p w14:paraId="6C654C8F" w14:textId="77777777" w:rsidR="009E7EC5" w:rsidRPr="001677EC" w:rsidRDefault="009E7EC5" w:rsidP="001677EC">
      <w:pPr>
        <w:pStyle w:val="Sraopastraipa"/>
        <w:numPr>
          <w:ilvl w:val="0"/>
          <w:numId w:val="1"/>
        </w:numPr>
        <w:tabs>
          <w:tab w:val="left" w:pos="851"/>
        </w:tabs>
        <w:spacing w:line="276" w:lineRule="auto"/>
        <w:ind w:left="0" w:firstLine="567"/>
        <w:jc w:val="both"/>
        <w:rPr>
          <w:rFonts w:ascii="Arial" w:eastAsia="Times New Roman" w:hAnsi="Arial" w:cs="Arial"/>
          <w:b/>
          <w:sz w:val="24"/>
          <w:szCs w:val="24"/>
        </w:rPr>
      </w:pPr>
      <w:r w:rsidRPr="001677EC">
        <w:rPr>
          <w:rFonts w:ascii="Arial" w:eastAsia="Times New Roman" w:hAnsi="Arial" w:cs="Arial"/>
          <w:b/>
          <w:sz w:val="24"/>
          <w:szCs w:val="24"/>
        </w:rPr>
        <w:t xml:space="preserve">Informacija apie Centralizuotą vidaus audito skyrių (toliau – CVAS) ir </w:t>
      </w:r>
      <w:r w:rsidR="00EC001C" w:rsidRPr="001677EC">
        <w:rPr>
          <w:rFonts w:ascii="Arial" w:eastAsia="Times New Roman" w:hAnsi="Arial" w:cs="Arial"/>
          <w:b/>
          <w:sz w:val="24"/>
          <w:szCs w:val="24"/>
        </w:rPr>
        <w:t xml:space="preserve">CVAS </w:t>
      </w:r>
      <w:r w:rsidRPr="001677EC">
        <w:rPr>
          <w:rFonts w:ascii="Arial" w:eastAsia="Times New Roman" w:hAnsi="Arial" w:cs="Arial"/>
          <w:b/>
          <w:sz w:val="24"/>
          <w:szCs w:val="24"/>
        </w:rPr>
        <w:t>dirbančius asmenis.</w:t>
      </w:r>
    </w:p>
    <w:p w14:paraId="05370642" w14:textId="77777777" w:rsidR="009E7EC5" w:rsidRPr="001677EC" w:rsidRDefault="009E7EC5" w:rsidP="001677EC">
      <w:pPr>
        <w:pStyle w:val="Sraopastraipa"/>
        <w:spacing w:after="0" w:line="276" w:lineRule="auto"/>
        <w:jc w:val="both"/>
        <w:rPr>
          <w:rFonts w:ascii="Arial" w:eastAsia="Times New Roman" w:hAnsi="Arial" w:cs="Arial"/>
          <w:b/>
          <w:color w:val="4472C4" w:themeColor="accent1"/>
          <w:sz w:val="24"/>
          <w:szCs w:val="24"/>
        </w:rPr>
      </w:pPr>
    </w:p>
    <w:p w14:paraId="348CB739" w14:textId="5520FCA7" w:rsidR="00BC519F" w:rsidRPr="001677EC" w:rsidRDefault="00BF720F" w:rsidP="001677EC">
      <w:pPr>
        <w:tabs>
          <w:tab w:val="left" w:pos="600"/>
        </w:tabs>
        <w:spacing w:after="0" w:line="276" w:lineRule="auto"/>
        <w:ind w:firstLine="567"/>
        <w:jc w:val="both"/>
        <w:rPr>
          <w:rFonts w:ascii="Arial" w:eastAsia="Times New Roman" w:hAnsi="Arial" w:cs="Arial"/>
          <w:sz w:val="24"/>
          <w:szCs w:val="24"/>
        </w:rPr>
      </w:pPr>
      <w:r w:rsidRPr="001677EC">
        <w:rPr>
          <w:rFonts w:ascii="Arial" w:eastAsia="Times New Roman" w:hAnsi="Arial" w:cs="Arial"/>
          <w:sz w:val="24"/>
          <w:szCs w:val="24"/>
        </w:rPr>
        <w:t xml:space="preserve">Klaipėdos rajono savivaldybės administracijoje Centralizuota vidaus audito tarnyba įsteigta Klaipėdos rajono savivaldybės tarybos </w:t>
      </w:r>
      <w:smartTag w:uri="urn:schemas-microsoft-com:office:smarttags" w:element="metricconverter">
        <w:smartTagPr>
          <w:attr w:name="ProductID" w:val="2003 m"/>
        </w:smartTagPr>
        <w:r w:rsidRPr="001677EC">
          <w:rPr>
            <w:rFonts w:ascii="Arial" w:eastAsia="Times New Roman" w:hAnsi="Arial" w:cs="Arial"/>
            <w:sz w:val="24"/>
            <w:szCs w:val="24"/>
          </w:rPr>
          <w:t>2003 m</w:t>
        </w:r>
      </w:smartTag>
      <w:r w:rsidRPr="001677EC">
        <w:rPr>
          <w:rFonts w:ascii="Arial" w:eastAsia="Times New Roman" w:hAnsi="Arial" w:cs="Arial"/>
          <w:sz w:val="24"/>
          <w:szCs w:val="24"/>
        </w:rPr>
        <w:t xml:space="preserve">. gruodžio 30 d. sprendimu Nr. T11-257, patvirtinus Klaipėdos rajono savivaldybės administracijos struktūrą. Centralizuota vidaus audito tarnyba veiklą pradėjo nuo </w:t>
      </w:r>
      <w:smartTag w:uri="urn:schemas-microsoft-com:office:smarttags" w:element="metricconverter">
        <w:smartTagPr>
          <w:attr w:name="ProductID" w:val="2004 m"/>
        </w:smartTagPr>
        <w:r w:rsidRPr="001677EC">
          <w:rPr>
            <w:rFonts w:ascii="Arial" w:eastAsia="Times New Roman" w:hAnsi="Arial" w:cs="Arial"/>
            <w:sz w:val="24"/>
            <w:szCs w:val="24"/>
          </w:rPr>
          <w:t>2004 m</w:t>
        </w:r>
      </w:smartTag>
      <w:r w:rsidRPr="001677EC">
        <w:rPr>
          <w:rFonts w:ascii="Arial" w:eastAsia="Times New Roman" w:hAnsi="Arial" w:cs="Arial"/>
          <w:sz w:val="24"/>
          <w:szCs w:val="24"/>
        </w:rPr>
        <w:t xml:space="preserve">. liepos 1 d. </w:t>
      </w:r>
      <w:r w:rsidR="00376500" w:rsidRPr="001677EC">
        <w:rPr>
          <w:rFonts w:ascii="Arial" w:eastAsia="Times New Roman" w:hAnsi="Arial" w:cs="Arial"/>
          <w:sz w:val="24"/>
          <w:szCs w:val="24"/>
        </w:rPr>
        <w:t xml:space="preserve">2008 m. gegužės 1 d. </w:t>
      </w:r>
      <w:r w:rsidRPr="001677EC">
        <w:rPr>
          <w:rFonts w:ascii="Arial" w:eastAsia="Times New Roman" w:hAnsi="Arial" w:cs="Arial"/>
          <w:sz w:val="24"/>
          <w:szCs w:val="24"/>
        </w:rPr>
        <w:t xml:space="preserve">Centralizuota vidaus audito tarnyba pertvarkyta į CVAS (Klaipėdos rajono savivaldybės tarybos </w:t>
      </w:r>
      <w:smartTag w:uri="urn:schemas-microsoft-com:office:smarttags" w:element="metricconverter">
        <w:smartTagPr>
          <w:attr w:name="ProductID" w:val="2008 m"/>
        </w:smartTagPr>
        <w:r w:rsidRPr="001677EC">
          <w:rPr>
            <w:rFonts w:ascii="Arial" w:eastAsia="Times New Roman" w:hAnsi="Arial" w:cs="Arial"/>
            <w:sz w:val="24"/>
            <w:szCs w:val="24"/>
          </w:rPr>
          <w:t>2008 m</w:t>
        </w:r>
      </w:smartTag>
      <w:r w:rsidRPr="001677EC">
        <w:rPr>
          <w:rFonts w:ascii="Arial" w:eastAsia="Times New Roman" w:hAnsi="Arial" w:cs="Arial"/>
          <w:sz w:val="24"/>
          <w:szCs w:val="24"/>
        </w:rPr>
        <w:t>. balandžio 24 d. sprendimas Nr. T11-172).</w:t>
      </w:r>
      <w:r w:rsidRPr="001677EC">
        <w:rPr>
          <w:rFonts w:ascii="Arial" w:eastAsia="Times New Roman" w:hAnsi="Arial" w:cs="Arial"/>
          <w:color w:val="4472C4" w:themeColor="accent1"/>
          <w:sz w:val="24"/>
          <w:szCs w:val="24"/>
        </w:rPr>
        <w:t xml:space="preserve"> </w:t>
      </w:r>
      <w:bookmarkStart w:id="0" w:name="_Hlk31639626"/>
      <w:r w:rsidR="009E77D9" w:rsidRPr="001677EC">
        <w:rPr>
          <w:rFonts w:ascii="Arial" w:eastAsia="Times New Roman" w:hAnsi="Arial" w:cs="Arial"/>
          <w:sz w:val="24"/>
          <w:szCs w:val="24"/>
        </w:rPr>
        <w:t xml:space="preserve">Klaipėdos rajono savivaldybės </w:t>
      </w:r>
      <w:r w:rsidR="00325E65" w:rsidRPr="001677EC">
        <w:rPr>
          <w:rFonts w:ascii="Arial" w:eastAsia="Times New Roman" w:hAnsi="Arial" w:cs="Arial"/>
          <w:sz w:val="24"/>
          <w:szCs w:val="24"/>
        </w:rPr>
        <w:t>administracijos direktoriaus 2024 m. sausio 24 d. įsakymu</w:t>
      </w:r>
      <w:r w:rsidR="009E77D9" w:rsidRPr="001677EC">
        <w:rPr>
          <w:rFonts w:ascii="Arial" w:eastAsia="Times New Roman" w:hAnsi="Arial" w:cs="Arial"/>
          <w:sz w:val="24"/>
          <w:szCs w:val="24"/>
        </w:rPr>
        <w:t xml:space="preserve"> Nr. </w:t>
      </w:r>
      <w:r w:rsidR="00325E65" w:rsidRPr="001677EC">
        <w:rPr>
          <w:rFonts w:ascii="Arial" w:eastAsia="Times New Roman" w:hAnsi="Arial" w:cs="Arial"/>
          <w:sz w:val="24"/>
          <w:szCs w:val="24"/>
        </w:rPr>
        <w:t>AV - 115</w:t>
      </w:r>
      <w:r w:rsidR="009E77D9" w:rsidRPr="001677EC">
        <w:rPr>
          <w:rFonts w:ascii="Arial" w:eastAsia="Times New Roman" w:hAnsi="Arial" w:cs="Arial"/>
          <w:sz w:val="24"/>
          <w:szCs w:val="24"/>
        </w:rPr>
        <w:t xml:space="preserve"> „Dėl Klaipėdos rajono savivaldybės administracijos struktūros </w:t>
      </w:r>
      <w:r w:rsidR="00325E65" w:rsidRPr="001677EC">
        <w:rPr>
          <w:rFonts w:ascii="Arial" w:eastAsia="Times New Roman" w:hAnsi="Arial" w:cs="Arial"/>
          <w:sz w:val="24"/>
          <w:szCs w:val="24"/>
        </w:rPr>
        <w:t>nustaty</w:t>
      </w:r>
      <w:r w:rsidR="009E77D9" w:rsidRPr="001677EC">
        <w:rPr>
          <w:rFonts w:ascii="Arial" w:eastAsia="Times New Roman" w:hAnsi="Arial" w:cs="Arial"/>
          <w:sz w:val="24"/>
          <w:szCs w:val="24"/>
        </w:rPr>
        <w:t>mo“ buvo patvirtinta nauja</w:t>
      </w:r>
      <w:r w:rsidR="00876669" w:rsidRPr="001677EC">
        <w:rPr>
          <w:rFonts w:ascii="Arial" w:eastAsia="Times New Roman" w:hAnsi="Arial" w:cs="Arial"/>
          <w:sz w:val="24"/>
          <w:szCs w:val="24"/>
        </w:rPr>
        <w:t xml:space="preserve"> </w:t>
      </w:r>
      <w:r w:rsidR="009E77D9" w:rsidRPr="001677EC">
        <w:rPr>
          <w:rFonts w:ascii="Arial" w:eastAsia="Times New Roman" w:hAnsi="Arial" w:cs="Arial"/>
          <w:sz w:val="24"/>
          <w:szCs w:val="24"/>
        </w:rPr>
        <w:t>Klaipėdos rajono savivaldybės</w:t>
      </w:r>
      <w:r w:rsidR="00876669" w:rsidRPr="001677EC">
        <w:rPr>
          <w:rFonts w:ascii="Arial" w:eastAsia="Times New Roman" w:hAnsi="Arial" w:cs="Arial"/>
          <w:sz w:val="24"/>
          <w:szCs w:val="24"/>
        </w:rPr>
        <w:t xml:space="preserve"> administracijos struktūra</w:t>
      </w:r>
      <w:r w:rsidR="00A872C3" w:rsidRPr="001677EC">
        <w:rPr>
          <w:rFonts w:ascii="Arial" w:eastAsia="Times New Roman" w:hAnsi="Arial" w:cs="Arial"/>
          <w:sz w:val="24"/>
          <w:szCs w:val="24"/>
        </w:rPr>
        <w:t>.</w:t>
      </w:r>
      <w:r w:rsidR="00A872C3" w:rsidRPr="001677EC">
        <w:rPr>
          <w:rFonts w:ascii="Arial" w:eastAsia="Times New Roman" w:hAnsi="Arial" w:cs="Arial"/>
          <w:color w:val="4472C4" w:themeColor="accent1"/>
          <w:sz w:val="24"/>
          <w:szCs w:val="24"/>
        </w:rPr>
        <w:t xml:space="preserve"> </w:t>
      </w:r>
      <w:bookmarkEnd w:id="0"/>
      <w:r w:rsidR="00D70EB5" w:rsidRPr="001677EC">
        <w:rPr>
          <w:rFonts w:ascii="Arial" w:eastAsia="Times New Roman" w:hAnsi="Arial" w:cs="Arial"/>
          <w:sz w:val="24"/>
          <w:szCs w:val="24"/>
        </w:rPr>
        <w:t xml:space="preserve">Ryšium su Lietuvos Respublikos vietos savivaldos įstatymo nuostatų pasikeitimu, </w:t>
      </w:r>
      <w:r w:rsidR="00E54EF6" w:rsidRPr="001677EC">
        <w:rPr>
          <w:rFonts w:ascii="Arial" w:eastAsia="Times New Roman" w:hAnsi="Arial" w:cs="Arial"/>
          <w:sz w:val="24"/>
          <w:szCs w:val="24"/>
        </w:rPr>
        <w:t>Klaipėdos rajono savivaldybės administracijos direktoriaus 202</w:t>
      </w:r>
      <w:r w:rsidR="00AF2967" w:rsidRPr="001677EC">
        <w:rPr>
          <w:rFonts w:ascii="Arial" w:eastAsia="Times New Roman" w:hAnsi="Arial" w:cs="Arial"/>
          <w:sz w:val="24"/>
          <w:szCs w:val="24"/>
        </w:rPr>
        <w:t>3</w:t>
      </w:r>
      <w:r w:rsidR="00E54EF6" w:rsidRPr="001677EC">
        <w:rPr>
          <w:rFonts w:ascii="Arial" w:eastAsia="Times New Roman" w:hAnsi="Arial" w:cs="Arial"/>
          <w:sz w:val="24"/>
          <w:szCs w:val="24"/>
        </w:rPr>
        <w:t xml:space="preserve"> m. </w:t>
      </w:r>
      <w:r w:rsidR="00AF2967" w:rsidRPr="001677EC">
        <w:rPr>
          <w:rFonts w:ascii="Arial" w:eastAsia="Times New Roman" w:hAnsi="Arial" w:cs="Arial"/>
          <w:sz w:val="24"/>
          <w:szCs w:val="24"/>
        </w:rPr>
        <w:t>rugsėjo</w:t>
      </w:r>
      <w:r w:rsidR="00E54EF6" w:rsidRPr="001677EC">
        <w:rPr>
          <w:rFonts w:ascii="Arial" w:eastAsia="Times New Roman" w:hAnsi="Arial" w:cs="Arial"/>
          <w:sz w:val="24"/>
          <w:szCs w:val="24"/>
        </w:rPr>
        <w:t xml:space="preserve"> 2</w:t>
      </w:r>
      <w:r w:rsidR="00AF2967" w:rsidRPr="001677EC">
        <w:rPr>
          <w:rFonts w:ascii="Arial" w:eastAsia="Times New Roman" w:hAnsi="Arial" w:cs="Arial"/>
          <w:sz w:val="24"/>
          <w:szCs w:val="24"/>
        </w:rPr>
        <w:t>9</w:t>
      </w:r>
      <w:r w:rsidR="00E54EF6" w:rsidRPr="001677EC">
        <w:rPr>
          <w:rFonts w:ascii="Arial" w:eastAsia="Times New Roman" w:hAnsi="Arial" w:cs="Arial"/>
          <w:sz w:val="24"/>
          <w:szCs w:val="24"/>
        </w:rPr>
        <w:t xml:space="preserve"> d. įsakymu Nr. AV-</w:t>
      </w:r>
      <w:r w:rsidR="00AF2967" w:rsidRPr="001677EC">
        <w:rPr>
          <w:rFonts w:ascii="Arial" w:eastAsia="Times New Roman" w:hAnsi="Arial" w:cs="Arial"/>
          <w:sz w:val="24"/>
          <w:szCs w:val="24"/>
        </w:rPr>
        <w:t>1796</w:t>
      </w:r>
      <w:r w:rsidR="00E54EF6" w:rsidRPr="001677EC">
        <w:rPr>
          <w:rFonts w:ascii="Arial" w:eastAsia="Times New Roman" w:hAnsi="Arial" w:cs="Arial"/>
          <w:sz w:val="24"/>
          <w:szCs w:val="24"/>
        </w:rPr>
        <w:t xml:space="preserve"> </w:t>
      </w:r>
      <w:r w:rsidR="00392159" w:rsidRPr="001677EC">
        <w:rPr>
          <w:rFonts w:ascii="Arial" w:eastAsia="Times New Roman" w:hAnsi="Arial" w:cs="Arial"/>
          <w:sz w:val="24"/>
          <w:szCs w:val="24"/>
        </w:rPr>
        <w:t xml:space="preserve">„Dėl </w:t>
      </w:r>
      <w:r w:rsidR="00392159" w:rsidRPr="001677EC">
        <w:rPr>
          <w:rFonts w:ascii="Arial" w:hAnsi="Arial" w:cs="Arial"/>
          <w:sz w:val="24"/>
          <w:szCs w:val="24"/>
          <w:shd w:val="clear" w:color="auto" w:fill="FFFFFF"/>
        </w:rPr>
        <w:t xml:space="preserve">Klaipėdos rajono savivaldybės administracijos darbuotojų, kurių darbas reglamentuojamas Lietuvos </w:t>
      </w:r>
      <w:r w:rsidR="000874EA">
        <w:rPr>
          <w:rFonts w:ascii="Arial" w:hAnsi="Arial" w:cs="Arial"/>
          <w:sz w:val="24"/>
          <w:szCs w:val="24"/>
          <w:shd w:val="clear" w:color="auto" w:fill="FFFFFF"/>
        </w:rPr>
        <w:t>R</w:t>
      </w:r>
      <w:r w:rsidR="00392159" w:rsidRPr="001677EC">
        <w:rPr>
          <w:rFonts w:ascii="Arial" w:hAnsi="Arial" w:cs="Arial"/>
          <w:sz w:val="24"/>
          <w:szCs w:val="24"/>
          <w:shd w:val="clear" w:color="auto" w:fill="FFFFFF"/>
        </w:rPr>
        <w:t>espublikos darbo kodeksu, pareigybių sąrašo</w:t>
      </w:r>
      <w:r w:rsidR="00392159" w:rsidRPr="001677EC">
        <w:rPr>
          <w:rFonts w:ascii="Arial" w:eastAsia="Times New Roman" w:hAnsi="Arial" w:cs="Arial"/>
          <w:sz w:val="24"/>
          <w:szCs w:val="24"/>
        </w:rPr>
        <w:t xml:space="preserve">“ </w:t>
      </w:r>
      <w:r w:rsidR="00A872C3" w:rsidRPr="001677EC">
        <w:rPr>
          <w:rFonts w:ascii="Arial" w:eastAsia="Times New Roman" w:hAnsi="Arial" w:cs="Arial"/>
          <w:sz w:val="24"/>
          <w:szCs w:val="24"/>
        </w:rPr>
        <w:t>CVAS trys</w:t>
      </w:r>
      <w:r w:rsidRPr="001677EC">
        <w:rPr>
          <w:rFonts w:ascii="Arial" w:eastAsia="Times New Roman" w:hAnsi="Arial" w:cs="Arial"/>
          <w:sz w:val="24"/>
          <w:szCs w:val="24"/>
        </w:rPr>
        <w:t xml:space="preserve"> valstybės tarnautojų pareigybės</w:t>
      </w:r>
      <w:r w:rsidR="00392159" w:rsidRPr="001677EC">
        <w:rPr>
          <w:rFonts w:ascii="Arial" w:eastAsia="Times New Roman" w:hAnsi="Arial" w:cs="Arial"/>
          <w:sz w:val="24"/>
          <w:szCs w:val="24"/>
        </w:rPr>
        <w:t>,</w:t>
      </w:r>
      <w:r w:rsidR="00D70EB5" w:rsidRPr="001677EC">
        <w:rPr>
          <w:rFonts w:ascii="Arial" w:eastAsia="Times New Roman" w:hAnsi="Arial" w:cs="Arial"/>
          <w:sz w:val="24"/>
          <w:szCs w:val="24"/>
        </w:rPr>
        <w:t xml:space="preserve"> neatsižvelgus į tai, kad jų</w:t>
      </w:r>
      <w:r w:rsidR="00392159" w:rsidRPr="001677EC">
        <w:rPr>
          <w:rFonts w:ascii="Arial" w:eastAsia="Times New Roman" w:hAnsi="Arial" w:cs="Arial"/>
          <w:sz w:val="24"/>
          <w:szCs w:val="24"/>
        </w:rPr>
        <w:t xml:space="preserve"> faktiškai atliekamos funkcijos yra valstybės tarnautojų, buvo perkeltos į darbuotojų, kurių darbas reglamentuojamas LR darbo kodeksu</w:t>
      </w:r>
      <w:r w:rsidRPr="001677EC">
        <w:rPr>
          <w:rFonts w:ascii="Arial" w:eastAsia="Times New Roman" w:hAnsi="Arial" w:cs="Arial"/>
          <w:sz w:val="24"/>
          <w:szCs w:val="24"/>
        </w:rPr>
        <w:t>: vedėjas</w:t>
      </w:r>
      <w:r w:rsidR="00376216" w:rsidRPr="001677EC">
        <w:rPr>
          <w:rFonts w:ascii="Arial" w:eastAsia="Times New Roman" w:hAnsi="Arial" w:cs="Arial"/>
          <w:sz w:val="24"/>
          <w:szCs w:val="24"/>
        </w:rPr>
        <w:t xml:space="preserve"> ir </w:t>
      </w:r>
      <w:r w:rsidR="002A5AB1" w:rsidRPr="001677EC">
        <w:rPr>
          <w:rFonts w:ascii="Arial" w:eastAsia="Times New Roman" w:hAnsi="Arial" w:cs="Arial"/>
          <w:sz w:val="24"/>
          <w:szCs w:val="24"/>
        </w:rPr>
        <w:t>du</w:t>
      </w:r>
      <w:r w:rsidRPr="001677EC">
        <w:rPr>
          <w:rFonts w:ascii="Arial" w:eastAsia="Times New Roman" w:hAnsi="Arial" w:cs="Arial"/>
          <w:sz w:val="24"/>
          <w:szCs w:val="24"/>
        </w:rPr>
        <w:t xml:space="preserve"> </w:t>
      </w:r>
      <w:r w:rsidR="00392159" w:rsidRPr="001677EC">
        <w:rPr>
          <w:rFonts w:ascii="Arial" w:eastAsia="Times New Roman" w:hAnsi="Arial" w:cs="Arial"/>
          <w:sz w:val="24"/>
          <w:szCs w:val="24"/>
        </w:rPr>
        <w:t>vidaus auditoriai</w:t>
      </w:r>
      <w:r w:rsidRPr="001677EC">
        <w:rPr>
          <w:rFonts w:ascii="Arial" w:eastAsia="Times New Roman" w:hAnsi="Arial" w:cs="Arial"/>
          <w:sz w:val="24"/>
          <w:szCs w:val="24"/>
        </w:rPr>
        <w:t xml:space="preserve">. </w:t>
      </w:r>
      <w:r w:rsidR="00D70EB5" w:rsidRPr="001677EC">
        <w:rPr>
          <w:rFonts w:ascii="Arial" w:eastAsia="Times New Roman" w:hAnsi="Arial" w:cs="Arial"/>
          <w:sz w:val="24"/>
          <w:szCs w:val="24"/>
        </w:rPr>
        <w:t xml:space="preserve">Tačiau atsižvelgus į CVAS vedėjo </w:t>
      </w:r>
      <w:r w:rsidR="00E1566E" w:rsidRPr="001677EC">
        <w:rPr>
          <w:rFonts w:ascii="Arial" w:eastAsia="Times New Roman" w:hAnsi="Arial" w:cs="Arial"/>
          <w:sz w:val="24"/>
          <w:szCs w:val="24"/>
        </w:rPr>
        <w:t xml:space="preserve">pateiktą </w:t>
      </w:r>
      <w:r w:rsidR="00D70EB5" w:rsidRPr="001677EC">
        <w:rPr>
          <w:rFonts w:ascii="Arial" w:eastAsia="Times New Roman" w:hAnsi="Arial" w:cs="Arial"/>
          <w:sz w:val="24"/>
          <w:szCs w:val="24"/>
        </w:rPr>
        <w:t>202</w:t>
      </w:r>
      <w:r w:rsidR="00E1566E" w:rsidRPr="001677EC">
        <w:rPr>
          <w:rFonts w:ascii="Arial" w:eastAsia="Times New Roman" w:hAnsi="Arial" w:cs="Arial"/>
          <w:sz w:val="24"/>
          <w:szCs w:val="24"/>
        </w:rPr>
        <w:t>3</w:t>
      </w:r>
      <w:r w:rsidR="00D70EB5" w:rsidRPr="001677EC">
        <w:rPr>
          <w:rFonts w:ascii="Arial" w:eastAsia="Times New Roman" w:hAnsi="Arial" w:cs="Arial"/>
          <w:sz w:val="24"/>
          <w:szCs w:val="24"/>
        </w:rPr>
        <w:t xml:space="preserve"> m. </w:t>
      </w:r>
      <w:r w:rsidR="00E1566E" w:rsidRPr="001677EC">
        <w:rPr>
          <w:rFonts w:ascii="Arial" w:eastAsia="Times New Roman" w:hAnsi="Arial" w:cs="Arial"/>
          <w:sz w:val="24"/>
          <w:szCs w:val="24"/>
        </w:rPr>
        <w:t xml:space="preserve">spalio 2 d. raštą Nr. Ca3-12 (10.6E) „Dėl gauto įspėjimo“ </w:t>
      </w:r>
      <w:r w:rsidR="007643FB" w:rsidRPr="001677EC">
        <w:rPr>
          <w:rFonts w:ascii="Arial" w:eastAsia="Times New Roman" w:hAnsi="Arial" w:cs="Arial"/>
          <w:sz w:val="24"/>
          <w:szCs w:val="24"/>
        </w:rPr>
        <w:t xml:space="preserve">vadovo </w:t>
      </w:r>
      <w:r w:rsidR="00E1566E" w:rsidRPr="001677EC">
        <w:rPr>
          <w:rFonts w:ascii="Arial" w:eastAsia="Times New Roman" w:hAnsi="Arial" w:cs="Arial"/>
          <w:sz w:val="24"/>
          <w:szCs w:val="24"/>
        </w:rPr>
        <w:t>priimtas sprendimas</w:t>
      </w:r>
      <w:r w:rsidR="00CD2ADB" w:rsidRPr="001677EC">
        <w:rPr>
          <w:rFonts w:ascii="Arial" w:eastAsia="Times New Roman" w:hAnsi="Arial" w:cs="Arial"/>
          <w:sz w:val="24"/>
          <w:szCs w:val="24"/>
        </w:rPr>
        <w:t xml:space="preserve"> vedėją ir patarėją palikti valstybės tarnautojo statuse, kol </w:t>
      </w:r>
      <w:r w:rsidR="00CD2ADB" w:rsidRPr="001677EC">
        <w:rPr>
          <w:rFonts w:ascii="Arial" w:hAnsi="Arial" w:cs="Arial"/>
          <w:sz w:val="24"/>
          <w:szCs w:val="24"/>
          <w:shd w:val="clear" w:color="auto" w:fill="FFFFFF"/>
        </w:rPr>
        <w:t>valstybės</w:t>
      </w:r>
      <w:r w:rsidR="00CD2ADB" w:rsidRPr="001677EC">
        <w:rPr>
          <w:rFonts w:ascii="Arial" w:hAnsi="Arial" w:cs="Arial"/>
          <w:sz w:val="24"/>
          <w:szCs w:val="24"/>
        </w:rPr>
        <w:br/>
      </w:r>
      <w:r w:rsidR="00CD2ADB" w:rsidRPr="001677EC">
        <w:rPr>
          <w:rFonts w:ascii="Arial" w:hAnsi="Arial" w:cs="Arial"/>
          <w:sz w:val="24"/>
          <w:szCs w:val="24"/>
          <w:shd w:val="clear" w:color="auto" w:fill="FFFFFF"/>
        </w:rPr>
        <w:t>tarnybos pertvarkos procese bus išspręstos LR Valstybės tarnybos įstatymo ir kitų teisės aktų taikymo</w:t>
      </w:r>
      <w:r w:rsidR="00CD2ADB" w:rsidRPr="001677EC">
        <w:rPr>
          <w:rFonts w:ascii="Arial" w:hAnsi="Arial" w:cs="Arial"/>
          <w:sz w:val="24"/>
          <w:szCs w:val="24"/>
        </w:rPr>
        <w:t xml:space="preserve"> </w:t>
      </w:r>
      <w:r w:rsidR="00CD2ADB" w:rsidRPr="001677EC">
        <w:rPr>
          <w:rFonts w:ascii="Arial" w:hAnsi="Arial" w:cs="Arial"/>
          <w:sz w:val="24"/>
          <w:szCs w:val="24"/>
          <w:shd w:val="clear" w:color="auto" w:fill="FFFFFF"/>
        </w:rPr>
        <w:t>spragos (</w:t>
      </w:r>
      <w:r w:rsidR="00CD2ADB" w:rsidRPr="001677EC">
        <w:rPr>
          <w:rFonts w:ascii="Arial" w:eastAsia="Times New Roman" w:hAnsi="Arial" w:cs="Arial"/>
          <w:sz w:val="24"/>
          <w:szCs w:val="24"/>
        </w:rPr>
        <w:t>Klaipėdos rajono savivaldybės administracijos direktoriaus 2023 m. gruodžio 14 d. raštas Nr. (5.1.64 Mr) A5-5178 „Dėl įteiktų įspėjimų“).</w:t>
      </w:r>
      <w:r w:rsidR="002534E3" w:rsidRPr="001677EC">
        <w:rPr>
          <w:rFonts w:ascii="Arial" w:eastAsia="Times New Roman" w:hAnsi="Arial" w:cs="Arial"/>
          <w:sz w:val="24"/>
          <w:szCs w:val="24"/>
        </w:rPr>
        <w:t xml:space="preserve"> Klaipėdos rajono savivaldybės administracijos direktoriaus 2024 m. gruodžio 18 d. įsakymu Nr. AV–2194 „</w:t>
      </w:r>
      <w:r w:rsidR="002534E3" w:rsidRPr="001677EC">
        <w:rPr>
          <w:rFonts w:ascii="Arial" w:hAnsi="Arial" w:cs="Arial"/>
          <w:color w:val="000000"/>
          <w:sz w:val="24"/>
          <w:szCs w:val="24"/>
          <w:shd w:val="clear" w:color="auto" w:fill="FFFFFF"/>
        </w:rPr>
        <w:t>Dėl Klaipėdos rajono savivaldybės administracijos direktoriaus 2023 m. rugsėjo 29 d. įsakymo Nr. AV-1795 „Dėl Klaipėdos rajono savivaldybės administracijos valstybės tarnautojų pareigybių sąrašo“ papildymo</w:t>
      </w:r>
      <w:r w:rsidR="002534E3" w:rsidRPr="001677EC">
        <w:rPr>
          <w:rFonts w:ascii="Arial" w:eastAsia="Times New Roman" w:hAnsi="Arial" w:cs="Arial"/>
          <w:sz w:val="24"/>
          <w:szCs w:val="24"/>
        </w:rPr>
        <w:t>“</w:t>
      </w:r>
      <w:r w:rsidR="00E1566E" w:rsidRPr="001677EC">
        <w:rPr>
          <w:rFonts w:ascii="Arial" w:eastAsia="Times New Roman" w:hAnsi="Arial" w:cs="Arial"/>
          <w:sz w:val="24"/>
          <w:szCs w:val="24"/>
        </w:rPr>
        <w:t xml:space="preserve"> </w:t>
      </w:r>
      <w:r w:rsidR="00033F6B" w:rsidRPr="001677EC">
        <w:rPr>
          <w:rFonts w:ascii="Arial" w:eastAsia="Times New Roman" w:hAnsi="Arial" w:cs="Arial"/>
          <w:sz w:val="24"/>
          <w:szCs w:val="24"/>
        </w:rPr>
        <w:t xml:space="preserve">CVAS vedėjo ir patarėjo pareigybės </w:t>
      </w:r>
      <w:r w:rsidR="002534E3" w:rsidRPr="001677EC">
        <w:rPr>
          <w:rFonts w:ascii="Arial" w:eastAsia="Times New Roman" w:hAnsi="Arial" w:cs="Arial"/>
          <w:sz w:val="24"/>
          <w:szCs w:val="24"/>
        </w:rPr>
        <w:t>n</w:t>
      </w:r>
      <w:r w:rsidR="00E54EF6" w:rsidRPr="001677EC">
        <w:rPr>
          <w:rFonts w:ascii="Arial" w:eastAsia="Times New Roman" w:hAnsi="Arial" w:cs="Arial"/>
          <w:sz w:val="24"/>
          <w:szCs w:val="24"/>
        </w:rPr>
        <w:t xml:space="preserve">uo </w:t>
      </w:r>
      <w:r w:rsidRPr="001677EC">
        <w:rPr>
          <w:rFonts w:ascii="Arial" w:eastAsia="Times New Roman" w:hAnsi="Arial" w:cs="Arial"/>
          <w:sz w:val="24"/>
          <w:szCs w:val="24"/>
        </w:rPr>
        <w:t>20</w:t>
      </w:r>
      <w:r w:rsidR="00EC7E3A" w:rsidRPr="001677EC">
        <w:rPr>
          <w:rFonts w:ascii="Arial" w:eastAsia="Times New Roman" w:hAnsi="Arial" w:cs="Arial"/>
          <w:sz w:val="24"/>
          <w:szCs w:val="24"/>
        </w:rPr>
        <w:t>2</w:t>
      </w:r>
      <w:r w:rsidR="00325E65" w:rsidRPr="001677EC">
        <w:rPr>
          <w:rFonts w:ascii="Arial" w:eastAsia="Times New Roman" w:hAnsi="Arial" w:cs="Arial"/>
          <w:sz w:val="24"/>
          <w:szCs w:val="24"/>
        </w:rPr>
        <w:t>4</w:t>
      </w:r>
      <w:r w:rsidRPr="001677EC">
        <w:rPr>
          <w:rFonts w:ascii="Arial" w:eastAsia="Times New Roman" w:hAnsi="Arial" w:cs="Arial"/>
          <w:sz w:val="24"/>
          <w:szCs w:val="24"/>
        </w:rPr>
        <w:t xml:space="preserve"> m.</w:t>
      </w:r>
      <w:r w:rsidR="00E54EF6" w:rsidRPr="001677EC">
        <w:rPr>
          <w:rFonts w:ascii="Arial" w:eastAsia="Times New Roman" w:hAnsi="Arial" w:cs="Arial"/>
          <w:sz w:val="24"/>
          <w:szCs w:val="24"/>
        </w:rPr>
        <w:t xml:space="preserve"> sausio 1 d.</w:t>
      </w:r>
      <w:r w:rsidR="002534E3" w:rsidRPr="001677EC">
        <w:rPr>
          <w:rFonts w:ascii="Arial" w:eastAsia="Times New Roman" w:hAnsi="Arial" w:cs="Arial"/>
          <w:color w:val="FF0000"/>
          <w:sz w:val="24"/>
          <w:szCs w:val="24"/>
        </w:rPr>
        <w:t xml:space="preserve"> </w:t>
      </w:r>
      <w:r w:rsidR="00033F6B" w:rsidRPr="001677EC">
        <w:rPr>
          <w:rFonts w:ascii="Arial" w:eastAsia="Times New Roman" w:hAnsi="Arial" w:cs="Arial"/>
          <w:sz w:val="24"/>
          <w:szCs w:val="24"/>
        </w:rPr>
        <w:t>buvo grąžintos į</w:t>
      </w:r>
      <w:r w:rsidR="002534E3" w:rsidRPr="001677EC">
        <w:rPr>
          <w:rFonts w:ascii="Arial" w:eastAsia="Times New Roman" w:hAnsi="Arial" w:cs="Arial"/>
          <w:sz w:val="24"/>
          <w:szCs w:val="24"/>
        </w:rPr>
        <w:t xml:space="preserve"> valstybės tarnautoj</w:t>
      </w:r>
      <w:r w:rsidR="00033F6B" w:rsidRPr="001677EC">
        <w:rPr>
          <w:rFonts w:ascii="Arial" w:eastAsia="Times New Roman" w:hAnsi="Arial" w:cs="Arial"/>
          <w:sz w:val="24"/>
          <w:szCs w:val="24"/>
        </w:rPr>
        <w:t>ų pareigybių sąrašą, tuo tarpu viena laisva (patarėjo) pareigybė liko</w:t>
      </w:r>
      <w:r w:rsidR="00033F6B" w:rsidRPr="001677EC">
        <w:rPr>
          <w:rFonts w:ascii="Arial" w:hAnsi="Arial" w:cs="Arial"/>
          <w:sz w:val="24"/>
          <w:szCs w:val="24"/>
          <w:shd w:val="clear" w:color="auto" w:fill="FFFFFF"/>
        </w:rPr>
        <w:t xml:space="preserve"> darbuotojų, kurių darbas reglamentuojamas Lietuvos </w:t>
      </w:r>
      <w:r w:rsidR="00367F63">
        <w:rPr>
          <w:rFonts w:ascii="Arial" w:hAnsi="Arial" w:cs="Arial"/>
          <w:sz w:val="24"/>
          <w:szCs w:val="24"/>
          <w:shd w:val="clear" w:color="auto" w:fill="FFFFFF"/>
        </w:rPr>
        <w:t>R</w:t>
      </w:r>
      <w:r w:rsidR="00033F6B" w:rsidRPr="001677EC">
        <w:rPr>
          <w:rFonts w:ascii="Arial" w:hAnsi="Arial" w:cs="Arial"/>
          <w:sz w:val="24"/>
          <w:szCs w:val="24"/>
          <w:shd w:val="clear" w:color="auto" w:fill="FFFFFF"/>
        </w:rPr>
        <w:t>espublikos darbo kodeksu, pareigybių sąraše</w:t>
      </w:r>
      <w:r w:rsidR="002534E3" w:rsidRPr="001677EC">
        <w:rPr>
          <w:rFonts w:ascii="Arial" w:eastAsia="Times New Roman" w:hAnsi="Arial" w:cs="Arial"/>
          <w:sz w:val="24"/>
          <w:szCs w:val="24"/>
        </w:rPr>
        <w:t>.</w:t>
      </w:r>
      <w:r w:rsidR="00E54EF6" w:rsidRPr="001677EC">
        <w:rPr>
          <w:rFonts w:ascii="Arial" w:eastAsia="Times New Roman" w:hAnsi="Arial" w:cs="Arial"/>
          <w:color w:val="FF0000"/>
          <w:sz w:val="24"/>
          <w:szCs w:val="24"/>
        </w:rPr>
        <w:t xml:space="preserve"> </w:t>
      </w:r>
      <w:r w:rsidR="00997D6B" w:rsidRPr="001677EC">
        <w:rPr>
          <w:rFonts w:ascii="Arial" w:eastAsia="Times New Roman" w:hAnsi="Arial" w:cs="Arial"/>
          <w:sz w:val="24"/>
          <w:szCs w:val="24"/>
        </w:rPr>
        <w:t xml:space="preserve">2024 metais </w:t>
      </w:r>
      <w:r w:rsidRPr="001677EC">
        <w:rPr>
          <w:rFonts w:ascii="Arial" w:eastAsia="Times New Roman" w:hAnsi="Arial" w:cs="Arial"/>
          <w:sz w:val="24"/>
          <w:szCs w:val="24"/>
        </w:rPr>
        <w:t xml:space="preserve">CVAS buvo užimtos </w:t>
      </w:r>
      <w:r w:rsidR="00325E65" w:rsidRPr="001677EC">
        <w:rPr>
          <w:rFonts w:ascii="Arial" w:eastAsia="Times New Roman" w:hAnsi="Arial" w:cs="Arial"/>
          <w:sz w:val="24"/>
          <w:szCs w:val="24"/>
        </w:rPr>
        <w:t>dvi</w:t>
      </w:r>
      <w:r w:rsidRPr="001677EC">
        <w:rPr>
          <w:rFonts w:ascii="Arial" w:eastAsia="Times New Roman" w:hAnsi="Arial" w:cs="Arial"/>
          <w:sz w:val="24"/>
          <w:szCs w:val="24"/>
        </w:rPr>
        <w:t xml:space="preserve"> pareigybės – </w:t>
      </w:r>
      <w:r w:rsidRPr="001677EC">
        <w:rPr>
          <w:rFonts w:ascii="Arial" w:eastAsia="Times New Roman" w:hAnsi="Arial" w:cs="Arial"/>
          <w:sz w:val="24"/>
          <w:szCs w:val="24"/>
        </w:rPr>
        <w:lastRenderedPageBreak/>
        <w:t>vedėjo</w:t>
      </w:r>
      <w:r w:rsidR="00C65DF9" w:rsidRPr="001677EC">
        <w:rPr>
          <w:rFonts w:ascii="Arial" w:eastAsia="Times New Roman" w:hAnsi="Arial" w:cs="Arial"/>
          <w:sz w:val="24"/>
          <w:szCs w:val="24"/>
        </w:rPr>
        <w:t xml:space="preserve"> ir </w:t>
      </w:r>
      <w:r w:rsidR="00000357" w:rsidRPr="001677EC">
        <w:rPr>
          <w:rFonts w:ascii="Arial" w:eastAsia="Times New Roman" w:hAnsi="Arial" w:cs="Arial"/>
          <w:sz w:val="24"/>
          <w:szCs w:val="24"/>
        </w:rPr>
        <w:t>patarėj</w:t>
      </w:r>
      <w:r w:rsidR="00325E65" w:rsidRPr="001677EC">
        <w:rPr>
          <w:rFonts w:ascii="Arial" w:eastAsia="Times New Roman" w:hAnsi="Arial" w:cs="Arial"/>
          <w:sz w:val="24"/>
          <w:szCs w:val="24"/>
        </w:rPr>
        <w:t>o</w:t>
      </w:r>
      <w:r w:rsidR="00E54EF6" w:rsidRPr="001677EC">
        <w:rPr>
          <w:rFonts w:ascii="Arial" w:eastAsia="Times New Roman" w:hAnsi="Arial" w:cs="Arial"/>
          <w:sz w:val="24"/>
          <w:szCs w:val="24"/>
        </w:rPr>
        <w:t xml:space="preserve">, o </w:t>
      </w:r>
      <w:r w:rsidR="00325E65" w:rsidRPr="001677EC">
        <w:rPr>
          <w:rFonts w:ascii="Arial" w:eastAsia="Times New Roman" w:hAnsi="Arial" w:cs="Arial"/>
          <w:sz w:val="24"/>
          <w:szCs w:val="24"/>
        </w:rPr>
        <w:t>viena</w:t>
      </w:r>
      <w:r w:rsidR="00997D6B" w:rsidRPr="001677EC">
        <w:rPr>
          <w:rFonts w:ascii="Arial" w:eastAsia="Times New Roman" w:hAnsi="Arial" w:cs="Arial"/>
          <w:sz w:val="24"/>
          <w:szCs w:val="24"/>
        </w:rPr>
        <w:t xml:space="preserve"> „ištarnybinta“</w:t>
      </w:r>
      <w:r w:rsidR="00325E65" w:rsidRPr="001677EC">
        <w:rPr>
          <w:rFonts w:ascii="Arial" w:eastAsia="Times New Roman" w:hAnsi="Arial" w:cs="Arial"/>
          <w:sz w:val="24"/>
          <w:szCs w:val="24"/>
        </w:rPr>
        <w:t xml:space="preserve"> patarėjo</w:t>
      </w:r>
      <w:r w:rsidR="00A53443">
        <w:rPr>
          <w:rFonts w:ascii="Arial" w:eastAsia="Times New Roman" w:hAnsi="Arial" w:cs="Arial"/>
          <w:sz w:val="24"/>
          <w:szCs w:val="24"/>
        </w:rPr>
        <w:t xml:space="preserve"> (vidaus auditoriaus)</w:t>
      </w:r>
      <w:r w:rsidR="00325E65" w:rsidRPr="001677EC">
        <w:rPr>
          <w:rFonts w:ascii="Arial" w:eastAsia="Times New Roman" w:hAnsi="Arial" w:cs="Arial"/>
          <w:sz w:val="24"/>
          <w:szCs w:val="24"/>
        </w:rPr>
        <w:t xml:space="preserve"> pareigybė </w:t>
      </w:r>
      <w:r w:rsidR="00EA3010" w:rsidRPr="001677EC">
        <w:rPr>
          <w:rFonts w:ascii="Arial" w:eastAsia="Times New Roman" w:hAnsi="Arial" w:cs="Arial"/>
          <w:sz w:val="24"/>
          <w:szCs w:val="24"/>
        </w:rPr>
        <w:t>neužimta</w:t>
      </w:r>
      <w:r w:rsidR="00E54EF6" w:rsidRPr="001677EC">
        <w:rPr>
          <w:rFonts w:ascii="Arial" w:eastAsia="Times New Roman" w:hAnsi="Arial" w:cs="Arial"/>
          <w:sz w:val="24"/>
          <w:szCs w:val="24"/>
        </w:rPr>
        <w:t>.</w:t>
      </w:r>
      <w:r w:rsidR="00C53B19" w:rsidRPr="001677EC">
        <w:rPr>
          <w:rFonts w:ascii="Arial" w:eastAsia="Times New Roman" w:hAnsi="Arial" w:cs="Arial"/>
          <w:sz w:val="24"/>
          <w:szCs w:val="24"/>
        </w:rPr>
        <w:t xml:space="preserve"> </w:t>
      </w:r>
      <w:r w:rsidR="00325E65" w:rsidRPr="001677EC">
        <w:rPr>
          <w:rFonts w:ascii="Arial" w:eastAsia="Times New Roman" w:hAnsi="Arial" w:cs="Arial"/>
          <w:sz w:val="24"/>
          <w:szCs w:val="24"/>
        </w:rPr>
        <w:t>Apsispręsta</w:t>
      </w:r>
      <w:r w:rsidR="00D049DB" w:rsidRPr="001677EC">
        <w:rPr>
          <w:rFonts w:ascii="Arial" w:eastAsia="Times New Roman" w:hAnsi="Arial" w:cs="Arial"/>
          <w:sz w:val="24"/>
          <w:szCs w:val="24"/>
        </w:rPr>
        <w:t xml:space="preserve"> konkurso į </w:t>
      </w:r>
      <w:r w:rsidR="00D90BB2" w:rsidRPr="001677EC">
        <w:rPr>
          <w:rFonts w:ascii="Arial" w:eastAsia="Times New Roman" w:hAnsi="Arial" w:cs="Arial"/>
          <w:sz w:val="24"/>
          <w:szCs w:val="24"/>
        </w:rPr>
        <w:t>neužimtą</w:t>
      </w:r>
      <w:r w:rsidR="00D049DB" w:rsidRPr="001677EC">
        <w:rPr>
          <w:rFonts w:ascii="Arial" w:eastAsia="Times New Roman" w:hAnsi="Arial" w:cs="Arial"/>
          <w:sz w:val="24"/>
          <w:szCs w:val="24"/>
        </w:rPr>
        <w:t xml:space="preserve"> </w:t>
      </w:r>
      <w:r w:rsidR="00A53443">
        <w:rPr>
          <w:rFonts w:ascii="Arial" w:eastAsia="Times New Roman" w:hAnsi="Arial" w:cs="Arial"/>
          <w:sz w:val="24"/>
          <w:szCs w:val="24"/>
        </w:rPr>
        <w:t>vidaus auditoriaus</w:t>
      </w:r>
      <w:r w:rsidR="00D049DB" w:rsidRPr="001677EC">
        <w:rPr>
          <w:rFonts w:ascii="Arial" w:eastAsia="Times New Roman" w:hAnsi="Arial" w:cs="Arial"/>
          <w:sz w:val="24"/>
          <w:szCs w:val="24"/>
        </w:rPr>
        <w:t xml:space="preserve"> pareigybę</w:t>
      </w:r>
      <w:r w:rsidR="00D049DB" w:rsidRPr="001677EC">
        <w:rPr>
          <w:rFonts w:ascii="Arial" w:eastAsia="Times New Roman" w:hAnsi="Arial" w:cs="Arial"/>
          <w:color w:val="FF0000"/>
          <w:sz w:val="24"/>
          <w:szCs w:val="24"/>
        </w:rPr>
        <w:t xml:space="preserve"> </w:t>
      </w:r>
      <w:r w:rsidR="00997D6B" w:rsidRPr="001677EC">
        <w:rPr>
          <w:rFonts w:ascii="Arial" w:eastAsia="Times New Roman" w:hAnsi="Arial" w:cs="Arial"/>
          <w:sz w:val="24"/>
          <w:szCs w:val="24"/>
        </w:rPr>
        <w:t xml:space="preserve">kol kas </w:t>
      </w:r>
      <w:r w:rsidR="00D049DB" w:rsidRPr="001677EC">
        <w:rPr>
          <w:rFonts w:ascii="Arial" w:eastAsia="Times New Roman" w:hAnsi="Arial" w:cs="Arial"/>
          <w:sz w:val="24"/>
          <w:szCs w:val="24"/>
        </w:rPr>
        <w:t>neskelbti d</w:t>
      </w:r>
      <w:r w:rsidR="008E3889" w:rsidRPr="001677EC">
        <w:rPr>
          <w:rFonts w:ascii="Arial" w:eastAsia="Times New Roman" w:hAnsi="Arial" w:cs="Arial"/>
          <w:sz w:val="24"/>
          <w:szCs w:val="24"/>
        </w:rPr>
        <w:t xml:space="preserve">ėl </w:t>
      </w:r>
      <w:r w:rsidR="00A13678" w:rsidRPr="001677EC">
        <w:rPr>
          <w:rFonts w:ascii="Arial" w:eastAsia="Times New Roman" w:hAnsi="Arial" w:cs="Arial"/>
          <w:sz w:val="24"/>
          <w:szCs w:val="24"/>
        </w:rPr>
        <w:t>atsiradusios</w:t>
      </w:r>
      <w:r w:rsidR="008E3889" w:rsidRPr="001677EC">
        <w:rPr>
          <w:rFonts w:ascii="Arial" w:eastAsia="Times New Roman" w:hAnsi="Arial" w:cs="Arial"/>
          <w:sz w:val="24"/>
          <w:szCs w:val="24"/>
        </w:rPr>
        <w:t xml:space="preserve"> </w:t>
      </w:r>
      <w:r w:rsidR="00D049DB" w:rsidRPr="001677EC">
        <w:rPr>
          <w:rFonts w:ascii="Arial" w:eastAsia="Times New Roman" w:hAnsi="Arial" w:cs="Arial"/>
          <w:sz w:val="24"/>
          <w:szCs w:val="24"/>
        </w:rPr>
        <w:t xml:space="preserve">vidaus auditą reglamentuojančių teisės aktų </w:t>
      </w:r>
      <w:r w:rsidR="008E3889" w:rsidRPr="001677EC">
        <w:rPr>
          <w:rFonts w:ascii="Arial" w:eastAsia="Times New Roman" w:hAnsi="Arial" w:cs="Arial"/>
          <w:sz w:val="24"/>
          <w:szCs w:val="24"/>
        </w:rPr>
        <w:t xml:space="preserve">teisinės kolizijos, kol </w:t>
      </w:r>
      <w:r w:rsidR="00D049DB" w:rsidRPr="001677EC">
        <w:rPr>
          <w:rFonts w:ascii="Arial" w:eastAsia="Times New Roman" w:hAnsi="Arial" w:cs="Arial"/>
          <w:sz w:val="24"/>
          <w:szCs w:val="24"/>
        </w:rPr>
        <w:t>bus</w:t>
      </w:r>
      <w:r w:rsidR="008E3889" w:rsidRPr="001677EC">
        <w:rPr>
          <w:rFonts w:ascii="Arial" w:eastAsia="Times New Roman" w:hAnsi="Arial" w:cs="Arial"/>
          <w:sz w:val="24"/>
          <w:szCs w:val="24"/>
        </w:rPr>
        <w:t xml:space="preserve"> </w:t>
      </w:r>
      <w:r w:rsidR="00D049DB" w:rsidRPr="001677EC">
        <w:rPr>
          <w:rFonts w:ascii="Arial" w:eastAsia="Times New Roman" w:hAnsi="Arial" w:cs="Arial"/>
          <w:sz w:val="24"/>
          <w:szCs w:val="24"/>
        </w:rPr>
        <w:t>išaiškinta</w:t>
      </w:r>
      <w:r w:rsidR="008E3889" w:rsidRPr="001677EC">
        <w:rPr>
          <w:rFonts w:ascii="Arial" w:eastAsia="Times New Roman" w:hAnsi="Arial" w:cs="Arial"/>
          <w:sz w:val="24"/>
          <w:szCs w:val="24"/>
        </w:rPr>
        <w:t xml:space="preserve"> dėl vidaus auditorių statuso</w:t>
      </w:r>
      <w:r w:rsidR="00D049DB" w:rsidRPr="001677EC">
        <w:rPr>
          <w:rFonts w:ascii="Arial" w:eastAsia="Times New Roman" w:hAnsi="Arial" w:cs="Arial"/>
          <w:sz w:val="24"/>
          <w:szCs w:val="24"/>
        </w:rPr>
        <w:t>.</w:t>
      </w:r>
    </w:p>
    <w:p w14:paraId="6229E95C" w14:textId="10AB9964" w:rsidR="0077275C" w:rsidRPr="001677EC" w:rsidRDefault="008E3889" w:rsidP="001677EC">
      <w:pPr>
        <w:tabs>
          <w:tab w:val="left" w:pos="600"/>
        </w:tabs>
        <w:spacing w:after="0" w:line="276" w:lineRule="auto"/>
        <w:ind w:firstLine="567"/>
        <w:jc w:val="both"/>
        <w:rPr>
          <w:rFonts w:ascii="Arial" w:eastAsia="Times New Roman" w:hAnsi="Arial" w:cs="Arial"/>
          <w:sz w:val="24"/>
          <w:szCs w:val="24"/>
        </w:rPr>
      </w:pPr>
      <w:r w:rsidRPr="001677EC">
        <w:rPr>
          <w:rFonts w:ascii="Arial" w:eastAsia="Times New Roman" w:hAnsi="Arial" w:cs="Arial"/>
          <w:sz w:val="24"/>
          <w:szCs w:val="24"/>
        </w:rPr>
        <w:t xml:space="preserve"> </w:t>
      </w:r>
      <w:r w:rsidR="00BF720F" w:rsidRPr="001677EC">
        <w:rPr>
          <w:rFonts w:ascii="Arial" w:eastAsia="Times New Roman" w:hAnsi="Arial" w:cs="Arial"/>
          <w:sz w:val="24"/>
          <w:szCs w:val="24"/>
        </w:rPr>
        <w:t>Valstybės tarnautojai turi aukštąjį universitetinį išsilavinimą: skyriaus vedėja</w:t>
      </w:r>
      <w:r w:rsidR="00D62CF0">
        <w:rPr>
          <w:rFonts w:ascii="Arial" w:eastAsia="Times New Roman" w:hAnsi="Arial" w:cs="Arial"/>
          <w:sz w:val="24"/>
          <w:szCs w:val="24"/>
        </w:rPr>
        <w:t>s</w:t>
      </w:r>
      <w:r w:rsidR="00BF720F" w:rsidRPr="001677EC">
        <w:rPr>
          <w:rFonts w:ascii="Arial" w:eastAsia="Times New Roman" w:hAnsi="Arial" w:cs="Arial"/>
          <w:sz w:val="24"/>
          <w:szCs w:val="24"/>
        </w:rPr>
        <w:t xml:space="preserve"> - ekonominį, teisinį; skyriaus </w:t>
      </w:r>
      <w:r w:rsidR="00000357" w:rsidRPr="001677EC">
        <w:rPr>
          <w:rFonts w:ascii="Arial" w:eastAsia="Times New Roman" w:hAnsi="Arial" w:cs="Arial"/>
          <w:sz w:val="24"/>
          <w:szCs w:val="24"/>
        </w:rPr>
        <w:t>patarėj</w:t>
      </w:r>
      <w:r w:rsidR="007845F3" w:rsidRPr="001677EC">
        <w:rPr>
          <w:rFonts w:ascii="Arial" w:eastAsia="Times New Roman" w:hAnsi="Arial" w:cs="Arial"/>
          <w:sz w:val="24"/>
          <w:szCs w:val="24"/>
        </w:rPr>
        <w:t>a</w:t>
      </w:r>
      <w:r w:rsidR="00D62CF0">
        <w:rPr>
          <w:rFonts w:ascii="Arial" w:eastAsia="Times New Roman" w:hAnsi="Arial" w:cs="Arial"/>
          <w:sz w:val="24"/>
          <w:szCs w:val="24"/>
        </w:rPr>
        <w:t>s</w:t>
      </w:r>
      <w:r w:rsidR="00826117" w:rsidRPr="001677EC">
        <w:rPr>
          <w:rFonts w:ascii="Arial" w:eastAsia="Times New Roman" w:hAnsi="Arial" w:cs="Arial"/>
          <w:sz w:val="24"/>
          <w:szCs w:val="24"/>
        </w:rPr>
        <w:t xml:space="preserve"> </w:t>
      </w:r>
      <w:r w:rsidR="00BF720F" w:rsidRPr="001677EC">
        <w:rPr>
          <w:rFonts w:ascii="Arial" w:eastAsia="Times New Roman" w:hAnsi="Arial" w:cs="Arial"/>
          <w:sz w:val="24"/>
          <w:szCs w:val="24"/>
        </w:rPr>
        <w:t>– ekonominį.</w:t>
      </w:r>
      <w:r w:rsidR="00BF720F" w:rsidRPr="001677EC">
        <w:rPr>
          <w:rFonts w:ascii="Arial" w:eastAsia="Times New Roman" w:hAnsi="Arial" w:cs="Arial"/>
          <w:bCs/>
          <w:sz w:val="24"/>
          <w:szCs w:val="24"/>
        </w:rPr>
        <w:t xml:space="preserve"> </w:t>
      </w:r>
      <w:r w:rsidR="00F33344" w:rsidRPr="001677EC">
        <w:rPr>
          <w:rFonts w:ascii="Arial" w:eastAsia="Times New Roman" w:hAnsi="Arial" w:cs="Arial"/>
          <w:sz w:val="24"/>
          <w:szCs w:val="24"/>
        </w:rPr>
        <w:t>CVAS</w:t>
      </w:r>
      <w:r w:rsidR="00BF720F" w:rsidRPr="001677EC">
        <w:rPr>
          <w:rFonts w:ascii="Arial" w:eastAsia="Times New Roman" w:hAnsi="Arial" w:cs="Arial"/>
          <w:bCs/>
          <w:sz w:val="24"/>
          <w:szCs w:val="24"/>
        </w:rPr>
        <w:t xml:space="preserve"> </w:t>
      </w:r>
      <w:r w:rsidR="004C36CA">
        <w:rPr>
          <w:rFonts w:ascii="Arial" w:eastAsia="Times New Roman" w:hAnsi="Arial" w:cs="Arial"/>
          <w:bCs/>
          <w:sz w:val="24"/>
          <w:szCs w:val="24"/>
        </w:rPr>
        <w:t>darbuotoj</w:t>
      </w:r>
      <w:r w:rsidR="00BF720F" w:rsidRPr="001677EC">
        <w:rPr>
          <w:rFonts w:ascii="Arial" w:eastAsia="Times New Roman" w:hAnsi="Arial" w:cs="Arial"/>
          <w:bCs/>
          <w:sz w:val="24"/>
          <w:szCs w:val="24"/>
        </w:rPr>
        <w:t>ams yra suteiktas atestuoto viešųjų juridinių asmenų, kurie valdo, naudoja valstybės ir (arba) savivaldybės turtą ir juo disponuoja, vidaus auditoriaus vardas.</w:t>
      </w:r>
      <w:r w:rsidR="00BF720F" w:rsidRPr="001677EC">
        <w:rPr>
          <w:rFonts w:ascii="Arial" w:eastAsia="Times New Roman" w:hAnsi="Arial" w:cs="Arial"/>
          <w:sz w:val="24"/>
          <w:szCs w:val="24"/>
        </w:rPr>
        <w:t xml:space="preserve"> </w:t>
      </w:r>
      <w:r w:rsidR="00F33344" w:rsidRPr="001677EC">
        <w:rPr>
          <w:rFonts w:ascii="Arial" w:eastAsia="Times New Roman" w:hAnsi="Arial" w:cs="Arial"/>
          <w:sz w:val="24"/>
          <w:szCs w:val="24"/>
        </w:rPr>
        <w:t>CVAS</w:t>
      </w:r>
      <w:r w:rsidR="00BF720F" w:rsidRPr="001677EC">
        <w:rPr>
          <w:rFonts w:ascii="Arial" w:eastAsia="Times New Roman" w:hAnsi="Arial" w:cs="Arial"/>
          <w:sz w:val="24"/>
          <w:szCs w:val="24"/>
        </w:rPr>
        <w:t xml:space="preserve"> valstybės tarnautojai nuolat kelia kvalifikaciją, praktikoje sugeba pritaikyti teorines žinias, kvalifikacijos tobulinimo metu įgytus įgūdžius, išanalizuoti, tinkamai susisteminti, apibendrinti informaciją, teikti išvadas ir rekomendacijas.</w:t>
      </w:r>
    </w:p>
    <w:p w14:paraId="4C2D8BF4" w14:textId="7E8F1329" w:rsidR="00461C3F" w:rsidRPr="001677EC" w:rsidRDefault="0077275C" w:rsidP="001677EC">
      <w:pPr>
        <w:tabs>
          <w:tab w:val="left" w:pos="600"/>
        </w:tabs>
        <w:spacing w:after="0" w:line="276" w:lineRule="auto"/>
        <w:jc w:val="both"/>
        <w:rPr>
          <w:rFonts w:ascii="Arial" w:eastAsia="Times New Roman" w:hAnsi="Arial" w:cs="Arial"/>
          <w:sz w:val="24"/>
          <w:szCs w:val="24"/>
        </w:rPr>
      </w:pPr>
      <w:r w:rsidRPr="001677EC">
        <w:rPr>
          <w:rFonts w:ascii="Arial" w:eastAsia="Times New Roman" w:hAnsi="Arial" w:cs="Arial"/>
          <w:color w:val="4472C4" w:themeColor="accent1"/>
          <w:sz w:val="24"/>
          <w:szCs w:val="24"/>
        </w:rPr>
        <w:tab/>
      </w:r>
      <w:r w:rsidR="006267B5" w:rsidRPr="001677EC">
        <w:rPr>
          <w:rFonts w:ascii="Arial" w:eastAsia="Times New Roman" w:hAnsi="Arial" w:cs="Arial"/>
          <w:sz w:val="24"/>
          <w:szCs w:val="24"/>
        </w:rPr>
        <w:t>CVAS veiklą reglamentavo Klaipėdos rajono savivaldybės administracijos direktoriaus 2020 m. sausio 24 d. įsakymu Nr. AV-126 patvirtinti Klaipėdos rajono savivaldybės administracijos Centralizuoto vidaus audito skyriaus veiklos nuostatai, kurie buvo parengti vadovaujantis Lietuvos Respublikos Vyriausybės 2019 m. gruodžio 18 d. nutarimu Nr. 1291.</w:t>
      </w:r>
      <w:r w:rsidR="006267B5" w:rsidRPr="001677EC">
        <w:rPr>
          <w:rFonts w:ascii="Arial" w:eastAsia="Times New Roman" w:hAnsi="Arial" w:cs="Arial"/>
          <w:color w:val="4472C4" w:themeColor="accent1"/>
          <w:sz w:val="24"/>
          <w:szCs w:val="24"/>
        </w:rPr>
        <w:t xml:space="preserve"> </w:t>
      </w:r>
      <w:r w:rsidR="00C0369D" w:rsidRPr="001677EC">
        <w:rPr>
          <w:rFonts w:ascii="Arial" w:eastAsia="Times New Roman" w:hAnsi="Arial" w:cs="Arial"/>
          <w:sz w:val="24"/>
          <w:szCs w:val="24"/>
        </w:rPr>
        <w:t>202</w:t>
      </w:r>
      <w:r w:rsidR="005528F5" w:rsidRPr="001677EC">
        <w:rPr>
          <w:rFonts w:ascii="Arial" w:eastAsia="Times New Roman" w:hAnsi="Arial" w:cs="Arial"/>
          <w:sz w:val="24"/>
          <w:szCs w:val="24"/>
        </w:rPr>
        <w:t>4</w:t>
      </w:r>
      <w:r w:rsidR="00C0369D" w:rsidRPr="001677EC">
        <w:rPr>
          <w:rFonts w:ascii="Arial" w:eastAsia="Times New Roman" w:hAnsi="Arial" w:cs="Arial"/>
          <w:sz w:val="24"/>
          <w:szCs w:val="24"/>
        </w:rPr>
        <w:t xml:space="preserve"> metais </w:t>
      </w:r>
      <w:r w:rsidR="00461C3F" w:rsidRPr="001677EC">
        <w:rPr>
          <w:rFonts w:ascii="Arial" w:eastAsia="Times New Roman" w:hAnsi="Arial" w:cs="Arial"/>
          <w:sz w:val="24"/>
          <w:szCs w:val="24"/>
        </w:rPr>
        <w:t xml:space="preserve">audituojamų viešųjų juridinių asmenų skaičius </w:t>
      </w:r>
      <w:r w:rsidR="001919E4" w:rsidRPr="001677EC">
        <w:rPr>
          <w:rFonts w:ascii="Arial" w:eastAsia="Times New Roman" w:hAnsi="Arial" w:cs="Arial"/>
          <w:sz w:val="24"/>
          <w:szCs w:val="24"/>
        </w:rPr>
        <w:t>ne</w:t>
      </w:r>
      <w:r w:rsidRPr="001677EC">
        <w:rPr>
          <w:rFonts w:ascii="Arial" w:eastAsia="Times New Roman" w:hAnsi="Arial" w:cs="Arial"/>
          <w:sz w:val="24"/>
          <w:szCs w:val="24"/>
        </w:rPr>
        <w:t>pakito</w:t>
      </w:r>
      <w:r w:rsidR="001919E4" w:rsidRPr="001677EC">
        <w:rPr>
          <w:rFonts w:ascii="Arial" w:eastAsia="Times New Roman" w:hAnsi="Arial" w:cs="Arial"/>
          <w:sz w:val="24"/>
          <w:szCs w:val="24"/>
        </w:rPr>
        <w:t>.</w:t>
      </w:r>
      <w:r w:rsidRPr="001677EC">
        <w:rPr>
          <w:rFonts w:ascii="Arial" w:eastAsia="Times New Roman" w:hAnsi="Arial" w:cs="Arial"/>
          <w:sz w:val="24"/>
          <w:szCs w:val="24"/>
        </w:rPr>
        <w:t xml:space="preserve"> </w:t>
      </w:r>
    </w:p>
    <w:p w14:paraId="1F27B7F9" w14:textId="5A290F94" w:rsidR="005540F9" w:rsidRPr="001677EC" w:rsidRDefault="00C0369D" w:rsidP="001677EC">
      <w:pPr>
        <w:tabs>
          <w:tab w:val="left" w:pos="600"/>
        </w:tabs>
        <w:spacing w:after="0" w:line="276" w:lineRule="auto"/>
        <w:jc w:val="both"/>
        <w:rPr>
          <w:rFonts w:ascii="Arial" w:eastAsia="Times New Roman" w:hAnsi="Arial" w:cs="Arial"/>
          <w:color w:val="4472C4" w:themeColor="accent1"/>
          <w:sz w:val="24"/>
          <w:szCs w:val="24"/>
        </w:rPr>
      </w:pPr>
      <w:r w:rsidRPr="001677EC">
        <w:rPr>
          <w:rFonts w:ascii="Arial" w:eastAsia="Times New Roman" w:hAnsi="Arial" w:cs="Arial"/>
          <w:color w:val="4472C4" w:themeColor="accent1"/>
          <w:sz w:val="24"/>
          <w:szCs w:val="24"/>
        </w:rPr>
        <w:t xml:space="preserve">  </w:t>
      </w:r>
    </w:p>
    <w:p w14:paraId="3C224DBB" w14:textId="77777777" w:rsidR="00964A6A" w:rsidRPr="001677EC" w:rsidRDefault="00964A6A" w:rsidP="001677EC">
      <w:pPr>
        <w:tabs>
          <w:tab w:val="left" w:pos="993"/>
        </w:tabs>
        <w:spacing w:after="0" w:line="276" w:lineRule="auto"/>
        <w:contextualSpacing/>
        <w:jc w:val="center"/>
        <w:rPr>
          <w:rFonts w:ascii="Arial" w:eastAsia="Times New Roman" w:hAnsi="Arial" w:cs="Arial"/>
          <w:b/>
          <w:bCs/>
          <w:sz w:val="24"/>
          <w:szCs w:val="20"/>
        </w:rPr>
      </w:pPr>
      <w:r w:rsidRPr="001677EC">
        <w:rPr>
          <w:rFonts w:ascii="Arial" w:eastAsia="Times New Roman" w:hAnsi="Arial" w:cs="Arial"/>
          <w:b/>
          <w:bCs/>
          <w:sz w:val="24"/>
          <w:szCs w:val="20"/>
        </w:rPr>
        <w:t>II SKYRIUS</w:t>
      </w:r>
    </w:p>
    <w:p w14:paraId="0B0CD81A" w14:textId="77777777" w:rsidR="00964A6A" w:rsidRPr="001677EC" w:rsidRDefault="00964A6A" w:rsidP="001677EC">
      <w:pPr>
        <w:tabs>
          <w:tab w:val="left" w:pos="993"/>
        </w:tabs>
        <w:spacing w:after="0" w:line="276" w:lineRule="auto"/>
        <w:contextualSpacing/>
        <w:jc w:val="center"/>
        <w:rPr>
          <w:rFonts w:ascii="Arial" w:eastAsia="Times New Roman" w:hAnsi="Arial" w:cs="Arial"/>
          <w:b/>
          <w:bCs/>
          <w:sz w:val="24"/>
          <w:szCs w:val="20"/>
        </w:rPr>
      </w:pPr>
      <w:r w:rsidRPr="001677EC">
        <w:rPr>
          <w:rFonts w:ascii="Arial" w:eastAsia="Times New Roman" w:hAnsi="Arial" w:cs="Arial"/>
          <w:b/>
          <w:bCs/>
          <w:sz w:val="24"/>
          <w:szCs w:val="20"/>
        </w:rPr>
        <w:t>DĖSTOMOJI DALIS</w:t>
      </w:r>
    </w:p>
    <w:p w14:paraId="06CB16C5" w14:textId="77777777" w:rsidR="00964A6A" w:rsidRPr="001677EC" w:rsidRDefault="00964A6A" w:rsidP="001677EC">
      <w:pPr>
        <w:tabs>
          <w:tab w:val="left" w:pos="993"/>
        </w:tabs>
        <w:spacing w:after="0" w:line="276" w:lineRule="auto"/>
        <w:ind w:left="720"/>
        <w:contextualSpacing/>
        <w:jc w:val="center"/>
        <w:rPr>
          <w:rFonts w:ascii="Arial" w:eastAsia="Times New Roman" w:hAnsi="Arial" w:cs="Arial"/>
          <w:bCs/>
          <w:sz w:val="24"/>
          <w:szCs w:val="20"/>
        </w:rPr>
      </w:pPr>
    </w:p>
    <w:p w14:paraId="38353552" w14:textId="77777777" w:rsidR="00964A6A" w:rsidRDefault="00964A6A" w:rsidP="001677EC">
      <w:pPr>
        <w:pStyle w:val="Sraopastraipa"/>
        <w:numPr>
          <w:ilvl w:val="0"/>
          <w:numId w:val="1"/>
        </w:numPr>
        <w:tabs>
          <w:tab w:val="left" w:pos="851"/>
        </w:tabs>
        <w:spacing w:after="0" w:line="276" w:lineRule="auto"/>
        <w:ind w:hanging="153"/>
        <w:jc w:val="both"/>
        <w:rPr>
          <w:rFonts w:ascii="Arial" w:eastAsia="Times New Roman" w:hAnsi="Arial" w:cs="Arial"/>
          <w:b/>
          <w:bCs/>
          <w:sz w:val="24"/>
          <w:szCs w:val="20"/>
        </w:rPr>
      </w:pPr>
      <w:r w:rsidRPr="001677EC">
        <w:rPr>
          <w:rFonts w:ascii="Arial" w:eastAsia="Times New Roman" w:hAnsi="Arial" w:cs="Arial"/>
          <w:b/>
          <w:bCs/>
          <w:sz w:val="24"/>
          <w:szCs w:val="20"/>
        </w:rPr>
        <w:t>CVAS veiklos organizavimas</w:t>
      </w:r>
    </w:p>
    <w:p w14:paraId="7881225C" w14:textId="77777777" w:rsidR="00B32DEA" w:rsidRPr="001677EC" w:rsidRDefault="00B32DEA" w:rsidP="00B32DEA">
      <w:pPr>
        <w:pStyle w:val="Sraopastraipa"/>
        <w:tabs>
          <w:tab w:val="left" w:pos="851"/>
        </w:tabs>
        <w:spacing w:after="0" w:line="276" w:lineRule="auto"/>
        <w:ind w:left="721"/>
        <w:jc w:val="both"/>
        <w:rPr>
          <w:rFonts w:ascii="Arial" w:eastAsia="Times New Roman" w:hAnsi="Arial" w:cs="Arial"/>
          <w:b/>
          <w:bCs/>
          <w:sz w:val="24"/>
          <w:szCs w:val="20"/>
        </w:rPr>
      </w:pPr>
    </w:p>
    <w:p w14:paraId="6C4B55A4" w14:textId="49F99CF2" w:rsidR="002C0183" w:rsidRPr="001677EC" w:rsidRDefault="002C0183" w:rsidP="001677EC">
      <w:pPr>
        <w:tabs>
          <w:tab w:val="left" w:pos="480"/>
        </w:tabs>
        <w:spacing w:after="0" w:line="276" w:lineRule="auto"/>
        <w:ind w:firstLine="567"/>
        <w:jc w:val="both"/>
        <w:rPr>
          <w:rFonts w:ascii="Arial" w:eastAsia="Times New Roman" w:hAnsi="Arial" w:cs="Arial"/>
          <w:sz w:val="24"/>
          <w:szCs w:val="24"/>
        </w:rPr>
      </w:pPr>
      <w:r w:rsidRPr="001677EC">
        <w:rPr>
          <w:rFonts w:ascii="Arial" w:eastAsia="Times New Roman" w:hAnsi="Arial" w:cs="Arial"/>
          <w:sz w:val="24"/>
          <w:szCs w:val="24"/>
        </w:rPr>
        <w:t>CVAS tiksla</w:t>
      </w:r>
      <w:r w:rsidR="0091788C" w:rsidRPr="001677EC">
        <w:rPr>
          <w:rFonts w:ascii="Arial" w:eastAsia="Times New Roman" w:hAnsi="Arial" w:cs="Arial"/>
          <w:sz w:val="24"/>
          <w:szCs w:val="24"/>
        </w:rPr>
        <w:t>s</w:t>
      </w:r>
      <w:r w:rsidRPr="001677EC">
        <w:rPr>
          <w:rFonts w:ascii="Arial" w:eastAsia="Times New Roman" w:hAnsi="Arial" w:cs="Arial"/>
          <w:sz w:val="24"/>
          <w:szCs w:val="24"/>
        </w:rPr>
        <w:t xml:space="preserve"> – padėti </w:t>
      </w:r>
      <w:r w:rsidR="00476026" w:rsidRPr="001677EC">
        <w:rPr>
          <w:rFonts w:ascii="Arial" w:eastAsia="Times New Roman" w:hAnsi="Arial" w:cs="Arial"/>
          <w:sz w:val="24"/>
          <w:szCs w:val="24"/>
        </w:rPr>
        <w:t xml:space="preserve">merui (savivaldybės vadovui), </w:t>
      </w:r>
      <w:r w:rsidRPr="001677EC">
        <w:rPr>
          <w:rFonts w:ascii="Arial" w:eastAsia="Times New Roman" w:hAnsi="Arial" w:cs="Arial"/>
          <w:sz w:val="24"/>
          <w:szCs w:val="24"/>
        </w:rPr>
        <w:t>savivaldybės</w:t>
      </w:r>
      <w:r w:rsidR="00B01D80" w:rsidRPr="001677EC">
        <w:rPr>
          <w:rFonts w:ascii="Arial" w:eastAsia="Times New Roman" w:hAnsi="Arial" w:cs="Arial"/>
          <w:sz w:val="24"/>
          <w:szCs w:val="24"/>
        </w:rPr>
        <w:t xml:space="preserve"> </w:t>
      </w:r>
      <w:r w:rsidRPr="001677EC">
        <w:rPr>
          <w:rFonts w:ascii="Arial" w:eastAsia="Times New Roman" w:hAnsi="Arial" w:cs="Arial"/>
          <w:sz w:val="24"/>
          <w:szCs w:val="24"/>
        </w:rPr>
        <w:t xml:space="preserve">administracijos </w:t>
      </w:r>
      <w:r w:rsidR="0091788C" w:rsidRPr="001677EC">
        <w:rPr>
          <w:rFonts w:ascii="Arial" w:eastAsia="Times New Roman" w:hAnsi="Arial" w:cs="Arial"/>
          <w:sz w:val="24"/>
          <w:szCs w:val="24"/>
        </w:rPr>
        <w:t>direktoriui</w:t>
      </w:r>
      <w:r w:rsidR="00B01D80" w:rsidRPr="001677EC">
        <w:rPr>
          <w:rFonts w:ascii="Arial" w:eastAsia="Times New Roman" w:hAnsi="Arial" w:cs="Arial"/>
          <w:sz w:val="24"/>
          <w:szCs w:val="24"/>
        </w:rPr>
        <w:t xml:space="preserve">, </w:t>
      </w:r>
      <w:bookmarkStart w:id="1" w:name="_Hlk159580966"/>
      <w:bookmarkStart w:id="2" w:name="_Hlk159941611"/>
      <w:r w:rsidR="006E598A" w:rsidRPr="001677EC">
        <w:rPr>
          <w:rFonts w:ascii="Arial" w:eastAsia="Times New Roman" w:hAnsi="Arial" w:cs="Arial"/>
          <w:sz w:val="24"/>
          <w:szCs w:val="24"/>
        </w:rPr>
        <w:t>savivaldybei</w:t>
      </w:r>
      <w:r w:rsidRPr="001677EC">
        <w:rPr>
          <w:rFonts w:ascii="Arial" w:eastAsia="Times New Roman" w:hAnsi="Arial" w:cs="Arial"/>
          <w:sz w:val="24"/>
          <w:szCs w:val="24"/>
        </w:rPr>
        <w:t xml:space="preserve"> </w:t>
      </w:r>
      <w:r w:rsidR="0091788C" w:rsidRPr="001677EC">
        <w:rPr>
          <w:rFonts w:ascii="Arial" w:eastAsia="Times New Roman" w:hAnsi="Arial" w:cs="Arial"/>
          <w:sz w:val="24"/>
          <w:szCs w:val="24"/>
        </w:rPr>
        <w:t>pavaldžių ir (arba) atskaitingų</w:t>
      </w:r>
      <w:r w:rsidRPr="001677EC">
        <w:rPr>
          <w:rFonts w:ascii="Arial" w:eastAsia="Times New Roman" w:hAnsi="Arial" w:cs="Arial"/>
          <w:sz w:val="24"/>
          <w:szCs w:val="24"/>
        </w:rPr>
        <w:t xml:space="preserve"> </w:t>
      </w:r>
      <w:r w:rsidR="006E598A" w:rsidRPr="001677EC">
        <w:rPr>
          <w:rFonts w:ascii="Arial" w:eastAsia="Times New Roman" w:hAnsi="Arial" w:cs="Arial"/>
          <w:sz w:val="24"/>
          <w:szCs w:val="24"/>
        </w:rPr>
        <w:t>viešųjų juridinių asmenų</w:t>
      </w:r>
      <w:r w:rsidR="00B01D80" w:rsidRPr="001677EC">
        <w:rPr>
          <w:rFonts w:ascii="Arial" w:eastAsia="Times New Roman" w:hAnsi="Arial" w:cs="Arial"/>
          <w:sz w:val="24"/>
          <w:szCs w:val="24"/>
        </w:rPr>
        <w:t xml:space="preserve"> </w:t>
      </w:r>
      <w:bookmarkEnd w:id="1"/>
      <w:bookmarkEnd w:id="2"/>
      <w:r w:rsidR="0091788C" w:rsidRPr="001677EC">
        <w:rPr>
          <w:rFonts w:ascii="Arial" w:eastAsia="Times New Roman" w:hAnsi="Arial" w:cs="Arial"/>
          <w:sz w:val="24"/>
          <w:szCs w:val="24"/>
        </w:rPr>
        <w:t>vadovams siekti veiklos tikslų, tobulinant valdymą, rizikos valdymą ir vidaus kontrolę, bei</w:t>
      </w:r>
      <w:r w:rsidRPr="001677EC">
        <w:rPr>
          <w:rFonts w:ascii="Arial" w:eastAsia="Times New Roman" w:hAnsi="Arial" w:cs="Arial"/>
          <w:sz w:val="24"/>
          <w:szCs w:val="24"/>
        </w:rPr>
        <w:t xml:space="preserve"> </w:t>
      </w:r>
      <w:r w:rsidR="0091788C" w:rsidRPr="001677EC">
        <w:rPr>
          <w:rFonts w:ascii="Arial" w:eastAsia="Times New Roman" w:hAnsi="Arial" w:cs="Arial"/>
          <w:sz w:val="24"/>
          <w:szCs w:val="24"/>
        </w:rPr>
        <w:t>tei</w:t>
      </w:r>
      <w:r w:rsidRPr="001677EC">
        <w:rPr>
          <w:rFonts w:ascii="Arial" w:eastAsia="Times New Roman" w:hAnsi="Arial" w:cs="Arial"/>
          <w:sz w:val="24"/>
          <w:szCs w:val="24"/>
        </w:rPr>
        <w:t xml:space="preserve">kti </w:t>
      </w:r>
      <w:r w:rsidR="009F1C05" w:rsidRPr="001677EC">
        <w:rPr>
          <w:rFonts w:ascii="Arial" w:eastAsia="Times New Roman" w:hAnsi="Arial" w:cs="Arial"/>
          <w:sz w:val="24"/>
          <w:szCs w:val="24"/>
        </w:rPr>
        <w:t>vadovams</w:t>
      </w:r>
      <w:r w:rsidRPr="001677EC">
        <w:rPr>
          <w:rFonts w:ascii="Arial" w:eastAsia="Times New Roman" w:hAnsi="Arial" w:cs="Arial"/>
          <w:sz w:val="24"/>
          <w:szCs w:val="24"/>
        </w:rPr>
        <w:t xml:space="preserve"> informaciją, vertinimus, rekomendacijas ir patarimus, susijusius su audituota veikla.</w:t>
      </w:r>
    </w:p>
    <w:p w14:paraId="21216007" w14:textId="7CB7E778" w:rsidR="002C0183" w:rsidRPr="001677EC" w:rsidRDefault="002C0183" w:rsidP="001677EC">
      <w:pPr>
        <w:tabs>
          <w:tab w:val="left" w:pos="600"/>
        </w:tabs>
        <w:spacing w:after="0" w:line="276" w:lineRule="auto"/>
        <w:ind w:firstLine="567"/>
        <w:jc w:val="both"/>
        <w:rPr>
          <w:rFonts w:ascii="Arial" w:eastAsia="Times New Roman" w:hAnsi="Arial" w:cs="Arial"/>
          <w:sz w:val="24"/>
          <w:szCs w:val="24"/>
        </w:rPr>
      </w:pPr>
      <w:r w:rsidRPr="001677EC">
        <w:rPr>
          <w:rFonts w:ascii="Arial" w:eastAsia="Times New Roman" w:hAnsi="Arial" w:cs="Arial"/>
          <w:color w:val="4472C4" w:themeColor="accent1"/>
          <w:sz w:val="24"/>
          <w:szCs w:val="24"/>
        </w:rPr>
        <w:tab/>
      </w:r>
      <w:r w:rsidRPr="001677EC">
        <w:rPr>
          <w:rFonts w:ascii="Arial" w:eastAsia="Times New Roman" w:hAnsi="Arial" w:cs="Arial"/>
          <w:sz w:val="24"/>
          <w:szCs w:val="24"/>
        </w:rPr>
        <w:t>CVAS veikl</w:t>
      </w:r>
      <w:r w:rsidR="005D11D4" w:rsidRPr="001677EC">
        <w:rPr>
          <w:rFonts w:ascii="Arial" w:eastAsia="Times New Roman" w:hAnsi="Arial" w:cs="Arial"/>
          <w:sz w:val="24"/>
          <w:szCs w:val="24"/>
        </w:rPr>
        <w:t>a buvo organizuojama</w:t>
      </w:r>
      <w:r w:rsidRPr="001677EC">
        <w:rPr>
          <w:rFonts w:ascii="Arial" w:eastAsia="Times New Roman" w:hAnsi="Arial" w:cs="Arial"/>
          <w:sz w:val="24"/>
          <w:szCs w:val="24"/>
        </w:rPr>
        <w:t xml:space="preserve"> vadovaujantis </w:t>
      </w:r>
      <w:r w:rsidR="005D11D4" w:rsidRPr="001677EC">
        <w:rPr>
          <w:rFonts w:ascii="Arial" w:eastAsia="Times New Roman" w:hAnsi="Arial" w:cs="Arial"/>
          <w:sz w:val="24"/>
          <w:szCs w:val="24"/>
        </w:rPr>
        <w:t xml:space="preserve">Klaipėdos rajono savivaldybės administracijos direktoriaus 2020 m. sausio 24 d. įsakymu Nr. AV-126 patvirtintais </w:t>
      </w:r>
      <w:r w:rsidRPr="001677EC">
        <w:rPr>
          <w:rFonts w:ascii="Arial" w:eastAsia="Times New Roman" w:hAnsi="Arial" w:cs="Arial"/>
          <w:sz w:val="24"/>
          <w:szCs w:val="24"/>
        </w:rPr>
        <w:t>Klaipėdos rajono savivaldybės administracijos Centralizuoto vidaus audito skyriaus veiklos nuostatais</w:t>
      </w:r>
      <w:r w:rsidR="00415892" w:rsidRPr="001677EC">
        <w:rPr>
          <w:rFonts w:ascii="Arial" w:eastAsia="Times New Roman" w:hAnsi="Arial" w:cs="Arial"/>
          <w:sz w:val="24"/>
          <w:szCs w:val="24"/>
        </w:rPr>
        <w:t xml:space="preserve"> </w:t>
      </w:r>
      <w:r w:rsidR="005D11D4" w:rsidRPr="001677EC">
        <w:rPr>
          <w:rFonts w:ascii="Arial" w:eastAsia="Times New Roman" w:hAnsi="Arial" w:cs="Arial"/>
          <w:sz w:val="24"/>
          <w:szCs w:val="24"/>
        </w:rPr>
        <w:t>ir</w:t>
      </w:r>
      <w:r w:rsidRPr="001677EC">
        <w:rPr>
          <w:rFonts w:ascii="Arial" w:eastAsia="Times New Roman" w:hAnsi="Arial" w:cs="Arial"/>
          <w:sz w:val="24"/>
          <w:szCs w:val="24"/>
        </w:rPr>
        <w:t xml:space="preserve"> Centralizuoto vidaus audito skyriaus vidaus audito metodika</w:t>
      </w:r>
      <w:bookmarkStart w:id="3" w:name="_Hlk64470116"/>
      <w:r w:rsidR="004858CA" w:rsidRPr="001677EC">
        <w:rPr>
          <w:rFonts w:ascii="Arial" w:eastAsia="Times New Roman" w:hAnsi="Arial" w:cs="Arial"/>
          <w:sz w:val="24"/>
          <w:szCs w:val="24"/>
        </w:rPr>
        <w:t xml:space="preserve"> (</w:t>
      </w:r>
      <w:r w:rsidRPr="001677EC">
        <w:rPr>
          <w:rFonts w:ascii="Arial" w:eastAsia="Times New Roman" w:hAnsi="Arial" w:cs="Arial"/>
          <w:sz w:val="24"/>
          <w:szCs w:val="24"/>
        </w:rPr>
        <w:t>Klaipėdos rajono savivaldybės administracijos direktoriaus 20</w:t>
      </w:r>
      <w:r w:rsidR="00077EAF" w:rsidRPr="001677EC">
        <w:rPr>
          <w:rFonts w:ascii="Arial" w:eastAsia="Times New Roman" w:hAnsi="Arial" w:cs="Arial"/>
          <w:sz w:val="24"/>
          <w:szCs w:val="24"/>
        </w:rPr>
        <w:t>20</w:t>
      </w:r>
      <w:r w:rsidRPr="001677EC">
        <w:rPr>
          <w:rFonts w:ascii="Arial" w:eastAsia="Times New Roman" w:hAnsi="Arial" w:cs="Arial"/>
          <w:sz w:val="24"/>
          <w:szCs w:val="24"/>
        </w:rPr>
        <w:t xml:space="preserve"> m. </w:t>
      </w:r>
      <w:r w:rsidR="00077EAF" w:rsidRPr="001677EC">
        <w:rPr>
          <w:rFonts w:ascii="Arial" w:eastAsia="Times New Roman" w:hAnsi="Arial" w:cs="Arial"/>
          <w:sz w:val="24"/>
          <w:szCs w:val="24"/>
        </w:rPr>
        <w:t>vasario</w:t>
      </w:r>
      <w:r w:rsidRPr="001677EC">
        <w:rPr>
          <w:rFonts w:ascii="Arial" w:eastAsia="Times New Roman" w:hAnsi="Arial" w:cs="Arial"/>
          <w:sz w:val="24"/>
          <w:szCs w:val="24"/>
        </w:rPr>
        <w:t xml:space="preserve"> </w:t>
      </w:r>
      <w:r w:rsidR="00077EAF" w:rsidRPr="001677EC">
        <w:rPr>
          <w:rFonts w:ascii="Arial" w:eastAsia="Times New Roman" w:hAnsi="Arial" w:cs="Arial"/>
          <w:sz w:val="24"/>
          <w:szCs w:val="24"/>
        </w:rPr>
        <w:t>28</w:t>
      </w:r>
      <w:r w:rsidRPr="001677EC">
        <w:rPr>
          <w:rFonts w:ascii="Arial" w:eastAsia="Times New Roman" w:hAnsi="Arial" w:cs="Arial"/>
          <w:sz w:val="24"/>
          <w:szCs w:val="24"/>
        </w:rPr>
        <w:t xml:space="preserve"> d. įsakym</w:t>
      </w:r>
      <w:r w:rsidR="004858CA" w:rsidRPr="001677EC">
        <w:rPr>
          <w:rFonts w:ascii="Arial" w:eastAsia="Times New Roman" w:hAnsi="Arial" w:cs="Arial"/>
          <w:sz w:val="24"/>
          <w:szCs w:val="24"/>
        </w:rPr>
        <w:t>as</w:t>
      </w:r>
      <w:r w:rsidRPr="001677EC">
        <w:rPr>
          <w:rFonts w:ascii="Arial" w:eastAsia="Times New Roman" w:hAnsi="Arial" w:cs="Arial"/>
          <w:sz w:val="24"/>
          <w:szCs w:val="24"/>
        </w:rPr>
        <w:t xml:space="preserve"> Nr. AV-</w:t>
      </w:r>
      <w:r w:rsidR="00077EAF" w:rsidRPr="001677EC">
        <w:rPr>
          <w:rFonts w:ascii="Arial" w:eastAsia="Times New Roman" w:hAnsi="Arial" w:cs="Arial"/>
          <w:sz w:val="24"/>
          <w:szCs w:val="24"/>
        </w:rPr>
        <w:t xml:space="preserve"> 465</w:t>
      </w:r>
      <w:bookmarkEnd w:id="3"/>
      <w:r w:rsidR="004858CA" w:rsidRPr="001677EC">
        <w:rPr>
          <w:rFonts w:ascii="Arial" w:eastAsia="Times New Roman" w:hAnsi="Arial" w:cs="Arial"/>
          <w:sz w:val="24"/>
          <w:szCs w:val="24"/>
        </w:rPr>
        <w:t>)</w:t>
      </w:r>
      <w:r w:rsidRPr="001677EC">
        <w:rPr>
          <w:rFonts w:ascii="Arial" w:eastAsia="Times New Roman" w:hAnsi="Arial" w:cs="Arial"/>
          <w:sz w:val="24"/>
          <w:szCs w:val="24"/>
        </w:rPr>
        <w:t>. Siekiant išvengti darbų dubliavimo, CVAS savo veiksmus koordinavo su Klaipėdos rajono savivaldybės kontrolės ir audito tarnyba. CVAS 20</w:t>
      </w:r>
      <w:r w:rsidR="00077EAF" w:rsidRPr="001677EC">
        <w:rPr>
          <w:rFonts w:ascii="Arial" w:eastAsia="Times New Roman" w:hAnsi="Arial" w:cs="Arial"/>
          <w:sz w:val="24"/>
          <w:szCs w:val="24"/>
        </w:rPr>
        <w:t>2</w:t>
      </w:r>
      <w:r w:rsidR="00540DB8" w:rsidRPr="001677EC">
        <w:rPr>
          <w:rFonts w:ascii="Arial" w:eastAsia="Times New Roman" w:hAnsi="Arial" w:cs="Arial"/>
          <w:sz w:val="24"/>
          <w:szCs w:val="24"/>
        </w:rPr>
        <w:t>4</w:t>
      </w:r>
      <w:r w:rsidRPr="001677EC">
        <w:rPr>
          <w:rFonts w:ascii="Arial" w:eastAsia="Times New Roman" w:hAnsi="Arial" w:cs="Arial"/>
          <w:sz w:val="24"/>
          <w:szCs w:val="24"/>
        </w:rPr>
        <w:t xml:space="preserve"> metų veiklos planas buvo suderintas</w:t>
      </w:r>
      <w:r w:rsidR="005348DE" w:rsidRPr="001677EC">
        <w:rPr>
          <w:rFonts w:ascii="Arial" w:eastAsia="Times New Roman" w:hAnsi="Arial" w:cs="Arial"/>
          <w:sz w:val="24"/>
          <w:szCs w:val="24"/>
        </w:rPr>
        <w:t xml:space="preserve"> </w:t>
      </w:r>
      <w:r w:rsidR="005A1A3B" w:rsidRPr="001677EC">
        <w:rPr>
          <w:rFonts w:ascii="Arial" w:eastAsia="Times New Roman" w:hAnsi="Arial" w:cs="Arial"/>
          <w:sz w:val="24"/>
          <w:szCs w:val="24"/>
        </w:rPr>
        <w:t>(Klaipėdos rajono savivaldybės administracijos Centralizuoto vidaus audito skyriaus 2023 m. gruodžio 20 d.</w:t>
      </w:r>
      <w:r w:rsidR="00077EAF" w:rsidRPr="001677EC">
        <w:rPr>
          <w:rFonts w:ascii="Arial" w:eastAsia="Times New Roman" w:hAnsi="Arial" w:cs="Arial"/>
          <w:sz w:val="24"/>
          <w:szCs w:val="24"/>
        </w:rPr>
        <w:t xml:space="preserve"> </w:t>
      </w:r>
      <w:r w:rsidR="005348DE" w:rsidRPr="001677EC">
        <w:rPr>
          <w:rFonts w:ascii="Arial" w:eastAsia="Times New Roman" w:hAnsi="Arial" w:cs="Arial"/>
          <w:sz w:val="24"/>
          <w:szCs w:val="24"/>
        </w:rPr>
        <w:t xml:space="preserve">raštas Nr. Ca3-21 (10.6 E)) </w:t>
      </w:r>
      <w:r w:rsidR="00077EAF" w:rsidRPr="001677EC">
        <w:rPr>
          <w:rFonts w:ascii="Arial" w:eastAsia="Times New Roman" w:hAnsi="Arial" w:cs="Arial"/>
          <w:sz w:val="24"/>
          <w:szCs w:val="24"/>
        </w:rPr>
        <w:t>ir patvirtintas</w:t>
      </w:r>
      <w:r w:rsidRPr="001677EC">
        <w:rPr>
          <w:rFonts w:ascii="Arial" w:eastAsia="Times New Roman" w:hAnsi="Arial" w:cs="Arial"/>
          <w:color w:val="4472C4" w:themeColor="accent1"/>
          <w:sz w:val="24"/>
          <w:szCs w:val="24"/>
        </w:rPr>
        <w:t xml:space="preserve"> </w:t>
      </w:r>
      <w:r w:rsidR="00540DB8" w:rsidRPr="001677EC">
        <w:rPr>
          <w:rFonts w:ascii="Arial" w:eastAsia="Times New Roman" w:hAnsi="Arial" w:cs="Arial"/>
          <w:sz w:val="24"/>
          <w:szCs w:val="24"/>
        </w:rPr>
        <w:t>mero</w:t>
      </w:r>
      <w:r w:rsidR="00521912" w:rsidRPr="001677EC">
        <w:rPr>
          <w:rFonts w:ascii="Arial" w:eastAsia="Times New Roman" w:hAnsi="Arial" w:cs="Arial"/>
          <w:sz w:val="24"/>
          <w:szCs w:val="24"/>
        </w:rPr>
        <w:t xml:space="preserve"> (</w:t>
      </w:r>
      <w:bookmarkStart w:id="4" w:name="_Hlk191131135"/>
      <w:r w:rsidR="00521912" w:rsidRPr="001677EC">
        <w:rPr>
          <w:rFonts w:ascii="Arial" w:eastAsia="Times New Roman" w:hAnsi="Arial" w:cs="Arial"/>
          <w:sz w:val="24"/>
          <w:szCs w:val="24"/>
        </w:rPr>
        <w:t xml:space="preserve">Klaipėdos rajono savivaldybės </w:t>
      </w:r>
      <w:bookmarkEnd w:id="4"/>
      <w:r w:rsidR="00540DB8" w:rsidRPr="001677EC">
        <w:rPr>
          <w:rFonts w:ascii="Arial" w:eastAsia="Times New Roman" w:hAnsi="Arial" w:cs="Arial"/>
          <w:sz w:val="24"/>
          <w:szCs w:val="24"/>
        </w:rPr>
        <w:t>mero</w:t>
      </w:r>
      <w:r w:rsidR="00521912" w:rsidRPr="001677EC">
        <w:rPr>
          <w:rFonts w:ascii="Arial" w:eastAsia="Times New Roman" w:hAnsi="Arial" w:cs="Arial"/>
          <w:sz w:val="24"/>
          <w:szCs w:val="24"/>
        </w:rPr>
        <w:t xml:space="preserve"> 202</w:t>
      </w:r>
      <w:r w:rsidR="00540DB8" w:rsidRPr="001677EC">
        <w:rPr>
          <w:rFonts w:ascii="Arial" w:eastAsia="Times New Roman" w:hAnsi="Arial" w:cs="Arial"/>
          <w:sz w:val="24"/>
          <w:szCs w:val="24"/>
        </w:rPr>
        <w:t>4</w:t>
      </w:r>
      <w:r w:rsidR="00521912" w:rsidRPr="001677EC">
        <w:rPr>
          <w:rFonts w:ascii="Arial" w:eastAsia="Times New Roman" w:hAnsi="Arial" w:cs="Arial"/>
          <w:sz w:val="24"/>
          <w:szCs w:val="24"/>
        </w:rPr>
        <w:t xml:space="preserve"> m. </w:t>
      </w:r>
      <w:r w:rsidR="00540DB8" w:rsidRPr="001677EC">
        <w:rPr>
          <w:rFonts w:ascii="Arial" w:eastAsia="Times New Roman" w:hAnsi="Arial" w:cs="Arial"/>
          <w:sz w:val="24"/>
          <w:szCs w:val="24"/>
        </w:rPr>
        <w:t>vasar</w:t>
      </w:r>
      <w:r w:rsidR="00521912" w:rsidRPr="001677EC">
        <w:rPr>
          <w:rFonts w:ascii="Arial" w:eastAsia="Times New Roman" w:hAnsi="Arial" w:cs="Arial"/>
          <w:sz w:val="24"/>
          <w:szCs w:val="24"/>
        </w:rPr>
        <w:t xml:space="preserve">io </w:t>
      </w:r>
      <w:r w:rsidR="00540DB8" w:rsidRPr="001677EC">
        <w:rPr>
          <w:rFonts w:ascii="Arial" w:eastAsia="Times New Roman" w:hAnsi="Arial" w:cs="Arial"/>
          <w:sz w:val="24"/>
          <w:szCs w:val="24"/>
        </w:rPr>
        <w:t>8</w:t>
      </w:r>
      <w:r w:rsidR="00521912" w:rsidRPr="001677EC">
        <w:rPr>
          <w:rFonts w:ascii="Arial" w:eastAsia="Times New Roman" w:hAnsi="Arial" w:cs="Arial"/>
          <w:sz w:val="24"/>
          <w:szCs w:val="24"/>
        </w:rPr>
        <w:t xml:space="preserve"> d. </w:t>
      </w:r>
      <w:r w:rsidR="005A1A3B" w:rsidRPr="001677EC">
        <w:rPr>
          <w:rFonts w:ascii="Arial" w:eastAsia="Times New Roman" w:hAnsi="Arial" w:cs="Arial"/>
          <w:sz w:val="24"/>
          <w:szCs w:val="24"/>
        </w:rPr>
        <w:t>potvarkis</w:t>
      </w:r>
      <w:r w:rsidR="00521912" w:rsidRPr="001677EC">
        <w:rPr>
          <w:rFonts w:ascii="Arial" w:eastAsia="Times New Roman" w:hAnsi="Arial" w:cs="Arial"/>
          <w:sz w:val="24"/>
          <w:szCs w:val="24"/>
        </w:rPr>
        <w:t xml:space="preserve"> Nr. </w:t>
      </w:r>
      <w:r w:rsidR="005A1A3B" w:rsidRPr="001677EC">
        <w:rPr>
          <w:rFonts w:ascii="Arial" w:eastAsia="Times New Roman" w:hAnsi="Arial" w:cs="Arial"/>
          <w:sz w:val="24"/>
          <w:szCs w:val="24"/>
        </w:rPr>
        <w:t>MV</w:t>
      </w:r>
      <w:r w:rsidR="00521912" w:rsidRPr="001677EC">
        <w:rPr>
          <w:rFonts w:ascii="Arial" w:eastAsia="Times New Roman" w:hAnsi="Arial" w:cs="Arial"/>
          <w:sz w:val="24"/>
          <w:szCs w:val="24"/>
        </w:rPr>
        <w:t>-</w:t>
      </w:r>
      <w:r w:rsidR="004F797C" w:rsidRPr="001677EC">
        <w:rPr>
          <w:rFonts w:ascii="Arial" w:eastAsia="Times New Roman" w:hAnsi="Arial" w:cs="Arial"/>
          <w:sz w:val="24"/>
          <w:szCs w:val="24"/>
        </w:rPr>
        <w:t>1</w:t>
      </w:r>
      <w:r w:rsidR="005A1A3B" w:rsidRPr="001677EC">
        <w:rPr>
          <w:rFonts w:ascii="Arial" w:eastAsia="Times New Roman" w:hAnsi="Arial" w:cs="Arial"/>
          <w:sz w:val="24"/>
          <w:szCs w:val="24"/>
        </w:rPr>
        <w:t>48</w:t>
      </w:r>
      <w:r w:rsidR="00521912" w:rsidRPr="001677EC">
        <w:rPr>
          <w:rFonts w:ascii="Arial" w:eastAsia="Times New Roman" w:hAnsi="Arial" w:cs="Arial"/>
          <w:sz w:val="24"/>
          <w:szCs w:val="24"/>
        </w:rPr>
        <w:t>)</w:t>
      </w:r>
      <w:r w:rsidRPr="001677EC">
        <w:rPr>
          <w:rFonts w:ascii="Arial" w:eastAsia="Times New Roman" w:hAnsi="Arial" w:cs="Arial"/>
          <w:sz w:val="24"/>
          <w:szCs w:val="24"/>
        </w:rPr>
        <w:t>.</w:t>
      </w:r>
      <w:r w:rsidRPr="001677EC">
        <w:rPr>
          <w:rFonts w:ascii="Arial" w:eastAsia="Times New Roman" w:hAnsi="Arial" w:cs="Arial"/>
          <w:color w:val="4472C4" w:themeColor="accent1"/>
          <w:sz w:val="24"/>
          <w:szCs w:val="24"/>
        </w:rPr>
        <w:t xml:space="preserve"> </w:t>
      </w:r>
      <w:r w:rsidR="005348DE" w:rsidRPr="001677EC">
        <w:rPr>
          <w:rFonts w:ascii="Arial" w:eastAsia="Times New Roman" w:hAnsi="Arial" w:cs="Arial"/>
          <w:sz w:val="24"/>
          <w:szCs w:val="24"/>
        </w:rPr>
        <w:t xml:space="preserve">Klaipėdos rajono savivaldybės meras ir </w:t>
      </w:r>
      <w:r w:rsidRPr="001677EC">
        <w:rPr>
          <w:rFonts w:ascii="Arial" w:eastAsia="Times New Roman" w:hAnsi="Arial" w:cs="Arial"/>
          <w:sz w:val="24"/>
          <w:szCs w:val="24"/>
        </w:rPr>
        <w:t>Administracijos direktorius nedarė poveikio CVAS vedėjo veiksmams planuojant 20</w:t>
      </w:r>
      <w:r w:rsidR="00521912" w:rsidRPr="001677EC">
        <w:rPr>
          <w:rFonts w:ascii="Arial" w:eastAsia="Times New Roman" w:hAnsi="Arial" w:cs="Arial"/>
          <w:sz w:val="24"/>
          <w:szCs w:val="24"/>
        </w:rPr>
        <w:t>2</w:t>
      </w:r>
      <w:r w:rsidR="00926F43" w:rsidRPr="001677EC">
        <w:rPr>
          <w:rFonts w:ascii="Arial" w:eastAsia="Times New Roman" w:hAnsi="Arial" w:cs="Arial"/>
          <w:sz w:val="24"/>
          <w:szCs w:val="24"/>
        </w:rPr>
        <w:t>4</w:t>
      </w:r>
      <w:r w:rsidRPr="001677EC">
        <w:rPr>
          <w:rFonts w:ascii="Arial" w:eastAsia="Times New Roman" w:hAnsi="Arial" w:cs="Arial"/>
          <w:sz w:val="24"/>
          <w:szCs w:val="24"/>
        </w:rPr>
        <w:t xml:space="preserve"> metų veiklą ir skyriaus valstybės tarnautoj</w:t>
      </w:r>
      <w:r w:rsidR="00E0122A">
        <w:rPr>
          <w:rFonts w:ascii="Arial" w:eastAsia="Times New Roman" w:hAnsi="Arial" w:cs="Arial"/>
          <w:sz w:val="24"/>
          <w:szCs w:val="24"/>
        </w:rPr>
        <w:t>ams</w:t>
      </w:r>
      <w:r w:rsidRPr="001677EC">
        <w:rPr>
          <w:rFonts w:ascii="Arial" w:eastAsia="Times New Roman" w:hAnsi="Arial" w:cs="Arial"/>
          <w:sz w:val="24"/>
          <w:szCs w:val="24"/>
        </w:rPr>
        <w:t>, atliekant vidaus auditus ir pateikiant vidaus audito rezultatus.</w:t>
      </w:r>
    </w:p>
    <w:p w14:paraId="186DB24E" w14:textId="126B8E23" w:rsidR="002C0183" w:rsidRPr="001677EC" w:rsidRDefault="002C0183" w:rsidP="001677EC">
      <w:pPr>
        <w:tabs>
          <w:tab w:val="left" w:pos="600"/>
        </w:tabs>
        <w:spacing w:after="0" w:line="276" w:lineRule="auto"/>
        <w:ind w:firstLine="567"/>
        <w:jc w:val="both"/>
        <w:rPr>
          <w:rFonts w:ascii="Arial" w:eastAsia="Times New Roman" w:hAnsi="Arial" w:cs="Arial"/>
          <w:sz w:val="24"/>
          <w:szCs w:val="24"/>
        </w:rPr>
      </w:pPr>
      <w:r w:rsidRPr="001677EC">
        <w:rPr>
          <w:rFonts w:ascii="Arial" w:eastAsia="Times New Roman" w:hAnsi="Arial" w:cs="Arial"/>
          <w:color w:val="4472C4" w:themeColor="accent1"/>
          <w:sz w:val="24"/>
          <w:szCs w:val="24"/>
        </w:rPr>
        <w:tab/>
      </w:r>
      <w:r w:rsidRPr="001677EC">
        <w:rPr>
          <w:rFonts w:ascii="Arial" w:eastAsia="Times New Roman" w:hAnsi="Arial" w:cs="Arial"/>
          <w:sz w:val="24"/>
          <w:szCs w:val="24"/>
        </w:rPr>
        <w:t>CVAS valstybės tarnautojams nebuvo pavesta dalyvauti valdant Klaipėdos rajono savivaldyb</w:t>
      </w:r>
      <w:r w:rsidR="00A63E53" w:rsidRPr="001677EC">
        <w:rPr>
          <w:rFonts w:ascii="Arial" w:eastAsia="Times New Roman" w:hAnsi="Arial" w:cs="Arial"/>
          <w:sz w:val="24"/>
          <w:szCs w:val="24"/>
        </w:rPr>
        <w:t>ės administracij</w:t>
      </w:r>
      <w:r w:rsidR="00017145" w:rsidRPr="001677EC">
        <w:rPr>
          <w:rFonts w:ascii="Arial" w:eastAsia="Times New Roman" w:hAnsi="Arial" w:cs="Arial"/>
          <w:sz w:val="24"/>
          <w:szCs w:val="24"/>
        </w:rPr>
        <w:t>ą</w:t>
      </w:r>
      <w:r w:rsidR="00277ED4" w:rsidRPr="001677EC">
        <w:rPr>
          <w:rFonts w:ascii="Arial" w:eastAsia="Times New Roman" w:hAnsi="Arial" w:cs="Arial"/>
          <w:sz w:val="24"/>
          <w:szCs w:val="24"/>
        </w:rPr>
        <w:t xml:space="preserve"> </w:t>
      </w:r>
      <w:r w:rsidR="00D05847" w:rsidRPr="001677EC">
        <w:rPr>
          <w:rFonts w:ascii="Arial" w:eastAsia="Times New Roman" w:hAnsi="Arial" w:cs="Arial"/>
          <w:sz w:val="24"/>
          <w:szCs w:val="24"/>
        </w:rPr>
        <w:t xml:space="preserve">ir </w:t>
      </w:r>
      <w:r w:rsidR="00A63E53" w:rsidRPr="001677EC">
        <w:rPr>
          <w:rFonts w:ascii="Arial" w:eastAsia="Times New Roman" w:hAnsi="Arial" w:cs="Arial"/>
          <w:sz w:val="24"/>
          <w:szCs w:val="24"/>
        </w:rPr>
        <w:t>savivaldybei</w:t>
      </w:r>
      <w:r w:rsidR="00D05847" w:rsidRPr="001677EC">
        <w:rPr>
          <w:rFonts w:ascii="Arial" w:eastAsia="Times New Roman" w:hAnsi="Arial" w:cs="Arial"/>
          <w:sz w:val="24"/>
          <w:szCs w:val="24"/>
        </w:rPr>
        <w:t xml:space="preserve"> </w:t>
      </w:r>
      <w:r w:rsidR="00277ED4" w:rsidRPr="001677EC">
        <w:rPr>
          <w:rFonts w:ascii="Arial" w:eastAsia="Times New Roman" w:hAnsi="Arial" w:cs="Arial"/>
          <w:sz w:val="24"/>
          <w:szCs w:val="24"/>
        </w:rPr>
        <w:t>pavaldžius ir (arba)</w:t>
      </w:r>
      <w:r w:rsidRPr="001677EC">
        <w:rPr>
          <w:rFonts w:ascii="Arial" w:eastAsia="Times New Roman" w:hAnsi="Arial" w:cs="Arial"/>
          <w:sz w:val="24"/>
          <w:szCs w:val="24"/>
        </w:rPr>
        <w:t xml:space="preserve"> </w:t>
      </w:r>
      <w:r w:rsidR="00277ED4" w:rsidRPr="001677EC">
        <w:rPr>
          <w:rFonts w:ascii="Arial" w:eastAsia="Times New Roman" w:hAnsi="Arial" w:cs="Arial"/>
          <w:sz w:val="24"/>
          <w:szCs w:val="24"/>
        </w:rPr>
        <w:t>atskaitingus</w:t>
      </w:r>
      <w:r w:rsidRPr="001677EC">
        <w:rPr>
          <w:rFonts w:ascii="Arial" w:eastAsia="Times New Roman" w:hAnsi="Arial" w:cs="Arial"/>
          <w:sz w:val="24"/>
          <w:szCs w:val="24"/>
        </w:rPr>
        <w:t xml:space="preserve"> viešuosius juridinius asmenis. 20</w:t>
      </w:r>
      <w:r w:rsidR="00521912" w:rsidRPr="001677EC">
        <w:rPr>
          <w:rFonts w:ascii="Arial" w:eastAsia="Times New Roman" w:hAnsi="Arial" w:cs="Arial"/>
          <w:sz w:val="24"/>
          <w:szCs w:val="24"/>
        </w:rPr>
        <w:t>2</w:t>
      </w:r>
      <w:r w:rsidR="0031091E" w:rsidRPr="001677EC">
        <w:rPr>
          <w:rFonts w:ascii="Arial" w:eastAsia="Times New Roman" w:hAnsi="Arial" w:cs="Arial"/>
          <w:sz w:val="24"/>
          <w:szCs w:val="24"/>
        </w:rPr>
        <w:t>4</w:t>
      </w:r>
      <w:r w:rsidRPr="001677EC">
        <w:rPr>
          <w:rFonts w:ascii="Arial" w:eastAsia="Times New Roman" w:hAnsi="Arial" w:cs="Arial"/>
          <w:sz w:val="24"/>
          <w:szCs w:val="24"/>
        </w:rPr>
        <w:t xml:space="preserve"> m. skyriaus vedėja</w:t>
      </w:r>
      <w:r w:rsidR="00E67E5D">
        <w:rPr>
          <w:rFonts w:ascii="Arial" w:eastAsia="Times New Roman" w:hAnsi="Arial" w:cs="Arial"/>
          <w:sz w:val="24"/>
          <w:szCs w:val="24"/>
        </w:rPr>
        <w:t>s</w:t>
      </w:r>
      <w:r w:rsidRPr="001677EC">
        <w:rPr>
          <w:rFonts w:ascii="Arial" w:eastAsia="Times New Roman" w:hAnsi="Arial" w:cs="Arial"/>
          <w:sz w:val="24"/>
          <w:szCs w:val="24"/>
        </w:rPr>
        <w:t xml:space="preserve"> ir </w:t>
      </w:r>
      <w:r w:rsidR="00521912" w:rsidRPr="001677EC">
        <w:rPr>
          <w:rFonts w:ascii="Arial" w:eastAsia="Times New Roman" w:hAnsi="Arial" w:cs="Arial"/>
          <w:sz w:val="24"/>
          <w:szCs w:val="24"/>
        </w:rPr>
        <w:t>patarėja</w:t>
      </w:r>
      <w:r w:rsidR="00E67E5D">
        <w:rPr>
          <w:rFonts w:ascii="Arial" w:eastAsia="Times New Roman" w:hAnsi="Arial" w:cs="Arial"/>
          <w:sz w:val="24"/>
          <w:szCs w:val="24"/>
        </w:rPr>
        <w:t>s</w:t>
      </w:r>
      <w:r w:rsidRPr="001677EC">
        <w:rPr>
          <w:rFonts w:ascii="Arial" w:eastAsia="Times New Roman" w:hAnsi="Arial" w:cs="Arial"/>
          <w:sz w:val="24"/>
          <w:szCs w:val="24"/>
        </w:rPr>
        <w:t xml:space="preserve"> tik stebėtojo teisėmis dalyvavo Klaipėdos rajono savivaldybės tarybos posėdžiuose ir administracijos direktoriaus įsakymais sudarytų komisijų</w:t>
      </w:r>
      <w:r w:rsidR="00954963" w:rsidRPr="001677EC">
        <w:rPr>
          <w:rFonts w:ascii="Arial" w:eastAsia="Times New Roman" w:hAnsi="Arial" w:cs="Arial"/>
          <w:sz w:val="24"/>
          <w:szCs w:val="24"/>
        </w:rPr>
        <w:t>, darbo grupių</w:t>
      </w:r>
      <w:r w:rsidRPr="001677EC">
        <w:rPr>
          <w:rFonts w:ascii="Arial" w:eastAsia="Times New Roman" w:hAnsi="Arial" w:cs="Arial"/>
          <w:sz w:val="24"/>
          <w:szCs w:val="24"/>
        </w:rPr>
        <w:t xml:space="preserve"> </w:t>
      </w:r>
      <w:r w:rsidR="00954963" w:rsidRPr="001677EC">
        <w:rPr>
          <w:rFonts w:ascii="Arial" w:eastAsia="Times New Roman" w:hAnsi="Arial" w:cs="Arial"/>
          <w:sz w:val="24"/>
          <w:szCs w:val="24"/>
        </w:rPr>
        <w:t>veikloje</w:t>
      </w:r>
      <w:r w:rsidRPr="001677EC">
        <w:rPr>
          <w:rFonts w:ascii="Arial" w:eastAsia="Times New Roman" w:hAnsi="Arial" w:cs="Arial"/>
          <w:sz w:val="24"/>
          <w:szCs w:val="24"/>
        </w:rPr>
        <w:t>.</w:t>
      </w:r>
    </w:p>
    <w:p w14:paraId="435E11EF" w14:textId="4E5DEF0E" w:rsidR="002C0183" w:rsidRPr="001677EC" w:rsidRDefault="00073092" w:rsidP="001677EC">
      <w:pPr>
        <w:pStyle w:val="Sraopastraipa"/>
        <w:tabs>
          <w:tab w:val="left" w:pos="993"/>
        </w:tabs>
        <w:spacing w:after="0" w:line="276" w:lineRule="auto"/>
        <w:ind w:left="0" w:firstLine="567"/>
        <w:jc w:val="both"/>
        <w:rPr>
          <w:rFonts w:ascii="Arial" w:eastAsia="Times New Roman" w:hAnsi="Arial" w:cs="Arial"/>
          <w:b/>
          <w:bCs/>
          <w:sz w:val="24"/>
          <w:szCs w:val="20"/>
        </w:rPr>
      </w:pPr>
      <w:r w:rsidRPr="001677EC">
        <w:rPr>
          <w:rFonts w:ascii="Arial" w:eastAsia="Times New Roman" w:hAnsi="Arial" w:cs="Arial"/>
          <w:sz w:val="24"/>
          <w:szCs w:val="24"/>
        </w:rPr>
        <w:lastRenderedPageBreak/>
        <w:t>CVAS</w:t>
      </w:r>
      <w:r w:rsidR="002C0183" w:rsidRPr="001677EC">
        <w:rPr>
          <w:rFonts w:ascii="Arial" w:eastAsia="Times New Roman" w:hAnsi="Arial" w:cs="Arial"/>
          <w:sz w:val="24"/>
          <w:szCs w:val="24"/>
        </w:rPr>
        <w:t xml:space="preserve"> 20</w:t>
      </w:r>
      <w:r w:rsidR="000962B0" w:rsidRPr="001677EC">
        <w:rPr>
          <w:rFonts w:ascii="Arial" w:eastAsia="Times New Roman" w:hAnsi="Arial" w:cs="Arial"/>
          <w:sz w:val="24"/>
          <w:szCs w:val="24"/>
        </w:rPr>
        <w:t>2</w:t>
      </w:r>
      <w:r w:rsidR="0031091E" w:rsidRPr="001677EC">
        <w:rPr>
          <w:rFonts w:ascii="Arial" w:eastAsia="Times New Roman" w:hAnsi="Arial" w:cs="Arial"/>
          <w:sz w:val="24"/>
          <w:szCs w:val="24"/>
        </w:rPr>
        <w:t>4</w:t>
      </w:r>
      <w:r w:rsidR="002C0183" w:rsidRPr="001677EC">
        <w:rPr>
          <w:rFonts w:ascii="Arial" w:eastAsia="Times New Roman" w:hAnsi="Arial" w:cs="Arial"/>
          <w:sz w:val="24"/>
          <w:szCs w:val="24"/>
        </w:rPr>
        <w:t xml:space="preserve"> m. </w:t>
      </w:r>
      <w:r w:rsidR="002C0183" w:rsidRPr="001677EC">
        <w:rPr>
          <w:rFonts w:ascii="Arial" w:eastAsia="Calibri" w:hAnsi="Arial" w:cs="Arial"/>
          <w:sz w:val="24"/>
          <w:szCs w:val="24"/>
          <w:lang w:eastAsia="lt-LT"/>
        </w:rPr>
        <w:t xml:space="preserve">rašytinių paklausimų, kuriuose būtų prašoma suteikti konsultaciją dėl viešojo juridinio asmens valdymo, negavo. </w:t>
      </w:r>
      <w:r w:rsidR="00E60A7A" w:rsidRPr="001677EC">
        <w:rPr>
          <w:rFonts w:ascii="Arial" w:eastAsia="Times New Roman" w:hAnsi="Arial" w:cs="Arial"/>
          <w:sz w:val="24"/>
          <w:szCs w:val="24"/>
        </w:rPr>
        <w:t>CVAS</w:t>
      </w:r>
      <w:r w:rsidR="002C0183" w:rsidRPr="001677EC">
        <w:rPr>
          <w:rFonts w:ascii="Arial" w:eastAsia="Times New Roman" w:hAnsi="Arial" w:cs="Arial"/>
          <w:sz w:val="24"/>
          <w:szCs w:val="24"/>
        </w:rPr>
        <w:t xml:space="preserve"> </w:t>
      </w:r>
      <w:r w:rsidR="00DB1C2F" w:rsidRPr="001677EC">
        <w:rPr>
          <w:rFonts w:ascii="Arial" w:eastAsia="Times New Roman" w:hAnsi="Arial" w:cs="Arial"/>
          <w:sz w:val="24"/>
          <w:szCs w:val="24"/>
        </w:rPr>
        <w:t xml:space="preserve">dauguma </w:t>
      </w:r>
      <w:r w:rsidR="002C0183" w:rsidRPr="001677EC">
        <w:rPr>
          <w:rFonts w:ascii="Arial" w:eastAsia="Times New Roman" w:hAnsi="Arial" w:cs="Arial"/>
          <w:sz w:val="24"/>
          <w:szCs w:val="24"/>
        </w:rPr>
        <w:t>konsultacij</w:t>
      </w:r>
      <w:r w:rsidR="00DB1C2F" w:rsidRPr="001677EC">
        <w:rPr>
          <w:rFonts w:ascii="Arial" w:eastAsia="Times New Roman" w:hAnsi="Arial" w:cs="Arial"/>
          <w:sz w:val="24"/>
          <w:szCs w:val="24"/>
        </w:rPr>
        <w:t>ų</w:t>
      </w:r>
      <w:r w:rsidR="002C0183" w:rsidRPr="001677EC">
        <w:rPr>
          <w:rFonts w:ascii="Arial" w:eastAsia="Times New Roman" w:hAnsi="Arial" w:cs="Arial"/>
          <w:sz w:val="24"/>
          <w:szCs w:val="24"/>
        </w:rPr>
        <w:t xml:space="preserve"> teikė viešiesiems juridiniams asmenims, kuriuose buvo atliktas vidaus auditas</w:t>
      </w:r>
      <w:r w:rsidR="00017145" w:rsidRPr="001677EC">
        <w:rPr>
          <w:rFonts w:ascii="Arial" w:eastAsia="Times New Roman" w:hAnsi="Arial" w:cs="Arial"/>
          <w:sz w:val="24"/>
          <w:szCs w:val="24"/>
        </w:rPr>
        <w:t>.</w:t>
      </w:r>
      <w:r w:rsidR="009E4B13" w:rsidRPr="001677EC">
        <w:rPr>
          <w:rFonts w:ascii="Arial" w:eastAsia="Times New Roman" w:hAnsi="Arial" w:cs="Arial"/>
          <w:sz w:val="24"/>
          <w:szCs w:val="24"/>
        </w:rPr>
        <w:t xml:space="preserve"> </w:t>
      </w:r>
      <w:r w:rsidR="002C0183" w:rsidRPr="001677EC">
        <w:rPr>
          <w:rFonts w:ascii="Arial" w:eastAsia="Calibri" w:hAnsi="Arial" w:cs="Arial"/>
          <w:sz w:val="24"/>
          <w:szCs w:val="24"/>
          <w:lang w:eastAsia="lt-LT"/>
        </w:rPr>
        <w:t xml:space="preserve">Konsultacijos audituojamiesiems subjektams teiktos asmeniškai arba telefonu </w:t>
      </w:r>
      <w:r w:rsidR="000962B0" w:rsidRPr="001677EC">
        <w:rPr>
          <w:rFonts w:ascii="Arial" w:eastAsia="Calibri" w:hAnsi="Arial" w:cs="Arial"/>
          <w:sz w:val="24"/>
          <w:szCs w:val="24"/>
          <w:lang w:eastAsia="lt-LT"/>
        </w:rPr>
        <w:t>darbo santykių įforminimo (darbo sutarties sudarymo, pakeitimo, atleidimo),</w:t>
      </w:r>
      <w:r w:rsidR="000B3EBC" w:rsidRPr="001677EC">
        <w:rPr>
          <w:rFonts w:ascii="Arial" w:eastAsia="Calibri" w:hAnsi="Arial" w:cs="Arial"/>
          <w:sz w:val="24"/>
          <w:szCs w:val="24"/>
          <w:lang w:eastAsia="lt-LT"/>
        </w:rPr>
        <w:t xml:space="preserve"> turto inventorizacijos,</w:t>
      </w:r>
      <w:r w:rsidR="000962B0" w:rsidRPr="001677EC">
        <w:rPr>
          <w:rFonts w:ascii="Arial" w:eastAsia="Calibri" w:hAnsi="Arial" w:cs="Arial"/>
          <w:sz w:val="24"/>
          <w:szCs w:val="24"/>
          <w:lang w:eastAsia="lt-LT"/>
        </w:rPr>
        <w:t xml:space="preserve"> darbo apmokėjimo sistemos įgyvendinimo,</w:t>
      </w:r>
      <w:r w:rsidR="002C0183" w:rsidRPr="001677EC">
        <w:rPr>
          <w:rFonts w:ascii="Arial" w:eastAsia="Calibri" w:hAnsi="Arial" w:cs="Arial"/>
          <w:sz w:val="24"/>
          <w:szCs w:val="24"/>
          <w:lang w:eastAsia="lt-LT"/>
        </w:rPr>
        <w:t xml:space="preserve"> </w:t>
      </w:r>
      <w:r w:rsidR="00B45396" w:rsidRPr="001677EC">
        <w:rPr>
          <w:rFonts w:ascii="Arial" w:eastAsia="Calibri" w:hAnsi="Arial" w:cs="Arial"/>
          <w:sz w:val="24"/>
          <w:szCs w:val="24"/>
          <w:lang w:eastAsia="lt-LT"/>
        </w:rPr>
        <w:t xml:space="preserve">viešųjų pirkimų organizavimo </w:t>
      </w:r>
      <w:r w:rsidR="002C0183" w:rsidRPr="001677EC">
        <w:rPr>
          <w:rFonts w:ascii="Arial" w:eastAsia="Calibri" w:hAnsi="Arial" w:cs="Arial"/>
          <w:sz w:val="24"/>
          <w:szCs w:val="24"/>
          <w:lang w:eastAsia="lt-LT"/>
        </w:rPr>
        <w:t xml:space="preserve">ir atlikimo, </w:t>
      </w:r>
      <w:r w:rsidR="000B3EBC" w:rsidRPr="001677EC">
        <w:rPr>
          <w:rFonts w:ascii="Arial" w:eastAsia="Calibri" w:hAnsi="Arial" w:cs="Arial"/>
          <w:sz w:val="24"/>
          <w:szCs w:val="24"/>
          <w:lang w:eastAsia="lt-LT"/>
        </w:rPr>
        <w:t xml:space="preserve">sutartinių įsipareigojimų vykdymo, </w:t>
      </w:r>
      <w:r w:rsidR="000962B0" w:rsidRPr="001677EC">
        <w:rPr>
          <w:rFonts w:ascii="Arial" w:eastAsia="Calibri" w:hAnsi="Arial" w:cs="Arial"/>
          <w:sz w:val="24"/>
          <w:szCs w:val="24"/>
          <w:lang w:eastAsia="lt-LT"/>
        </w:rPr>
        <w:t>vidaus</w:t>
      </w:r>
      <w:r w:rsidR="002C0183" w:rsidRPr="001677EC">
        <w:rPr>
          <w:rFonts w:ascii="Arial" w:eastAsia="Calibri" w:hAnsi="Arial" w:cs="Arial"/>
          <w:sz w:val="24"/>
          <w:szCs w:val="24"/>
          <w:lang w:eastAsia="lt-LT"/>
        </w:rPr>
        <w:t xml:space="preserve"> kontrolės </w:t>
      </w:r>
      <w:r w:rsidR="000962B0" w:rsidRPr="001677EC">
        <w:rPr>
          <w:rFonts w:ascii="Arial" w:eastAsia="Calibri" w:hAnsi="Arial" w:cs="Arial"/>
          <w:sz w:val="24"/>
          <w:szCs w:val="24"/>
          <w:lang w:eastAsia="lt-LT"/>
        </w:rPr>
        <w:t>politikos</w:t>
      </w:r>
      <w:r w:rsidR="002C0183" w:rsidRPr="001677EC">
        <w:rPr>
          <w:rFonts w:ascii="Arial" w:eastAsia="Calibri" w:hAnsi="Arial" w:cs="Arial"/>
          <w:sz w:val="24"/>
          <w:szCs w:val="24"/>
          <w:lang w:eastAsia="lt-LT"/>
        </w:rPr>
        <w:t xml:space="preserve"> įgyvendinimo</w:t>
      </w:r>
      <w:r w:rsidR="00EB739B" w:rsidRPr="001677EC">
        <w:rPr>
          <w:rFonts w:ascii="Arial" w:eastAsia="Calibri" w:hAnsi="Arial" w:cs="Arial"/>
          <w:sz w:val="24"/>
          <w:szCs w:val="24"/>
          <w:lang w:eastAsia="lt-LT"/>
        </w:rPr>
        <w:t>,</w:t>
      </w:r>
      <w:r w:rsidR="002C0183" w:rsidRPr="001677EC">
        <w:rPr>
          <w:rFonts w:ascii="Arial" w:eastAsia="Calibri" w:hAnsi="Arial" w:cs="Arial"/>
          <w:sz w:val="24"/>
          <w:szCs w:val="24"/>
          <w:lang w:eastAsia="lt-LT"/>
        </w:rPr>
        <w:t xml:space="preserve"> </w:t>
      </w:r>
      <w:r w:rsidR="00EB739B" w:rsidRPr="001677EC">
        <w:rPr>
          <w:rFonts w:ascii="Arial" w:eastAsia="Calibri" w:hAnsi="Arial" w:cs="Arial"/>
          <w:sz w:val="24"/>
          <w:szCs w:val="24"/>
          <w:lang w:eastAsia="lt-LT"/>
        </w:rPr>
        <w:t xml:space="preserve">projektinio valdymo </w:t>
      </w:r>
      <w:r w:rsidR="002C0183" w:rsidRPr="001677EC">
        <w:rPr>
          <w:rFonts w:ascii="Arial" w:eastAsia="Calibri" w:hAnsi="Arial" w:cs="Arial"/>
          <w:sz w:val="24"/>
          <w:szCs w:val="24"/>
          <w:lang w:eastAsia="lt-LT"/>
        </w:rPr>
        <w:t>klausimais</w:t>
      </w:r>
      <w:r w:rsidR="00E77969" w:rsidRPr="001677EC">
        <w:rPr>
          <w:rFonts w:ascii="Arial" w:eastAsia="Calibri" w:hAnsi="Arial" w:cs="Arial"/>
          <w:sz w:val="24"/>
          <w:szCs w:val="24"/>
          <w:lang w:eastAsia="lt-LT"/>
        </w:rPr>
        <w:t xml:space="preserve"> </w:t>
      </w:r>
      <w:r w:rsidR="000B3EBC" w:rsidRPr="001677EC">
        <w:rPr>
          <w:rFonts w:ascii="Arial" w:eastAsia="Calibri" w:hAnsi="Arial" w:cs="Arial"/>
          <w:sz w:val="24"/>
          <w:szCs w:val="24"/>
          <w:lang w:eastAsia="lt-LT"/>
        </w:rPr>
        <w:t>ir t.t.</w:t>
      </w:r>
    </w:p>
    <w:p w14:paraId="14F76D78" w14:textId="23627461" w:rsidR="00FD514D" w:rsidRPr="001677EC" w:rsidRDefault="001F1604" w:rsidP="00B32DEA">
      <w:pPr>
        <w:spacing w:after="0" w:line="276" w:lineRule="auto"/>
        <w:ind w:firstLine="567"/>
        <w:jc w:val="both"/>
        <w:rPr>
          <w:rFonts w:ascii="Arial" w:eastAsia="Times New Roman" w:hAnsi="Arial" w:cs="Arial"/>
          <w:sz w:val="24"/>
          <w:szCs w:val="24"/>
        </w:rPr>
      </w:pPr>
      <w:r w:rsidRPr="001677EC">
        <w:rPr>
          <w:rFonts w:ascii="Arial" w:eastAsia="Times New Roman" w:hAnsi="Arial" w:cs="Arial"/>
          <w:sz w:val="24"/>
          <w:szCs w:val="24"/>
          <w:lang w:eastAsia="lt-LT"/>
        </w:rPr>
        <w:t>202</w:t>
      </w:r>
      <w:r w:rsidR="0031091E" w:rsidRPr="001677EC">
        <w:rPr>
          <w:rFonts w:ascii="Arial" w:eastAsia="Times New Roman" w:hAnsi="Arial" w:cs="Arial"/>
          <w:sz w:val="24"/>
          <w:szCs w:val="24"/>
          <w:lang w:eastAsia="lt-LT"/>
        </w:rPr>
        <w:t>4</w:t>
      </w:r>
      <w:r w:rsidRPr="001677EC">
        <w:rPr>
          <w:rFonts w:ascii="Arial" w:eastAsia="Times New Roman" w:hAnsi="Arial" w:cs="Arial"/>
          <w:sz w:val="24"/>
          <w:szCs w:val="24"/>
          <w:lang w:eastAsia="lt-LT"/>
        </w:rPr>
        <w:t xml:space="preserve"> metais</w:t>
      </w:r>
      <w:r w:rsidR="00925EE6" w:rsidRPr="001677EC">
        <w:rPr>
          <w:rFonts w:ascii="Arial" w:eastAsia="Times New Roman" w:hAnsi="Arial" w:cs="Arial"/>
          <w:sz w:val="24"/>
          <w:szCs w:val="24"/>
          <w:lang w:eastAsia="lt-LT"/>
        </w:rPr>
        <w:t xml:space="preserve"> CVAS valstybės tarnautojai</w:t>
      </w:r>
      <w:r w:rsidRPr="001677EC">
        <w:rPr>
          <w:rFonts w:ascii="Arial" w:eastAsia="Times New Roman" w:hAnsi="Arial" w:cs="Arial"/>
          <w:sz w:val="24"/>
          <w:szCs w:val="24"/>
          <w:lang w:eastAsia="lt-LT"/>
        </w:rPr>
        <w:t xml:space="preserve"> tobulin</w:t>
      </w:r>
      <w:r w:rsidR="0087228C" w:rsidRPr="001677EC">
        <w:rPr>
          <w:rFonts w:ascii="Arial" w:eastAsia="Times New Roman" w:hAnsi="Arial" w:cs="Arial"/>
          <w:sz w:val="24"/>
          <w:szCs w:val="24"/>
          <w:lang w:eastAsia="lt-LT"/>
        </w:rPr>
        <w:t>o</w:t>
      </w:r>
      <w:r w:rsidRPr="001677EC">
        <w:rPr>
          <w:rFonts w:ascii="Arial" w:eastAsia="Times New Roman" w:hAnsi="Arial" w:cs="Arial"/>
          <w:sz w:val="24"/>
          <w:szCs w:val="24"/>
          <w:lang w:eastAsia="lt-LT"/>
        </w:rPr>
        <w:t xml:space="preserve"> savo kvalifikaciją</w:t>
      </w:r>
      <w:r w:rsidR="007231A6" w:rsidRPr="001677EC">
        <w:rPr>
          <w:rFonts w:ascii="Arial" w:hAnsi="Arial" w:cs="Arial"/>
          <w:sz w:val="24"/>
          <w:szCs w:val="24"/>
          <w:bdr w:val="none" w:sz="0" w:space="0" w:color="auto" w:frame="1"/>
        </w:rPr>
        <w:t xml:space="preserve"> </w:t>
      </w:r>
      <w:r w:rsidR="00CC6D89" w:rsidRPr="001677EC">
        <w:rPr>
          <w:rFonts w:ascii="Arial" w:hAnsi="Arial" w:cs="Arial"/>
          <w:sz w:val="24"/>
          <w:szCs w:val="24"/>
        </w:rPr>
        <w:t>Valstybės ir savivaldybių vidaus auditorių asociacijos ir Klaipėdos universiteto tęstinių studijų instituto suorganizuotose</w:t>
      </w:r>
      <w:r w:rsidR="00CC6D89" w:rsidRPr="001677EC">
        <w:rPr>
          <w:rFonts w:ascii="Arial" w:hAnsi="Arial" w:cs="Arial"/>
        </w:rPr>
        <w:t xml:space="preserve"> </w:t>
      </w:r>
      <w:r w:rsidR="007231A6" w:rsidRPr="001677EC">
        <w:rPr>
          <w:rStyle w:val="normaltextrun"/>
          <w:rFonts w:ascii="Arial" w:hAnsi="Arial" w:cs="Arial"/>
          <w:sz w:val="24"/>
          <w:szCs w:val="24"/>
          <w:bdr w:val="none" w:sz="0" w:space="0" w:color="auto" w:frame="1"/>
        </w:rPr>
        <w:t>mokymuose tem</w:t>
      </w:r>
      <w:r w:rsidR="00CC6D89" w:rsidRPr="001677EC">
        <w:rPr>
          <w:rStyle w:val="normaltextrun"/>
          <w:rFonts w:ascii="Arial" w:hAnsi="Arial" w:cs="Arial"/>
          <w:sz w:val="24"/>
          <w:szCs w:val="24"/>
          <w:bdr w:val="none" w:sz="0" w:space="0" w:color="auto" w:frame="1"/>
        </w:rPr>
        <w:t>omis</w:t>
      </w:r>
      <w:r w:rsidR="007231A6" w:rsidRPr="001677EC">
        <w:rPr>
          <w:rStyle w:val="normaltextrun"/>
          <w:rFonts w:ascii="Arial" w:hAnsi="Arial" w:cs="Arial"/>
          <w:sz w:val="24"/>
          <w:szCs w:val="24"/>
          <w:bdr w:val="none" w:sz="0" w:space="0" w:color="auto" w:frame="1"/>
        </w:rPr>
        <w:t>:</w:t>
      </w:r>
      <w:r w:rsidR="00003B34" w:rsidRPr="001677EC">
        <w:rPr>
          <w:rStyle w:val="normaltextrun"/>
          <w:rFonts w:ascii="Arial" w:hAnsi="Arial" w:cs="Arial"/>
          <w:sz w:val="24"/>
          <w:szCs w:val="24"/>
          <w:bdr w:val="none" w:sz="0" w:space="0" w:color="auto" w:frame="1"/>
        </w:rPr>
        <w:t xml:space="preserve"> </w:t>
      </w:r>
      <w:r w:rsidR="00B52E0A">
        <w:rPr>
          <w:rFonts w:ascii="Arial" w:eastAsia="Times New Roman" w:hAnsi="Arial" w:cs="Arial"/>
          <w:sz w:val="24"/>
          <w:szCs w:val="24"/>
          <w:lang w:val="af-ZA" w:eastAsia="lt-LT"/>
        </w:rPr>
        <w:t>“</w:t>
      </w:r>
      <w:r w:rsidR="00003B34" w:rsidRPr="001677EC">
        <w:rPr>
          <w:rFonts w:ascii="Arial" w:eastAsia="Times New Roman" w:hAnsi="Arial" w:cs="Arial"/>
          <w:sz w:val="24"/>
          <w:szCs w:val="24"/>
          <w:lang w:val="af-ZA" w:eastAsia="lt-LT"/>
        </w:rPr>
        <w:t>Rizikingų sričių nustatymas ir atliktos rizikos analizavimas vidaus audito planavimo procese, vidaus audito atlikimo procese”</w:t>
      </w:r>
      <w:r w:rsidR="007231A6" w:rsidRPr="001677EC">
        <w:rPr>
          <w:rFonts w:ascii="Arial" w:hAnsi="Arial" w:cs="Arial"/>
          <w:sz w:val="24"/>
          <w:szCs w:val="24"/>
        </w:rPr>
        <w:t>,</w:t>
      </w:r>
      <w:r w:rsidR="007231A6" w:rsidRPr="001677EC">
        <w:rPr>
          <w:rFonts w:ascii="Arial" w:hAnsi="Arial" w:cs="Arial"/>
          <w:color w:val="4472C4" w:themeColor="accent1"/>
          <w:sz w:val="24"/>
          <w:szCs w:val="24"/>
        </w:rPr>
        <w:t> </w:t>
      </w:r>
      <w:r w:rsidR="00003B34" w:rsidRPr="001677EC">
        <w:rPr>
          <w:rFonts w:ascii="Arial" w:eastAsia="Times New Roman" w:hAnsi="Arial" w:cs="Arial"/>
          <w:sz w:val="24"/>
          <w:szCs w:val="24"/>
          <w:lang w:val="af-ZA" w:eastAsia="lt-LT"/>
        </w:rPr>
        <w:t>“Vidaus auditorių profesinių gebėjimų tobulinimas”</w:t>
      </w:r>
      <w:r w:rsidR="007231A6" w:rsidRPr="001677EC">
        <w:rPr>
          <w:rFonts w:ascii="Arial" w:hAnsi="Arial" w:cs="Arial"/>
          <w:sz w:val="24"/>
          <w:szCs w:val="24"/>
        </w:rPr>
        <w:t xml:space="preserve"> ir t.</w:t>
      </w:r>
      <w:r w:rsidR="00D05847" w:rsidRPr="001677EC">
        <w:rPr>
          <w:rFonts w:ascii="Arial" w:hAnsi="Arial" w:cs="Arial"/>
          <w:sz w:val="24"/>
          <w:szCs w:val="24"/>
        </w:rPr>
        <w:t xml:space="preserve"> </w:t>
      </w:r>
      <w:r w:rsidR="007231A6" w:rsidRPr="001677EC">
        <w:rPr>
          <w:rFonts w:ascii="Arial" w:hAnsi="Arial" w:cs="Arial"/>
          <w:sz w:val="24"/>
          <w:szCs w:val="24"/>
        </w:rPr>
        <w:t>t. </w:t>
      </w:r>
      <w:r w:rsidRPr="001677EC">
        <w:rPr>
          <w:rFonts w:ascii="Arial" w:hAnsi="Arial" w:cs="Arial"/>
          <w:color w:val="4472C4" w:themeColor="accent1"/>
          <w:sz w:val="24"/>
          <w:szCs w:val="24"/>
        </w:rPr>
        <w:t xml:space="preserve"> </w:t>
      </w:r>
      <w:r w:rsidR="003F5FCC" w:rsidRPr="001677EC">
        <w:rPr>
          <w:rFonts w:ascii="Arial" w:hAnsi="Arial" w:cs="Arial"/>
          <w:sz w:val="24"/>
          <w:szCs w:val="24"/>
        </w:rPr>
        <w:t>Sudalyvauta įvairi</w:t>
      </w:r>
      <w:r w:rsidR="004A2FB5">
        <w:rPr>
          <w:rFonts w:ascii="Arial" w:hAnsi="Arial" w:cs="Arial"/>
          <w:sz w:val="24"/>
          <w:szCs w:val="24"/>
        </w:rPr>
        <w:t>u</w:t>
      </w:r>
      <w:r w:rsidR="003F5FCC" w:rsidRPr="001677EC">
        <w:rPr>
          <w:rFonts w:ascii="Arial" w:hAnsi="Arial" w:cs="Arial"/>
          <w:sz w:val="24"/>
          <w:szCs w:val="24"/>
        </w:rPr>
        <w:t>ose mokymuose, susijusiuose  su vidaus auditorių profesinių gebėjimų tobulinimu, kur tobulintos žinios ir praktiniai gebėjimai valstybės tarnybos reformos, korupcijos rizikos valdymo vertinimo, vidaus kontrolės, rizikų nustatymo, pilietinio pasipriešinimo, dirbtinio intelekto aspektais.</w:t>
      </w:r>
      <w:r w:rsidR="009E440F">
        <w:rPr>
          <w:rFonts w:ascii="Arial" w:hAnsi="Arial" w:cs="Arial"/>
          <w:sz w:val="24"/>
          <w:szCs w:val="24"/>
        </w:rPr>
        <w:t xml:space="preserve"> 2024 m. rugsėjo </w:t>
      </w:r>
      <w:r w:rsidR="00734F69">
        <w:rPr>
          <w:rFonts w:ascii="Arial" w:hAnsi="Arial" w:cs="Arial"/>
          <w:sz w:val="24"/>
          <w:szCs w:val="24"/>
        </w:rPr>
        <w:t xml:space="preserve">18 d. </w:t>
      </w:r>
      <w:r w:rsidR="009E440F">
        <w:rPr>
          <w:rFonts w:ascii="Arial" w:hAnsi="Arial" w:cs="Arial"/>
          <w:sz w:val="24"/>
          <w:szCs w:val="24"/>
        </w:rPr>
        <w:t>skyriaus vedėjas parengė ir pristatė</w:t>
      </w:r>
      <w:r w:rsidR="003F5FCC" w:rsidRPr="001677EC">
        <w:rPr>
          <w:rFonts w:ascii="Arial" w:hAnsi="Arial" w:cs="Arial"/>
          <w:sz w:val="24"/>
          <w:szCs w:val="24"/>
        </w:rPr>
        <w:t xml:space="preserve"> </w:t>
      </w:r>
      <w:r w:rsidR="009E440F">
        <w:rPr>
          <w:rFonts w:ascii="Arial" w:hAnsi="Arial" w:cs="Arial"/>
          <w:sz w:val="24"/>
          <w:szCs w:val="24"/>
        </w:rPr>
        <w:t>pranešimą</w:t>
      </w:r>
      <w:r w:rsidR="009E440F" w:rsidRPr="001677EC">
        <w:rPr>
          <w:rFonts w:ascii="Arial" w:hAnsi="Arial" w:cs="Arial"/>
          <w:sz w:val="24"/>
          <w:szCs w:val="24"/>
        </w:rPr>
        <w:t xml:space="preserve"> </w:t>
      </w:r>
      <w:r w:rsidR="003F5FCC" w:rsidRPr="001677EC">
        <w:rPr>
          <w:rFonts w:ascii="Arial" w:hAnsi="Arial" w:cs="Arial"/>
          <w:sz w:val="24"/>
          <w:szCs w:val="24"/>
        </w:rPr>
        <w:t>Lietuvos Respublikos Seimo Antikorupcijos komisijos organizuotoje diskusijoje savivaldybių kontrolės institucijų veiklos efektyvumo ir politinio nepriklausomumo užtikrinimo klausimais</w:t>
      </w:r>
      <w:r w:rsidR="009E440F">
        <w:rPr>
          <w:rFonts w:ascii="Arial" w:hAnsi="Arial" w:cs="Arial"/>
          <w:sz w:val="24"/>
          <w:szCs w:val="24"/>
        </w:rPr>
        <w:t>.</w:t>
      </w:r>
      <w:r w:rsidR="003F5FCC" w:rsidRPr="001677EC">
        <w:rPr>
          <w:rFonts w:ascii="Arial" w:hAnsi="Arial" w:cs="Arial"/>
          <w:sz w:val="24"/>
          <w:szCs w:val="24"/>
        </w:rPr>
        <w:t xml:space="preserve"> </w:t>
      </w:r>
      <w:r w:rsidRPr="001677EC">
        <w:rPr>
          <w:rFonts w:ascii="Arial" w:eastAsia="Times New Roman" w:hAnsi="Arial" w:cs="Arial"/>
          <w:sz w:val="24"/>
          <w:szCs w:val="24"/>
        </w:rPr>
        <w:t>Per 202</w:t>
      </w:r>
      <w:r w:rsidR="0031091E" w:rsidRPr="001677EC">
        <w:rPr>
          <w:rFonts w:ascii="Arial" w:eastAsia="Times New Roman" w:hAnsi="Arial" w:cs="Arial"/>
          <w:sz w:val="24"/>
          <w:szCs w:val="24"/>
        </w:rPr>
        <w:t>4</w:t>
      </w:r>
      <w:r w:rsidRPr="001677EC">
        <w:rPr>
          <w:rFonts w:ascii="Arial" w:eastAsia="Times New Roman" w:hAnsi="Arial" w:cs="Arial"/>
          <w:sz w:val="24"/>
          <w:szCs w:val="24"/>
        </w:rPr>
        <w:t xml:space="preserve"> metus skyriaus valstybės tarnautojai kvalifikaciją kėlė ir profesinius gebėjimus tobulino </w:t>
      </w:r>
      <w:r w:rsidR="003F5FCC" w:rsidRPr="001677EC">
        <w:rPr>
          <w:rFonts w:ascii="Arial" w:eastAsia="Times New Roman" w:hAnsi="Arial" w:cs="Arial"/>
          <w:sz w:val="24"/>
          <w:szCs w:val="24"/>
        </w:rPr>
        <w:t>39</w:t>
      </w:r>
      <w:r w:rsidRPr="001677EC">
        <w:rPr>
          <w:rFonts w:ascii="Arial" w:eastAsia="Times New Roman" w:hAnsi="Arial" w:cs="Arial"/>
          <w:sz w:val="24"/>
          <w:szCs w:val="24"/>
        </w:rPr>
        <w:t xml:space="preserve"> </w:t>
      </w:r>
      <w:r w:rsidR="009A277A" w:rsidRPr="001677EC">
        <w:rPr>
          <w:rFonts w:ascii="Arial" w:eastAsia="Times New Roman" w:hAnsi="Arial" w:cs="Arial"/>
          <w:sz w:val="24"/>
          <w:szCs w:val="24"/>
        </w:rPr>
        <w:t>darbo dien</w:t>
      </w:r>
      <w:r w:rsidR="00CA0D0C" w:rsidRPr="001677EC">
        <w:rPr>
          <w:rFonts w:ascii="Arial" w:eastAsia="Times New Roman" w:hAnsi="Arial" w:cs="Arial"/>
          <w:sz w:val="24"/>
          <w:szCs w:val="24"/>
        </w:rPr>
        <w:t>as</w:t>
      </w:r>
      <w:r w:rsidRPr="001677EC">
        <w:rPr>
          <w:rFonts w:ascii="Arial" w:eastAsia="Times New Roman" w:hAnsi="Arial" w:cs="Arial"/>
          <w:sz w:val="24"/>
          <w:szCs w:val="24"/>
        </w:rPr>
        <w:t>.</w:t>
      </w:r>
    </w:p>
    <w:p w14:paraId="3A30B52C" w14:textId="77777777" w:rsidR="003F35FD" w:rsidRPr="001677EC" w:rsidRDefault="003F35FD" w:rsidP="001677EC">
      <w:pPr>
        <w:tabs>
          <w:tab w:val="left" w:pos="567"/>
        </w:tabs>
        <w:spacing w:after="0" w:line="276" w:lineRule="auto"/>
        <w:jc w:val="both"/>
        <w:rPr>
          <w:rFonts w:ascii="Arial" w:eastAsia="Times New Roman" w:hAnsi="Arial" w:cs="Arial"/>
          <w:color w:val="4472C4" w:themeColor="accent1"/>
          <w:sz w:val="24"/>
          <w:szCs w:val="24"/>
        </w:rPr>
      </w:pPr>
    </w:p>
    <w:p w14:paraId="79A33BD0" w14:textId="77777777" w:rsidR="003F35FD" w:rsidRPr="001677EC" w:rsidRDefault="003F35FD" w:rsidP="001677EC">
      <w:pPr>
        <w:pStyle w:val="Sraopastraipa"/>
        <w:numPr>
          <w:ilvl w:val="0"/>
          <w:numId w:val="1"/>
        </w:numPr>
        <w:tabs>
          <w:tab w:val="left" w:pos="567"/>
          <w:tab w:val="left" w:pos="851"/>
        </w:tabs>
        <w:spacing w:after="0" w:line="276" w:lineRule="auto"/>
        <w:ind w:hanging="153"/>
        <w:jc w:val="both"/>
        <w:rPr>
          <w:rFonts w:ascii="Arial" w:eastAsia="Times New Roman" w:hAnsi="Arial" w:cs="Arial"/>
          <w:b/>
          <w:bCs/>
          <w:sz w:val="24"/>
          <w:szCs w:val="24"/>
        </w:rPr>
      </w:pPr>
      <w:r w:rsidRPr="001677EC">
        <w:rPr>
          <w:rFonts w:ascii="Arial" w:eastAsia="Times New Roman" w:hAnsi="Arial" w:cs="Arial"/>
          <w:color w:val="4472C4" w:themeColor="accent1"/>
          <w:sz w:val="24"/>
          <w:szCs w:val="24"/>
        </w:rPr>
        <w:t xml:space="preserve"> </w:t>
      </w:r>
      <w:r w:rsidRPr="001677EC">
        <w:rPr>
          <w:rFonts w:ascii="Arial" w:eastAsia="Times New Roman" w:hAnsi="Arial" w:cs="Arial"/>
          <w:b/>
          <w:bCs/>
          <w:sz w:val="24"/>
          <w:szCs w:val="24"/>
        </w:rPr>
        <w:t>CVAS veiklos planavimas</w:t>
      </w:r>
    </w:p>
    <w:p w14:paraId="063A8ACF" w14:textId="77777777" w:rsidR="00964A6A" w:rsidRPr="001677EC" w:rsidRDefault="00964A6A" w:rsidP="001677EC">
      <w:pPr>
        <w:spacing w:after="0" w:line="276" w:lineRule="auto"/>
        <w:ind w:firstLine="567"/>
        <w:jc w:val="both"/>
        <w:rPr>
          <w:rFonts w:ascii="Arial" w:eastAsia="Times New Roman" w:hAnsi="Arial" w:cs="Arial"/>
          <w:color w:val="4472C4" w:themeColor="accent1"/>
          <w:sz w:val="24"/>
          <w:szCs w:val="24"/>
        </w:rPr>
      </w:pPr>
    </w:p>
    <w:p w14:paraId="0EEBDE93" w14:textId="7B5264FA" w:rsidR="003F35FD" w:rsidRPr="001677EC" w:rsidRDefault="003F35FD" w:rsidP="001677EC">
      <w:pPr>
        <w:tabs>
          <w:tab w:val="left" w:pos="567"/>
        </w:tabs>
        <w:spacing w:after="0" w:line="276" w:lineRule="auto"/>
        <w:ind w:firstLine="567"/>
        <w:jc w:val="both"/>
        <w:rPr>
          <w:rFonts w:ascii="Arial" w:eastAsia="Times New Roman" w:hAnsi="Arial" w:cs="Arial"/>
          <w:color w:val="4472C4" w:themeColor="accent1"/>
          <w:sz w:val="24"/>
          <w:szCs w:val="24"/>
        </w:rPr>
      </w:pPr>
      <w:r w:rsidRPr="001677EC">
        <w:rPr>
          <w:rFonts w:ascii="Arial" w:eastAsia="Times New Roman" w:hAnsi="Arial" w:cs="Arial"/>
          <w:sz w:val="24"/>
          <w:szCs w:val="24"/>
        </w:rPr>
        <w:t>CVAS veikla 20</w:t>
      </w:r>
      <w:r w:rsidR="00BF0740" w:rsidRPr="001677EC">
        <w:rPr>
          <w:rFonts w:ascii="Arial" w:eastAsia="Times New Roman" w:hAnsi="Arial" w:cs="Arial"/>
          <w:sz w:val="24"/>
          <w:szCs w:val="24"/>
        </w:rPr>
        <w:t>2</w:t>
      </w:r>
      <w:r w:rsidR="00EE1D79" w:rsidRPr="001677EC">
        <w:rPr>
          <w:rFonts w:ascii="Arial" w:eastAsia="Times New Roman" w:hAnsi="Arial" w:cs="Arial"/>
          <w:sz w:val="24"/>
          <w:szCs w:val="24"/>
        </w:rPr>
        <w:t>4</w:t>
      </w:r>
      <w:r w:rsidR="00BF0740" w:rsidRPr="001677EC">
        <w:rPr>
          <w:rFonts w:ascii="Arial" w:eastAsia="Times New Roman" w:hAnsi="Arial" w:cs="Arial"/>
          <w:sz w:val="24"/>
          <w:szCs w:val="24"/>
        </w:rPr>
        <w:t xml:space="preserve"> </w:t>
      </w:r>
      <w:r w:rsidRPr="001677EC">
        <w:rPr>
          <w:rFonts w:ascii="Arial" w:eastAsia="Times New Roman" w:hAnsi="Arial" w:cs="Arial"/>
          <w:sz w:val="24"/>
          <w:szCs w:val="24"/>
        </w:rPr>
        <w:t>m. buvo planuojama.</w:t>
      </w:r>
      <w:r w:rsidRPr="001677EC">
        <w:rPr>
          <w:rFonts w:ascii="Arial" w:eastAsia="Times New Roman" w:hAnsi="Arial" w:cs="Arial"/>
          <w:color w:val="4472C4" w:themeColor="accent1"/>
          <w:sz w:val="24"/>
          <w:szCs w:val="24"/>
        </w:rPr>
        <w:t xml:space="preserve"> </w:t>
      </w:r>
      <w:r w:rsidRPr="001677EC">
        <w:rPr>
          <w:rFonts w:ascii="Arial" w:eastAsia="Times New Roman" w:hAnsi="Arial" w:cs="Arial"/>
          <w:sz w:val="24"/>
          <w:szCs w:val="24"/>
        </w:rPr>
        <w:t xml:space="preserve">CVAS veiklą vykdė vadovaudamasis Centralizuoto vidaus audito skyriaus </w:t>
      </w:r>
      <w:r w:rsidR="00356D81" w:rsidRPr="001677EC">
        <w:rPr>
          <w:rFonts w:ascii="Arial" w:eastAsia="Times New Roman" w:hAnsi="Arial" w:cs="Arial"/>
          <w:sz w:val="24"/>
          <w:szCs w:val="24"/>
        </w:rPr>
        <w:t>ilgalaikiu</w:t>
      </w:r>
      <w:r w:rsidRPr="001677EC">
        <w:rPr>
          <w:rFonts w:ascii="Arial" w:eastAsia="Times New Roman" w:hAnsi="Arial" w:cs="Arial"/>
          <w:sz w:val="24"/>
          <w:szCs w:val="24"/>
        </w:rPr>
        <w:t xml:space="preserve"> veiklos planu ir 20</w:t>
      </w:r>
      <w:r w:rsidR="00BF0740" w:rsidRPr="001677EC">
        <w:rPr>
          <w:rFonts w:ascii="Arial" w:eastAsia="Times New Roman" w:hAnsi="Arial" w:cs="Arial"/>
          <w:sz w:val="24"/>
          <w:szCs w:val="24"/>
        </w:rPr>
        <w:t>2</w:t>
      </w:r>
      <w:r w:rsidR="00EE1D79" w:rsidRPr="001677EC">
        <w:rPr>
          <w:rFonts w:ascii="Arial" w:eastAsia="Times New Roman" w:hAnsi="Arial" w:cs="Arial"/>
          <w:sz w:val="24"/>
          <w:szCs w:val="24"/>
        </w:rPr>
        <w:t>4</w:t>
      </w:r>
      <w:r w:rsidRPr="001677EC">
        <w:rPr>
          <w:rFonts w:ascii="Arial" w:eastAsia="Times New Roman" w:hAnsi="Arial" w:cs="Arial"/>
          <w:sz w:val="24"/>
          <w:szCs w:val="24"/>
        </w:rPr>
        <w:t xml:space="preserve"> metų veiklos planu.</w:t>
      </w:r>
      <w:r w:rsidRPr="001677EC">
        <w:rPr>
          <w:rFonts w:ascii="Arial" w:eastAsia="Times New Roman" w:hAnsi="Arial" w:cs="Arial"/>
          <w:color w:val="4472C4" w:themeColor="accent1"/>
          <w:sz w:val="24"/>
          <w:szCs w:val="24"/>
        </w:rPr>
        <w:t xml:space="preserve"> </w:t>
      </w:r>
      <w:r w:rsidR="00002E05" w:rsidRPr="001677EC">
        <w:rPr>
          <w:rFonts w:ascii="Arial" w:hAnsi="Arial" w:cs="Arial"/>
          <w:sz w:val="24"/>
          <w:szCs w:val="24"/>
        </w:rPr>
        <w:t xml:space="preserve">CVAS audituotina aplinka – </w:t>
      </w:r>
      <w:r w:rsidR="000E7116" w:rsidRPr="001677EC">
        <w:rPr>
          <w:rFonts w:ascii="Arial" w:hAnsi="Arial" w:cs="Arial"/>
          <w:sz w:val="24"/>
          <w:szCs w:val="24"/>
        </w:rPr>
        <w:t>s</w:t>
      </w:r>
      <w:r w:rsidR="00002E05" w:rsidRPr="001677EC">
        <w:rPr>
          <w:rFonts w:ascii="Arial" w:hAnsi="Arial" w:cs="Arial"/>
          <w:sz w:val="24"/>
          <w:szCs w:val="24"/>
        </w:rPr>
        <w:t>avivaldybės administracija ir</w:t>
      </w:r>
      <w:r w:rsidR="00BF0740" w:rsidRPr="001677EC">
        <w:rPr>
          <w:rFonts w:ascii="Arial" w:eastAsia="Times New Roman" w:hAnsi="Arial" w:cs="Arial"/>
          <w:sz w:val="24"/>
          <w:szCs w:val="24"/>
        </w:rPr>
        <w:t xml:space="preserve"> </w:t>
      </w:r>
      <w:r w:rsidR="00CF3D5B" w:rsidRPr="001677EC">
        <w:rPr>
          <w:rFonts w:ascii="Arial" w:eastAsia="Times New Roman" w:hAnsi="Arial" w:cs="Arial"/>
          <w:sz w:val="24"/>
          <w:szCs w:val="24"/>
        </w:rPr>
        <w:t xml:space="preserve">savivaldybei </w:t>
      </w:r>
      <w:r w:rsidR="0092121C" w:rsidRPr="001677EC">
        <w:rPr>
          <w:rFonts w:ascii="Arial" w:eastAsia="Times New Roman" w:hAnsi="Arial" w:cs="Arial"/>
          <w:sz w:val="24"/>
          <w:szCs w:val="24"/>
        </w:rPr>
        <w:t xml:space="preserve">pavaldūs ir (arba) </w:t>
      </w:r>
      <w:r w:rsidR="00BF0740" w:rsidRPr="001677EC">
        <w:rPr>
          <w:rFonts w:ascii="Arial" w:eastAsia="Times New Roman" w:hAnsi="Arial" w:cs="Arial"/>
          <w:sz w:val="24"/>
          <w:szCs w:val="24"/>
        </w:rPr>
        <w:t xml:space="preserve">atskaitingi viešieji juridiniai </w:t>
      </w:r>
      <w:r w:rsidR="00002E05" w:rsidRPr="001677EC">
        <w:rPr>
          <w:rFonts w:ascii="Arial" w:hAnsi="Arial" w:cs="Arial"/>
          <w:sz w:val="24"/>
          <w:szCs w:val="24"/>
        </w:rPr>
        <w:t>asmenys</w:t>
      </w:r>
      <w:r w:rsidR="0032271F" w:rsidRPr="001677EC">
        <w:rPr>
          <w:rFonts w:ascii="Arial" w:hAnsi="Arial" w:cs="Arial"/>
          <w:sz w:val="24"/>
          <w:szCs w:val="24"/>
        </w:rPr>
        <w:t xml:space="preserve"> (iš viso </w:t>
      </w:r>
      <w:r w:rsidR="00BF0740" w:rsidRPr="007F0033">
        <w:rPr>
          <w:rFonts w:ascii="Arial" w:hAnsi="Arial" w:cs="Arial"/>
          <w:sz w:val="24"/>
          <w:szCs w:val="24"/>
        </w:rPr>
        <w:t>4</w:t>
      </w:r>
      <w:r w:rsidR="000F0D37" w:rsidRPr="007F0033">
        <w:rPr>
          <w:rFonts w:ascii="Arial" w:hAnsi="Arial" w:cs="Arial"/>
          <w:sz w:val="24"/>
          <w:szCs w:val="24"/>
        </w:rPr>
        <w:t>6</w:t>
      </w:r>
      <w:r w:rsidR="0032271F" w:rsidRPr="007F0033">
        <w:rPr>
          <w:rFonts w:ascii="Arial" w:hAnsi="Arial" w:cs="Arial"/>
          <w:sz w:val="24"/>
          <w:szCs w:val="24"/>
        </w:rPr>
        <w:t xml:space="preserve"> audituojam</w:t>
      </w:r>
      <w:r w:rsidR="00356D81" w:rsidRPr="007F0033">
        <w:rPr>
          <w:rFonts w:ascii="Arial" w:hAnsi="Arial" w:cs="Arial"/>
          <w:sz w:val="24"/>
          <w:szCs w:val="24"/>
        </w:rPr>
        <w:t>i</w:t>
      </w:r>
      <w:r w:rsidR="0032271F" w:rsidRPr="007F0033">
        <w:rPr>
          <w:rFonts w:ascii="Arial" w:hAnsi="Arial" w:cs="Arial"/>
          <w:sz w:val="24"/>
          <w:szCs w:val="24"/>
        </w:rPr>
        <w:t xml:space="preserve"> vieš</w:t>
      </w:r>
      <w:r w:rsidR="00356D81" w:rsidRPr="007F0033">
        <w:rPr>
          <w:rFonts w:ascii="Arial" w:hAnsi="Arial" w:cs="Arial"/>
          <w:sz w:val="24"/>
          <w:szCs w:val="24"/>
        </w:rPr>
        <w:t>ieji</w:t>
      </w:r>
      <w:r w:rsidR="0032271F" w:rsidRPr="007F0033">
        <w:rPr>
          <w:rFonts w:ascii="Arial" w:hAnsi="Arial" w:cs="Arial"/>
          <w:sz w:val="24"/>
          <w:szCs w:val="24"/>
        </w:rPr>
        <w:t xml:space="preserve"> juridini</w:t>
      </w:r>
      <w:r w:rsidR="00356D81" w:rsidRPr="007F0033">
        <w:rPr>
          <w:rFonts w:ascii="Arial" w:hAnsi="Arial" w:cs="Arial"/>
          <w:sz w:val="24"/>
          <w:szCs w:val="24"/>
        </w:rPr>
        <w:t>ai</w:t>
      </w:r>
      <w:r w:rsidR="0032271F" w:rsidRPr="007F0033">
        <w:rPr>
          <w:rFonts w:ascii="Arial" w:hAnsi="Arial" w:cs="Arial"/>
          <w:sz w:val="24"/>
          <w:szCs w:val="24"/>
        </w:rPr>
        <w:t xml:space="preserve"> asm</w:t>
      </w:r>
      <w:r w:rsidR="00356D81" w:rsidRPr="007F0033">
        <w:rPr>
          <w:rFonts w:ascii="Arial" w:hAnsi="Arial" w:cs="Arial"/>
          <w:sz w:val="24"/>
          <w:szCs w:val="24"/>
        </w:rPr>
        <w:t>enys</w:t>
      </w:r>
      <w:r w:rsidR="0032271F" w:rsidRPr="001677EC">
        <w:rPr>
          <w:rFonts w:ascii="Arial" w:hAnsi="Arial" w:cs="Arial"/>
          <w:sz w:val="24"/>
          <w:szCs w:val="24"/>
        </w:rPr>
        <w:t>)</w:t>
      </w:r>
      <w:r w:rsidR="00002E05" w:rsidRPr="001677EC">
        <w:rPr>
          <w:rFonts w:ascii="Arial" w:hAnsi="Arial" w:cs="Arial"/>
          <w:sz w:val="24"/>
          <w:szCs w:val="24"/>
        </w:rPr>
        <w:t>.</w:t>
      </w:r>
      <w:r w:rsidR="0032271F" w:rsidRPr="001677EC">
        <w:rPr>
          <w:rFonts w:ascii="Arial" w:hAnsi="Arial" w:cs="Arial"/>
          <w:color w:val="4472C4" w:themeColor="accent1"/>
          <w:sz w:val="24"/>
          <w:szCs w:val="24"/>
        </w:rPr>
        <w:t xml:space="preserve"> </w:t>
      </w:r>
      <w:bookmarkStart w:id="5" w:name="_Hlk532991929"/>
      <w:r w:rsidR="0032271F" w:rsidRPr="001677EC">
        <w:rPr>
          <w:rFonts w:ascii="Arial" w:hAnsi="Arial" w:cs="Arial"/>
          <w:sz w:val="24"/>
          <w:szCs w:val="24"/>
        </w:rPr>
        <w:t>Savivaldybės administracijos</w:t>
      </w:r>
      <w:r w:rsidR="006A7815" w:rsidRPr="001677EC">
        <w:rPr>
          <w:rFonts w:ascii="Arial" w:hAnsi="Arial" w:cs="Arial"/>
          <w:sz w:val="24"/>
          <w:szCs w:val="24"/>
        </w:rPr>
        <w:t xml:space="preserve"> ir</w:t>
      </w:r>
      <w:r w:rsidR="006A7815" w:rsidRPr="001677EC">
        <w:rPr>
          <w:rFonts w:ascii="Arial" w:eastAsia="Times New Roman" w:hAnsi="Arial" w:cs="Arial"/>
          <w:sz w:val="24"/>
          <w:szCs w:val="24"/>
        </w:rPr>
        <w:t xml:space="preserve"> </w:t>
      </w:r>
      <w:r w:rsidR="000958BD" w:rsidRPr="001677EC">
        <w:rPr>
          <w:rFonts w:ascii="Arial" w:eastAsia="Times New Roman" w:hAnsi="Arial" w:cs="Arial"/>
          <w:sz w:val="24"/>
          <w:szCs w:val="24"/>
        </w:rPr>
        <w:t>savivaldybei</w:t>
      </w:r>
      <w:r w:rsidR="006A7815" w:rsidRPr="001677EC">
        <w:rPr>
          <w:rFonts w:ascii="Arial" w:eastAsia="Times New Roman" w:hAnsi="Arial" w:cs="Arial"/>
          <w:sz w:val="24"/>
          <w:szCs w:val="24"/>
        </w:rPr>
        <w:t xml:space="preserve"> pavaldžių</w:t>
      </w:r>
      <w:r w:rsidR="0032271F" w:rsidRPr="001677EC">
        <w:rPr>
          <w:rFonts w:ascii="Arial" w:hAnsi="Arial" w:cs="Arial"/>
          <w:sz w:val="24"/>
          <w:szCs w:val="24"/>
        </w:rPr>
        <w:t xml:space="preserve"> </w:t>
      </w:r>
      <w:r w:rsidR="00BF0740" w:rsidRPr="001677EC">
        <w:rPr>
          <w:rFonts w:ascii="Arial" w:hAnsi="Arial" w:cs="Arial"/>
          <w:sz w:val="24"/>
          <w:szCs w:val="24"/>
        </w:rPr>
        <w:t>ir (arba) atskaitingų</w:t>
      </w:r>
      <w:r w:rsidR="0032271F" w:rsidRPr="001677EC">
        <w:rPr>
          <w:rFonts w:ascii="Arial" w:hAnsi="Arial" w:cs="Arial"/>
          <w:sz w:val="24"/>
          <w:szCs w:val="24"/>
        </w:rPr>
        <w:t xml:space="preserve"> viešųjų juridinių asmenų rizikos veiksnių įvertinimas</w:t>
      </w:r>
      <w:bookmarkEnd w:id="5"/>
      <w:r w:rsidR="0032271F" w:rsidRPr="001677EC">
        <w:rPr>
          <w:rFonts w:ascii="Arial" w:hAnsi="Arial" w:cs="Arial"/>
          <w:sz w:val="24"/>
          <w:szCs w:val="24"/>
        </w:rPr>
        <w:t xml:space="preserve"> ir nustatytos rizikos sritys bei rizikos faktoriai </w:t>
      </w:r>
      <w:r w:rsidR="00612F5B" w:rsidRPr="001677EC">
        <w:rPr>
          <w:rFonts w:ascii="Arial" w:hAnsi="Arial" w:cs="Arial"/>
          <w:sz w:val="24"/>
          <w:szCs w:val="24"/>
        </w:rPr>
        <w:t xml:space="preserve">buvo </w:t>
      </w:r>
      <w:r w:rsidR="0032271F" w:rsidRPr="001677EC">
        <w:rPr>
          <w:rFonts w:ascii="Arial" w:hAnsi="Arial" w:cs="Arial"/>
          <w:sz w:val="24"/>
          <w:szCs w:val="24"/>
        </w:rPr>
        <w:t xml:space="preserve">nustatyti vadovaujantis </w:t>
      </w:r>
      <w:r w:rsidR="000F0D37" w:rsidRPr="001677EC">
        <w:rPr>
          <w:rFonts w:ascii="Arial" w:hAnsi="Arial" w:cs="Arial"/>
          <w:sz w:val="24"/>
          <w:szCs w:val="24"/>
        </w:rPr>
        <w:t>CVAS v</w:t>
      </w:r>
      <w:r w:rsidR="0032271F" w:rsidRPr="001677EC">
        <w:rPr>
          <w:rFonts w:ascii="Arial" w:hAnsi="Arial" w:cs="Arial"/>
          <w:sz w:val="24"/>
          <w:szCs w:val="24"/>
        </w:rPr>
        <w:t>idaus audito metodika.</w:t>
      </w:r>
      <w:r w:rsidR="00994120" w:rsidRPr="001677EC">
        <w:rPr>
          <w:rFonts w:ascii="Arial" w:eastAsia="Times New Roman" w:hAnsi="Arial" w:cs="Arial"/>
          <w:sz w:val="24"/>
          <w:szCs w:val="24"/>
        </w:rPr>
        <w:t xml:space="preserve"> </w:t>
      </w:r>
      <w:r w:rsidRPr="001677EC">
        <w:rPr>
          <w:rFonts w:ascii="Arial" w:eastAsia="Times New Roman" w:hAnsi="Arial" w:cs="Arial"/>
          <w:sz w:val="24"/>
          <w:szCs w:val="24"/>
        </w:rPr>
        <w:t xml:space="preserve">Metinis veiklos planas sudarytas atsižvelgiant į </w:t>
      </w:r>
      <w:r w:rsidR="003927BE" w:rsidRPr="001677EC">
        <w:rPr>
          <w:rFonts w:ascii="Arial" w:eastAsia="Times New Roman" w:hAnsi="Arial" w:cs="Arial"/>
          <w:sz w:val="24"/>
          <w:szCs w:val="24"/>
        </w:rPr>
        <w:t>Administracinės na</w:t>
      </w:r>
      <w:r w:rsidR="000F0D37" w:rsidRPr="001677EC">
        <w:rPr>
          <w:rFonts w:ascii="Arial" w:eastAsia="Times New Roman" w:hAnsi="Arial" w:cs="Arial"/>
          <w:sz w:val="24"/>
          <w:szCs w:val="24"/>
        </w:rPr>
        <w:t>š</w:t>
      </w:r>
      <w:r w:rsidR="003927BE" w:rsidRPr="001677EC">
        <w:rPr>
          <w:rFonts w:ascii="Arial" w:eastAsia="Times New Roman" w:hAnsi="Arial" w:cs="Arial"/>
          <w:sz w:val="24"/>
          <w:szCs w:val="24"/>
        </w:rPr>
        <w:t xml:space="preserve">tos mažinimo įstatymo 7 str. 3 d. numatytą prievolę ir </w:t>
      </w:r>
      <w:r w:rsidRPr="001677EC">
        <w:rPr>
          <w:rFonts w:ascii="Arial" w:eastAsia="Times New Roman" w:hAnsi="Arial" w:cs="Arial"/>
          <w:sz w:val="24"/>
          <w:szCs w:val="24"/>
        </w:rPr>
        <w:t xml:space="preserve">Klaipėdos rajono savivaldybės administracijos, </w:t>
      </w:r>
      <w:r w:rsidR="0098675C" w:rsidRPr="001677EC">
        <w:rPr>
          <w:rFonts w:ascii="Arial" w:eastAsia="Times New Roman" w:hAnsi="Arial" w:cs="Arial"/>
          <w:sz w:val="24"/>
          <w:szCs w:val="24"/>
        </w:rPr>
        <w:t>savivaldybei</w:t>
      </w:r>
      <w:r w:rsidR="006A7815" w:rsidRPr="001677EC">
        <w:rPr>
          <w:rFonts w:ascii="Arial" w:eastAsia="Times New Roman" w:hAnsi="Arial" w:cs="Arial"/>
          <w:sz w:val="24"/>
          <w:szCs w:val="24"/>
        </w:rPr>
        <w:t xml:space="preserve"> pavaldžių </w:t>
      </w:r>
      <w:r w:rsidR="00BF0740" w:rsidRPr="001677EC">
        <w:rPr>
          <w:rFonts w:ascii="Arial" w:eastAsia="Times New Roman" w:hAnsi="Arial" w:cs="Arial"/>
          <w:sz w:val="24"/>
          <w:szCs w:val="24"/>
        </w:rPr>
        <w:t>ir (</w:t>
      </w:r>
      <w:r w:rsidRPr="001677EC">
        <w:rPr>
          <w:rFonts w:ascii="Arial" w:eastAsia="Times New Roman" w:hAnsi="Arial" w:cs="Arial"/>
          <w:sz w:val="24"/>
          <w:szCs w:val="24"/>
        </w:rPr>
        <w:t>arba</w:t>
      </w:r>
      <w:r w:rsidR="00BF0740" w:rsidRPr="001677EC">
        <w:rPr>
          <w:rFonts w:ascii="Arial" w:eastAsia="Times New Roman" w:hAnsi="Arial" w:cs="Arial"/>
          <w:sz w:val="24"/>
          <w:szCs w:val="24"/>
        </w:rPr>
        <w:t>) atskaitingų</w:t>
      </w:r>
      <w:r w:rsidRPr="001677EC">
        <w:rPr>
          <w:rFonts w:ascii="Arial" w:eastAsia="Times New Roman" w:hAnsi="Arial" w:cs="Arial"/>
          <w:sz w:val="24"/>
          <w:szCs w:val="24"/>
        </w:rPr>
        <w:t xml:space="preserve"> viešųjų juridinių asmenų rizikos vertinimo analizę, audito proceso cikliškumą, </w:t>
      </w:r>
      <w:r w:rsidR="009E535C" w:rsidRPr="001677EC">
        <w:rPr>
          <w:rFonts w:ascii="Arial" w:eastAsia="Times New Roman" w:hAnsi="Arial" w:cs="Arial"/>
          <w:sz w:val="24"/>
          <w:szCs w:val="24"/>
        </w:rPr>
        <w:t>CVAS</w:t>
      </w:r>
      <w:r w:rsidRPr="001677EC">
        <w:rPr>
          <w:rFonts w:ascii="Arial" w:eastAsia="Times New Roman" w:hAnsi="Arial" w:cs="Arial"/>
          <w:sz w:val="24"/>
          <w:szCs w:val="24"/>
        </w:rPr>
        <w:t xml:space="preserve"> personalo išteklius, asmeninę skyriaus valstybės tarnautojų intuiciją.</w:t>
      </w:r>
      <w:r w:rsidRPr="001677EC">
        <w:rPr>
          <w:rFonts w:ascii="Arial" w:eastAsia="Times New Roman" w:hAnsi="Arial" w:cs="Arial"/>
          <w:color w:val="4472C4" w:themeColor="accent1"/>
          <w:sz w:val="24"/>
          <w:szCs w:val="24"/>
        </w:rPr>
        <w:t xml:space="preserve"> </w:t>
      </w:r>
      <w:r w:rsidRPr="001677EC">
        <w:rPr>
          <w:rFonts w:ascii="Arial" w:eastAsia="Times New Roman" w:hAnsi="Arial" w:cs="Arial"/>
          <w:sz w:val="24"/>
          <w:szCs w:val="24"/>
        </w:rPr>
        <w:t>20</w:t>
      </w:r>
      <w:r w:rsidR="00722F7E" w:rsidRPr="001677EC">
        <w:rPr>
          <w:rFonts w:ascii="Arial" w:eastAsia="Times New Roman" w:hAnsi="Arial" w:cs="Arial"/>
          <w:sz w:val="24"/>
          <w:szCs w:val="24"/>
        </w:rPr>
        <w:t>2</w:t>
      </w:r>
      <w:r w:rsidR="00EE1D79" w:rsidRPr="001677EC">
        <w:rPr>
          <w:rFonts w:ascii="Arial" w:eastAsia="Times New Roman" w:hAnsi="Arial" w:cs="Arial"/>
          <w:sz w:val="24"/>
          <w:szCs w:val="24"/>
        </w:rPr>
        <w:t>3</w:t>
      </w:r>
      <w:r w:rsidRPr="001677EC">
        <w:rPr>
          <w:rFonts w:ascii="Arial" w:eastAsia="Times New Roman" w:hAnsi="Arial" w:cs="Arial"/>
          <w:sz w:val="24"/>
          <w:szCs w:val="24"/>
        </w:rPr>
        <w:t xml:space="preserve"> m. gruodžio </w:t>
      </w:r>
      <w:r w:rsidR="00963AF4" w:rsidRPr="001677EC">
        <w:rPr>
          <w:rFonts w:ascii="Arial" w:eastAsia="Times New Roman" w:hAnsi="Arial" w:cs="Arial"/>
          <w:sz w:val="24"/>
          <w:szCs w:val="24"/>
        </w:rPr>
        <w:t>2</w:t>
      </w:r>
      <w:r w:rsidR="00EE1D79" w:rsidRPr="001677EC">
        <w:rPr>
          <w:rFonts w:ascii="Arial" w:eastAsia="Times New Roman" w:hAnsi="Arial" w:cs="Arial"/>
          <w:sz w:val="24"/>
          <w:szCs w:val="24"/>
        </w:rPr>
        <w:t>0</w:t>
      </w:r>
      <w:r w:rsidRPr="001677EC">
        <w:rPr>
          <w:rFonts w:ascii="Arial" w:eastAsia="Times New Roman" w:hAnsi="Arial" w:cs="Arial"/>
          <w:sz w:val="24"/>
          <w:szCs w:val="24"/>
        </w:rPr>
        <w:t xml:space="preserve"> d. </w:t>
      </w:r>
      <w:r w:rsidR="009E535C" w:rsidRPr="001677EC">
        <w:rPr>
          <w:rFonts w:ascii="Arial" w:eastAsia="Times New Roman" w:hAnsi="Arial" w:cs="Arial"/>
          <w:sz w:val="24"/>
          <w:szCs w:val="24"/>
        </w:rPr>
        <w:t>CVAS</w:t>
      </w:r>
      <w:r w:rsidRPr="001677EC">
        <w:rPr>
          <w:rFonts w:ascii="Arial" w:eastAsia="Times New Roman" w:hAnsi="Arial" w:cs="Arial"/>
          <w:sz w:val="24"/>
          <w:szCs w:val="24"/>
        </w:rPr>
        <w:t xml:space="preserve"> 20</w:t>
      </w:r>
      <w:r w:rsidR="00477E7F" w:rsidRPr="001677EC">
        <w:rPr>
          <w:rFonts w:ascii="Arial" w:eastAsia="Times New Roman" w:hAnsi="Arial" w:cs="Arial"/>
          <w:sz w:val="24"/>
          <w:szCs w:val="24"/>
        </w:rPr>
        <w:t>2</w:t>
      </w:r>
      <w:r w:rsidR="00EE1D79" w:rsidRPr="001677EC">
        <w:rPr>
          <w:rFonts w:ascii="Arial" w:eastAsia="Times New Roman" w:hAnsi="Arial" w:cs="Arial"/>
          <w:sz w:val="24"/>
          <w:szCs w:val="24"/>
        </w:rPr>
        <w:t>4</w:t>
      </w:r>
      <w:r w:rsidRPr="001677EC">
        <w:rPr>
          <w:rFonts w:ascii="Arial" w:eastAsia="Times New Roman" w:hAnsi="Arial" w:cs="Arial"/>
          <w:sz w:val="24"/>
          <w:szCs w:val="24"/>
        </w:rPr>
        <w:t xml:space="preserve"> metų veiklos planas buvo </w:t>
      </w:r>
      <w:r w:rsidR="00477E7F" w:rsidRPr="001677EC">
        <w:rPr>
          <w:rFonts w:ascii="Arial" w:eastAsia="Times New Roman" w:hAnsi="Arial" w:cs="Arial"/>
          <w:sz w:val="24"/>
          <w:szCs w:val="24"/>
        </w:rPr>
        <w:t>suderintas su</w:t>
      </w:r>
      <w:r w:rsidR="00477E7F" w:rsidRPr="001677EC">
        <w:rPr>
          <w:rFonts w:ascii="Arial" w:eastAsia="Times New Roman" w:hAnsi="Arial" w:cs="Arial"/>
          <w:color w:val="4472C4" w:themeColor="accent1"/>
          <w:sz w:val="24"/>
          <w:szCs w:val="24"/>
        </w:rPr>
        <w:t xml:space="preserve"> </w:t>
      </w:r>
      <w:r w:rsidR="00EE1D79" w:rsidRPr="001677EC">
        <w:rPr>
          <w:rFonts w:ascii="Arial" w:eastAsia="Times New Roman" w:hAnsi="Arial" w:cs="Arial"/>
          <w:sz w:val="24"/>
          <w:szCs w:val="24"/>
        </w:rPr>
        <w:t>meru</w:t>
      </w:r>
      <w:r w:rsidR="007201F6">
        <w:rPr>
          <w:rFonts w:ascii="Arial" w:eastAsia="Times New Roman" w:hAnsi="Arial" w:cs="Arial"/>
          <w:sz w:val="24"/>
          <w:szCs w:val="24"/>
        </w:rPr>
        <w:t xml:space="preserve"> ir</w:t>
      </w:r>
      <w:r w:rsidR="007E1F12" w:rsidRPr="001677EC">
        <w:rPr>
          <w:rFonts w:ascii="Arial" w:eastAsia="Times New Roman" w:hAnsi="Arial" w:cs="Arial"/>
          <w:sz w:val="24"/>
          <w:szCs w:val="24"/>
        </w:rPr>
        <w:t xml:space="preserve"> </w:t>
      </w:r>
      <w:r w:rsidR="00994120" w:rsidRPr="001677EC">
        <w:rPr>
          <w:rFonts w:ascii="Arial" w:eastAsia="Times New Roman" w:hAnsi="Arial" w:cs="Arial"/>
          <w:sz w:val="24"/>
          <w:szCs w:val="24"/>
        </w:rPr>
        <w:t>20</w:t>
      </w:r>
      <w:r w:rsidR="00477E7F" w:rsidRPr="001677EC">
        <w:rPr>
          <w:rFonts w:ascii="Arial" w:eastAsia="Times New Roman" w:hAnsi="Arial" w:cs="Arial"/>
          <w:sz w:val="24"/>
          <w:szCs w:val="24"/>
        </w:rPr>
        <w:t>2</w:t>
      </w:r>
      <w:r w:rsidR="00EE1D79" w:rsidRPr="001677EC">
        <w:rPr>
          <w:rFonts w:ascii="Arial" w:eastAsia="Times New Roman" w:hAnsi="Arial" w:cs="Arial"/>
          <w:sz w:val="24"/>
          <w:szCs w:val="24"/>
        </w:rPr>
        <w:t>4</w:t>
      </w:r>
      <w:r w:rsidR="00994120" w:rsidRPr="001677EC">
        <w:rPr>
          <w:rFonts w:ascii="Arial" w:eastAsia="Times New Roman" w:hAnsi="Arial" w:cs="Arial"/>
          <w:sz w:val="24"/>
          <w:szCs w:val="24"/>
        </w:rPr>
        <w:t xml:space="preserve"> </w:t>
      </w:r>
      <w:r w:rsidR="00EE1D79" w:rsidRPr="001677EC">
        <w:rPr>
          <w:rFonts w:ascii="Arial" w:eastAsia="Times New Roman" w:hAnsi="Arial" w:cs="Arial"/>
          <w:sz w:val="24"/>
          <w:szCs w:val="24"/>
        </w:rPr>
        <w:t>vasario</w:t>
      </w:r>
      <w:r w:rsidR="00994120" w:rsidRPr="001677EC">
        <w:rPr>
          <w:rFonts w:ascii="Arial" w:eastAsia="Times New Roman" w:hAnsi="Arial" w:cs="Arial"/>
          <w:sz w:val="24"/>
          <w:szCs w:val="24"/>
        </w:rPr>
        <w:t xml:space="preserve"> </w:t>
      </w:r>
      <w:r w:rsidR="00EE1D79" w:rsidRPr="001677EC">
        <w:rPr>
          <w:rFonts w:ascii="Arial" w:eastAsia="Times New Roman" w:hAnsi="Arial" w:cs="Arial"/>
          <w:sz w:val="24"/>
          <w:szCs w:val="24"/>
        </w:rPr>
        <w:t>8</w:t>
      </w:r>
      <w:r w:rsidR="00900532" w:rsidRPr="001677EC">
        <w:rPr>
          <w:rFonts w:ascii="Arial" w:eastAsia="Times New Roman" w:hAnsi="Arial" w:cs="Arial"/>
          <w:sz w:val="24"/>
          <w:szCs w:val="24"/>
        </w:rPr>
        <w:t xml:space="preserve"> </w:t>
      </w:r>
      <w:r w:rsidR="00994120" w:rsidRPr="001677EC">
        <w:rPr>
          <w:rFonts w:ascii="Arial" w:eastAsia="Times New Roman" w:hAnsi="Arial" w:cs="Arial"/>
          <w:sz w:val="24"/>
          <w:szCs w:val="24"/>
        </w:rPr>
        <w:t>d.</w:t>
      </w:r>
      <w:r w:rsidR="00EE1D79" w:rsidRPr="001677EC">
        <w:rPr>
          <w:rFonts w:ascii="Arial" w:eastAsia="Times New Roman" w:hAnsi="Arial" w:cs="Arial"/>
          <w:sz w:val="24"/>
          <w:szCs w:val="24"/>
        </w:rPr>
        <w:t xml:space="preserve"> </w:t>
      </w:r>
      <w:r w:rsidR="007201F6">
        <w:rPr>
          <w:rFonts w:ascii="Arial" w:eastAsia="Times New Roman" w:hAnsi="Arial" w:cs="Arial"/>
          <w:sz w:val="24"/>
          <w:szCs w:val="24"/>
        </w:rPr>
        <w:t>patvirtintas</w:t>
      </w:r>
      <w:r w:rsidRPr="001677EC">
        <w:rPr>
          <w:rFonts w:ascii="Arial" w:eastAsia="Times New Roman" w:hAnsi="Arial" w:cs="Arial"/>
          <w:sz w:val="24"/>
          <w:szCs w:val="24"/>
        </w:rPr>
        <w:t xml:space="preserve">. Metiniame </w:t>
      </w:r>
      <w:r w:rsidR="009E535C" w:rsidRPr="001677EC">
        <w:rPr>
          <w:rFonts w:ascii="Arial" w:eastAsia="Times New Roman" w:hAnsi="Arial" w:cs="Arial"/>
          <w:sz w:val="24"/>
          <w:szCs w:val="24"/>
        </w:rPr>
        <w:t>CVAS</w:t>
      </w:r>
      <w:r w:rsidRPr="001677EC">
        <w:rPr>
          <w:rFonts w:ascii="Arial" w:eastAsia="Times New Roman" w:hAnsi="Arial" w:cs="Arial"/>
          <w:sz w:val="24"/>
          <w:szCs w:val="24"/>
        </w:rPr>
        <w:t xml:space="preserve"> veiklos plane buvo numatytas laikas, skirtas vidaus auditų atlikimui, kvalifikacijos kėlimui, pažangos stebėjimui, skyriaus veiklos užtikrinimui, kitiems nenumatytiems trukdžiams. </w:t>
      </w:r>
      <w:r w:rsidR="009E535C" w:rsidRPr="001677EC">
        <w:rPr>
          <w:rFonts w:ascii="Arial" w:eastAsia="Times New Roman" w:hAnsi="Arial" w:cs="Arial"/>
          <w:sz w:val="24"/>
          <w:szCs w:val="24"/>
        </w:rPr>
        <w:t>CVAS</w:t>
      </w:r>
      <w:r w:rsidRPr="001677EC">
        <w:rPr>
          <w:rFonts w:ascii="Arial" w:eastAsia="Times New Roman" w:hAnsi="Arial" w:cs="Arial"/>
          <w:sz w:val="24"/>
          <w:szCs w:val="24"/>
        </w:rPr>
        <w:t xml:space="preserve"> 20</w:t>
      </w:r>
      <w:r w:rsidR="00477E7F" w:rsidRPr="001677EC">
        <w:rPr>
          <w:rFonts w:ascii="Arial" w:eastAsia="Times New Roman" w:hAnsi="Arial" w:cs="Arial"/>
          <w:sz w:val="24"/>
          <w:szCs w:val="24"/>
        </w:rPr>
        <w:t>2</w:t>
      </w:r>
      <w:r w:rsidR="009C42DC" w:rsidRPr="001677EC">
        <w:rPr>
          <w:rFonts w:ascii="Arial" w:eastAsia="Times New Roman" w:hAnsi="Arial" w:cs="Arial"/>
          <w:sz w:val="24"/>
          <w:szCs w:val="24"/>
        </w:rPr>
        <w:t>4</w:t>
      </w:r>
      <w:r w:rsidRPr="001677EC">
        <w:rPr>
          <w:rFonts w:ascii="Arial" w:eastAsia="Times New Roman" w:hAnsi="Arial" w:cs="Arial"/>
          <w:sz w:val="24"/>
          <w:szCs w:val="24"/>
        </w:rPr>
        <w:t xml:space="preserve"> metų veiklos planas nebuvo tikslintas. </w:t>
      </w:r>
      <w:r w:rsidR="004E6E6E" w:rsidRPr="001677EC">
        <w:rPr>
          <w:rFonts w:ascii="Arial" w:eastAsia="Times New Roman" w:hAnsi="Arial" w:cs="Arial"/>
          <w:sz w:val="24"/>
          <w:szCs w:val="24"/>
        </w:rPr>
        <w:t>CVAS 2024 metų veiklos plane buvo numatyt</w:t>
      </w:r>
      <w:r w:rsidR="00AD1D5D" w:rsidRPr="001677EC">
        <w:rPr>
          <w:rFonts w:ascii="Arial" w:eastAsia="Times New Roman" w:hAnsi="Arial" w:cs="Arial"/>
          <w:sz w:val="24"/>
          <w:szCs w:val="24"/>
        </w:rPr>
        <w:t>a</w:t>
      </w:r>
      <w:r w:rsidR="004E6E6E" w:rsidRPr="001677EC">
        <w:rPr>
          <w:rFonts w:ascii="Arial" w:eastAsia="Times New Roman" w:hAnsi="Arial" w:cs="Arial"/>
          <w:sz w:val="24"/>
          <w:szCs w:val="24"/>
        </w:rPr>
        <w:t xml:space="preserve"> atlikti keturis</w:t>
      </w:r>
      <w:r w:rsidR="004E6E6E" w:rsidRPr="001677EC">
        <w:rPr>
          <w:rFonts w:ascii="Arial" w:eastAsia="Times New Roman" w:hAnsi="Arial" w:cs="Arial"/>
          <w:color w:val="C00000"/>
          <w:sz w:val="24"/>
          <w:szCs w:val="24"/>
        </w:rPr>
        <w:t xml:space="preserve"> </w:t>
      </w:r>
      <w:r w:rsidR="004E6E6E" w:rsidRPr="001677EC">
        <w:rPr>
          <w:rFonts w:ascii="Arial" w:eastAsia="Times New Roman" w:hAnsi="Arial" w:cs="Arial"/>
          <w:sz w:val="24"/>
          <w:szCs w:val="24"/>
        </w:rPr>
        <w:t>vidaus auditus.</w:t>
      </w:r>
      <w:r w:rsidR="004E6E6E" w:rsidRPr="001677EC">
        <w:rPr>
          <w:rFonts w:ascii="Arial" w:eastAsia="Times New Roman" w:hAnsi="Arial" w:cs="Arial"/>
          <w:color w:val="4472C4" w:themeColor="accent1"/>
          <w:sz w:val="24"/>
          <w:szCs w:val="24"/>
        </w:rPr>
        <w:t xml:space="preserve"> </w:t>
      </w:r>
      <w:r w:rsidR="004E6E6E" w:rsidRPr="001677EC">
        <w:rPr>
          <w:rFonts w:ascii="Arial" w:eastAsia="Times New Roman" w:hAnsi="Arial" w:cs="Arial"/>
          <w:sz w:val="24"/>
          <w:szCs w:val="24"/>
        </w:rPr>
        <w:t>Atlikti keturi vidaus auditai</w:t>
      </w:r>
      <w:r w:rsidR="00534E0D">
        <w:rPr>
          <w:rFonts w:ascii="Arial" w:eastAsia="Times New Roman" w:hAnsi="Arial" w:cs="Arial"/>
          <w:sz w:val="24"/>
          <w:szCs w:val="24"/>
        </w:rPr>
        <w:t>:</w:t>
      </w:r>
      <w:r w:rsidR="004E6E6E" w:rsidRPr="001677EC">
        <w:rPr>
          <w:rFonts w:ascii="Arial" w:eastAsia="Times New Roman" w:hAnsi="Arial" w:cs="Arial"/>
          <w:sz w:val="24"/>
          <w:szCs w:val="24"/>
        </w:rPr>
        <w:t xml:space="preserve"> </w:t>
      </w:r>
      <w:r w:rsidR="00534E0D">
        <w:rPr>
          <w:rFonts w:ascii="Arial" w:eastAsia="Times New Roman" w:hAnsi="Arial" w:cs="Arial"/>
          <w:sz w:val="24"/>
          <w:szCs w:val="24"/>
        </w:rPr>
        <w:t>užbaigtas</w:t>
      </w:r>
      <w:r w:rsidR="00AD1D5D" w:rsidRPr="001677EC">
        <w:rPr>
          <w:rFonts w:ascii="Arial" w:eastAsia="Times New Roman" w:hAnsi="Arial" w:cs="Arial"/>
          <w:sz w:val="24"/>
          <w:szCs w:val="20"/>
          <w:lang w:eastAsia="lt-LT"/>
        </w:rPr>
        <w:t xml:space="preserve"> </w:t>
      </w:r>
      <w:r w:rsidR="004307D7" w:rsidRPr="001677EC">
        <w:rPr>
          <w:rFonts w:ascii="Arial" w:eastAsia="Times New Roman" w:hAnsi="Arial" w:cs="Arial"/>
          <w:sz w:val="24"/>
          <w:szCs w:val="24"/>
        </w:rPr>
        <w:t>vienas</w:t>
      </w:r>
      <w:r w:rsidR="004307D7" w:rsidRPr="001677EC">
        <w:rPr>
          <w:rFonts w:ascii="Arial" w:eastAsia="Times New Roman" w:hAnsi="Arial" w:cs="Arial"/>
          <w:sz w:val="24"/>
          <w:szCs w:val="20"/>
          <w:lang w:eastAsia="lt-LT"/>
        </w:rPr>
        <w:t xml:space="preserve"> </w:t>
      </w:r>
      <w:r w:rsidR="00AD1D5D" w:rsidRPr="001677EC">
        <w:rPr>
          <w:rFonts w:ascii="Arial" w:eastAsia="Times New Roman" w:hAnsi="Arial" w:cs="Arial"/>
          <w:sz w:val="24"/>
          <w:szCs w:val="20"/>
          <w:lang w:eastAsia="lt-LT"/>
        </w:rPr>
        <w:t>2023 met</w:t>
      </w:r>
      <w:r w:rsidR="00534E0D">
        <w:rPr>
          <w:rFonts w:ascii="Arial" w:eastAsia="Times New Roman" w:hAnsi="Arial" w:cs="Arial"/>
          <w:sz w:val="24"/>
          <w:szCs w:val="20"/>
          <w:lang w:eastAsia="lt-LT"/>
        </w:rPr>
        <w:t>ais</w:t>
      </w:r>
      <w:r w:rsidR="00AD1D5D" w:rsidRPr="001677EC">
        <w:rPr>
          <w:rFonts w:ascii="Arial" w:eastAsia="Times New Roman" w:hAnsi="Arial" w:cs="Arial"/>
          <w:sz w:val="24"/>
          <w:szCs w:val="20"/>
          <w:lang w:eastAsia="lt-LT"/>
        </w:rPr>
        <w:t xml:space="preserve"> p</w:t>
      </w:r>
      <w:r w:rsidR="00534E0D">
        <w:rPr>
          <w:rFonts w:ascii="Arial" w:eastAsia="Times New Roman" w:hAnsi="Arial" w:cs="Arial"/>
          <w:sz w:val="24"/>
          <w:szCs w:val="20"/>
          <w:lang w:eastAsia="lt-LT"/>
        </w:rPr>
        <w:t>radėtas</w:t>
      </w:r>
      <w:r w:rsidR="00AD1D5D" w:rsidRPr="001677EC">
        <w:rPr>
          <w:rFonts w:ascii="Arial" w:eastAsia="Times New Roman" w:hAnsi="Arial" w:cs="Arial"/>
          <w:sz w:val="24"/>
          <w:szCs w:val="20"/>
          <w:lang w:eastAsia="lt-LT"/>
        </w:rPr>
        <w:t xml:space="preserve"> vidaus auditas</w:t>
      </w:r>
      <w:r w:rsidR="00534E0D">
        <w:rPr>
          <w:rFonts w:ascii="Arial" w:eastAsia="Times New Roman" w:hAnsi="Arial" w:cs="Arial"/>
          <w:sz w:val="24"/>
          <w:szCs w:val="20"/>
          <w:lang w:eastAsia="lt-LT"/>
        </w:rPr>
        <w:t xml:space="preserve"> ir</w:t>
      </w:r>
      <w:r w:rsidR="00AD1D5D" w:rsidRPr="001677EC">
        <w:rPr>
          <w:rFonts w:ascii="Arial" w:eastAsia="Calibri" w:hAnsi="Arial" w:cs="Arial"/>
          <w:sz w:val="24"/>
          <w:szCs w:val="24"/>
        </w:rPr>
        <w:t xml:space="preserve"> </w:t>
      </w:r>
      <w:r w:rsidR="00F15939">
        <w:rPr>
          <w:rFonts w:ascii="Arial" w:eastAsia="Calibri" w:hAnsi="Arial" w:cs="Arial"/>
          <w:sz w:val="24"/>
          <w:szCs w:val="24"/>
        </w:rPr>
        <w:t xml:space="preserve">atlikti </w:t>
      </w:r>
      <w:r w:rsidR="00534E0D" w:rsidRPr="001677EC">
        <w:rPr>
          <w:rFonts w:ascii="Arial" w:eastAsia="Calibri" w:hAnsi="Arial" w:cs="Arial"/>
          <w:sz w:val="24"/>
          <w:szCs w:val="24"/>
        </w:rPr>
        <w:t xml:space="preserve">trys CVAS </w:t>
      </w:r>
      <w:r w:rsidR="00534E0D" w:rsidRPr="001677EC">
        <w:rPr>
          <w:rFonts w:ascii="Arial" w:eastAsia="Times New Roman" w:hAnsi="Arial" w:cs="Arial"/>
          <w:sz w:val="24"/>
          <w:szCs w:val="24"/>
        </w:rPr>
        <w:t>2024 metų veiklos plane</w:t>
      </w:r>
      <w:r w:rsidR="00534E0D" w:rsidRPr="001677EC">
        <w:rPr>
          <w:rFonts w:ascii="Arial" w:eastAsia="Calibri" w:hAnsi="Arial" w:cs="Arial"/>
          <w:sz w:val="24"/>
          <w:szCs w:val="24"/>
        </w:rPr>
        <w:t xml:space="preserve"> numatyt</w:t>
      </w:r>
      <w:r w:rsidR="00827771">
        <w:rPr>
          <w:rFonts w:ascii="Arial" w:eastAsia="Calibri" w:hAnsi="Arial" w:cs="Arial"/>
          <w:sz w:val="24"/>
          <w:szCs w:val="24"/>
        </w:rPr>
        <w:t>i</w:t>
      </w:r>
      <w:r w:rsidR="00534E0D" w:rsidRPr="001677EC">
        <w:rPr>
          <w:rFonts w:ascii="Arial" w:eastAsia="Calibri" w:hAnsi="Arial" w:cs="Arial"/>
          <w:sz w:val="24"/>
          <w:szCs w:val="24"/>
        </w:rPr>
        <w:t xml:space="preserve"> vidaus audit</w:t>
      </w:r>
      <w:r w:rsidR="00827771">
        <w:rPr>
          <w:rFonts w:ascii="Arial" w:eastAsia="Calibri" w:hAnsi="Arial" w:cs="Arial"/>
          <w:sz w:val="24"/>
          <w:szCs w:val="24"/>
        </w:rPr>
        <w:t>ai</w:t>
      </w:r>
      <w:r w:rsidR="00534E0D">
        <w:rPr>
          <w:rFonts w:ascii="Arial" w:eastAsia="Calibri" w:hAnsi="Arial" w:cs="Arial"/>
          <w:sz w:val="24"/>
          <w:szCs w:val="24"/>
        </w:rPr>
        <w:t>.</w:t>
      </w:r>
      <w:r w:rsidR="00534E0D" w:rsidRPr="001677EC">
        <w:rPr>
          <w:rFonts w:ascii="Arial" w:eastAsia="Calibri" w:hAnsi="Arial" w:cs="Arial"/>
          <w:sz w:val="24"/>
          <w:szCs w:val="24"/>
        </w:rPr>
        <w:t xml:space="preserve"> </w:t>
      </w:r>
      <w:r w:rsidRPr="001677EC">
        <w:rPr>
          <w:rFonts w:ascii="Arial" w:eastAsia="Times New Roman" w:hAnsi="Arial" w:cs="Arial"/>
          <w:sz w:val="24"/>
          <w:szCs w:val="24"/>
        </w:rPr>
        <w:t>Prieš kiekvieną vidaus auditą buvo parengt</w:t>
      </w:r>
      <w:r w:rsidR="007A335F" w:rsidRPr="001677EC">
        <w:rPr>
          <w:rFonts w:ascii="Arial" w:eastAsia="Times New Roman" w:hAnsi="Arial" w:cs="Arial"/>
          <w:sz w:val="24"/>
          <w:szCs w:val="24"/>
        </w:rPr>
        <w:t>i</w:t>
      </w:r>
      <w:r w:rsidRPr="001677EC">
        <w:rPr>
          <w:rFonts w:ascii="Arial" w:eastAsia="Times New Roman" w:hAnsi="Arial" w:cs="Arial"/>
          <w:sz w:val="24"/>
          <w:szCs w:val="24"/>
        </w:rPr>
        <w:t xml:space="preserve"> ir vedėjo patvirtint</w:t>
      </w:r>
      <w:r w:rsidR="007A335F" w:rsidRPr="001677EC">
        <w:rPr>
          <w:rFonts w:ascii="Arial" w:eastAsia="Times New Roman" w:hAnsi="Arial" w:cs="Arial"/>
          <w:sz w:val="24"/>
          <w:szCs w:val="24"/>
        </w:rPr>
        <w:t>i</w:t>
      </w:r>
      <w:r w:rsidRPr="001677EC">
        <w:rPr>
          <w:rFonts w:ascii="Arial" w:eastAsia="Times New Roman" w:hAnsi="Arial" w:cs="Arial"/>
          <w:i/>
          <w:sz w:val="24"/>
          <w:szCs w:val="24"/>
        </w:rPr>
        <w:t xml:space="preserve"> </w:t>
      </w:r>
      <w:r w:rsidRPr="001677EC">
        <w:rPr>
          <w:rFonts w:ascii="Arial" w:eastAsia="Times New Roman" w:hAnsi="Arial" w:cs="Arial"/>
          <w:sz w:val="24"/>
          <w:szCs w:val="24"/>
        </w:rPr>
        <w:t>vidaus audito</w:t>
      </w:r>
      <w:r w:rsidR="00994120" w:rsidRPr="001677EC">
        <w:rPr>
          <w:rFonts w:ascii="Arial" w:eastAsia="Times New Roman" w:hAnsi="Arial" w:cs="Arial"/>
          <w:sz w:val="24"/>
          <w:szCs w:val="24"/>
        </w:rPr>
        <w:t xml:space="preserve"> plana</w:t>
      </w:r>
      <w:r w:rsidR="007A335F" w:rsidRPr="001677EC">
        <w:rPr>
          <w:rFonts w:ascii="Arial" w:eastAsia="Times New Roman" w:hAnsi="Arial" w:cs="Arial"/>
          <w:sz w:val="24"/>
          <w:szCs w:val="24"/>
        </w:rPr>
        <w:t>i</w:t>
      </w:r>
      <w:r w:rsidR="00994120" w:rsidRPr="001677EC">
        <w:rPr>
          <w:rFonts w:ascii="Arial" w:eastAsia="Times New Roman" w:hAnsi="Arial" w:cs="Arial"/>
          <w:sz w:val="24"/>
          <w:szCs w:val="24"/>
        </w:rPr>
        <w:t xml:space="preserve"> </w:t>
      </w:r>
      <w:r w:rsidR="007A335F" w:rsidRPr="001677EC">
        <w:rPr>
          <w:rFonts w:ascii="Arial" w:eastAsia="Times New Roman" w:hAnsi="Arial" w:cs="Arial"/>
          <w:sz w:val="24"/>
          <w:szCs w:val="24"/>
        </w:rPr>
        <w:t>bei</w:t>
      </w:r>
      <w:r w:rsidRPr="001677EC">
        <w:rPr>
          <w:rFonts w:ascii="Arial" w:eastAsia="Times New Roman" w:hAnsi="Arial" w:cs="Arial"/>
          <w:i/>
          <w:sz w:val="24"/>
          <w:szCs w:val="24"/>
        </w:rPr>
        <w:t xml:space="preserve"> </w:t>
      </w:r>
      <w:r w:rsidRPr="001677EC">
        <w:rPr>
          <w:rFonts w:ascii="Arial" w:eastAsia="Times New Roman" w:hAnsi="Arial" w:cs="Arial"/>
          <w:sz w:val="24"/>
          <w:szCs w:val="24"/>
        </w:rPr>
        <w:t>programos, kuri</w:t>
      </w:r>
      <w:r w:rsidR="00994120" w:rsidRPr="001677EC">
        <w:rPr>
          <w:rFonts w:ascii="Arial" w:eastAsia="Times New Roman" w:hAnsi="Arial" w:cs="Arial"/>
          <w:sz w:val="24"/>
          <w:szCs w:val="24"/>
        </w:rPr>
        <w:t>u</w:t>
      </w:r>
      <w:r w:rsidRPr="001677EC">
        <w:rPr>
          <w:rFonts w:ascii="Arial" w:eastAsia="Times New Roman" w:hAnsi="Arial" w:cs="Arial"/>
          <w:sz w:val="24"/>
          <w:szCs w:val="24"/>
        </w:rPr>
        <w:t>ose buvo nurodoma vidaus audito tema, tikslai, vidaus audito apimtis, vidaus audito procedūros ir vykdytojai, atlikimo trukmė darbo dienomis.</w:t>
      </w:r>
      <w:r w:rsidR="009E535C" w:rsidRPr="001677EC">
        <w:rPr>
          <w:rFonts w:ascii="Arial" w:eastAsia="Times New Roman" w:hAnsi="Arial" w:cs="Arial"/>
          <w:color w:val="4472C4" w:themeColor="accent1"/>
          <w:sz w:val="24"/>
          <w:szCs w:val="24"/>
        </w:rPr>
        <w:t xml:space="preserve"> </w:t>
      </w:r>
    </w:p>
    <w:p w14:paraId="09C669CC" w14:textId="77777777" w:rsidR="00B257D5" w:rsidRDefault="00B257D5" w:rsidP="001677EC">
      <w:pPr>
        <w:tabs>
          <w:tab w:val="left" w:pos="600"/>
        </w:tabs>
        <w:spacing w:after="0" w:line="276" w:lineRule="auto"/>
        <w:jc w:val="both"/>
        <w:rPr>
          <w:rFonts w:ascii="Arial" w:eastAsia="Times New Roman" w:hAnsi="Arial" w:cs="Arial"/>
          <w:i/>
          <w:color w:val="4472C4" w:themeColor="accent1"/>
          <w:sz w:val="24"/>
          <w:szCs w:val="24"/>
        </w:rPr>
      </w:pPr>
    </w:p>
    <w:p w14:paraId="1280D6A8" w14:textId="77777777" w:rsidR="002262F6" w:rsidRPr="001677EC" w:rsidRDefault="002262F6" w:rsidP="001677EC">
      <w:pPr>
        <w:tabs>
          <w:tab w:val="left" w:pos="600"/>
        </w:tabs>
        <w:spacing w:after="0" w:line="276" w:lineRule="auto"/>
        <w:jc w:val="both"/>
        <w:rPr>
          <w:rFonts w:ascii="Arial" w:eastAsia="Times New Roman" w:hAnsi="Arial" w:cs="Arial"/>
          <w:i/>
          <w:color w:val="4472C4" w:themeColor="accent1"/>
          <w:sz w:val="24"/>
          <w:szCs w:val="24"/>
        </w:rPr>
      </w:pPr>
    </w:p>
    <w:p w14:paraId="1BD57A06" w14:textId="77777777" w:rsidR="00BF720F" w:rsidRPr="001677EC" w:rsidRDefault="00720139" w:rsidP="001677EC">
      <w:pPr>
        <w:pStyle w:val="Sraopastraipa"/>
        <w:numPr>
          <w:ilvl w:val="0"/>
          <w:numId w:val="1"/>
        </w:numPr>
        <w:tabs>
          <w:tab w:val="left" w:pos="600"/>
          <w:tab w:val="left" w:pos="851"/>
        </w:tabs>
        <w:spacing w:after="0" w:line="276" w:lineRule="auto"/>
        <w:ind w:hanging="153"/>
        <w:jc w:val="both"/>
        <w:rPr>
          <w:rFonts w:ascii="Arial" w:eastAsia="Times New Roman" w:hAnsi="Arial" w:cs="Arial"/>
          <w:b/>
          <w:bCs/>
          <w:sz w:val="24"/>
          <w:szCs w:val="24"/>
        </w:rPr>
      </w:pPr>
      <w:r w:rsidRPr="001677EC">
        <w:rPr>
          <w:rFonts w:ascii="Arial" w:eastAsia="Times New Roman" w:hAnsi="Arial" w:cs="Arial"/>
          <w:b/>
          <w:bCs/>
          <w:sz w:val="24"/>
          <w:szCs w:val="24"/>
        </w:rPr>
        <w:lastRenderedPageBreak/>
        <w:t>Vi</w:t>
      </w:r>
      <w:r w:rsidR="00190110" w:rsidRPr="001677EC">
        <w:rPr>
          <w:rFonts w:ascii="Arial" w:eastAsia="Times New Roman" w:hAnsi="Arial" w:cs="Arial"/>
          <w:b/>
          <w:bCs/>
          <w:sz w:val="24"/>
          <w:szCs w:val="24"/>
        </w:rPr>
        <w:t>daus auditų atlikimas ir rezultatai</w:t>
      </w:r>
    </w:p>
    <w:p w14:paraId="67B6F385" w14:textId="77777777" w:rsidR="00B257D5" w:rsidRPr="001677EC" w:rsidRDefault="00B257D5" w:rsidP="001677EC">
      <w:pPr>
        <w:spacing w:after="0" w:line="276" w:lineRule="auto"/>
        <w:jc w:val="both"/>
        <w:rPr>
          <w:rFonts w:ascii="Arial" w:eastAsia="Times New Roman" w:hAnsi="Arial" w:cs="Arial"/>
          <w:b/>
          <w:color w:val="4472C4" w:themeColor="accent1"/>
          <w:sz w:val="24"/>
          <w:szCs w:val="24"/>
        </w:rPr>
      </w:pPr>
    </w:p>
    <w:p w14:paraId="189DC236" w14:textId="08E72C54" w:rsidR="00B37ACD" w:rsidRPr="001677EC" w:rsidRDefault="00C71A0C" w:rsidP="001677EC">
      <w:pPr>
        <w:spacing w:after="0" w:line="276" w:lineRule="auto"/>
        <w:ind w:firstLine="600"/>
        <w:jc w:val="both"/>
        <w:rPr>
          <w:rFonts w:ascii="Arial" w:eastAsia="Times New Roman" w:hAnsi="Arial" w:cs="Arial"/>
          <w:color w:val="4472C4" w:themeColor="accent1"/>
          <w:sz w:val="24"/>
          <w:szCs w:val="24"/>
        </w:rPr>
      </w:pPr>
      <w:r w:rsidRPr="001677EC">
        <w:rPr>
          <w:rFonts w:ascii="Arial" w:eastAsia="Times New Roman" w:hAnsi="Arial" w:cs="Arial"/>
          <w:sz w:val="24"/>
          <w:szCs w:val="24"/>
        </w:rPr>
        <w:t>CVAS</w:t>
      </w:r>
      <w:r w:rsidR="00455294" w:rsidRPr="001677EC">
        <w:rPr>
          <w:rFonts w:ascii="Arial" w:eastAsia="Times New Roman" w:hAnsi="Arial" w:cs="Arial"/>
          <w:sz w:val="24"/>
          <w:szCs w:val="24"/>
        </w:rPr>
        <w:t xml:space="preserve"> per 2024 metus</w:t>
      </w:r>
      <w:r w:rsidR="001D4D36" w:rsidRPr="001677EC">
        <w:rPr>
          <w:rFonts w:ascii="Arial" w:eastAsia="Times New Roman" w:hAnsi="Arial" w:cs="Arial"/>
          <w:sz w:val="24"/>
          <w:szCs w:val="24"/>
        </w:rPr>
        <w:t xml:space="preserve"> atliko </w:t>
      </w:r>
      <w:r w:rsidR="00B503FB" w:rsidRPr="001677EC">
        <w:rPr>
          <w:rFonts w:ascii="Arial" w:eastAsia="Times New Roman" w:hAnsi="Arial" w:cs="Arial"/>
          <w:sz w:val="24"/>
          <w:szCs w:val="24"/>
        </w:rPr>
        <w:t>keturis</w:t>
      </w:r>
      <w:r w:rsidR="001D4D36" w:rsidRPr="001677EC">
        <w:rPr>
          <w:rFonts w:ascii="Arial" w:eastAsia="Times New Roman" w:hAnsi="Arial" w:cs="Arial"/>
          <w:sz w:val="24"/>
          <w:szCs w:val="24"/>
        </w:rPr>
        <w:t xml:space="preserve"> </w:t>
      </w:r>
      <w:r w:rsidR="00B503FB" w:rsidRPr="001677EC">
        <w:rPr>
          <w:rFonts w:ascii="Arial" w:eastAsia="Times New Roman" w:hAnsi="Arial" w:cs="Arial"/>
          <w:sz w:val="24"/>
          <w:szCs w:val="24"/>
        </w:rPr>
        <w:t>vidaus auditus</w:t>
      </w:r>
      <w:r w:rsidR="00455294" w:rsidRPr="001677EC">
        <w:rPr>
          <w:rFonts w:ascii="Arial" w:eastAsia="Times New Roman" w:hAnsi="Arial" w:cs="Arial"/>
          <w:sz w:val="24"/>
          <w:szCs w:val="24"/>
        </w:rPr>
        <w:t>.</w:t>
      </w:r>
      <w:r w:rsidR="00455294" w:rsidRPr="001677EC">
        <w:rPr>
          <w:rFonts w:ascii="Arial" w:eastAsia="Calibri" w:hAnsi="Arial" w:cs="Arial"/>
          <w:sz w:val="24"/>
          <w:szCs w:val="24"/>
          <w14:ligatures w14:val="standardContextual"/>
        </w:rPr>
        <w:t xml:space="preserve"> </w:t>
      </w:r>
      <w:r w:rsidR="00455294" w:rsidRPr="001677EC">
        <w:rPr>
          <w:rFonts w:ascii="Arial" w:eastAsia="Calibri" w:hAnsi="Arial" w:cs="Arial"/>
          <w:sz w:val="24"/>
          <w:szCs w:val="24"/>
        </w:rPr>
        <w:t xml:space="preserve">Vieną – Klaipėdos rajono savivaldybės administracijoje (Administracinės naštos mažinimo priemonių, įtrauktų į savivaldybės strateginį veiklos planą, vykdymo vertinimas) ir tris – </w:t>
      </w:r>
      <w:bookmarkStart w:id="6" w:name="_Hlk191393375"/>
      <w:r w:rsidR="00455294" w:rsidRPr="001677EC">
        <w:rPr>
          <w:rFonts w:ascii="Arial" w:eastAsia="Calibri" w:hAnsi="Arial" w:cs="Arial"/>
          <w:sz w:val="24"/>
          <w:szCs w:val="24"/>
        </w:rPr>
        <w:t>Klaipėdos rajono savivaldybės biudžetinėse įstaigose</w:t>
      </w:r>
      <w:bookmarkEnd w:id="6"/>
      <w:r w:rsidR="001D4D36" w:rsidRPr="001677EC">
        <w:rPr>
          <w:rFonts w:ascii="Arial" w:eastAsia="Times New Roman" w:hAnsi="Arial" w:cs="Arial"/>
          <w:color w:val="4472C4" w:themeColor="accent1"/>
          <w:sz w:val="24"/>
          <w:szCs w:val="24"/>
        </w:rPr>
        <w:t>.</w:t>
      </w:r>
      <w:r w:rsidR="00161938" w:rsidRPr="001677EC">
        <w:rPr>
          <w:rFonts w:ascii="Arial" w:eastAsia="Times New Roman" w:hAnsi="Arial" w:cs="Arial"/>
          <w:color w:val="4472C4" w:themeColor="accent1"/>
          <w:sz w:val="24"/>
          <w:szCs w:val="24"/>
        </w:rPr>
        <w:t xml:space="preserve"> </w:t>
      </w:r>
    </w:p>
    <w:p w14:paraId="70A9301F" w14:textId="2F2D7A1B" w:rsidR="001D4D36" w:rsidRPr="001677EC" w:rsidRDefault="001D4D36" w:rsidP="001677EC">
      <w:pPr>
        <w:spacing w:after="0" w:line="276" w:lineRule="auto"/>
        <w:ind w:firstLine="600"/>
        <w:jc w:val="both"/>
        <w:rPr>
          <w:rFonts w:ascii="Arial" w:hAnsi="Arial" w:cs="Arial"/>
          <w:sz w:val="24"/>
          <w:szCs w:val="24"/>
          <w:shd w:val="clear" w:color="auto" w:fill="FFFFFF"/>
        </w:rPr>
      </w:pPr>
      <w:r w:rsidRPr="001677EC">
        <w:rPr>
          <w:rFonts w:ascii="Arial" w:eastAsia="TimesNewRomanPS-BoldItalicMT" w:hAnsi="Arial" w:cs="Arial"/>
          <w:bCs/>
          <w:iCs/>
          <w:color w:val="4472C4" w:themeColor="accent1"/>
          <w:sz w:val="24"/>
          <w:szCs w:val="24"/>
        </w:rPr>
        <w:t xml:space="preserve"> </w:t>
      </w:r>
      <w:bookmarkStart w:id="7" w:name="_Hlk32242133"/>
      <w:r w:rsidR="00BA7C98" w:rsidRPr="001677EC">
        <w:rPr>
          <w:rFonts w:ascii="Arial" w:eastAsia="Times New Roman" w:hAnsi="Arial" w:cs="Arial"/>
          <w:color w:val="4472C4" w:themeColor="accent1"/>
          <w:sz w:val="24"/>
          <w:szCs w:val="24"/>
        </w:rPr>
        <w:t xml:space="preserve"> </w:t>
      </w:r>
      <w:r w:rsidR="003F4E4F">
        <w:rPr>
          <w:rFonts w:ascii="Arial" w:eastAsia="Times New Roman" w:hAnsi="Arial" w:cs="Arial"/>
          <w:sz w:val="24"/>
          <w:szCs w:val="24"/>
        </w:rPr>
        <w:t>V</w:t>
      </w:r>
      <w:r w:rsidR="00BA7C98" w:rsidRPr="001677EC">
        <w:rPr>
          <w:rFonts w:ascii="Arial" w:eastAsia="Times New Roman" w:hAnsi="Arial" w:cs="Arial"/>
          <w:sz w:val="24"/>
          <w:szCs w:val="24"/>
        </w:rPr>
        <w:t>ienai</w:t>
      </w:r>
      <w:r w:rsidR="00BA7C98" w:rsidRPr="001677EC">
        <w:rPr>
          <w:rFonts w:ascii="Arial" w:eastAsia="Times New Roman" w:hAnsi="Arial" w:cs="Arial"/>
          <w:color w:val="4472C4" w:themeColor="accent1"/>
          <w:sz w:val="24"/>
          <w:szCs w:val="24"/>
        </w:rPr>
        <w:t xml:space="preserve"> </w:t>
      </w:r>
      <w:r w:rsidR="00221853" w:rsidRPr="001677EC">
        <w:rPr>
          <w:rFonts w:ascii="Arial" w:eastAsia="Calibri" w:hAnsi="Arial" w:cs="Arial"/>
          <w:sz w:val="24"/>
          <w:szCs w:val="24"/>
        </w:rPr>
        <w:t>Klaipėdos rajono savivaldybės biudžetin</w:t>
      </w:r>
      <w:r w:rsidR="00BA7C98" w:rsidRPr="001677EC">
        <w:rPr>
          <w:rFonts w:ascii="Arial" w:eastAsia="Calibri" w:hAnsi="Arial" w:cs="Arial"/>
          <w:sz w:val="24"/>
          <w:szCs w:val="24"/>
        </w:rPr>
        <w:t>ei</w:t>
      </w:r>
      <w:r w:rsidR="00221853" w:rsidRPr="001677EC">
        <w:rPr>
          <w:rFonts w:ascii="Arial" w:eastAsia="Calibri" w:hAnsi="Arial" w:cs="Arial"/>
          <w:sz w:val="24"/>
          <w:szCs w:val="24"/>
        </w:rPr>
        <w:t xml:space="preserve"> įstaig</w:t>
      </w:r>
      <w:r w:rsidR="00BA7C98" w:rsidRPr="001677EC">
        <w:rPr>
          <w:rFonts w:ascii="Arial" w:eastAsia="Calibri" w:hAnsi="Arial" w:cs="Arial"/>
          <w:sz w:val="24"/>
          <w:szCs w:val="24"/>
        </w:rPr>
        <w:t>ai (Gargždų vaikų muzikos mokyklai)</w:t>
      </w:r>
      <w:r w:rsidR="00221853" w:rsidRPr="001677EC">
        <w:rPr>
          <w:rFonts w:ascii="Arial" w:eastAsia="Times New Roman" w:hAnsi="Arial" w:cs="Arial"/>
          <w:color w:val="4472C4" w:themeColor="accent1"/>
          <w:sz w:val="24"/>
          <w:szCs w:val="24"/>
        </w:rPr>
        <w:t xml:space="preserve"> </w:t>
      </w:r>
      <w:r w:rsidR="00221853" w:rsidRPr="001677EC">
        <w:rPr>
          <w:rFonts w:ascii="Arial" w:eastAsia="Times New Roman" w:hAnsi="Arial" w:cs="Arial"/>
          <w:sz w:val="24"/>
          <w:szCs w:val="24"/>
        </w:rPr>
        <w:t xml:space="preserve">buvo </w:t>
      </w:r>
      <w:r w:rsidR="00BA7C98" w:rsidRPr="001677EC">
        <w:rPr>
          <w:rFonts w:ascii="Arial" w:eastAsia="Times New Roman" w:hAnsi="Arial" w:cs="Arial"/>
          <w:sz w:val="24"/>
          <w:szCs w:val="24"/>
        </w:rPr>
        <w:t xml:space="preserve">pateikta daugiau </w:t>
      </w:r>
      <w:bookmarkEnd w:id="7"/>
      <w:r w:rsidR="003F4E4F" w:rsidRPr="001677EC">
        <w:rPr>
          <w:rFonts w:ascii="Arial" w:hAnsi="Arial" w:cs="Arial"/>
          <w:iCs/>
          <w:sz w:val="24"/>
          <w:szCs w:val="24"/>
        </w:rPr>
        <w:t xml:space="preserve">rekomendacijų </w:t>
      </w:r>
      <w:r w:rsidR="003F4E4F">
        <w:rPr>
          <w:rFonts w:ascii="Arial" w:hAnsi="Arial" w:cs="Arial"/>
          <w:iCs/>
          <w:sz w:val="24"/>
          <w:szCs w:val="24"/>
        </w:rPr>
        <w:t>(</w:t>
      </w:r>
      <w:r w:rsidR="001476D2" w:rsidRPr="001677EC">
        <w:rPr>
          <w:rFonts w:ascii="Arial" w:hAnsi="Arial" w:cs="Arial"/>
          <w:iCs/>
          <w:sz w:val="24"/>
          <w:szCs w:val="24"/>
        </w:rPr>
        <w:t>didelio reikšmingumo</w:t>
      </w:r>
      <w:r w:rsidR="003F4E4F">
        <w:rPr>
          <w:rFonts w:ascii="Arial" w:hAnsi="Arial" w:cs="Arial"/>
          <w:iCs/>
          <w:sz w:val="24"/>
          <w:szCs w:val="24"/>
        </w:rPr>
        <w:t>)</w:t>
      </w:r>
      <w:r w:rsidR="001476D2" w:rsidRPr="001677EC">
        <w:rPr>
          <w:rFonts w:ascii="Arial" w:hAnsi="Arial" w:cs="Arial"/>
          <w:iCs/>
          <w:sz w:val="24"/>
          <w:szCs w:val="24"/>
        </w:rPr>
        <w:t>, susijusi</w:t>
      </w:r>
      <w:r w:rsidR="00BA7C98" w:rsidRPr="001677EC">
        <w:rPr>
          <w:rFonts w:ascii="Arial" w:hAnsi="Arial" w:cs="Arial"/>
          <w:iCs/>
          <w:sz w:val="24"/>
          <w:szCs w:val="24"/>
        </w:rPr>
        <w:t>ų</w:t>
      </w:r>
      <w:r w:rsidR="001476D2" w:rsidRPr="001677EC">
        <w:rPr>
          <w:rFonts w:ascii="Arial" w:hAnsi="Arial" w:cs="Arial"/>
          <w:iCs/>
          <w:sz w:val="24"/>
          <w:szCs w:val="24"/>
        </w:rPr>
        <w:t xml:space="preserve"> su </w:t>
      </w:r>
      <w:r w:rsidR="00BA7C98" w:rsidRPr="001677EC">
        <w:rPr>
          <w:rFonts w:ascii="Arial" w:eastAsia="Times New Roman" w:hAnsi="Arial" w:cs="Arial"/>
          <w:sz w:val="24"/>
          <w:szCs w:val="24"/>
          <w:lang w:eastAsia="lt-LT"/>
        </w:rPr>
        <w:t>vidaus audito metu nustatytais neatitikimais Lietuvos Respublikos darbo kodekso, Lietuvos Respublikos biudžetinių įstaigų darbuotojų darbo apmokėjimo ir komisijų narių atlygio už darbą</w:t>
      </w:r>
      <w:r w:rsidR="000F5B4A">
        <w:rPr>
          <w:rFonts w:ascii="Arial" w:eastAsia="Times New Roman" w:hAnsi="Arial" w:cs="Arial"/>
          <w:sz w:val="24"/>
          <w:szCs w:val="24"/>
          <w:lang w:eastAsia="lt-LT"/>
        </w:rPr>
        <w:t xml:space="preserve"> įstatymo</w:t>
      </w:r>
      <w:r w:rsidR="00BA7C98" w:rsidRPr="001677EC">
        <w:rPr>
          <w:rFonts w:ascii="Arial" w:eastAsia="Times New Roman" w:hAnsi="Arial" w:cs="Arial"/>
          <w:sz w:val="24"/>
          <w:szCs w:val="24"/>
          <w:lang w:eastAsia="lt-LT"/>
        </w:rPr>
        <w:t>, Lietuvos Respublikos viešųjų pirkimų įstatymo, Lietuvos Respublikos Vyriausybės nutarimais patvirtintų Valstybės ir savivaldybių įstaigų darbuotojų veiklos vertinimo tvarkos aprašo bei Bendrųjų reikalavimų valstybės ir savivaldybių institucijų ir įstaigų interneto svetainėms ir mobiliosioms programoms aprašo nuostatoms.</w:t>
      </w:r>
      <w:r w:rsidRPr="001677EC">
        <w:rPr>
          <w:rFonts w:ascii="Arial" w:eastAsia="Times New Roman" w:hAnsi="Arial" w:cs="Arial"/>
          <w:color w:val="4472C4" w:themeColor="accent1"/>
          <w:sz w:val="24"/>
          <w:szCs w:val="24"/>
        </w:rPr>
        <w:t xml:space="preserve"> </w:t>
      </w:r>
      <w:r w:rsidRPr="001677EC">
        <w:rPr>
          <w:rFonts w:ascii="Arial" w:eastAsia="Times New Roman" w:hAnsi="Arial" w:cs="Arial"/>
          <w:sz w:val="24"/>
          <w:szCs w:val="24"/>
        </w:rPr>
        <w:t>Pažeidimų, nagrinėtinų atitinkamų teisėsaugos institucijų, nenustatyta.</w:t>
      </w:r>
    </w:p>
    <w:p w14:paraId="58BE9C2D" w14:textId="0A816897" w:rsidR="005540F9" w:rsidRPr="001677EC" w:rsidRDefault="001D4D36" w:rsidP="001677EC">
      <w:pPr>
        <w:tabs>
          <w:tab w:val="left" w:pos="570"/>
          <w:tab w:val="left" w:pos="855"/>
        </w:tabs>
        <w:spacing w:after="0" w:line="276" w:lineRule="auto"/>
        <w:ind w:firstLine="567"/>
        <w:jc w:val="both"/>
        <w:rPr>
          <w:rFonts w:ascii="Arial" w:eastAsia="Times New Roman" w:hAnsi="Arial" w:cs="Arial"/>
          <w:sz w:val="24"/>
          <w:szCs w:val="24"/>
        </w:rPr>
      </w:pPr>
      <w:r w:rsidRPr="001677EC">
        <w:rPr>
          <w:rFonts w:ascii="Arial" w:eastAsia="Times New Roman" w:hAnsi="Arial" w:cs="Arial"/>
          <w:sz w:val="24"/>
          <w:szCs w:val="24"/>
        </w:rPr>
        <w:t xml:space="preserve">Atlikus vidaus auditus buvo parengtos ataskaitos, kuriose buvo apibendrinti atlikto vidaus audito rezultatai ir pateiktos išvados, nurodyti audituojamojo subjekto veiklos ir vidaus kontrolės sistemos trūkumai, rekomendacijos veiklai tobulinti, įvertinta vidaus kontrolė. </w:t>
      </w:r>
      <w:r w:rsidR="00166C9B" w:rsidRPr="001677EC">
        <w:rPr>
          <w:rFonts w:ascii="Arial" w:eastAsia="Times New Roman" w:hAnsi="Arial" w:cs="Arial"/>
          <w:sz w:val="24"/>
          <w:szCs w:val="24"/>
        </w:rPr>
        <w:t xml:space="preserve">Rizikingiausios veiklos sritys buvo </w:t>
      </w:r>
      <w:r w:rsidR="005C5AA6" w:rsidRPr="001677EC">
        <w:rPr>
          <w:rFonts w:ascii="Arial" w:eastAsia="Times New Roman" w:hAnsi="Arial" w:cs="Arial"/>
          <w:sz w:val="24"/>
          <w:szCs w:val="24"/>
        </w:rPr>
        <w:t xml:space="preserve">tinkamos vidaus kontrolės sistemos sukūrimas, </w:t>
      </w:r>
      <w:r w:rsidR="00166C9B" w:rsidRPr="001677EC">
        <w:rPr>
          <w:rFonts w:ascii="Arial" w:eastAsia="Times New Roman" w:hAnsi="Arial" w:cs="Arial"/>
          <w:sz w:val="24"/>
          <w:szCs w:val="24"/>
        </w:rPr>
        <w:t>viešieji pirkimai</w:t>
      </w:r>
      <w:r w:rsidR="00FA6E0C" w:rsidRPr="001677EC">
        <w:rPr>
          <w:rFonts w:ascii="Arial" w:eastAsia="Times New Roman" w:hAnsi="Arial" w:cs="Arial"/>
          <w:sz w:val="24"/>
          <w:szCs w:val="24"/>
        </w:rPr>
        <w:t xml:space="preserve">, </w:t>
      </w:r>
      <w:bookmarkStart w:id="8" w:name="_Hlk191478353"/>
      <w:r w:rsidR="00FA6E0C" w:rsidRPr="001677EC">
        <w:rPr>
          <w:rFonts w:ascii="Arial" w:eastAsia="Times New Roman" w:hAnsi="Arial" w:cs="Arial"/>
          <w:sz w:val="24"/>
          <w:szCs w:val="24"/>
        </w:rPr>
        <w:t>internet</w:t>
      </w:r>
      <w:r w:rsidR="00B32DEA">
        <w:rPr>
          <w:rFonts w:ascii="Arial" w:eastAsia="Times New Roman" w:hAnsi="Arial" w:cs="Arial"/>
          <w:sz w:val="24"/>
          <w:szCs w:val="24"/>
        </w:rPr>
        <w:t>o</w:t>
      </w:r>
      <w:r w:rsidR="00FA6E0C" w:rsidRPr="001677EC">
        <w:rPr>
          <w:rFonts w:ascii="Arial" w:eastAsia="Times New Roman" w:hAnsi="Arial" w:cs="Arial"/>
          <w:sz w:val="24"/>
          <w:szCs w:val="24"/>
        </w:rPr>
        <w:t xml:space="preserve"> svetainės tvarkymo</w:t>
      </w:r>
      <w:r w:rsidR="005C5AA6" w:rsidRPr="001677EC">
        <w:rPr>
          <w:rFonts w:ascii="Arial" w:eastAsia="Times New Roman" w:hAnsi="Arial" w:cs="Arial"/>
          <w:sz w:val="24"/>
          <w:szCs w:val="24"/>
        </w:rPr>
        <w:t xml:space="preserve"> </w:t>
      </w:r>
      <w:bookmarkEnd w:id="8"/>
      <w:r w:rsidR="005C5AA6" w:rsidRPr="001677EC">
        <w:rPr>
          <w:rFonts w:ascii="Arial" w:eastAsia="Times New Roman" w:hAnsi="Arial" w:cs="Arial"/>
          <w:sz w:val="24"/>
          <w:szCs w:val="24"/>
        </w:rPr>
        <w:t>bei</w:t>
      </w:r>
      <w:r w:rsidR="00401B30" w:rsidRPr="001677EC">
        <w:rPr>
          <w:rFonts w:ascii="Arial" w:eastAsia="Times New Roman" w:hAnsi="Arial" w:cs="Arial"/>
          <w:sz w:val="24"/>
          <w:szCs w:val="24"/>
        </w:rPr>
        <w:t xml:space="preserve"> darbuotojų veiklos vertinimo procedūros</w:t>
      </w:r>
      <w:r w:rsidR="00166C9B" w:rsidRPr="001677EC">
        <w:rPr>
          <w:rFonts w:ascii="Arial" w:eastAsia="Times New Roman" w:hAnsi="Arial" w:cs="Arial"/>
          <w:sz w:val="24"/>
          <w:szCs w:val="24"/>
        </w:rPr>
        <w:t xml:space="preserve">. </w:t>
      </w:r>
      <w:r w:rsidR="007D282A" w:rsidRPr="001677EC">
        <w:rPr>
          <w:rFonts w:ascii="Arial" w:eastAsia="Times New Roman" w:hAnsi="Arial" w:cs="Arial"/>
          <w:sz w:val="24"/>
          <w:szCs w:val="24"/>
        </w:rPr>
        <w:t xml:space="preserve">Rekomendacijos vertintos pagal reikšmingumą. </w:t>
      </w:r>
      <w:r w:rsidR="00166C9B" w:rsidRPr="001677EC">
        <w:rPr>
          <w:rFonts w:ascii="Arial" w:eastAsia="Times New Roman" w:hAnsi="Arial" w:cs="Arial"/>
          <w:sz w:val="24"/>
          <w:szCs w:val="24"/>
        </w:rPr>
        <w:t xml:space="preserve">Visi audituotų subjektų vadovai sutiko su vidaus audito ataskaitose pateiktomis rekomendacijomis ir, suderinę su </w:t>
      </w:r>
      <w:r w:rsidR="00DF39AA">
        <w:rPr>
          <w:rFonts w:ascii="Arial" w:eastAsia="Times New Roman" w:hAnsi="Arial" w:cs="Arial"/>
          <w:sz w:val="24"/>
          <w:szCs w:val="24"/>
        </w:rPr>
        <w:t>CVAS</w:t>
      </w:r>
      <w:r w:rsidR="00166C9B" w:rsidRPr="001677EC">
        <w:rPr>
          <w:rFonts w:ascii="Arial" w:eastAsia="Times New Roman" w:hAnsi="Arial" w:cs="Arial"/>
          <w:sz w:val="24"/>
          <w:szCs w:val="24"/>
        </w:rPr>
        <w:t xml:space="preserve">, priėmė sprendimus (užpildė rekomendacijų, pateikiamų vidaus audito ataskaitoje, įgyvendinimo priemonių planą) dėl vidaus audito ataskaitose pateiktų rekomendacijų įgyvendinimo. </w:t>
      </w:r>
    </w:p>
    <w:p w14:paraId="2928A27A" w14:textId="77777777" w:rsidR="005540F9" w:rsidRPr="001677EC" w:rsidRDefault="005540F9" w:rsidP="001677EC">
      <w:pPr>
        <w:tabs>
          <w:tab w:val="left" w:pos="570"/>
          <w:tab w:val="left" w:pos="855"/>
        </w:tabs>
        <w:spacing w:after="0" w:line="276" w:lineRule="auto"/>
        <w:ind w:firstLine="567"/>
        <w:jc w:val="both"/>
        <w:rPr>
          <w:rFonts w:ascii="Arial" w:eastAsia="Times New Roman" w:hAnsi="Arial" w:cs="Arial"/>
          <w:color w:val="4472C4" w:themeColor="accent1"/>
          <w:sz w:val="24"/>
          <w:szCs w:val="24"/>
        </w:rPr>
      </w:pPr>
    </w:p>
    <w:p w14:paraId="26796058" w14:textId="03CDFAF8" w:rsidR="003739B9" w:rsidRPr="001677EC" w:rsidRDefault="003739B9" w:rsidP="001677EC">
      <w:pPr>
        <w:pStyle w:val="Sraopastraipa"/>
        <w:numPr>
          <w:ilvl w:val="0"/>
          <w:numId w:val="1"/>
        </w:numPr>
        <w:tabs>
          <w:tab w:val="left" w:pos="570"/>
          <w:tab w:val="left" w:pos="851"/>
        </w:tabs>
        <w:spacing w:after="0" w:line="276" w:lineRule="auto"/>
        <w:ind w:hanging="153"/>
        <w:jc w:val="both"/>
        <w:rPr>
          <w:rFonts w:ascii="Arial" w:eastAsia="Times New Roman" w:hAnsi="Arial" w:cs="Arial"/>
          <w:b/>
          <w:bCs/>
          <w:sz w:val="24"/>
          <w:szCs w:val="24"/>
        </w:rPr>
      </w:pPr>
      <w:r w:rsidRPr="001677EC">
        <w:rPr>
          <w:rFonts w:ascii="Arial" w:eastAsia="Times New Roman" w:hAnsi="Arial" w:cs="Arial"/>
          <w:b/>
          <w:bCs/>
          <w:color w:val="4472C4" w:themeColor="accent1"/>
          <w:sz w:val="24"/>
          <w:szCs w:val="24"/>
        </w:rPr>
        <w:t xml:space="preserve"> </w:t>
      </w:r>
      <w:r w:rsidR="00E6298B" w:rsidRPr="001677EC">
        <w:rPr>
          <w:rFonts w:ascii="Arial" w:eastAsia="Times New Roman" w:hAnsi="Arial" w:cs="Arial"/>
          <w:b/>
          <w:bCs/>
          <w:sz w:val="24"/>
          <w:szCs w:val="24"/>
        </w:rPr>
        <w:t>Rizikos valdymo ir v</w:t>
      </w:r>
      <w:r w:rsidRPr="001677EC">
        <w:rPr>
          <w:rFonts w:ascii="Arial" w:eastAsia="Times New Roman" w:hAnsi="Arial" w:cs="Arial"/>
          <w:b/>
          <w:bCs/>
          <w:sz w:val="24"/>
          <w:szCs w:val="24"/>
        </w:rPr>
        <w:t>idaus kontrolės vertinimas</w:t>
      </w:r>
    </w:p>
    <w:p w14:paraId="37BECCC8" w14:textId="77777777" w:rsidR="00811056" w:rsidRPr="001677EC" w:rsidRDefault="00811056" w:rsidP="001677EC">
      <w:pPr>
        <w:pStyle w:val="Sraopastraipa"/>
        <w:tabs>
          <w:tab w:val="left" w:pos="570"/>
          <w:tab w:val="left" w:pos="855"/>
        </w:tabs>
        <w:spacing w:after="0" w:line="276" w:lineRule="auto"/>
        <w:jc w:val="both"/>
        <w:rPr>
          <w:rFonts w:ascii="Arial" w:eastAsia="Times New Roman" w:hAnsi="Arial" w:cs="Arial"/>
          <w:b/>
          <w:bCs/>
          <w:color w:val="4472C4" w:themeColor="accent1"/>
          <w:sz w:val="24"/>
          <w:szCs w:val="24"/>
        </w:rPr>
      </w:pPr>
    </w:p>
    <w:p w14:paraId="1971C47F" w14:textId="7C01274C" w:rsidR="003739B9" w:rsidRPr="001677EC" w:rsidRDefault="00811056" w:rsidP="001677EC">
      <w:pPr>
        <w:tabs>
          <w:tab w:val="left" w:pos="0"/>
          <w:tab w:val="left" w:pos="567"/>
        </w:tabs>
        <w:spacing w:after="0" w:line="276" w:lineRule="auto"/>
        <w:jc w:val="both"/>
        <w:rPr>
          <w:rFonts w:ascii="Arial" w:eastAsia="Times New Roman" w:hAnsi="Arial" w:cs="Arial"/>
          <w:color w:val="4472C4" w:themeColor="accent1"/>
          <w:sz w:val="24"/>
          <w:szCs w:val="24"/>
        </w:rPr>
      </w:pPr>
      <w:r w:rsidRPr="001677EC">
        <w:rPr>
          <w:rFonts w:ascii="Arial" w:eastAsia="Times New Roman" w:hAnsi="Arial" w:cs="Arial"/>
          <w:b/>
          <w:bCs/>
          <w:color w:val="4472C4" w:themeColor="accent1"/>
          <w:sz w:val="24"/>
          <w:szCs w:val="24"/>
        </w:rPr>
        <w:tab/>
      </w:r>
      <w:r w:rsidRPr="001677EC">
        <w:rPr>
          <w:rFonts w:ascii="Arial" w:eastAsia="Times New Roman" w:hAnsi="Arial" w:cs="Arial"/>
          <w:sz w:val="24"/>
          <w:szCs w:val="24"/>
        </w:rPr>
        <w:t>Klaipėdos rajono savivaldybės administracijoje yra įdiegta LEAN kokybės vadybos sistema.</w:t>
      </w:r>
      <w:r w:rsidRPr="001677EC">
        <w:rPr>
          <w:rFonts w:ascii="Arial" w:eastAsia="Times New Roman" w:hAnsi="Arial" w:cs="Arial"/>
          <w:color w:val="4472C4" w:themeColor="accent1"/>
          <w:sz w:val="24"/>
          <w:szCs w:val="24"/>
        </w:rPr>
        <w:t xml:space="preserve"> </w:t>
      </w:r>
      <w:r w:rsidRPr="001677EC">
        <w:rPr>
          <w:rFonts w:ascii="Arial" w:eastAsia="Times New Roman" w:hAnsi="Arial" w:cs="Arial"/>
          <w:sz w:val="24"/>
          <w:szCs w:val="24"/>
        </w:rPr>
        <w:t xml:space="preserve">Klaipėdos rajono savivaldybės administracijos direktoriaus </w:t>
      </w:r>
      <w:r w:rsidR="00B430C2" w:rsidRPr="001677EC">
        <w:rPr>
          <w:rFonts w:ascii="Arial" w:eastAsia="Times New Roman" w:hAnsi="Arial" w:cs="Arial"/>
          <w:sz w:val="24"/>
          <w:szCs w:val="24"/>
        </w:rPr>
        <w:t>2021</w:t>
      </w:r>
      <w:r w:rsidR="00A779B8">
        <w:rPr>
          <w:rFonts w:ascii="Arial" w:eastAsia="Times New Roman" w:hAnsi="Arial" w:cs="Arial"/>
          <w:sz w:val="24"/>
          <w:szCs w:val="24"/>
        </w:rPr>
        <w:t xml:space="preserve"> m. vasario </w:t>
      </w:r>
      <w:r w:rsidR="00B430C2" w:rsidRPr="001677EC">
        <w:rPr>
          <w:rFonts w:ascii="Arial" w:eastAsia="Times New Roman" w:hAnsi="Arial" w:cs="Arial"/>
          <w:sz w:val="24"/>
          <w:szCs w:val="24"/>
        </w:rPr>
        <w:t>19</w:t>
      </w:r>
      <w:r w:rsidR="00A779B8">
        <w:rPr>
          <w:rFonts w:ascii="Arial" w:eastAsia="Times New Roman" w:hAnsi="Arial" w:cs="Arial"/>
          <w:sz w:val="24"/>
          <w:szCs w:val="24"/>
        </w:rPr>
        <w:t xml:space="preserve"> d.</w:t>
      </w:r>
      <w:r w:rsidR="00B430C2" w:rsidRPr="001677EC">
        <w:rPr>
          <w:rFonts w:ascii="Arial" w:eastAsia="Times New Roman" w:hAnsi="Arial" w:cs="Arial"/>
          <w:sz w:val="24"/>
          <w:szCs w:val="24"/>
        </w:rPr>
        <w:t xml:space="preserve"> </w:t>
      </w:r>
      <w:r w:rsidRPr="001677EC">
        <w:rPr>
          <w:rFonts w:ascii="Arial" w:eastAsia="Times New Roman" w:hAnsi="Arial" w:cs="Arial"/>
          <w:sz w:val="24"/>
          <w:szCs w:val="24"/>
        </w:rPr>
        <w:t>įsakym</w:t>
      </w:r>
      <w:r w:rsidR="00B430C2" w:rsidRPr="001677EC">
        <w:rPr>
          <w:rFonts w:ascii="Arial" w:eastAsia="Times New Roman" w:hAnsi="Arial" w:cs="Arial"/>
          <w:sz w:val="24"/>
          <w:szCs w:val="24"/>
        </w:rPr>
        <w:t>u</w:t>
      </w:r>
      <w:r w:rsidRPr="001677EC">
        <w:rPr>
          <w:rFonts w:ascii="Arial" w:eastAsia="Times New Roman" w:hAnsi="Arial" w:cs="Arial"/>
          <w:sz w:val="24"/>
          <w:szCs w:val="24"/>
        </w:rPr>
        <w:t xml:space="preserve"> Nr. AV-384 buvo sudaryta darbo grupė LEAN metodikos 5S metodui įgyvendinti, taipogi sudaryta KAIZEN pasiūlymų vertinimo komisija</w:t>
      </w:r>
      <w:r w:rsidR="00B430C2" w:rsidRPr="001677EC">
        <w:rPr>
          <w:rFonts w:ascii="Arial" w:eastAsia="Times New Roman" w:hAnsi="Arial" w:cs="Arial"/>
          <w:sz w:val="24"/>
          <w:szCs w:val="24"/>
        </w:rPr>
        <w:t>, kuri nagrinėja pateiktus pasiūlymus ir teikia išvadas dėl jų įgyvendinimo (Klaipėdos rajono savivaldybės administracijos direktoriaus įsakymai:</w:t>
      </w:r>
      <w:r w:rsidRPr="001677EC">
        <w:rPr>
          <w:rFonts w:ascii="Arial" w:eastAsia="Times New Roman" w:hAnsi="Arial" w:cs="Arial"/>
          <w:sz w:val="24"/>
          <w:szCs w:val="24"/>
        </w:rPr>
        <w:t xml:space="preserve"> </w:t>
      </w:r>
      <w:r w:rsidR="00B430C2" w:rsidRPr="001677EC">
        <w:rPr>
          <w:rFonts w:ascii="Arial" w:eastAsia="Times New Roman" w:hAnsi="Arial" w:cs="Arial"/>
          <w:sz w:val="24"/>
          <w:szCs w:val="24"/>
        </w:rPr>
        <w:t>2022</w:t>
      </w:r>
      <w:r w:rsidR="00A779B8">
        <w:rPr>
          <w:rFonts w:ascii="Arial" w:eastAsia="Times New Roman" w:hAnsi="Arial" w:cs="Arial"/>
          <w:sz w:val="24"/>
          <w:szCs w:val="24"/>
        </w:rPr>
        <w:t xml:space="preserve"> m. gruodžio </w:t>
      </w:r>
      <w:r w:rsidR="00B430C2" w:rsidRPr="001677EC">
        <w:rPr>
          <w:rFonts w:ascii="Arial" w:eastAsia="Times New Roman" w:hAnsi="Arial" w:cs="Arial"/>
          <w:sz w:val="24"/>
          <w:szCs w:val="24"/>
        </w:rPr>
        <w:t>13</w:t>
      </w:r>
      <w:r w:rsidR="00A779B8">
        <w:rPr>
          <w:rFonts w:ascii="Arial" w:eastAsia="Times New Roman" w:hAnsi="Arial" w:cs="Arial"/>
          <w:sz w:val="24"/>
          <w:szCs w:val="24"/>
        </w:rPr>
        <w:t xml:space="preserve"> d.</w:t>
      </w:r>
      <w:r w:rsidR="00B430C2" w:rsidRPr="001677EC">
        <w:rPr>
          <w:rFonts w:ascii="Arial" w:eastAsia="Times New Roman" w:hAnsi="Arial" w:cs="Arial"/>
          <w:sz w:val="24"/>
          <w:szCs w:val="24"/>
        </w:rPr>
        <w:t xml:space="preserve"> Nr. AV-3331; 2023</w:t>
      </w:r>
      <w:r w:rsidR="00A779B8">
        <w:rPr>
          <w:rFonts w:ascii="Arial" w:eastAsia="Times New Roman" w:hAnsi="Arial" w:cs="Arial"/>
          <w:sz w:val="24"/>
          <w:szCs w:val="24"/>
        </w:rPr>
        <w:t xml:space="preserve"> m. vasario </w:t>
      </w:r>
      <w:r w:rsidR="00B430C2" w:rsidRPr="001677EC">
        <w:rPr>
          <w:rFonts w:ascii="Arial" w:eastAsia="Times New Roman" w:hAnsi="Arial" w:cs="Arial"/>
          <w:sz w:val="24"/>
          <w:szCs w:val="24"/>
        </w:rPr>
        <w:t>21</w:t>
      </w:r>
      <w:r w:rsidR="00A779B8">
        <w:rPr>
          <w:rFonts w:ascii="Arial" w:eastAsia="Times New Roman" w:hAnsi="Arial" w:cs="Arial"/>
          <w:sz w:val="24"/>
          <w:szCs w:val="24"/>
        </w:rPr>
        <w:t xml:space="preserve"> d.</w:t>
      </w:r>
      <w:r w:rsidR="00B430C2" w:rsidRPr="001677EC">
        <w:rPr>
          <w:rFonts w:ascii="Arial" w:eastAsia="Times New Roman" w:hAnsi="Arial" w:cs="Arial"/>
          <w:sz w:val="24"/>
          <w:szCs w:val="24"/>
        </w:rPr>
        <w:t xml:space="preserve"> Nr. AV-479) </w:t>
      </w:r>
      <w:r w:rsidRPr="001677EC">
        <w:rPr>
          <w:rFonts w:ascii="Arial" w:eastAsia="Times New Roman" w:hAnsi="Arial" w:cs="Arial"/>
          <w:sz w:val="24"/>
          <w:szCs w:val="24"/>
        </w:rPr>
        <w:t xml:space="preserve">bei patvirtintas </w:t>
      </w:r>
      <w:r w:rsidR="00334B89" w:rsidRPr="001677EC">
        <w:rPr>
          <w:rFonts w:ascii="Arial" w:hAnsi="Arial" w:cs="Arial"/>
          <w:sz w:val="24"/>
          <w:szCs w:val="24"/>
          <w:shd w:val="clear" w:color="auto" w:fill="FFFFFF"/>
        </w:rPr>
        <w:t xml:space="preserve">LEAN sistemos KAIZEN metodo įgyvendinimo </w:t>
      </w:r>
      <w:bookmarkStart w:id="9" w:name="_Hlk159926663"/>
      <w:r w:rsidR="00334B89" w:rsidRPr="001677EC">
        <w:rPr>
          <w:rFonts w:ascii="Arial" w:hAnsi="Arial" w:cs="Arial"/>
          <w:sz w:val="24"/>
          <w:szCs w:val="24"/>
          <w:shd w:val="clear" w:color="auto" w:fill="FFFFFF"/>
        </w:rPr>
        <w:t>Klaipėdos rajono</w:t>
      </w:r>
      <w:r w:rsidR="00334B89" w:rsidRPr="001677EC">
        <w:rPr>
          <w:rFonts w:ascii="Arial" w:hAnsi="Arial" w:cs="Arial"/>
          <w:sz w:val="24"/>
          <w:szCs w:val="24"/>
        </w:rPr>
        <w:t xml:space="preserve"> </w:t>
      </w:r>
      <w:r w:rsidR="00334B89" w:rsidRPr="001677EC">
        <w:rPr>
          <w:rFonts w:ascii="Arial" w:hAnsi="Arial" w:cs="Arial"/>
          <w:sz w:val="24"/>
          <w:szCs w:val="24"/>
          <w:shd w:val="clear" w:color="auto" w:fill="FFFFFF"/>
        </w:rPr>
        <w:t>savivaldybės administracijoje</w:t>
      </w:r>
      <w:bookmarkEnd w:id="9"/>
      <w:r w:rsidR="00334B89" w:rsidRPr="001677EC">
        <w:rPr>
          <w:rFonts w:ascii="Arial" w:hAnsi="Arial" w:cs="Arial"/>
          <w:sz w:val="24"/>
          <w:szCs w:val="24"/>
          <w:shd w:val="clear" w:color="auto" w:fill="FFFFFF"/>
        </w:rPr>
        <w:t xml:space="preserve"> tvarkos aprašas</w:t>
      </w:r>
      <w:r w:rsidR="00B430C2" w:rsidRPr="001677EC">
        <w:rPr>
          <w:rFonts w:ascii="Arial" w:hAnsi="Arial" w:cs="Arial"/>
          <w:sz w:val="24"/>
          <w:szCs w:val="24"/>
          <w:shd w:val="clear" w:color="auto" w:fill="FFFFFF"/>
        </w:rPr>
        <w:t xml:space="preserve"> (</w:t>
      </w:r>
      <w:r w:rsidR="00B430C2" w:rsidRPr="001677EC">
        <w:rPr>
          <w:rFonts w:ascii="Arial" w:eastAsia="Times New Roman" w:hAnsi="Arial" w:cs="Arial"/>
          <w:sz w:val="24"/>
          <w:szCs w:val="24"/>
        </w:rPr>
        <w:t>Klaipėdos rajono savivaldybės administracijos direktoriaus 2022</w:t>
      </w:r>
      <w:r w:rsidR="00A779B8">
        <w:rPr>
          <w:rFonts w:ascii="Arial" w:eastAsia="Times New Roman" w:hAnsi="Arial" w:cs="Arial"/>
          <w:sz w:val="24"/>
          <w:szCs w:val="24"/>
        </w:rPr>
        <w:t xml:space="preserve"> m. lapkričio </w:t>
      </w:r>
      <w:r w:rsidR="00B430C2" w:rsidRPr="001677EC">
        <w:rPr>
          <w:rFonts w:ascii="Arial" w:eastAsia="Times New Roman" w:hAnsi="Arial" w:cs="Arial"/>
          <w:sz w:val="24"/>
          <w:szCs w:val="24"/>
        </w:rPr>
        <w:t>21</w:t>
      </w:r>
      <w:r w:rsidR="00A779B8">
        <w:rPr>
          <w:rFonts w:ascii="Arial" w:eastAsia="Times New Roman" w:hAnsi="Arial" w:cs="Arial"/>
          <w:sz w:val="24"/>
          <w:szCs w:val="24"/>
        </w:rPr>
        <w:t xml:space="preserve"> d.</w:t>
      </w:r>
      <w:r w:rsidR="00B430C2" w:rsidRPr="001677EC">
        <w:rPr>
          <w:rFonts w:ascii="Arial" w:eastAsia="Times New Roman" w:hAnsi="Arial" w:cs="Arial"/>
          <w:sz w:val="24"/>
          <w:szCs w:val="24"/>
        </w:rPr>
        <w:t xml:space="preserve"> įsakymas Nr. AV-3109), </w:t>
      </w:r>
      <w:r w:rsidR="00334B89" w:rsidRPr="001677EC">
        <w:rPr>
          <w:rFonts w:ascii="Arial" w:hAnsi="Arial" w:cs="Arial"/>
          <w:sz w:val="24"/>
          <w:szCs w:val="24"/>
          <w:shd w:val="clear" w:color="auto" w:fill="FFFFFF"/>
        </w:rPr>
        <w:t>kurio tikslas užtikrinti efektyvų KAIZEN įgyvendinimą Klaipėdos rajono</w:t>
      </w:r>
      <w:r w:rsidR="00334B89" w:rsidRPr="001677EC">
        <w:rPr>
          <w:rFonts w:ascii="Arial" w:hAnsi="Arial" w:cs="Arial"/>
          <w:sz w:val="24"/>
          <w:szCs w:val="24"/>
        </w:rPr>
        <w:t xml:space="preserve"> </w:t>
      </w:r>
      <w:r w:rsidR="00334B89" w:rsidRPr="001677EC">
        <w:rPr>
          <w:rFonts w:ascii="Arial" w:hAnsi="Arial" w:cs="Arial"/>
          <w:sz w:val="24"/>
          <w:szCs w:val="24"/>
          <w:shd w:val="clear" w:color="auto" w:fill="FFFFFF"/>
        </w:rPr>
        <w:t>savivaldybės administracijoje,</w:t>
      </w:r>
      <w:r w:rsidR="00334B89" w:rsidRPr="001677EC">
        <w:rPr>
          <w:rFonts w:ascii="Arial" w:hAnsi="Arial" w:cs="Arial"/>
          <w:sz w:val="24"/>
          <w:szCs w:val="24"/>
        </w:rPr>
        <w:t xml:space="preserve"> </w:t>
      </w:r>
      <w:r w:rsidR="00334B89" w:rsidRPr="001677EC">
        <w:rPr>
          <w:rFonts w:ascii="Arial" w:hAnsi="Arial" w:cs="Arial"/>
          <w:sz w:val="24"/>
          <w:szCs w:val="24"/>
          <w:shd w:val="clear" w:color="auto" w:fill="FFFFFF"/>
        </w:rPr>
        <w:t>skatinant valstybės tarnautojų ir darbuotojų, dirbančių pagal darbo sutartis iniciatyvą teikti KAIZEN idėjas, kurios padėtų tobulinti Klaipėdos rajono</w:t>
      </w:r>
      <w:r w:rsidR="00334B89" w:rsidRPr="001677EC">
        <w:rPr>
          <w:rFonts w:ascii="Arial" w:hAnsi="Arial" w:cs="Arial"/>
          <w:sz w:val="24"/>
          <w:szCs w:val="24"/>
        </w:rPr>
        <w:t xml:space="preserve"> </w:t>
      </w:r>
      <w:r w:rsidR="00334B89" w:rsidRPr="001677EC">
        <w:rPr>
          <w:rFonts w:ascii="Arial" w:hAnsi="Arial" w:cs="Arial"/>
          <w:sz w:val="24"/>
          <w:szCs w:val="24"/>
          <w:shd w:val="clear" w:color="auto" w:fill="FFFFFF"/>
        </w:rPr>
        <w:t>savivaldybės administracijoje veiklos procesus, gerintų</w:t>
      </w:r>
      <w:r w:rsidR="00334B89" w:rsidRPr="001677EC">
        <w:rPr>
          <w:rFonts w:ascii="Arial" w:hAnsi="Arial" w:cs="Arial"/>
          <w:sz w:val="24"/>
          <w:szCs w:val="24"/>
        </w:rPr>
        <w:t xml:space="preserve"> </w:t>
      </w:r>
      <w:r w:rsidR="00334B89" w:rsidRPr="001677EC">
        <w:rPr>
          <w:rFonts w:ascii="Arial" w:hAnsi="Arial" w:cs="Arial"/>
          <w:sz w:val="24"/>
          <w:szCs w:val="24"/>
          <w:shd w:val="clear" w:color="auto" w:fill="FFFFFF"/>
        </w:rPr>
        <w:t>veiklos rezultatus bei didintų darbo efektyvumą.</w:t>
      </w:r>
    </w:p>
    <w:p w14:paraId="6159F5D9" w14:textId="3FF9F85C" w:rsidR="003739B9" w:rsidRPr="001677EC" w:rsidRDefault="003739B9" w:rsidP="001677EC">
      <w:pPr>
        <w:tabs>
          <w:tab w:val="left" w:pos="0"/>
          <w:tab w:val="left" w:pos="855"/>
        </w:tabs>
        <w:spacing w:after="0" w:line="276" w:lineRule="auto"/>
        <w:ind w:firstLine="567"/>
        <w:jc w:val="both"/>
        <w:rPr>
          <w:rFonts w:ascii="Arial" w:eastAsia="Times New Roman" w:hAnsi="Arial" w:cs="Arial"/>
          <w:sz w:val="24"/>
          <w:szCs w:val="24"/>
        </w:rPr>
      </w:pPr>
      <w:r w:rsidRPr="001677EC">
        <w:rPr>
          <w:rFonts w:ascii="Arial" w:eastAsia="Times New Roman" w:hAnsi="Arial" w:cs="Arial"/>
          <w:sz w:val="24"/>
          <w:szCs w:val="24"/>
        </w:rPr>
        <w:t>Atliekant vidaus auditus, buvo vertintos audituojamų</w:t>
      </w:r>
      <w:r w:rsidR="00747AF5" w:rsidRPr="001677EC">
        <w:rPr>
          <w:rFonts w:ascii="Arial" w:eastAsia="Times New Roman" w:hAnsi="Arial" w:cs="Arial"/>
          <w:sz w:val="24"/>
          <w:szCs w:val="24"/>
        </w:rPr>
        <w:t xml:space="preserve"> subjektų</w:t>
      </w:r>
      <w:r w:rsidRPr="001677EC">
        <w:rPr>
          <w:rFonts w:ascii="Arial" w:eastAsia="Times New Roman" w:hAnsi="Arial" w:cs="Arial"/>
          <w:sz w:val="24"/>
          <w:szCs w:val="24"/>
        </w:rPr>
        <w:t xml:space="preserve"> vidaus kontrolės, veiklos atitiktis Lietuvos Respublikos įstatymams, Lietuvos Respublikos Vyriausybės nutarimams ir kitiems norminiams teisės aktams.</w:t>
      </w:r>
      <w:r w:rsidRPr="001677EC">
        <w:rPr>
          <w:rFonts w:ascii="Arial" w:eastAsia="Times New Roman" w:hAnsi="Arial" w:cs="Arial"/>
          <w:color w:val="4472C4" w:themeColor="accent1"/>
          <w:sz w:val="24"/>
          <w:szCs w:val="24"/>
        </w:rPr>
        <w:t xml:space="preserve"> </w:t>
      </w:r>
      <w:r w:rsidRPr="001677EC">
        <w:rPr>
          <w:rFonts w:ascii="Arial" w:eastAsia="Times New Roman" w:hAnsi="Arial" w:cs="Arial"/>
          <w:sz w:val="24"/>
          <w:szCs w:val="24"/>
        </w:rPr>
        <w:t>20</w:t>
      </w:r>
      <w:r w:rsidR="00775023" w:rsidRPr="001677EC">
        <w:rPr>
          <w:rFonts w:ascii="Arial" w:eastAsia="Times New Roman" w:hAnsi="Arial" w:cs="Arial"/>
          <w:sz w:val="24"/>
          <w:szCs w:val="24"/>
        </w:rPr>
        <w:t>2</w:t>
      </w:r>
      <w:r w:rsidR="00D03571" w:rsidRPr="001677EC">
        <w:rPr>
          <w:rFonts w:ascii="Arial" w:eastAsia="Times New Roman" w:hAnsi="Arial" w:cs="Arial"/>
          <w:sz w:val="24"/>
          <w:szCs w:val="24"/>
        </w:rPr>
        <w:t>4</w:t>
      </w:r>
      <w:r w:rsidRPr="001677EC">
        <w:rPr>
          <w:rFonts w:ascii="Arial" w:eastAsia="Times New Roman" w:hAnsi="Arial" w:cs="Arial"/>
          <w:sz w:val="24"/>
          <w:szCs w:val="24"/>
        </w:rPr>
        <w:t xml:space="preserve"> m. audituotų viešųjų juridinių asmenų </w:t>
      </w:r>
      <w:r w:rsidR="00D03571" w:rsidRPr="001677EC">
        <w:rPr>
          <w:rFonts w:ascii="Arial" w:eastAsia="Calibri" w:hAnsi="Arial" w:cs="Arial"/>
          <w:sz w:val="24"/>
          <w:szCs w:val="24"/>
        </w:rPr>
        <w:t xml:space="preserve">vidaus kontrolė </w:t>
      </w:r>
      <w:r w:rsidR="001E0813" w:rsidRPr="001677EC">
        <w:rPr>
          <w:rFonts w:ascii="Arial" w:eastAsia="Calibri" w:hAnsi="Arial" w:cs="Arial"/>
          <w:sz w:val="24"/>
          <w:szCs w:val="24"/>
        </w:rPr>
        <w:t>dv</w:t>
      </w:r>
      <w:r w:rsidR="00D739C5">
        <w:rPr>
          <w:rFonts w:ascii="Arial" w:eastAsia="Calibri" w:hAnsi="Arial" w:cs="Arial"/>
          <w:sz w:val="24"/>
          <w:szCs w:val="24"/>
        </w:rPr>
        <w:t>i</w:t>
      </w:r>
      <w:r w:rsidR="001E0813" w:rsidRPr="001677EC">
        <w:rPr>
          <w:rFonts w:ascii="Arial" w:eastAsia="Calibri" w:hAnsi="Arial" w:cs="Arial"/>
          <w:sz w:val="24"/>
          <w:szCs w:val="24"/>
        </w:rPr>
        <w:t>ejose Klaipėdos rajono savivaldybės biudžetinėse įstaigose</w:t>
      </w:r>
      <w:r w:rsidR="001E0813">
        <w:rPr>
          <w:rFonts w:ascii="Arial" w:eastAsia="Calibri" w:hAnsi="Arial" w:cs="Arial"/>
          <w:sz w:val="24"/>
          <w:szCs w:val="24"/>
        </w:rPr>
        <w:t xml:space="preserve"> </w:t>
      </w:r>
      <w:r w:rsidR="00D03571" w:rsidRPr="001677EC">
        <w:rPr>
          <w:rFonts w:ascii="Arial" w:eastAsia="Calibri" w:hAnsi="Arial" w:cs="Arial"/>
          <w:sz w:val="24"/>
          <w:szCs w:val="24"/>
        </w:rPr>
        <w:t xml:space="preserve">įvertinta – gerai, o </w:t>
      </w:r>
      <w:r w:rsidR="001E0813">
        <w:rPr>
          <w:rFonts w:ascii="Arial" w:eastAsia="Calibri" w:hAnsi="Arial" w:cs="Arial"/>
          <w:sz w:val="24"/>
          <w:szCs w:val="24"/>
        </w:rPr>
        <w:t>vienoje</w:t>
      </w:r>
      <w:r w:rsidR="00D03571" w:rsidRPr="001677EC">
        <w:rPr>
          <w:rFonts w:ascii="Arial" w:eastAsia="Calibri" w:hAnsi="Arial" w:cs="Arial"/>
          <w:sz w:val="24"/>
          <w:szCs w:val="24"/>
        </w:rPr>
        <w:t xml:space="preserve"> – patenkinamai. </w:t>
      </w:r>
      <w:r w:rsidR="00EB024C" w:rsidRPr="001677EC">
        <w:rPr>
          <w:rFonts w:ascii="Arial" w:eastAsia="Times New Roman" w:hAnsi="Arial" w:cs="Arial"/>
          <w:sz w:val="24"/>
          <w:szCs w:val="24"/>
        </w:rPr>
        <w:t>V</w:t>
      </w:r>
      <w:r w:rsidRPr="001677EC">
        <w:rPr>
          <w:rFonts w:ascii="Arial" w:eastAsia="Times New Roman" w:hAnsi="Arial" w:cs="Arial"/>
          <w:sz w:val="24"/>
          <w:szCs w:val="24"/>
        </w:rPr>
        <w:t xml:space="preserve">idaus kontrolė įvertinta patenkinamai dėl </w:t>
      </w:r>
      <w:r w:rsidRPr="001677EC">
        <w:rPr>
          <w:rFonts w:ascii="Arial" w:eastAsia="Times New Roman" w:hAnsi="Arial" w:cs="Arial"/>
          <w:sz w:val="24"/>
          <w:szCs w:val="24"/>
        </w:rPr>
        <w:lastRenderedPageBreak/>
        <w:t xml:space="preserve">nepakankamos atliekamų procedūrų </w:t>
      </w:r>
      <w:r w:rsidR="007A5F8D" w:rsidRPr="001677EC">
        <w:rPr>
          <w:rFonts w:ascii="Arial" w:eastAsia="Times New Roman" w:hAnsi="Arial" w:cs="Arial"/>
          <w:sz w:val="24"/>
          <w:szCs w:val="24"/>
        </w:rPr>
        <w:t xml:space="preserve">vidaus </w:t>
      </w:r>
      <w:r w:rsidRPr="001677EC">
        <w:rPr>
          <w:rFonts w:ascii="Arial" w:eastAsia="Times New Roman" w:hAnsi="Arial" w:cs="Arial"/>
          <w:sz w:val="24"/>
          <w:szCs w:val="24"/>
        </w:rPr>
        <w:t>kontrolės bei vidaus auditų metu nustatytų neatitikimų galiojantiems norminiams teisės aktams</w:t>
      </w:r>
      <w:r w:rsidR="00336F30" w:rsidRPr="001677EC">
        <w:rPr>
          <w:rFonts w:ascii="Arial" w:eastAsia="Times New Roman" w:hAnsi="Arial" w:cs="Arial"/>
          <w:sz w:val="24"/>
          <w:szCs w:val="24"/>
        </w:rPr>
        <w:t>.</w:t>
      </w:r>
      <w:r w:rsidR="00DE6B77" w:rsidRPr="001677EC">
        <w:rPr>
          <w:rFonts w:ascii="Arial" w:eastAsia="Times New Roman" w:hAnsi="Arial" w:cs="Arial"/>
          <w:sz w:val="24"/>
          <w:szCs w:val="24"/>
        </w:rPr>
        <w:t xml:space="preserve"> </w:t>
      </w:r>
    </w:p>
    <w:p w14:paraId="3CC3D01E" w14:textId="3F13F39A" w:rsidR="00EF5ABC" w:rsidRPr="001677EC" w:rsidRDefault="00EF5ABC" w:rsidP="001677EC">
      <w:pPr>
        <w:tabs>
          <w:tab w:val="left" w:pos="0"/>
          <w:tab w:val="left" w:pos="855"/>
        </w:tabs>
        <w:spacing w:after="0" w:line="276" w:lineRule="auto"/>
        <w:ind w:firstLine="567"/>
        <w:jc w:val="both"/>
        <w:rPr>
          <w:rFonts w:ascii="Arial" w:eastAsia="Times New Roman" w:hAnsi="Arial" w:cs="Arial"/>
          <w:color w:val="4472C4" w:themeColor="accent1"/>
          <w:sz w:val="24"/>
          <w:szCs w:val="24"/>
        </w:rPr>
      </w:pPr>
      <w:r w:rsidRPr="001677EC">
        <w:rPr>
          <w:rFonts w:ascii="Arial" w:eastAsia="Times New Roman" w:hAnsi="Arial" w:cs="Arial"/>
          <w:sz w:val="24"/>
          <w:szCs w:val="24"/>
        </w:rPr>
        <w:t xml:space="preserve">Vidaus kontrolė nevertinta atliekant administracinės naštos mažinimo priemonių, įtrauktų į savivaldybės strateginį veiklos planą, vykdymo vertinimą, nes vidaus kontrolė vadovaujantis Vidaus kontrolės ir vidaus audito įstatymu apima </w:t>
      </w:r>
      <w:r w:rsidRPr="001677EC">
        <w:rPr>
          <w:rFonts w:ascii="Arial" w:hAnsi="Arial" w:cs="Arial"/>
          <w:sz w:val="24"/>
          <w:szCs w:val="24"/>
        </w:rPr>
        <w:t>visus vidaus kontrolės principus ir elementus, kurių dėka siekiama užtikrinti viešojo juridinio asmens veiklos teisėtumą, ekonomiškumą, efektyvumą, rezultatyvumą ir skaidrumą, strateginių ir kitų veiklos planų įgyvendinimą, turto apsaugą, informacijos ir ataskaitų patikimumą ir išsamumą, sutartinių ir kitų įsipareigojimų tretiesiems asmenims laikymąsi bei su visa tuo susijusių rizikos veiksnių valdymą, o ne dalį. Šiais atvejais neįmanoma vertinant atskiras priemones ar atitinkamą vienos kontrolės rūšies dalį įvertinti audituojamo subjekto vidaus kontrolės veikimą.</w:t>
      </w:r>
    </w:p>
    <w:p w14:paraId="53397FAA" w14:textId="77777777" w:rsidR="00B257D5" w:rsidRPr="001677EC" w:rsidRDefault="00B257D5" w:rsidP="001677EC">
      <w:pPr>
        <w:spacing w:after="0" w:line="276" w:lineRule="auto"/>
        <w:jc w:val="both"/>
        <w:rPr>
          <w:rFonts w:ascii="Arial" w:eastAsia="Times New Roman" w:hAnsi="Arial" w:cs="Arial"/>
          <w:b/>
          <w:color w:val="4472C4" w:themeColor="accent1"/>
          <w:sz w:val="24"/>
          <w:szCs w:val="24"/>
        </w:rPr>
      </w:pPr>
    </w:p>
    <w:p w14:paraId="5FE383EF" w14:textId="77777777" w:rsidR="003739B9" w:rsidRPr="001677EC" w:rsidRDefault="003739B9" w:rsidP="001677EC">
      <w:pPr>
        <w:pStyle w:val="Sraopastraipa"/>
        <w:numPr>
          <w:ilvl w:val="0"/>
          <w:numId w:val="1"/>
        </w:numPr>
        <w:tabs>
          <w:tab w:val="left" w:pos="851"/>
        </w:tabs>
        <w:spacing w:after="0" w:line="276" w:lineRule="auto"/>
        <w:ind w:hanging="153"/>
        <w:jc w:val="both"/>
        <w:rPr>
          <w:rFonts w:ascii="Arial" w:eastAsia="Times New Roman" w:hAnsi="Arial" w:cs="Arial"/>
          <w:b/>
          <w:sz w:val="24"/>
          <w:szCs w:val="24"/>
        </w:rPr>
      </w:pPr>
      <w:r w:rsidRPr="001677EC">
        <w:rPr>
          <w:rFonts w:ascii="Arial" w:eastAsia="Times New Roman" w:hAnsi="Arial" w:cs="Arial"/>
          <w:b/>
          <w:sz w:val="24"/>
          <w:szCs w:val="24"/>
        </w:rPr>
        <w:t>Pažangos stebėjimas</w:t>
      </w:r>
    </w:p>
    <w:p w14:paraId="3649463C" w14:textId="77777777" w:rsidR="003739B9" w:rsidRPr="001677EC" w:rsidRDefault="003739B9" w:rsidP="001677EC">
      <w:pPr>
        <w:pStyle w:val="Sraopastraipa"/>
        <w:spacing w:after="0" w:line="276" w:lineRule="auto"/>
        <w:jc w:val="both"/>
        <w:rPr>
          <w:rFonts w:ascii="Arial" w:eastAsia="Times New Roman" w:hAnsi="Arial" w:cs="Arial"/>
          <w:b/>
          <w:color w:val="4472C4" w:themeColor="accent1"/>
          <w:sz w:val="24"/>
          <w:szCs w:val="24"/>
        </w:rPr>
      </w:pPr>
    </w:p>
    <w:p w14:paraId="3418408B" w14:textId="3F44FC03" w:rsidR="003739B9" w:rsidRPr="001677EC" w:rsidRDefault="00D96AFD" w:rsidP="001677EC">
      <w:pPr>
        <w:spacing w:after="0" w:line="276" w:lineRule="auto"/>
        <w:ind w:firstLine="600"/>
        <w:jc w:val="both"/>
        <w:rPr>
          <w:rFonts w:ascii="Arial" w:eastAsia="Times New Roman" w:hAnsi="Arial" w:cs="Arial"/>
          <w:color w:val="FF0000"/>
          <w:sz w:val="24"/>
          <w:szCs w:val="24"/>
        </w:rPr>
      </w:pPr>
      <w:r w:rsidRPr="001677EC">
        <w:rPr>
          <w:rFonts w:ascii="Arial" w:eastAsia="Times New Roman" w:hAnsi="Arial" w:cs="Arial"/>
          <w:sz w:val="24"/>
          <w:szCs w:val="24"/>
        </w:rPr>
        <w:t>CVAS</w:t>
      </w:r>
      <w:r w:rsidR="003739B9" w:rsidRPr="001677EC">
        <w:rPr>
          <w:rFonts w:ascii="Arial" w:eastAsia="Times New Roman" w:hAnsi="Arial" w:cs="Arial"/>
          <w:sz w:val="24"/>
          <w:szCs w:val="24"/>
        </w:rPr>
        <w:t xml:space="preserve"> atliko rekomendacijų įgyvendinimo kontrolę, atsižvelgiant į rekomendacijų reikšmingumą.</w:t>
      </w:r>
      <w:r w:rsidR="00FF56EF" w:rsidRPr="001677EC">
        <w:rPr>
          <w:rFonts w:ascii="Arial" w:eastAsia="Times New Roman" w:hAnsi="Arial" w:cs="Arial"/>
          <w:sz w:val="24"/>
          <w:szCs w:val="24"/>
        </w:rPr>
        <w:t xml:space="preserve"> Vidaus audito ataskaitose daugiausia </w:t>
      </w:r>
      <w:r w:rsidR="00FF202F" w:rsidRPr="001677EC">
        <w:rPr>
          <w:rFonts w:ascii="Arial" w:eastAsia="Times New Roman" w:hAnsi="Arial" w:cs="Arial"/>
          <w:sz w:val="24"/>
          <w:szCs w:val="24"/>
        </w:rPr>
        <w:t xml:space="preserve">rekomendacijų </w:t>
      </w:r>
      <w:r w:rsidR="00FF56EF" w:rsidRPr="001677EC">
        <w:rPr>
          <w:rFonts w:ascii="Arial" w:eastAsia="Times New Roman" w:hAnsi="Arial" w:cs="Arial"/>
          <w:sz w:val="24"/>
          <w:szCs w:val="24"/>
        </w:rPr>
        <w:t>buvo pateikta dėl darbo santykių, viešųjų pirkimų procedūrų organizavimo, darbo užmokesčio skaičiavimo</w:t>
      </w:r>
      <w:r w:rsidR="0028604F">
        <w:rPr>
          <w:rFonts w:ascii="Arial" w:eastAsia="Times New Roman" w:hAnsi="Arial" w:cs="Arial"/>
          <w:sz w:val="24"/>
          <w:szCs w:val="24"/>
        </w:rPr>
        <w:t xml:space="preserve">, </w:t>
      </w:r>
      <w:r w:rsidR="0028604F" w:rsidRPr="001677EC">
        <w:rPr>
          <w:rFonts w:ascii="Arial" w:eastAsia="Times New Roman" w:hAnsi="Arial" w:cs="Arial"/>
          <w:sz w:val="24"/>
          <w:szCs w:val="24"/>
        </w:rPr>
        <w:t>internet</w:t>
      </w:r>
      <w:r w:rsidR="0028604F">
        <w:rPr>
          <w:rFonts w:ascii="Arial" w:eastAsia="Times New Roman" w:hAnsi="Arial" w:cs="Arial"/>
          <w:sz w:val="24"/>
          <w:szCs w:val="24"/>
        </w:rPr>
        <w:t>o</w:t>
      </w:r>
      <w:r w:rsidR="0028604F" w:rsidRPr="001677EC">
        <w:rPr>
          <w:rFonts w:ascii="Arial" w:eastAsia="Times New Roman" w:hAnsi="Arial" w:cs="Arial"/>
          <w:sz w:val="24"/>
          <w:szCs w:val="24"/>
        </w:rPr>
        <w:t xml:space="preserve"> svetainės tvarkymo</w:t>
      </w:r>
      <w:r w:rsidR="00FF56EF" w:rsidRPr="001677EC">
        <w:rPr>
          <w:rFonts w:ascii="Arial" w:eastAsia="Times New Roman" w:hAnsi="Arial" w:cs="Arial"/>
          <w:sz w:val="24"/>
          <w:szCs w:val="24"/>
        </w:rPr>
        <w:t xml:space="preserve"> ir vidaus kontrolės procedūrų gerinimo.</w:t>
      </w:r>
      <w:r w:rsidR="00FF56EF" w:rsidRPr="001677EC">
        <w:rPr>
          <w:rFonts w:ascii="Arial" w:eastAsia="Times New Roman" w:hAnsi="Arial" w:cs="Arial"/>
          <w:color w:val="FF0000"/>
          <w:sz w:val="24"/>
          <w:szCs w:val="24"/>
        </w:rPr>
        <w:t xml:space="preserve"> </w:t>
      </w:r>
      <w:r w:rsidR="003739B9" w:rsidRPr="001677EC">
        <w:rPr>
          <w:rFonts w:ascii="Arial" w:eastAsia="Times New Roman" w:hAnsi="Arial" w:cs="Arial"/>
          <w:sz w:val="24"/>
          <w:szCs w:val="24"/>
        </w:rPr>
        <w:t xml:space="preserve">Atlikus rekomendacijų įgyvendinimo kontrolę </w:t>
      </w:r>
      <w:r w:rsidR="0020465E" w:rsidRPr="001677EC">
        <w:rPr>
          <w:rFonts w:ascii="Arial" w:eastAsia="Times New Roman" w:hAnsi="Arial" w:cs="Arial"/>
          <w:sz w:val="24"/>
          <w:szCs w:val="24"/>
        </w:rPr>
        <w:t>CVAS</w:t>
      </w:r>
      <w:r w:rsidR="003739B9" w:rsidRPr="001677EC">
        <w:rPr>
          <w:rFonts w:ascii="Arial" w:eastAsia="Times New Roman" w:hAnsi="Arial" w:cs="Arial"/>
          <w:sz w:val="24"/>
          <w:szCs w:val="24"/>
        </w:rPr>
        <w:t xml:space="preserve"> valstybės tarnautojai surašė pažymas apie rekomendacijų, pateiktų vidaus audito ataskaitose, įgyvendinimą.</w:t>
      </w:r>
      <w:r w:rsidR="003739B9" w:rsidRPr="001677EC">
        <w:rPr>
          <w:rFonts w:ascii="Arial" w:eastAsia="Times New Roman" w:hAnsi="Arial" w:cs="Arial"/>
          <w:color w:val="4472C4" w:themeColor="accent1"/>
          <w:sz w:val="24"/>
          <w:szCs w:val="24"/>
        </w:rPr>
        <w:t xml:space="preserve"> </w:t>
      </w:r>
      <w:r w:rsidR="003739B9" w:rsidRPr="001677EC">
        <w:rPr>
          <w:rFonts w:ascii="Arial" w:eastAsia="Times New Roman" w:hAnsi="Arial" w:cs="Arial"/>
          <w:sz w:val="24"/>
          <w:szCs w:val="24"/>
        </w:rPr>
        <w:t>Pažymose nurodytos vidaus audito temos, datos, rekomendacijų numeriai, jų turinys, reikšmingumas, priemonės rekomendacijoms įgyvendinti, rekomendacijų įgyvendinimo terminai bei informacija apie jų įgyvendinimą. 20</w:t>
      </w:r>
      <w:r w:rsidR="002540C7" w:rsidRPr="001677EC">
        <w:rPr>
          <w:rFonts w:ascii="Arial" w:eastAsia="Times New Roman" w:hAnsi="Arial" w:cs="Arial"/>
          <w:sz w:val="24"/>
          <w:szCs w:val="24"/>
        </w:rPr>
        <w:t>2</w:t>
      </w:r>
      <w:r w:rsidR="004633AA" w:rsidRPr="001677EC">
        <w:rPr>
          <w:rFonts w:ascii="Arial" w:eastAsia="Times New Roman" w:hAnsi="Arial" w:cs="Arial"/>
          <w:sz w:val="24"/>
          <w:szCs w:val="24"/>
        </w:rPr>
        <w:t>4</w:t>
      </w:r>
      <w:r w:rsidR="003739B9" w:rsidRPr="001677EC">
        <w:rPr>
          <w:rFonts w:ascii="Arial" w:eastAsia="Times New Roman" w:hAnsi="Arial" w:cs="Arial"/>
          <w:sz w:val="24"/>
          <w:szCs w:val="24"/>
        </w:rPr>
        <w:t xml:space="preserve"> m. iš </w:t>
      </w:r>
      <w:r w:rsidR="00CA42D0" w:rsidRPr="001677EC">
        <w:rPr>
          <w:rFonts w:ascii="Arial" w:eastAsia="Times New Roman" w:hAnsi="Arial" w:cs="Arial"/>
          <w:sz w:val="24"/>
          <w:szCs w:val="24"/>
        </w:rPr>
        <w:t>1</w:t>
      </w:r>
      <w:r w:rsidR="004633AA" w:rsidRPr="001677EC">
        <w:rPr>
          <w:rFonts w:ascii="Arial" w:eastAsia="Times New Roman" w:hAnsi="Arial" w:cs="Arial"/>
          <w:sz w:val="24"/>
          <w:szCs w:val="24"/>
        </w:rPr>
        <w:t>6</w:t>
      </w:r>
      <w:r w:rsidR="003739B9" w:rsidRPr="001677EC">
        <w:rPr>
          <w:rFonts w:ascii="Arial" w:eastAsia="Times New Roman" w:hAnsi="Arial" w:cs="Arial"/>
          <w:sz w:val="24"/>
          <w:szCs w:val="24"/>
        </w:rPr>
        <w:t xml:space="preserve"> pateikt</w:t>
      </w:r>
      <w:r w:rsidR="00933264" w:rsidRPr="001677EC">
        <w:rPr>
          <w:rFonts w:ascii="Arial" w:eastAsia="Times New Roman" w:hAnsi="Arial" w:cs="Arial"/>
          <w:sz w:val="24"/>
          <w:szCs w:val="24"/>
        </w:rPr>
        <w:t>ų</w:t>
      </w:r>
      <w:r w:rsidR="003739B9" w:rsidRPr="001677EC">
        <w:rPr>
          <w:rFonts w:ascii="Arial" w:eastAsia="Times New Roman" w:hAnsi="Arial" w:cs="Arial"/>
          <w:sz w:val="24"/>
          <w:szCs w:val="24"/>
        </w:rPr>
        <w:t xml:space="preserve"> </w:t>
      </w:r>
      <w:r w:rsidR="00A93DE8" w:rsidRPr="001677EC">
        <w:rPr>
          <w:rFonts w:ascii="Arial" w:eastAsia="Times New Roman" w:hAnsi="Arial" w:cs="Arial"/>
          <w:sz w:val="24"/>
          <w:szCs w:val="24"/>
        </w:rPr>
        <w:t xml:space="preserve">didelio reikšmingumo </w:t>
      </w:r>
      <w:r w:rsidR="003739B9" w:rsidRPr="001677EC">
        <w:rPr>
          <w:rFonts w:ascii="Arial" w:eastAsia="Times New Roman" w:hAnsi="Arial" w:cs="Arial"/>
          <w:sz w:val="24"/>
          <w:szCs w:val="24"/>
        </w:rPr>
        <w:t>rekomendacij</w:t>
      </w:r>
      <w:r w:rsidR="00933264" w:rsidRPr="001677EC">
        <w:rPr>
          <w:rFonts w:ascii="Arial" w:eastAsia="Times New Roman" w:hAnsi="Arial" w:cs="Arial"/>
          <w:sz w:val="24"/>
          <w:szCs w:val="24"/>
        </w:rPr>
        <w:t>ų</w:t>
      </w:r>
      <w:r w:rsidR="00A93DE8" w:rsidRPr="001677EC">
        <w:rPr>
          <w:rFonts w:ascii="Arial" w:eastAsia="Times New Roman" w:hAnsi="Arial" w:cs="Arial"/>
          <w:sz w:val="24"/>
          <w:szCs w:val="24"/>
        </w:rPr>
        <w:t xml:space="preserve">, </w:t>
      </w:r>
      <w:r w:rsidR="003739B9" w:rsidRPr="001677EC">
        <w:rPr>
          <w:rFonts w:ascii="Arial" w:eastAsia="Times New Roman" w:hAnsi="Arial" w:cs="Arial"/>
          <w:sz w:val="24"/>
          <w:szCs w:val="24"/>
        </w:rPr>
        <w:t>įgyvendint</w:t>
      </w:r>
      <w:r w:rsidR="004633AA" w:rsidRPr="001677EC">
        <w:rPr>
          <w:rFonts w:ascii="Arial" w:eastAsia="Times New Roman" w:hAnsi="Arial" w:cs="Arial"/>
          <w:sz w:val="24"/>
          <w:szCs w:val="24"/>
        </w:rPr>
        <w:t>a</w:t>
      </w:r>
      <w:r w:rsidR="003739B9" w:rsidRPr="001677EC">
        <w:rPr>
          <w:rFonts w:ascii="Arial" w:eastAsia="Times New Roman" w:hAnsi="Arial" w:cs="Arial"/>
          <w:sz w:val="24"/>
          <w:szCs w:val="24"/>
        </w:rPr>
        <w:t xml:space="preserve"> </w:t>
      </w:r>
      <w:r w:rsidR="004633AA" w:rsidRPr="001677EC">
        <w:rPr>
          <w:rFonts w:ascii="Arial" w:eastAsia="Times New Roman" w:hAnsi="Arial" w:cs="Arial"/>
          <w:sz w:val="24"/>
          <w:szCs w:val="24"/>
        </w:rPr>
        <w:t>10</w:t>
      </w:r>
      <w:r w:rsidR="003739B9" w:rsidRPr="001677EC">
        <w:rPr>
          <w:rFonts w:ascii="Arial" w:eastAsia="Times New Roman" w:hAnsi="Arial" w:cs="Arial"/>
          <w:sz w:val="24"/>
          <w:szCs w:val="24"/>
        </w:rPr>
        <w:t xml:space="preserve"> rekomendacij</w:t>
      </w:r>
      <w:r w:rsidR="004633AA" w:rsidRPr="001677EC">
        <w:rPr>
          <w:rFonts w:ascii="Arial" w:eastAsia="Times New Roman" w:hAnsi="Arial" w:cs="Arial"/>
          <w:sz w:val="24"/>
          <w:szCs w:val="24"/>
        </w:rPr>
        <w:t>ų</w:t>
      </w:r>
      <w:r w:rsidR="003739B9" w:rsidRPr="001677EC">
        <w:rPr>
          <w:rFonts w:ascii="Arial" w:eastAsia="Times New Roman" w:hAnsi="Arial" w:cs="Arial"/>
          <w:sz w:val="24"/>
          <w:szCs w:val="24"/>
        </w:rPr>
        <w:t>,</w:t>
      </w:r>
      <w:r w:rsidR="002540C7" w:rsidRPr="001677EC">
        <w:rPr>
          <w:rFonts w:ascii="Arial" w:eastAsia="Times New Roman" w:hAnsi="Arial" w:cs="Arial"/>
          <w:sz w:val="24"/>
          <w:szCs w:val="24"/>
        </w:rPr>
        <w:t xml:space="preserve"> </w:t>
      </w:r>
      <w:r w:rsidR="004633AA" w:rsidRPr="001677EC">
        <w:rPr>
          <w:rFonts w:ascii="Arial" w:eastAsia="Times New Roman" w:hAnsi="Arial" w:cs="Arial"/>
          <w:sz w:val="24"/>
          <w:szCs w:val="24"/>
        </w:rPr>
        <w:t xml:space="preserve">1 neteko aktualumo, </w:t>
      </w:r>
      <w:r w:rsidR="003739B9" w:rsidRPr="001677EC">
        <w:rPr>
          <w:rFonts w:ascii="Arial" w:eastAsia="Times New Roman" w:hAnsi="Arial" w:cs="Arial"/>
          <w:sz w:val="24"/>
          <w:szCs w:val="24"/>
        </w:rPr>
        <w:t xml:space="preserve">o </w:t>
      </w:r>
      <w:r w:rsidR="004633AA" w:rsidRPr="001677EC">
        <w:rPr>
          <w:rFonts w:ascii="Arial" w:eastAsia="Times New Roman" w:hAnsi="Arial" w:cs="Arial"/>
          <w:sz w:val="24"/>
          <w:szCs w:val="24"/>
        </w:rPr>
        <w:t>5</w:t>
      </w:r>
      <w:r w:rsidR="003739B9" w:rsidRPr="001677EC">
        <w:rPr>
          <w:rFonts w:ascii="Arial" w:eastAsia="Times New Roman" w:hAnsi="Arial" w:cs="Arial"/>
          <w:sz w:val="24"/>
          <w:szCs w:val="24"/>
        </w:rPr>
        <w:t xml:space="preserve"> rekomendacij</w:t>
      </w:r>
      <w:r w:rsidR="00902DA4" w:rsidRPr="001677EC">
        <w:rPr>
          <w:rFonts w:ascii="Arial" w:eastAsia="Times New Roman" w:hAnsi="Arial" w:cs="Arial"/>
          <w:sz w:val="24"/>
          <w:szCs w:val="24"/>
        </w:rPr>
        <w:t>ų</w:t>
      </w:r>
      <w:r w:rsidR="003739B9" w:rsidRPr="001677EC">
        <w:rPr>
          <w:rFonts w:ascii="Arial" w:eastAsia="Times New Roman" w:hAnsi="Arial" w:cs="Arial"/>
          <w:sz w:val="24"/>
          <w:szCs w:val="24"/>
        </w:rPr>
        <w:t xml:space="preserve"> įgyvendinimas tęsiamas</w:t>
      </w:r>
      <w:r w:rsidR="00902DA4" w:rsidRPr="001677EC">
        <w:rPr>
          <w:rFonts w:ascii="Arial" w:eastAsia="Times New Roman" w:hAnsi="Arial" w:cs="Arial"/>
          <w:sz w:val="24"/>
          <w:szCs w:val="24"/>
        </w:rPr>
        <w:t>.</w:t>
      </w:r>
      <w:r w:rsidR="00FA01CD" w:rsidRPr="001677EC">
        <w:rPr>
          <w:rFonts w:ascii="Arial" w:eastAsia="Times New Roman" w:hAnsi="Arial" w:cs="Arial"/>
          <w:color w:val="4472C4" w:themeColor="accent1"/>
          <w:sz w:val="24"/>
          <w:szCs w:val="24"/>
        </w:rPr>
        <w:t xml:space="preserve"> </w:t>
      </w:r>
      <w:r w:rsidR="003739B9" w:rsidRPr="001677EC">
        <w:rPr>
          <w:rFonts w:ascii="Arial" w:eastAsia="Times New Roman" w:hAnsi="Arial" w:cs="Arial"/>
          <w:sz w:val="24"/>
          <w:szCs w:val="24"/>
        </w:rPr>
        <w:t>20</w:t>
      </w:r>
      <w:r w:rsidR="00D32183" w:rsidRPr="001677EC">
        <w:rPr>
          <w:rFonts w:ascii="Arial" w:eastAsia="Times New Roman" w:hAnsi="Arial" w:cs="Arial"/>
          <w:sz w:val="24"/>
          <w:szCs w:val="24"/>
        </w:rPr>
        <w:t>2</w:t>
      </w:r>
      <w:r w:rsidR="004633AA" w:rsidRPr="001677EC">
        <w:rPr>
          <w:rFonts w:ascii="Arial" w:eastAsia="Times New Roman" w:hAnsi="Arial" w:cs="Arial"/>
          <w:sz w:val="24"/>
          <w:szCs w:val="24"/>
        </w:rPr>
        <w:t>4</w:t>
      </w:r>
      <w:r w:rsidRPr="001677EC">
        <w:rPr>
          <w:rFonts w:ascii="Arial" w:eastAsia="Times New Roman" w:hAnsi="Arial" w:cs="Arial"/>
          <w:sz w:val="24"/>
          <w:szCs w:val="24"/>
        </w:rPr>
        <w:t xml:space="preserve"> </w:t>
      </w:r>
      <w:r w:rsidR="003739B9" w:rsidRPr="001677EC">
        <w:rPr>
          <w:rFonts w:ascii="Arial" w:eastAsia="Times New Roman" w:hAnsi="Arial" w:cs="Arial"/>
          <w:sz w:val="24"/>
          <w:szCs w:val="24"/>
        </w:rPr>
        <w:t>m. įgyvendint</w:t>
      </w:r>
      <w:r w:rsidR="00D32183" w:rsidRPr="001677EC">
        <w:rPr>
          <w:rFonts w:ascii="Arial" w:eastAsia="Times New Roman" w:hAnsi="Arial" w:cs="Arial"/>
          <w:sz w:val="24"/>
          <w:szCs w:val="24"/>
        </w:rPr>
        <w:t>a</w:t>
      </w:r>
      <w:r w:rsidR="003739B9" w:rsidRPr="001677EC">
        <w:rPr>
          <w:rFonts w:ascii="Arial" w:eastAsia="Times New Roman" w:hAnsi="Arial" w:cs="Arial"/>
          <w:sz w:val="24"/>
          <w:szCs w:val="24"/>
        </w:rPr>
        <w:t xml:space="preserve"> </w:t>
      </w:r>
      <w:r w:rsidR="008C74BA" w:rsidRPr="001677EC">
        <w:rPr>
          <w:rFonts w:ascii="Arial" w:eastAsia="Times New Roman" w:hAnsi="Arial" w:cs="Arial"/>
          <w:sz w:val="24"/>
          <w:szCs w:val="24"/>
        </w:rPr>
        <w:t>1</w:t>
      </w:r>
      <w:r w:rsidR="004633AA" w:rsidRPr="001677EC">
        <w:rPr>
          <w:rFonts w:ascii="Arial" w:eastAsia="Times New Roman" w:hAnsi="Arial" w:cs="Arial"/>
          <w:sz w:val="24"/>
          <w:szCs w:val="24"/>
        </w:rPr>
        <w:t>0</w:t>
      </w:r>
      <w:r w:rsidR="003739B9" w:rsidRPr="001677EC">
        <w:rPr>
          <w:rFonts w:ascii="Arial" w:eastAsia="Times New Roman" w:hAnsi="Arial" w:cs="Arial"/>
          <w:sz w:val="24"/>
          <w:szCs w:val="24"/>
        </w:rPr>
        <w:t xml:space="preserve"> ankstesniais metais pateikt</w:t>
      </w:r>
      <w:r w:rsidR="008C74BA" w:rsidRPr="001677EC">
        <w:rPr>
          <w:rFonts w:ascii="Arial" w:eastAsia="Times New Roman" w:hAnsi="Arial" w:cs="Arial"/>
          <w:sz w:val="24"/>
          <w:szCs w:val="24"/>
        </w:rPr>
        <w:t>ų</w:t>
      </w:r>
      <w:r w:rsidR="003739B9" w:rsidRPr="001677EC">
        <w:rPr>
          <w:rFonts w:ascii="Arial" w:eastAsia="Times New Roman" w:hAnsi="Arial" w:cs="Arial"/>
          <w:sz w:val="24"/>
          <w:szCs w:val="24"/>
        </w:rPr>
        <w:t xml:space="preserve"> rekomendacij</w:t>
      </w:r>
      <w:r w:rsidR="008C74BA" w:rsidRPr="001677EC">
        <w:rPr>
          <w:rFonts w:ascii="Arial" w:eastAsia="Times New Roman" w:hAnsi="Arial" w:cs="Arial"/>
          <w:sz w:val="24"/>
          <w:szCs w:val="24"/>
        </w:rPr>
        <w:t>ų</w:t>
      </w:r>
      <w:r w:rsidR="003739B9" w:rsidRPr="001677EC">
        <w:rPr>
          <w:rFonts w:ascii="Arial" w:eastAsia="Times New Roman" w:hAnsi="Arial" w:cs="Arial"/>
          <w:sz w:val="24"/>
          <w:szCs w:val="24"/>
        </w:rPr>
        <w:t>,</w:t>
      </w:r>
      <w:r w:rsidR="008F4A56" w:rsidRPr="001677EC">
        <w:rPr>
          <w:rFonts w:ascii="Arial" w:eastAsia="Times New Roman" w:hAnsi="Arial" w:cs="Arial"/>
          <w:sz w:val="24"/>
          <w:szCs w:val="24"/>
        </w:rPr>
        <w:t xml:space="preserve"> </w:t>
      </w:r>
      <w:r w:rsidR="004633AA" w:rsidRPr="001677EC">
        <w:rPr>
          <w:rFonts w:ascii="Arial" w:eastAsia="Times New Roman" w:hAnsi="Arial" w:cs="Arial"/>
          <w:sz w:val="24"/>
          <w:szCs w:val="24"/>
        </w:rPr>
        <w:t>4</w:t>
      </w:r>
      <w:r w:rsidR="008C74BA" w:rsidRPr="001677EC">
        <w:rPr>
          <w:rFonts w:ascii="Arial" w:eastAsia="Times New Roman" w:hAnsi="Arial" w:cs="Arial"/>
          <w:sz w:val="24"/>
          <w:szCs w:val="24"/>
        </w:rPr>
        <w:t xml:space="preserve"> – neteko aktualumo, </w:t>
      </w:r>
      <w:r w:rsidR="008F4A56" w:rsidRPr="001677EC">
        <w:rPr>
          <w:rFonts w:ascii="Arial" w:eastAsia="Times New Roman" w:hAnsi="Arial" w:cs="Arial"/>
          <w:sz w:val="24"/>
          <w:szCs w:val="24"/>
        </w:rPr>
        <w:t>o</w:t>
      </w:r>
      <w:r w:rsidR="003739B9" w:rsidRPr="001677EC">
        <w:rPr>
          <w:rFonts w:ascii="Arial" w:eastAsia="Times New Roman" w:hAnsi="Arial" w:cs="Arial"/>
          <w:sz w:val="24"/>
          <w:szCs w:val="24"/>
        </w:rPr>
        <w:t xml:space="preserve"> </w:t>
      </w:r>
      <w:r w:rsidRPr="001677EC">
        <w:rPr>
          <w:rFonts w:ascii="Arial" w:eastAsia="Times New Roman" w:hAnsi="Arial" w:cs="Arial"/>
          <w:sz w:val="24"/>
          <w:szCs w:val="24"/>
        </w:rPr>
        <w:t>1</w:t>
      </w:r>
      <w:r w:rsidR="003739B9" w:rsidRPr="001677EC">
        <w:rPr>
          <w:rFonts w:ascii="Arial" w:eastAsia="Times New Roman" w:hAnsi="Arial" w:cs="Arial"/>
          <w:sz w:val="24"/>
          <w:szCs w:val="24"/>
        </w:rPr>
        <w:t xml:space="preserve"> rekomendacij</w:t>
      </w:r>
      <w:r w:rsidR="004633AA" w:rsidRPr="001677EC">
        <w:rPr>
          <w:rFonts w:ascii="Arial" w:eastAsia="Times New Roman" w:hAnsi="Arial" w:cs="Arial"/>
          <w:sz w:val="24"/>
          <w:szCs w:val="24"/>
        </w:rPr>
        <w:t>os</w:t>
      </w:r>
      <w:r w:rsidR="003739B9" w:rsidRPr="001677EC">
        <w:rPr>
          <w:rFonts w:ascii="Arial" w:eastAsia="Times New Roman" w:hAnsi="Arial" w:cs="Arial"/>
          <w:sz w:val="24"/>
          <w:szCs w:val="24"/>
        </w:rPr>
        <w:t xml:space="preserve"> įgyvendinimas tęsiamas</w:t>
      </w:r>
      <w:r w:rsidR="007A3BC0" w:rsidRPr="001677EC">
        <w:rPr>
          <w:rFonts w:ascii="Arial" w:eastAsia="Times New Roman" w:hAnsi="Arial" w:cs="Arial"/>
          <w:sz w:val="24"/>
          <w:szCs w:val="24"/>
        </w:rPr>
        <w:t>.</w:t>
      </w:r>
      <w:r w:rsidR="00CA42D0" w:rsidRPr="001677EC">
        <w:rPr>
          <w:rFonts w:ascii="Arial" w:eastAsia="Times New Roman" w:hAnsi="Arial" w:cs="Arial"/>
          <w:color w:val="4472C4" w:themeColor="accent1"/>
          <w:sz w:val="24"/>
          <w:szCs w:val="24"/>
        </w:rPr>
        <w:t xml:space="preserve"> </w:t>
      </w:r>
      <w:r w:rsidR="00CA42D0" w:rsidRPr="001677EC">
        <w:rPr>
          <w:rFonts w:ascii="Arial" w:eastAsia="Times New Roman" w:hAnsi="Arial" w:cs="Arial"/>
          <w:sz w:val="24"/>
          <w:szCs w:val="24"/>
        </w:rPr>
        <w:t>Per 202</w:t>
      </w:r>
      <w:r w:rsidR="004633AA" w:rsidRPr="001677EC">
        <w:rPr>
          <w:rFonts w:ascii="Arial" w:eastAsia="Times New Roman" w:hAnsi="Arial" w:cs="Arial"/>
          <w:sz w:val="24"/>
          <w:szCs w:val="24"/>
        </w:rPr>
        <w:t>4</w:t>
      </w:r>
      <w:r w:rsidR="00CA42D0" w:rsidRPr="001677EC">
        <w:rPr>
          <w:rFonts w:ascii="Arial" w:eastAsia="Times New Roman" w:hAnsi="Arial" w:cs="Arial"/>
          <w:sz w:val="24"/>
          <w:szCs w:val="24"/>
        </w:rPr>
        <w:t xml:space="preserve"> metus iš viso įgyvendinta 2</w:t>
      </w:r>
      <w:r w:rsidR="004633AA" w:rsidRPr="001677EC">
        <w:rPr>
          <w:rFonts w:ascii="Arial" w:eastAsia="Times New Roman" w:hAnsi="Arial" w:cs="Arial"/>
          <w:sz w:val="24"/>
          <w:szCs w:val="24"/>
        </w:rPr>
        <w:t>0</w:t>
      </w:r>
      <w:r w:rsidR="00CA42D0" w:rsidRPr="001677EC">
        <w:rPr>
          <w:rFonts w:ascii="Arial" w:eastAsia="Times New Roman" w:hAnsi="Arial" w:cs="Arial"/>
          <w:sz w:val="24"/>
          <w:szCs w:val="24"/>
        </w:rPr>
        <w:t xml:space="preserve"> rekomendacij</w:t>
      </w:r>
      <w:r w:rsidR="004633AA" w:rsidRPr="001677EC">
        <w:rPr>
          <w:rFonts w:ascii="Arial" w:eastAsia="Times New Roman" w:hAnsi="Arial" w:cs="Arial"/>
          <w:sz w:val="24"/>
          <w:szCs w:val="24"/>
        </w:rPr>
        <w:t>ų</w:t>
      </w:r>
      <w:r w:rsidR="00CA42D0" w:rsidRPr="001677EC">
        <w:rPr>
          <w:rFonts w:ascii="Arial" w:eastAsia="Times New Roman" w:hAnsi="Arial" w:cs="Arial"/>
          <w:sz w:val="24"/>
          <w:szCs w:val="24"/>
        </w:rPr>
        <w:t>.</w:t>
      </w:r>
      <w:r w:rsidR="007A3BC0" w:rsidRPr="001677EC">
        <w:rPr>
          <w:rFonts w:ascii="Arial" w:eastAsia="Times New Roman" w:hAnsi="Arial" w:cs="Arial"/>
          <w:color w:val="4472C4" w:themeColor="accent1"/>
          <w:sz w:val="24"/>
          <w:szCs w:val="24"/>
        </w:rPr>
        <w:t xml:space="preserve"> </w:t>
      </w:r>
      <w:r w:rsidR="00B459F6" w:rsidRPr="001677EC">
        <w:rPr>
          <w:rFonts w:ascii="Arial" w:eastAsia="Times New Roman" w:hAnsi="Arial" w:cs="Arial"/>
          <w:sz w:val="24"/>
          <w:szCs w:val="24"/>
        </w:rPr>
        <w:t xml:space="preserve">Rekomendacijų, kurių įgyvendinimo terminas nepasibaigęs yra </w:t>
      </w:r>
      <w:r w:rsidR="00A21B11">
        <w:rPr>
          <w:rFonts w:ascii="Arial" w:eastAsia="Times New Roman" w:hAnsi="Arial" w:cs="Arial"/>
          <w:sz w:val="24"/>
          <w:szCs w:val="24"/>
        </w:rPr>
        <w:t>5</w:t>
      </w:r>
      <w:r w:rsidR="00B459F6" w:rsidRPr="001677EC">
        <w:rPr>
          <w:rFonts w:ascii="Arial" w:eastAsia="Times New Roman" w:hAnsi="Arial" w:cs="Arial"/>
          <w:color w:val="4472C4" w:themeColor="accent1"/>
          <w:sz w:val="24"/>
          <w:szCs w:val="24"/>
        </w:rPr>
        <w:t xml:space="preserve">, </w:t>
      </w:r>
      <w:r w:rsidR="00B459F6" w:rsidRPr="001677EC">
        <w:rPr>
          <w:rFonts w:ascii="Arial" w:eastAsia="Times New Roman" w:hAnsi="Arial" w:cs="Arial"/>
          <w:sz w:val="24"/>
          <w:szCs w:val="24"/>
        </w:rPr>
        <w:t>o</w:t>
      </w:r>
      <w:r w:rsidR="007A3BC0" w:rsidRPr="001677EC">
        <w:rPr>
          <w:rFonts w:ascii="Arial" w:eastAsia="Times New Roman" w:hAnsi="Arial" w:cs="Arial"/>
          <w:sz w:val="24"/>
          <w:szCs w:val="24"/>
        </w:rPr>
        <w:t>, nuo kurių įgyvendinimo termino pabaigos praėjo mažiau kaip vieni metai</w:t>
      </w:r>
      <w:r w:rsidR="00FD6CDA" w:rsidRPr="001677EC">
        <w:rPr>
          <w:rFonts w:ascii="Arial" w:eastAsia="Times New Roman" w:hAnsi="Arial" w:cs="Arial"/>
          <w:sz w:val="24"/>
          <w:szCs w:val="24"/>
        </w:rPr>
        <w:t xml:space="preserve"> ir iki šiol neįgyvendintos </w:t>
      </w:r>
      <w:r w:rsidR="007A3BC0" w:rsidRPr="001677EC">
        <w:rPr>
          <w:rFonts w:ascii="Arial" w:eastAsia="Times New Roman" w:hAnsi="Arial" w:cs="Arial"/>
          <w:sz w:val="24"/>
          <w:szCs w:val="24"/>
        </w:rPr>
        <w:t xml:space="preserve">– </w:t>
      </w:r>
      <w:r w:rsidR="00A21B11">
        <w:rPr>
          <w:rFonts w:ascii="Arial" w:eastAsia="Times New Roman" w:hAnsi="Arial" w:cs="Arial"/>
          <w:sz w:val="24"/>
          <w:szCs w:val="24"/>
        </w:rPr>
        <w:t>1</w:t>
      </w:r>
      <w:r w:rsidR="007A3BC0" w:rsidRPr="001677EC">
        <w:rPr>
          <w:rFonts w:ascii="Arial" w:eastAsia="Times New Roman" w:hAnsi="Arial" w:cs="Arial"/>
          <w:sz w:val="24"/>
          <w:szCs w:val="24"/>
        </w:rPr>
        <w:t>, o nuo kurių įgyvendinimo termino pabaigos praėjo vieni metai ir daugiau</w:t>
      </w:r>
      <w:r w:rsidR="00FD6CDA" w:rsidRPr="001677EC">
        <w:rPr>
          <w:rFonts w:ascii="Arial" w:eastAsia="Times New Roman" w:hAnsi="Arial" w:cs="Arial"/>
          <w:sz w:val="24"/>
          <w:szCs w:val="24"/>
        </w:rPr>
        <w:t xml:space="preserve"> bei iki šiol neįgyvendintos</w:t>
      </w:r>
      <w:r w:rsidR="00B459F6" w:rsidRPr="001677EC">
        <w:rPr>
          <w:rFonts w:ascii="Arial" w:eastAsia="Times New Roman" w:hAnsi="Arial" w:cs="Arial"/>
          <w:sz w:val="24"/>
          <w:szCs w:val="24"/>
        </w:rPr>
        <w:t xml:space="preserve"> - </w:t>
      </w:r>
      <w:r w:rsidR="00A21B11">
        <w:rPr>
          <w:rFonts w:ascii="Arial" w:eastAsia="Times New Roman" w:hAnsi="Arial" w:cs="Arial"/>
          <w:sz w:val="24"/>
          <w:szCs w:val="24"/>
        </w:rPr>
        <w:t>0</w:t>
      </w:r>
      <w:r w:rsidR="00FD6CDA" w:rsidRPr="001677EC">
        <w:rPr>
          <w:rFonts w:ascii="Arial" w:eastAsia="Times New Roman" w:hAnsi="Arial" w:cs="Arial"/>
          <w:sz w:val="24"/>
          <w:szCs w:val="24"/>
        </w:rPr>
        <w:t>.</w:t>
      </w:r>
      <w:r w:rsidR="00FD6CDA" w:rsidRPr="001677EC">
        <w:rPr>
          <w:rFonts w:ascii="Arial" w:eastAsia="Times New Roman" w:hAnsi="Arial" w:cs="Arial"/>
          <w:color w:val="4472C4" w:themeColor="accent1"/>
          <w:sz w:val="24"/>
          <w:szCs w:val="24"/>
        </w:rPr>
        <w:t xml:space="preserve"> </w:t>
      </w:r>
      <w:r w:rsidR="000410C2">
        <w:rPr>
          <w:rFonts w:ascii="Arial" w:eastAsia="Times New Roman" w:hAnsi="Arial" w:cs="Arial"/>
          <w:sz w:val="24"/>
          <w:szCs w:val="24"/>
        </w:rPr>
        <w:t>R</w:t>
      </w:r>
      <w:r w:rsidR="008877F0" w:rsidRPr="001677EC">
        <w:rPr>
          <w:rFonts w:ascii="Arial" w:eastAsia="Times New Roman" w:hAnsi="Arial" w:cs="Arial"/>
          <w:sz w:val="24"/>
          <w:szCs w:val="24"/>
        </w:rPr>
        <w:t>ekomendacij</w:t>
      </w:r>
      <w:r w:rsidR="004633AA" w:rsidRPr="001677EC">
        <w:rPr>
          <w:rFonts w:ascii="Arial" w:eastAsia="Times New Roman" w:hAnsi="Arial" w:cs="Arial"/>
          <w:sz w:val="24"/>
          <w:szCs w:val="24"/>
        </w:rPr>
        <w:t>os</w:t>
      </w:r>
      <w:r w:rsidR="008877F0" w:rsidRPr="001677EC">
        <w:rPr>
          <w:rFonts w:ascii="Arial" w:eastAsia="Times New Roman" w:hAnsi="Arial" w:cs="Arial"/>
          <w:sz w:val="24"/>
          <w:szCs w:val="24"/>
        </w:rPr>
        <w:t xml:space="preserve"> įgyvendinimas vėluojamas dėl </w:t>
      </w:r>
      <w:r w:rsidR="004633AA" w:rsidRPr="001677EC">
        <w:rPr>
          <w:rFonts w:ascii="Arial" w:eastAsia="Times New Roman" w:hAnsi="Arial" w:cs="Arial"/>
          <w:sz w:val="24"/>
          <w:szCs w:val="24"/>
        </w:rPr>
        <w:t>specifinės paslaugos įsigijimo</w:t>
      </w:r>
      <w:r w:rsidR="000410C2">
        <w:rPr>
          <w:rFonts w:ascii="Arial" w:eastAsia="Times New Roman" w:hAnsi="Arial" w:cs="Arial"/>
          <w:sz w:val="24"/>
          <w:szCs w:val="24"/>
        </w:rPr>
        <w:t>.</w:t>
      </w:r>
      <w:r w:rsidR="001A478A" w:rsidRPr="001677EC">
        <w:rPr>
          <w:rFonts w:ascii="Arial" w:eastAsia="Times New Roman" w:hAnsi="Arial" w:cs="Arial"/>
          <w:sz w:val="24"/>
          <w:szCs w:val="24"/>
        </w:rPr>
        <w:t xml:space="preserve"> </w:t>
      </w:r>
      <w:r w:rsidR="008877F0" w:rsidRPr="001677EC">
        <w:rPr>
          <w:rFonts w:ascii="Arial" w:eastAsia="Times New Roman" w:hAnsi="Arial" w:cs="Arial"/>
          <w:sz w:val="24"/>
          <w:szCs w:val="24"/>
        </w:rPr>
        <w:t xml:space="preserve">Kitos vidaus audito metu pateiktos rekomendacijos neteko aktualumo dėl </w:t>
      </w:r>
      <w:r w:rsidR="00037E77" w:rsidRPr="001677EC">
        <w:rPr>
          <w:rFonts w:ascii="Arial" w:eastAsia="Times New Roman" w:hAnsi="Arial" w:cs="Arial"/>
          <w:sz w:val="24"/>
          <w:szCs w:val="24"/>
        </w:rPr>
        <w:t>teisės aktų pasikeitimo</w:t>
      </w:r>
      <w:r w:rsidR="00A875C0" w:rsidRPr="001677EC">
        <w:rPr>
          <w:rFonts w:ascii="Arial" w:eastAsia="Times New Roman" w:hAnsi="Arial" w:cs="Arial"/>
          <w:sz w:val="24"/>
          <w:szCs w:val="24"/>
        </w:rPr>
        <w:t xml:space="preserve"> bei pripažinimo netekus</w:t>
      </w:r>
      <w:r w:rsidR="00735EB7">
        <w:rPr>
          <w:rFonts w:ascii="Arial" w:eastAsia="Times New Roman" w:hAnsi="Arial" w:cs="Arial"/>
          <w:sz w:val="24"/>
          <w:szCs w:val="24"/>
        </w:rPr>
        <w:t>iais</w:t>
      </w:r>
      <w:r w:rsidR="00A875C0" w:rsidRPr="001677EC">
        <w:rPr>
          <w:rFonts w:ascii="Arial" w:eastAsia="Times New Roman" w:hAnsi="Arial" w:cs="Arial"/>
          <w:sz w:val="24"/>
          <w:szCs w:val="24"/>
        </w:rPr>
        <w:t xml:space="preserve"> galios</w:t>
      </w:r>
      <w:r w:rsidR="008877F0" w:rsidRPr="001677EC">
        <w:rPr>
          <w:rFonts w:ascii="Arial" w:eastAsia="Times New Roman" w:hAnsi="Arial" w:cs="Arial"/>
          <w:sz w:val="24"/>
          <w:szCs w:val="24"/>
        </w:rPr>
        <w:t>.</w:t>
      </w:r>
    </w:p>
    <w:p w14:paraId="0FDEEFF4" w14:textId="7D7D05EA" w:rsidR="008877F0" w:rsidRPr="001677EC" w:rsidRDefault="008877F0" w:rsidP="001677EC">
      <w:pPr>
        <w:pStyle w:val="Sraopastraipa"/>
        <w:spacing w:after="0" w:line="276" w:lineRule="auto"/>
        <w:ind w:left="0" w:firstLine="567"/>
        <w:jc w:val="both"/>
        <w:rPr>
          <w:rFonts w:ascii="Arial" w:eastAsia="Times New Roman" w:hAnsi="Arial" w:cs="Arial"/>
          <w:sz w:val="24"/>
          <w:szCs w:val="24"/>
        </w:rPr>
      </w:pPr>
      <w:r w:rsidRPr="001677EC">
        <w:rPr>
          <w:rFonts w:ascii="Arial" w:eastAsia="Times New Roman" w:hAnsi="Arial" w:cs="Arial"/>
          <w:sz w:val="24"/>
          <w:szCs w:val="24"/>
        </w:rPr>
        <w:t>202</w:t>
      </w:r>
      <w:r w:rsidR="007653F3" w:rsidRPr="001677EC">
        <w:rPr>
          <w:rFonts w:ascii="Arial" w:eastAsia="Times New Roman" w:hAnsi="Arial" w:cs="Arial"/>
          <w:sz w:val="24"/>
          <w:szCs w:val="24"/>
        </w:rPr>
        <w:t>4</w:t>
      </w:r>
      <w:r w:rsidRPr="001677EC">
        <w:rPr>
          <w:rFonts w:ascii="Arial" w:eastAsia="Times New Roman" w:hAnsi="Arial" w:cs="Arial"/>
          <w:sz w:val="24"/>
          <w:szCs w:val="24"/>
        </w:rPr>
        <w:t xml:space="preserve"> m. nepasitaikė atvejų, kai į CVAS valstybės tarnautojų pateiktas rekomendacijas neatsižvelgta ir nurodyti trūkumai nebuvo taisomi.</w:t>
      </w:r>
    </w:p>
    <w:p w14:paraId="4BF008EA" w14:textId="77777777" w:rsidR="00580F3A" w:rsidRPr="001677EC" w:rsidRDefault="00580F3A" w:rsidP="001677EC">
      <w:pPr>
        <w:spacing w:after="0" w:line="276" w:lineRule="auto"/>
        <w:ind w:firstLine="600"/>
        <w:jc w:val="both"/>
        <w:rPr>
          <w:rFonts w:ascii="Arial" w:eastAsia="Times New Roman" w:hAnsi="Arial" w:cs="Arial"/>
          <w:color w:val="4472C4" w:themeColor="accent1"/>
          <w:sz w:val="24"/>
          <w:szCs w:val="24"/>
        </w:rPr>
      </w:pPr>
    </w:p>
    <w:p w14:paraId="7A21A1FE" w14:textId="77777777" w:rsidR="003739B9" w:rsidRPr="001677EC" w:rsidRDefault="003739B9" w:rsidP="001677EC">
      <w:pPr>
        <w:pStyle w:val="Sraopastraipa"/>
        <w:numPr>
          <w:ilvl w:val="0"/>
          <w:numId w:val="1"/>
        </w:numPr>
        <w:tabs>
          <w:tab w:val="left" w:pos="851"/>
        </w:tabs>
        <w:spacing w:after="0" w:line="276" w:lineRule="auto"/>
        <w:ind w:hanging="153"/>
        <w:jc w:val="both"/>
        <w:rPr>
          <w:rFonts w:ascii="Arial" w:eastAsia="Times New Roman" w:hAnsi="Arial" w:cs="Arial"/>
          <w:b/>
          <w:sz w:val="24"/>
          <w:szCs w:val="24"/>
        </w:rPr>
      </w:pPr>
      <w:r w:rsidRPr="001677EC">
        <w:rPr>
          <w:rFonts w:ascii="Arial" w:eastAsia="Times New Roman" w:hAnsi="Arial" w:cs="Arial"/>
          <w:b/>
          <w:sz w:val="24"/>
          <w:szCs w:val="24"/>
        </w:rPr>
        <w:t>CVAS veiklos kokybės užtikrinimas</w:t>
      </w:r>
    </w:p>
    <w:p w14:paraId="775088AE" w14:textId="77777777" w:rsidR="003739B9" w:rsidRPr="001677EC" w:rsidRDefault="003739B9" w:rsidP="001677EC">
      <w:pPr>
        <w:spacing w:after="0" w:line="276" w:lineRule="auto"/>
        <w:jc w:val="both"/>
        <w:rPr>
          <w:rFonts w:ascii="Arial" w:eastAsia="Times New Roman" w:hAnsi="Arial" w:cs="Arial"/>
          <w:b/>
          <w:color w:val="4472C4" w:themeColor="accent1"/>
          <w:sz w:val="24"/>
          <w:szCs w:val="24"/>
        </w:rPr>
      </w:pPr>
    </w:p>
    <w:p w14:paraId="679866E1" w14:textId="750242CF" w:rsidR="003412B2" w:rsidRPr="001677EC" w:rsidRDefault="00C36DD2" w:rsidP="001677EC">
      <w:pPr>
        <w:spacing w:after="0" w:line="276" w:lineRule="auto"/>
        <w:ind w:firstLine="567"/>
        <w:jc w:val="both"/>
        <w:rPr>
          <w:rFonts w:ascii="Arial" w:eastAsia="Calibri" w:hAnsi="Arial" w:cs="Arial"/>
          <w:sz w:val="24"/>
          <w:szCs w:val="24"/>
        </w:rPr>
      </w:pPr>
      <w:r w:rsidRPr="001677EC">
        <w:rPr>
          <w:rFonts w:ascii="Arial" w:eastAsia="Calibri" w:hAnsi="Arial" w:cs="Arial"/>
          <w:sz w:val="24"/>
          <w:szCs w:val="24"/>
        </w:rPr>
        <w:t>CVAS</w:t>
      </w:r>
      <w:r w:rsidR="003412B2" w:rsidRPr="001677EC">
        <w:rPr>
          <w:rFonts w:ascii="Arial" w:eastAsia="Calibri" w:hAnsi="Arial" w:cs="Arial"/>
          <w:sz w:val="24"/>
          <w:szCs w:val="24"/>
        </w:rPr>
        <w:t xml:space="preserve"> veiklos kokybė 20</w:t>
      </w:r>
      <w:r w:rsidR="00FF4B84" w:rsidRPr="001677EC">
        <w:rPr>
          <w:rFonts w:ascii="Arial" w:eastAsia="Calibri" w:hAnsi="Arial" w:cs="Arial"/>
          <w:sz w:val="24"/>
          <w:szCs w:val="24"/>
        </w:rPr>
        <w:t>2</w:t>
      </w:r>
      <w:r w:rsidR="00B21834" w:rsidRPr="001677EC">
        <w:rPr>
          <w:rFonts w:ascii="Arial" w:eastAsia="Calibri" w:hAnsi="Arial" w:cs="Arial"/>
          <w:sz w:val="24"/>
          <w:szCs w:val="24"/>
        </w:rPr>
        <w:t>4</w:t>
      </w:r>
      <w:r w:rsidR="003412B2" w:rsidRPr="001677EC">
        <w:rPr>
          <w:rFonts w:ascii="Arial" w:eastAsia="Calibri" w:hAnsi="Arial" w:cs="Arial"/>
          <w:sz w:val="24"/>
          <w:szCs w:val="24"/>
        </w:rPr>
        <w:t xml:space="preserve"> m. buvo užtikrinama vadovaujantis</w:t>
      </w:r>
      <w:r w:rsidR="003412B2" w:rsidRPr="001677EC">
        <w:rPr>
          <w:rFonts w:ascii="Arial" w:eastAsia="Times New Roman" w:hAnsi="Arial" w:cs="Arial"/>
          <w:sz w:val="24"/>
          <w:szCs w:val="24"/>
        </w:rPr>
        <w:t xml:space="preserve"> Klaipėdos rajono savivaldybės administracijos Centralizuoto vidaus audito skyriaus veiklos nuostatais,  </w:t>
      </w:r>
      <w:bookmarkStart w:id="10" w:name="_Hlk1568540"/>
      <w:r w:rsidR="003412B2" w:rsidRPr="001677EC">
        <w:rPr>
          <w:rFonts w:ascii="Arial" w:eastAsia="Times New Roman" w:hAnsi="Arial" w:cs="Arial"/>
          <w:sz w:val="24"/>
          <w:szCs w:val="24"/>
        </w:rPr>
        <w:t xml:space="preserve">Centralizuoto vidaus audito skyriaus vidaus audito metodika </w:t>
      </w:r>
      <w:bookmarkEnd w:id="10"/>
      <w:r w:rsidR="003412B2" w:rsidRPr="001677EC">
        <w:rPr>
          <w:rFonts w:ascii="Arial" w:eastAsia="Times New Roman" w:hAnsi="Arial" w:cs="Arial"/>
          <w:sz w:val="24"/>
          <w:szCs w:val="24"/>
        </w:rPr>
        <w:t>ir</w:t>
      </w:r>
      <w:r w:rsidR="00FF4B84" w:rsidRPr="001677EC">
        <w:rPr>
          <w:rFonts w:ascii="Arial" w:eastAsia="Times New Roman" w:hAnsi="Arial" w:cs="Arial"/>
          <w:sz w:val="24"/>
          <w:szCs w:val="24"/>
        </w:rPr>
        <w:t xml:space="preserve"> Vidaus auditorių profesinės etikos principų aprašu</w:t>
      </w:r>
      <w:r w:rsidR="003412B2" w:rsidRPr="001677EC">
        <w:rPr>
          <w:rFonts w:ascii="Arial" w:eastAsia="Times New Roman" w:hAnsi="Arial" w:cs="Arial"/>
          <w:sz w:val="24"/>
          <w:szCs w:val="24"/>
        </w:rPr>
        <w:t xml:space="preserve">. Vidaus audito metu </w:t>
      </w:r>
      <w:r w:rsidRPr="001677EC">
        <w:rPr>
          <w:rFonts w:ascii="Arial" w:eastAsia="Times New Roman" w:hAnsi="Arial" w:cs="Arial"/>
          <w:sz w:val="24"/>
          <w:szCs w:val="24"/>
        </w:rPr>
        <w:t>CVAS</w:t>
      </w:r>
      <w:r w:rsidR="003412B2" w:rsidRPr="001677EC">
        <w:rPr>
          <w:rFonts w:ascii="Arial" w:eastAsia="Times New Roman" w:hAnsi="Arial" w:cs="Arial"/>
          <w:sz w:val="24"/>
          <w:szCs w:val="24"/>
        </w:rPr>
        <w:t xml:space="preserve"> valstybės tarnautojai</w:t>
      </w:r>
      <w:r w:rsidR="003412B2" w:rsidRPr="001677EC">
        <w:rPr>
          <w:rFonts w:ascii="Arial" w:eastAsia="Calibri" w:hAnsi="Arial" w:cs="Arial"/>
        </w:rPr>
        <w:t xml:space="preserve"> </w:t>
      </w:r>
      <w:r w:rsidR="003412B2" w:rsidRPr="001677EC">
        <w:rPr>
          <w:rFonts w:ascii="Arial" w:eastAsia="Calibri" w:hAnsi="Arial" w:cs="Arial"/>
          <w:sz w:val="24"/>
          <w:szCs w:val="24"/>
        </w:rPr>
        <w:t xml:space="preserve">savo darbe </w:t>
      </w:r>
      <w:r w:rsidR="003412B2" w:rsidRPr="001677EC">
        <w:rPr>
          <w:rFonts w:ascii="Arial" w:eastAsia="Times New Roman" w:hAnsi="Arial" w:cs="Arial"/>
          <w:sz w:val="24"/>
          <w:szCs w:val="24"/>
        </w:rPr>
        <w:t>buvo nešališki ir objektyvūs, užtikrino paimtų audituoti dokumentų saugumą.</w:t>
      </w:r>
      <w:r w:rsidR="003412B2" w:rsidRPr="001677EC">
        <w:rPr>
          <w:rFonts w:ascii="Arial" w:eastAsia="Calibri" w:hAnsi="Arial" w:cs="Arial"/>
          <w:sz w:val="24"/>
          <w:szCs w:val="24"/>
        </w:rPr>
        <w:t xml:space="preserve"> </w:t>
      </w:r>
    </w:p>
    <w:p w14:paraId="5CAFC6B0" w14:textId="0C6A6CB3" w:rsidR="003739B9" w:rsidRPr="00687331" w:rsidRDefault="00C36DD2" w:rsidP="001677EC">
      <w:pPr>
        <w:pStyle w:val="Sraopastraipa"/>
        <w:spacing w:after="0" w:line="276" w:lineRule="auto"/>
        <w:ind w:left="0" w:firstLine="556"/>
        <w:jc w:val="both"/>
        <w:rPr>
          <w:rFonts w:ascii="Arial" w:eastAsia="Calibri" w:hAnsi="Arial" w:cs="Arial"/>
          <w:sz w:val="24"/>
          <w:szCs w:val="24"/>
        </w:rPr>
      </w:pPr>
      <w:r w:rsidRPr="001677EC">
        <w:rPr>
          <w:rFonts w:ascii="Arial" w:eastAsia="Calibri" w:hAnsi="Arial" w:cs="Arial"/>
          <w:sz w:val="24"/>
          <w:szCs w:val="24"/>
        </w:rPr>
        <w:t>CVAS</w:t>
      </w:r>
      <w:r w:rsidR="003412B2" w:rsidRPr="001677EC">
        <w:rPr>
          <w:rFonts w:ascii="Arial" w:eastAsia="Calibri" w:hAnsi="Arial" w:cs="Arial"/>
          <w:sz w:val="24"/>
          <w:szCs w:val="24"/>
        </w:rPr>
        <w:t xml:space="preserve"> vedėja</w:t>
      </w:r>
      <w:r w:rsidR="00BE3D17" w:rsidRPr="001677EC">
        <w:rPr>
          <w:rFonts w:ascii="Arial" w:eastAsia="Calibri" w:hAnsi="Arial" w:cs="Arial"/>
          <w:sz w:val="24"/>
          <w:szCs w:val="24"/>
        </w:rPr>
        <w:t>s</w:t>
      </w:r>
      <w:r w:rsidR="003412B2" w:rsidRPr="001677EC">
        <w:rPr>
          <w:rFonts w:ascii="Arial" w:eastAsia="Calibri" w:hAnsi="Arial" w:cs="Arial"/>
          <w:sz w:val="24"/>
          <w:szCs w:val="24"/>
        </w:rPr>
        <w:t xml:space="preserve"> užtikrindama</w:t>
      </w:r>
      <w:r w:rsidR="00BE3D17" w:rsidRPr="001677EC">
        <w:rPr>
          <w:rFonts w:ascii="Arial" w:eastAsia="Calibri" w:hAnsi="Arial" w:cs="Arial"/>
          <w:sz w:val="24"/>
          <w:szCs w:val="24"/>
        </w:rPr>
        <w:t>s</w:t>
      </w:r>
      <w:r w:rsidR="003412B2" w:rsidRPr="001677EC">
        <w:rPr>
          <w:rFonts w:ascii="Arial" w:eastAsia="Calibri" w:hAnsi="Arial" w:cs="Arial"/>
          <w:sz w:val="24"/>
          <w:szCs w:val="24"/>
        </w:rPr>
        <w:t xml:space="preserve"> vidaus audito kokybę atliko darbuotojų vidaus auditų atlikimo priežiūrą, darbuotojų parengtų darbo dokumentų ir vidaus audito ataskaitų projektų peržiūrą ir pasirašė darbo dokumentų peržiūros išvadoje. Pažymėtina, kad </w:t>
      </w:r>
      <w:r w:rsidRPr="001677EC">
        <w:rPr>
          <w:rFonts w:ascii="Arial" w:eastAsia="Calibri" w:hAnsi="Arial" w:cs="Arial"/>
          <w:sz w:val="24"/>
          <w:szCs w:val="24"/>
        </w:rPr>
        <w:t>CVAS</w:t>
      </w:r>
      <w:r w:rsidR="003412B2" w:rsidRPr="001677EC">
        <w:rPr>
          <w:rFonts w:ascii="Arial" w:eastAsia="Calibri" w:hAnsi="Arial" w:cs="Arial"/>
          <w:sz w:val="24"/>
          <w:szCs w:val="24"/>
        </w:rPr>
        <w:t xml:space="preserve"> </w:t>
      </w:r>
      <w:r w:rsidR="003412B2" w:rsidRPr="001677EC">
        <w:rPr>
          <w:rFonts w:ascii="Arial" w:eastAsia="Calibri" w:hAnsi="Arial" w:cs="Arial"/>
          <w:sz w:val="24"/>
          <w:szCs w:val="24"/>
        </w:rPr>
        <w:lastRenderedPageBreak/>
        <w:t xml:space="preserve">veiklos kokybės vidiniam vertinimui vadovaujantis </w:t>
      </w:r>
      <w:r w:rsidRPr="001677EC">
        <w:rPr>
          <w:rFonts w:ascii="Arial" w:eastAsia="Times New Roman" w:hAnsi="Arial" w:cs="Arial"/>
          <w:sz w:val="24"/>
          <w:szCs w:val="24"/>
        </w:rPr>
        <w:t>CVAS</w:t>
      </w:r>
      <w:r w:rsidR="003412B2" w:rsidRPr="001677EC">
        <w:rPr>
          <w:rFonts w:ascii="Arial" w:eastAsia="Times New Roman" w:hAnsi="Arial" w:cs="Arial"/>
          <w:sz w:val="24"/>
          <w:szCs w:val="24"/>
        </w:rPr>
        <w:t xml:space="preserve"> vidaus audito metodika, </w:t>
      </w:r>
      <w:r w:rsidRPr="001677EC">
        <w:rPr>
          <w:rFonts w:ascii="Arial" w:eastAsia="Calibri" w:hAnsi="Arial" w:cs="Arial"/>
          <w:sz w:val="24"/>
          <w:szCs w:val="24"/>
        </w:rPr>
        <w:t>CVAS</w:t>
      </w:r>
      <w:r w:rsidR="003412B2" w:rsidRPr="001677EC">
        <w:rPr>
          <w:rFonts w:ascii="Arial" w:eastAsia="Calibri" w:hAnsi="Arial" w:cs="Arial"/>
          <w:sz w:val="24"/>
          <w:szCs w:val="24"/>
        </w:rPr>
        <w:t xml:space="preserve"> vedėja</w:t>
      </w:r>
      <w:r w:rsidR="00BE3D17" w:rsidRPr="001677EC">
        <w:rPr>
          <w:rFonts w:ascii="Arial" w:eastAsia="Calibri" w:hAnsi="Arial" w:cs="Arial"/>
          <w:sz w:val="24"/>
          <w:szCs w:val="24"/>
        </w:rPr>
        <w:t>s</w:t>
      </w:r>
      <w:r w:rsidR="00F95139" w:rsidRPr="001677EC">
        <w:rPr>
          <w:rFonts w:ascii="Arial" w:eastAsia="Calibri" w:hAnsi="Arial" w:cs="Arial"/>
          <w:sz w:val="24"/>
          <w:szCs w:val="24"/>
        </w:rPr>
        <w:t xml:space="preserve"> </w:t>
      </w:r>
      <w:r w:rsidR="003412B2" w:rsidRPr="001677EC">
        <w:rPr>
          <w:rFonts w:ascii="Arial" w:eastAsia="Times New Roman" w:hAnsi="Arial" w:cs="Arial"/>
          <w:sz w:val="24"/>
          <w:szCs w:val="24"/>
        </w:rPr>
        <w:t xml:space="preserve">audituojamų subjektų vadovams ir atsakingiems už audituotą sritį darbuotojams </w:t>
      </w:r>
      <w:r w:rsidR="003951C5" w:rsidRPr="001677EC">
        <w:rPr>
          <w:rFonts w:ascii="Arial" w:eastAsia="Times New Roman" w:hAnsi="Arial" w:cs="Arial"/>
          <w:sz w:val="24"/>
          <w:szCs w:val="24"/>
        </w:rPr>
        <w:t xml:space="preserve">pateikia </w:t>
      </w:r>
      <w:r w:rsidR="003412B2" w:rsidRPr="001677EC">
        <w:rPr>
          <w:rFonts w:ascii="Arial" w:eastAsia="Times New Roman" w:hAnsi="Arial" w:cs="Arial"/>
          <w:sz w:val="24"/>
          <w:szCs w:val="24"/>
        </w:rPr>
        <w:t>apklausos anketą, kuri pad</w:t>
      </w:r>
      <w:r w:rsidR="009B2995" w:rsidRPr="001677EC">
        <w:rPr>
          <w:rFonts w:ascii="Arial" w:eastAsia="Times New Roman" w:hAnsi="Arial" w:cs="Arial"/>
          <w:sz w:val="24"/>
          <w:szCs w:val="24"/>
        </w:rPr>
        <w:t xml:space="preserve">eda </w:t>
      </w:r>
      <w:r w:rsidR="003412B2" w:rsidRPr="001677EC">
        <w:rPr>
          <w:rFonts w:ascii="Arial" w:eastAsia="Times New Roman" w:hAnsi="Arial" w:cs="Arial"/>
          <w:sz w:val="24"/>
          <w:szCs w:val="24"/>
        </w:rPr>
        <w:t xml:space="preserve">įvertinti </w:t>
      </w:r>
      <w:r w:rsidR="009B2995" w:rsidRPr="001677EC">
        <w:rPr>
          <w:rFonts w:ascii="Arial" w:eastAsia="Calibri" w:hAnsi="Arial" w:cs="Arial"/>
          <w:sz w:val="24"/>
          <w:szCs w:val="24"/>
        </w:rPr>
        <w:t>CVAS</w:t>
      </w:r>
      <w:r w:rsidR="003412B2" w:rsidRPr="001677EC">
        <w:rPr>
          <w:rFonts w:ascii="Arial" w:eastAsia="Calibri" w:hAnsi="Arial" w:cs="Arial"/>
          <w:sz w:val="24"/>
          <w:szCs w:val="24"/>
        </w:rPr>
        <w:t xml:space="preserve"> veiklos kokybę ir nustatyti tobulintinas vidaus audito kokybės sritis.</w:t>
      </w:r>
      <w:r w:rsidR="00F95139" w:rsidRPr="001677EC">
        <w:rPr>
          <w:rFonts w:ascii="Arial" w:eastAsia="Calibri" w:hAnsi="Arial" w:cs="Arial"/>
          <w:sz w:val="24"/>
          <w:szCs w:val="24"/>
        </w:rPr>
        <w:t xml:space="preserve"> </w:t>
      </w:r>
      <w:r w:rsidR="000561E5">
        <w:rPr>
          <w:rFonts w:ascii="Arial" w:eastAsia="Calibri" w:hAnsi="Arial" w:cs="Arial"/>
          <w:sz w:val="24"/>
          <w:szCs w:val="24"/>
        </w:rPr>
        <w:t>A</w:t>
      </w:r>
      <w:r w:rsidR="00F95139" w:rsidRPr="001677EC">
        <w:rPr>
          <w:rFonts w:ascii="Arial" w:eastAsia="Calibri" w:hAnsi="Arial" w:cs="Arial"/>
          <w:sz w:val="24"/>
          <w:szCs w:val="24"/>
        </w:rPr>
        <w:t>udituojamieji teigiamai atsiliepia į CVAS valstybės tarnautojų atliekamą darbą bei teikiamas konsultacijas</w:t>
      </w:r>
      <w:r w:rsidR="000561E5">
        <w:rPr>
          <w:rFonts w:ascii="Arial" w:eastAsia="Calibri" w:hAnsi="Arial" w:cs="Arial"/>
          <w:sz w:val="24"/>
          <w:szCs w:val="24"/>
        </w:rPr>
        <w:t xml:space="preserve">, nes </w:t>
      </w:r>
      <w:r w:rsidR="000561E5" w:rsidRPr="000561E5">
        <w:rPr>
          <w:rFonts w:ascii="Arial" w:hAnsi="Arial" w:cs="Arial"/>
          <w:sz w:val="24"/>
          <w:szCs w:val="24"/>
        </w:rPr>
        <w:t>audituotų subjektų vadovų nuomonė CVAS veiklos atžvilgiu išreikšta pozityviai bei pasitenkinimo atliktais vidaus auditais lygis aukštas</w:t>
      </w:r>
      <w:r w:rsidR="000561E5">
        <w:rPr>
          <w:rFonts w:ascii="Arial" w:eastAsia="Calibri" w:hAnsi="Arial" w:cs="Arial"/>
          <w:sz w:val="24"/>
          <w:szCs w:val="24"/>
        </w:rPr>
        <w:t xml:space="preserve"> (pvz., </w:t>
      </w:r>
      <w:r w:rsidR="000561E5" w:rsidRPr="000561E5">
        <w:rPr>
          <w:rFonts w:ascii="Arial" w:eastAsia="Times New Roman" w:hAnsi="Arial" w:cs="Arial"/>
          <w:sz w:val="24"/>
          <w:szCs w:val="24"/>
          <w:lang w:eastAsia="lt-LT"/>
        </w:rPr>
        <w:t>Man labiausiai patiko, kad buvo atsižvelgta į užimtumą ir iš anksto derinami susitikimai. Aiškus ir nuoseklus bendravimas. Suteiktos konsultacijos buvo naudingos ir padėjo efektyvinti įstaigos darbą;</w:t>
      </w:r>
      <w:r w:rsidR="000561E5" w:rsidRPr="000561E5">
        <w:rPr>
          <w:rFonts w:ascii="Arial" w:hAnsi="Arial" w:cs="Arial"/>
          <w:sz w:val="24"/>
          <w:szCs w:val="24"/>
        </w:rPr>
        <w:t xml:space="preserve"> manau, kad visos svarbiausios sritys buvo patikrintos, suteiktos konsultacijos</w:t>
      </w:r>
      <w:r w:rsidR="000561E5" w:rsidRPr="000561E5">
        <w:rPr>
          <w:rFonts w:ascii="Arial" w:eastAsia="Times New Roman" w:hAnsi="Arial" w:cs="Arial"/>
          <w:lang w:eastAsia="lt-LT"/>
        </w:rPr>
        <w:t xml:space="preserve"> </w:t>
      </w:r>
      <w:r w:rsidR="000561E5" w:rsidRPr="000561E5">
        <w:rPr>
          <w:rFonts w:ascii="Arial" w:hAnsi="Arial" w:cs="Arial"/>
          <w:sz w:val="24"/>
          <w:szCs w:val="24"/>
        </w:rPr>
        <w:t>ir pan.</w:t>
      </w:r>
      <w:r w:rsidR="000561E5">
        <w:rPr>
          <w:rFonts w:ascii="Arial" w:hAnsi="Arial" w:cs="Arial"/>
          <w:sz w:val="24"/>
          <w:szCs w:val="24"/>
        </w:rPr>
        <w:t>).</w:t>
      </w:r>
      <w:r w:rsidR="00687331" w:rsidRPr="00687331">
        <w:rPr>
          <w:rFonts w:ascii="Times New Roman" w:hAnsi="Times New Roman" w:cs="Times New Roman"/>
          <w:sz w:val="24"/>
          <w:szCs w:val="24"/>
        </w:rPr>
        <w:t xml:space="preserve"> </w:t>
      </w:r>
      <w:r w:rsidR="00687331" w:rsidRPr="00687331">
        <w:rPr>
          <w:rFonts w:ascii="Arial" w:hAnsi="Arial" w:cs="Arial"/>
          <w:sz w:val="24"/>
          <w:szCs w:val="24"/>
        </w:rPr>
        <w:t>CVAS veikla vykdoma profesionaliai, kompetentingai, operatyviai, vidaus auditoriai užtikrina vidaus auditorių profesinės etikos principus, todėl galima teigti, kad vidaus audito kokybė užtikrinama tinkamai.</w:t>
      </w:r>
    </w:p>
    <w:p w14:paraId="18E773E1" w14:textId="67CFF3FF" w:rsidR="006053A8" w:rsidRDefault="00ED21B4" w:rsidP="001677EC">
      <w:pPr>
        <w:tabs>
          <w:tab w:val="left" w:pos="851"/>
        </w:tabs>
        <w:spacing w:after="0" w:line="276" w:lineRule="auto"/>
        <w:ind w:firstLine="567"/>
        <w:jc w:val="both"/>
        <w:rPr>
          <w:rFonts w:ascii="Arial" w:eastAsia="Calibri" w:hAnsi="Arial" w:cs="Arial"/>
          <w:sz w:val="24"/>
          <w:szCs w:val="24"/>
        </w:rPr>
      </w:pPr>
      <w:r w:rsidRPr="001677EC">
        <w:rPr>
          <w:rFonts w:ascii="Arial" w:eastAsia="Calibri" w:hAnsi="Arial" w:cs="Arial"/>
          <w:sz w:val="24"/>
          <w:szCs w:val="24"/>
        </w:rPr>
        <w:t>Atkreip</w:t>
      </w:r>
      <w:r w:rsidR="008F0CAC" w:rsidRPr="001677EC">
        <w:rPr>
          <w:rFonts w:ascii="Arial" w:eastAsia="Calibri" w:hAnsi="Arial" w:cs="Arial"/>
          <w:sz w:val="24"/>
          <w:szCs w:val="24"/>
        </w:rPr>
        <w:t>tinas</w:t>
      </w:r>
      <w:r w:rsidRPr="001677EC">
        <w:rPr>
          <w:rFonts w:ascii="Arial" w:eastAsia="Calibri" w:hAnsi="Arial" w:cs="Arial"/>
          <w:sz w:val="24"/>
          <w:szCs w:val="24"/>
        </w:rPr>
        <w:t xml:space="preserve"> dėmes</w:t>
      </w:r>
      <w:r w:rsidR="008F0CAC" w:rsidRPr="001677EC">
        <w:rPr>
          <w:rFonts w:ascii="Arial" w:eastAsia="Calibri" w:hAnsi="Arial" w:cs="Arial"/>
          <w:sz w:val="24"/>
          <w:szCs w:val="24"/>
        </w:rPr>
        <w:t>ys</w:t>
      </w:r>
      <w:r w:rsidR="00C34EA5" w:rsidRPr="001677EC">
        <w:rPr>
          <w:rFonts w:ascii="Arial" w:eastAsia="Calibri" w:hAnsi="Arial" w:cs="Arial"/>
          <w:sz w:val="24"/>
          <w:szCs w:val="24"/>
        </w:rPr>
        <w:t xml:space="preserve"> į tai</w:t>
      </w:r>
      <w:r w:rsidRPr="001677EC">
        <w:rPr>
          <w:rFonts w:ascii="Arial" w:eastAsia="Calibri" w:hAnsi="Arial" w:cs="Arial"/>
          <w:sz w:val="24"/>
          <w:szCs w:val="24"/>
        </w:rPr>
        <w:t xml:space="preserve">, kad </w:t>
      </w:r>
      <w:r w:rsidRPr="001677EC">
        <w:rPr>
          <w:rFonts w:ascii="Arial" w:eastAsia="Times New Roman" w:hAnsi="Arial" w:cs="Arial"/>
          <w:sz w:val="24"/>
          <w:szCs w:val="24"/>
        </w:rPr>
        <w:t xml:space="preserve">iki šiol nėra pateikta </w:t>
      </w:r>
      <w:r w:rsidRPr="001677EC">
        <w:rPr>
          <w:rFonts w:ascii="Arial" w:eastAsia="Times New Roman" w:hAnsi="Arial" w:cs="Arial"/>
          <w:i/>
          <w:iCs/>
          <w:sz w:val="24"/>
          <w:szCs w:val="24"/>
          <w:u w:val="single"/>
        </w:rPr>
        <w:t>aiškių ir argumentuotų</w:t>
      </w:r>
      <w:r w:rsidRPr="001677EC">
        <w:rPr>
          <w:rFonts w:ascii="Arial" w:eastAsia="Times New Roman" w:hAnsi="Arial" w:cs="Arial"/>
          <w:sz w:val="24"/>
          <w:szCs w:val="24"/>
          <w:u w:val="single"/>
        </w:rPr>
        <w:t xml:space="preserve"> </w:t>
      </w:r>
      <w:r w:rsidRPr="001677EC">
        <w:rPr>
          <w:rFonts w:ascii="Arial" w:eastAsia="Times New Roman" w:hAnsi="Arial" w:cs="Arial"/>
          <w:i/>
          <w:iCs/>
          <w:sz w:val="24"/>
          <w:szCs w:val="24"/>
          <w:u w:val="single"/>
        </w:rPr>
        <w:t>atsakymų,</w:t>
      </w:r>
      <w:r w:rsidRPr="001677EC">
        <w:rPr>
          <w:rFonts w:ascii="Arial" w:eastAsia="Times New Roman" w:hAnsi="Arial" w:cs="Arial"/>
          <w:sz w:val="24"/>
          <w:szCs w:val="24"/>
        </w:rPr>
        <w:t xml:space="preserve"> </w:t>
      </w:r>
      <w:r w:rsidRPr="001677EC">
        <w:rPr>
          <w:rFonts w:ascii="Arial" w:eastAsia="Times New Roman" w:hAnsi="Arial" w:cs="Arial"/>
          <w:i/>
          <w:iCs/>
          <w:sz w:val="24"/>
          <w:szCs w:val="24"/>
          <w:u w:val="single"/>
        </w:rPr>
        <w:t>kodėl vidaus auditoriaus funkcijos yra priskirtos prie vidaus administravimo sąvokos</w:t>
      </w:r>
      <w:r w:rsidRPr="001677EC">
        <w:rPr>
          <w:rFonts w:ascii="Arial" w:hAnsi="Arial" w:cs="Arial"/>
          <w:vertAlign w:val="superscript"/>
        </w:rPr>
        <w:footnoteReference w:id="1"/>
      </w:r>
      <w:r w:rsidRPr="001677EC">
        <w:rPr>
          <w:rFonts w:ascii="Arial" w:eastAsia="Times New Roman" w:hAnsi="Arial" w:cs="Arial"/>
          <w:sz w:val="24"/>
          <w:szCs w:val="24"/>
        </w:rPr>
        <w:t xml:space="preserve">, nes Vidaus reikalų ministerija </w:t>
      </w:r>
      <w:r w:rsidRPr="001677EC">
        <w:rPr>
          <w:rFonts w:ascii="Arial" w:hAnsi="Arial" w:cs="Arial"/>
          <w:sz w:val="24"/>
          <w:szCs w:val="24"/>
        </w:rPr>
        <w:t>nepateik</w:t>
      </w:r>
      <w:r w:rsidR="00C34EA5" w:rsidRPr="001677EC">
        <w:rPr>
          <w:rFonts w:ascii="Arial" w:hAnsi="Arial" w:cs="Arial"/>
          <w:sz w:val="24"/>
          <w:szCs w:val="24"/>
        </w:rPr>
        <w:t>ė</w:t>
      </w:r>
      <w:r w:rsidRPr="001677EC">
        <w:rPr>
          <w:rFonts w:ascii="Arial" w:hAnsi="Arial" w:cs="Arial"/>
          <w:sz w:val="24"/>
          <w:szCs w:val="24"/>
        </w:rPr>
        <w:t xml:space="preserve"> argumentų bei konkrečiai neįvardin</w:t>
      </w:r>
      <w:r w:rsidR="00C34EA5" w:rsidRPr="001677EC">
        <w:rPr>
          <w:rFonts w:ascii="Arial" w:hAnsi="Arial" w:cs="Arial"/>
          <w:sz w:val="24"/>
          <w:szCs w:val="24"/>
        </w:rPr>
        <w:t>o</w:t>
      </w:r>
      <w:r w:rsidRPr="001677EC">
        <w:rPr>
          <w:rFonts w:ascii="Arial" w:hAnsi="Arial" w:cs="Arial"/>
          <w:sz w:val="24"/>
          <w:szCs w:val="24"/>
        </w:rPr>
        <w:t xml:space="preserve"> darbuotojų, vykdančių panašias</w:t>
      </w:r>
      <w:r w:rsidR="00C34EA5" w:rsidRPr="001677EC">
        <w:rPr>
          <w:rFonts w:ascii="Arial" w:hAnsi="Arial" w:cs="Arial"/>
          <w:sz w:val="24"/>
          <w:szCs w:val="24"/>
        </w:rPr>
        <w:t xml:space="preserve"> funkcijas (pvz., </w:t>
      </w:r>
      <w:r w:rsidR="00137416">
        <w:rPr>
          <w:rFonts w:ascii="Arial" w:hAnsi="Arial" w:cs="Arial"/>
          <w:sz w:val="24"/>
          <w:szCs w:val="24"/>
        </w:rPr>
        <w:t>s</w:t>
      </w:r>
      <w:r w:rsidR="00C34EA5" w:rsidRPr="001677EC">
        <w:rPr>
          <w:rFonts w:ascii="Arial" w:hAnsi="Arial" w:cs="Arial"/>
          <w:sz w:val="24"/>
          <w:szCs w:val="24"/>
        </w:rPr>
        <w:t xml:space="preserve">avivaldybės </w:t>
      </w:r>
      <w:r w:rsidR="0061337D" w:rsidRPr="001677EC">
        <w:rPr>
          <w:rFonts w:ascii="Arial" w:hAnsi="Arial" w:cs="Arial"/>
          <w:sz w:val="24"/>
          <w:szCs w:val="24"/>
        </w:rPr>
        <w:t>kontrolės ir audito tarnybos darbuotojų)</w:t>
      </w:r>
      <w:r w:rsidR="00C34EA5" w:rsidRPr="001677EC">
        <w:rPr>
          <w:rFonts w:ascii="Arial" w:hAnsi="Arial" w:cs="Arial"/>
          <w:sz w:val="24"/>
          <w:szCs w:val="24"/>
        </w:rPr>
        <w:t>,</w:t>
      </w:r>
      <w:r w:rsidR="0061337D" w:rsidRPr="001677EC">
        <w:rPr>
          <w:rFonts w:ascii="Arial" w:hAnsi="Arial" w:cs="Arial"/>
          <w:color w:val="4472C4" w:themeColor="accent1"/>
          <w:sz w:val="24"/>
          <w:szCs w:val="24"/>
        </w:rPr>
        <w:t xml:space="preserve"> </w:t>
      </w:r>
      <w:r w:rsidR="0061337D" w:rsidRPr="001677EC">
        <w:rPr>
          <w:rFonts w:ascii="Arial" w:hAnsi="Arial" w:cs="Arial"/>
          <w:sz w:val="24"/>
          <w:szCs w:val="24"/>
        </w:rPr>
        <w:t>atliekamas viešojo administravimo funkcijas, todėl</w:t>
      </w:r>
      <w:r w:rsidR="00C34EA5" w:rsidRPr="001677EC">
        <w:rPr>
          <w:rFonts w:ascii="Arial" w:hAnsi="Arial" w:cs="Arial"/>
          <w:sz w:val="24"/>
          <w:szCs w:val="24"/>
        </w:rPr>
        <w:t xml:space="preserve"> </w:t>
      </w:r>
      <w:r w:rsidR="008F0CAC" w:rsidRPr="001677EC">
        <w:rPr>
          <w:rFonts w:ascii="Arial" w:hAnsi="Arial" w:cs="Arial"/>
          <w:sz w:val="24"/>
          <w:szCs w:val="24"/>
        </w:rPr>
        <w:t>toks</w:t>
      </w:r>
      <w:r w:rsidR="0061337D" w:rsidRPr="001677EC">
        <w:rPr>
          <w:rFonts w:ascii="Arial" w:hAnsi="Arial" w:cs="Arial"/>
          <w:sz w:val="24"/>
          <w:szCs w:val="24"/>
        </w:rPr>
        <w:t xml:space="preserve"> skirting</w:t>
      </w:r>
      <w:r w:rsidR="008F0CAC" w:rsidRPr="001677EC">
        <w:rPr>
          <w:rFonts w:ascii="Arial" w:hAnsi="Arial" w:cs="Arial"/>
          <w:sz w:val="24"/>
          <w:szCs w:val="24"/>
        </w:rPr>
        <w:t>as</w:t>
      </w:r>
      <w:r w:rsidR="0061337D" w:rsidRPr="001677EC">
        <w:rPr>
          <w:rFonts w:ascii="Arial" w:hAnsi="Arial" w:cs="Arial"/>
          <w:sz w:val="24"/>
          <w:szCs w:val="24"/>
        </w:rPr>
        <w:t xml:space="preserve"> traktavim</w:t>
      </w:r>
      <w:r w:rsidR="008F0CAC" w:rsidRPr="001677EC">
        <w:rPr>
          <w:rFonts w:ascii="Arial" w:hAnsi="Arial" w:cs="Arial"/>
          <w:sz w:val="24"/>
          <w:szCs w:val="24"/>
        </w:rPr>
        <w:t>as</w:t>
      </w:r>
      <w:r w:rsidR="00F85D40" w:rsidRPr="001677EC">
        <w:rPr>
          <w:rFonts w:ascii="Arial" w:hAnsi="Arial" w:cs="Arial"/>
          <w:sz w:val="24"/>
          <w:szCs w:val="24"/>
        </w:rPr>
        <w:t xml:space="preserve"> </w:t>
      </w:r>
      <w:r w:rsidR="00B853A4" w:rsidRPr="001677EC">
        <w:rPr>
          <w:rFonts w:ascii="Arial" w:hAnsi="Arial" w:cs="Arial"/>
          <w:sz w:val="24"/>
          <w:szCs w:val="24"/>
        </w:rPr>
        <w:t xml:space="preserve">CVAS darbuotojams kelia </w:t>
      </w:r>
      <w:r w:rsidR="00753C77" w:rsidRPr="001677EC">
        <w:rPr>
          <w:rFonts w:ascii="Arial" w:hAnsi="Arial" w:cs="Arial"/>
          <w:sz w:val="24"/>
          <w:szCs w:val="24"/>
        </w:rPr>
        <w:t>daug abejonių</w:t>
      </w:r>
      <w:r w:rsidR="0058149C" w:rsidRPr="001677EC">
        <w:rPr>
          <w:rFonts w:ascii="Arial" w:hAnsi="Arial" w:cs="Arial"/>
          <w:sz w:val="24"/>
          <w:szCs w:val="24"/>
        </w:rPr>
        <w:t>, o be to kyla</w:t>
      </w:r>
      <w:r w:rsidR="005B7CFB" w:rsidRPr="001677EC">
        <w:rPr>
          <w:rFonts w:ascii="Arial" w:hAnsi="Arial" w:cs="Arial"/>
          <w:sz w:val="24"/>
          <w:szCs w:val="24"/>
        </w:rPr>
        <w:t xml:space="preserve"> </w:t>
      </w:r>
      <w:r w:rsidR="0058149C" w:rsidRPr="001677EC">
        <w:rPr>
          <w:rFonts w:ascii="Arial" w:hAnsi="Arial" w:cs="Arial"/>
          <w:sz w:val="24"/>
          <w:szCs w:val="24"/>
        </w:rPr>
        <w:t>neaiškumų dėl</w:t>
      </w:r>
      <w:r w:rsidR="005B7CFB" w:rsidRPr="001677EC">
        <w:rPr>
          <w:rFonts w:ascii="Arial" w:hAnsi="Arial" w:cs="Arial"/>
          <w:sz w:val="24"/>
          <w:szCs w:val="24"/>
        </w:rPr>
        <w:t xml:space="preserve"> savo vykdomų funkcijų atlikimo specifikos</w:t>
      </w:r>
      <w:r w:rsidR="00156BD4" w:rsidRPr="001677EC">
        <w:rPr>
          <w:rFonts w:ascii="Arial" w:hAnsi="Arial" w:cs="Arial"/>
          <w:sz w:val="24"/>
          <w:szCs w:val="24"/>
        </w:rPr>
        <w:t xml:space="preserve"> (pvz., </w:t>
      </w:r>
      <w:r w:rsidR="00C27B72" w:rsidRPr="001677EC">
        <w:rPr>
          <w:rFonts w:ascii="Arial" w:hAnsi="Arial" w:cs="Arial"/>
          <w:sz w:val="24"/>
          <w:szCs w:val="24"/>
        </w:rPr>
        <w:t xml:space="preserve">ar </w:t>
      </w:r>
      <w:r w:rsidR="00C27B72" w:rsidRPr="001677EC">
        <w:rPr>
          <w:rFonts w:ascii="Arial" w:eastAsia="Times New Roman" w:hAnsi="Arial" w:cs="Arial"/>
          <w:sz w:val="24"/>
          <w:szCs w:val="24"/>
        </w:rPr>
        <w:t xml:space="preserve">teisėta vertinti valstybės tarnautojo veiklą </w:t>
      </w:r>
      <w:r w:rsidR="00751E6A" w:rsidRPr="001677EC">
        <w:rPr>
          <w:rFonts w:ascii="Arial" w:eastAsia="Times New Roman" w:hAnsi="Arial" w:cs="Arial"/>
          <w:sz w:val="24"/>
          <w:szCs w:val="24"/>
        </w:rPr>
        <w:t>pagal darbo sutartį dirban</w:t>
      </w:r>
      <w:r w:rsidR="00751E6A">
        <w:rPr>
          <w:rFonts w:ascii="Arial" w:eastAsia="Times New Roman" w:hAnsi="Arial" w:cs="Arial"/>
          <w:sz w:val="24"/>
          <w:szCs w:val="24"/>
        </w:rPr>
        <w:t>čiam</w:t>
      </w:r>
      <w:r w:rsidR="00751E6A" w:rsidRPr="001677EC">
        <w:rPr>
          <w:rFonts w:ascii="Arial" w:eastAsia="Times New Roman" w:hAnsi="Arial" w:cs="Arial"/>
          <w:sz w:val="24"/>
          <w:szCs w:val="24"/>
        </w:rPr>
        <w:t xml:space="preserve"> </w:t>
      </w:r>
      <w:r w:rsidR="00C27B72" w:rsidRPr="001677EC">
        <w:rPr>
          <w:rFonts w:ascii="Arial" w:eastAsia="Times New Roman" w:hAnsi="Arial" w:cs="Arial"/>
          <w:sz w:val="24"/>
          <w:szCs w:val="24"/>
        </w:rPr>
        <w:t>vidaus auditoriui,</w:t>
      </w:r>
      <w:r w:rsidR="00D870D2" w:rsidRPr="001677EC">
        <w:rPr>
          <w:rFonts w:ascii="Arial" w:eastAsia="Times New Roman" w:hAnsi="Arial" w:cs="Arial"/>
          <w:sz w:val="24"/>
          <w:szCs w:val="24"/>
        </w:rPr>
        <w:t xml:space="preserve"> </w:t>
      </w:r>
      <w:r w:rsidR="00751E6A">
        <w:rPr>
          <w:rFonts w:ascii="Arial" w:eastAsia="Times New Roman" w:hAnsi="Arial" w:cs="Arial"/>
          <w:sz w:val="24"/>
          <w:szCs w:val="24"/>
        </w:rPr>
        <w:t>k</w:t>
      </w:r>
      <w:r w:rsidR="002F62D5" w:rsidRPr="001677EC">
        <w:rPr>
          <w:rFonts w:ascii="Arial" w:eastAsia="Times New Roman" w:hAnsi="Arial" w:cs="Arial"/>
          <w:sz w:val="24"/>
          <w:szCs w:val="24"/>
        </w:rPr>
        <w:t xml:space="preserve">ai </w:t>
      </w:r>
      <w:r w:rsidR="002F62D5" w:rsidRPr="001677EC">
        <w:rPr>
          <w:rFonts w:ascii="Arial" w:hAnsi="Arial" w:cs="Arial"/>
          <w:sz w:val="24"/>
          <w:szCs w:val="24"/>
          <w:shd w:val="clear" w:color="auto" w:fill="FFFFFF"/>
        </w:rPr>
        <w:t>darbuotojas, dirbantis pagal darbo sutartį, negali laikinai eiti</w:t>
      </w:r>
      <w:r w:rsidR="00E85550">
        <w:rPr>
          <w:rFonts w:ascii="Arial" w:hAnsi="Arial" w:cs="Arial"/>
          <w:sz w:val="24"/>
          <w:szCs w:val="24"/>
          <w:shd w:val="clear" w:color="auto" w:fill="FFFFFF"/>
        </w:rPr>
        <w:t xml:space="preserve"> (pavaduoti) </w:t>
      </w:r>
      <w:r w:rsidR="002F62D5" w:rsidRPr="001677EC">
        <w:rPr>
          <w:rFonts w:ascii="Arial" w:hAnsi="Arial" w:cs="Arial"/>
          <w:sz w:val="24"/>
          <w:szCs w:val="24"/>
          <w:shd w:val="clear" w:color="auto" w:fill="FFFFFF"/>
        </w:rPr>
        <w:t>valstybės tarnautojo pareigų, nes jis nevykdo viešojo administravimo funkcijų</w:t>
      </w:r>
      <w:r w:rsidR="00156BD4" w:rsidRPr="001677EC">
        <w:rPr>
          <w:rFonts w:ascii="Arial" w:hAnsi="Arial" w:cs="Arial"/>
          <w:sz w:val="24"/>
          <w:szCs w:val="24"/>
        </w:rPr>
        <w:t>)</w:t>
      </w:r>
      <w:r w:rsidR="007E7F59" w:rsidRPr="001677EC">
        <w:rPr>
          <w:rFonts w:ascii="Arial" w:hAnsi="Arial" w:cs="Arial"/>
          <w:sz w:val="24"/>
          <w:szCs w:val="24"/>
        </w:rPr>
        <w:t>.</w:t>
      </w:r>
      <w:r w:rsidR="00753C77" w:rsidRPr="001677EC">
        <w:rPr>
          <w:rFonts w:ascii="Arial" w:hAnsi="Arial" w:cs="Arial"/>
          <w:sz w:val="24"/>
          <w:szCs w:val="24"/>
        </w:rPr>
        <w:t xml:space="preserve"> </w:t>
      </w:r>
      <w:r w:rsidR="007E7F59" w:rsidRPr="001677EC">
        <w:rPr>
          <w:rFonts w:ascii="Arial" w:hAnsi="Arial" w:cs="Arial"/>
          <w:sz w:val="24"/>
          <w:szCs w:val="24"/>
        </w:rPr>
        <w:t>Pažymėtina, kad</w:t>
      </w:r>
      <w:r w:rsidR="00753C77" w:rsidRPr="001677EC">
        <w:rPr>
          <w:rFonts w:ascii="Arial" w:hAnsi="Arial" w:cs="Arial"/>
          <w:sz w:val="24"/>
          <w:szCs w:val="24"/>
        </w:rPr>
        <w:t xml:space="preserve"> </w:t>
      </w:r>
      <w:r w:rsidR="005B7CFB" w:rsidRPr="001677EC">
        <w:rPr>
          <w:rFonts w:ascii="Arial" w:hAnsi="Arial" w:cs="Arial"/>
          <w:sz w:val="24"/>
          <w:szCs w:val="24"/>
        </w:rPr>
        <w:t>nėra ir</w:t>
      </w:r>
      <w:r w:rsidR="00753C77" w:rsidRPr="001677EC">
        <w:rPr>
          <w:rFonts w:ascii="Arial" w:hAnsi="Arial" w:cs="Arial"/>
          <w:sz w:val="24"/>
          <w:szCs w:val="24"/>
        </w:rPr>
        <w:t xml:space="preserve"> institucij</w:t>
      </w:r>
      <w:r w:rsidR="005B7CFB" w:rsidRPr="001677EC">
        <w:rPr>
          <w:rFonts w:ascii="Arial" w:hAnsi="Arial" w:cs="Arial"/>
          <w:sz w:val="24"/>
          <w:szCs w:val="24"/>
        </w:rPr>
        <w:t>os</w:t>
      </w:r>
      <w:r w:rsidR="00753C77" w:rsidRPr="001677EC">
        <w:rPr>
          <w:rFonts w:ascii="Arial" w:hAnsi="Arial" w:cs="Arial"/>
          <w:sz w:val="24"/>
          <w:szCs w:val="24"/>
        </w:rPr>
        <w:t>, atsaking</w:t>
      </w:r>
      <w:r w:rsidR="005B7CFB" w:rsidRPr="001677EC">
        <w:rPr>
          <w:rFonts w:ascii="Arial" w:hAnsi="Arial" w:cs="Arial"/>
          <w:sz w:val="24"/>
          <w:szCs w:val="24"/>
        </w:rPr>
        <w:t>os</w:t>
      </w:r>
      <w:r w:rsidR="00753C77" w:rsidRPr="001677EC">
        <w:rPr>
          <w:rFonts w:ascii="Arial" w:hAnsi="Arial" w:cs="Arial"/>
          <w:sz w:val="24"/>
          <w:szCs w:val="24"/>
        </w:rPr>
        <w:t xml:space="preserve"> už </w:t>
      </w:r>
      <w:r w:rsidR="005B7CFB" w:rsidRPr="001677EC">
        <w:rPr>
          <w:rFonts w:ascii="Arial" w:hAnsi="Arial" w:cs="Arial"/>
          <w:sz w:val="24"/>
          <w:szCs w:val="24"/>
        </w:rPr>
        <w:t xml:space="preserve">valstybės politikos formavimą </w:t>
      </w:r>
      <w:r w:rsidR="00753C77" w:rsidRPr="001677EC">
        <w:rPr>
          <w:rFonts w:ascii="Arial" w:hAnsi="Arial" w:cs="Arial"/>
          <w:sz w:val="24"/>
          <w:szCs w:val="24"/>
        </w:rPr>
        <w:t>vidaus audito</w:t>
      </w:r>
      <w:r w:rsidR="005B7CFB" w:rsidRPr="001677EC">
        <w:rPr>
          <w:rFonts w:ascii="Arial" w:hAnsi="Arial" w:cs="Arial"/>
          <w:sz w:val="24"/>
          <w:szCs w:val="24"/>
        </w:rPr>
        <w:t xml:space="preserve"> srityje, </w:t>
      </w:r>
      <w:r w:rsidR="005B7CFB" w:rsidRPr="001677EC">
        <w:rPr>
          <w:rFonts w:ascii="Arial" w:hAnsi="Arial" w:cs="Arial"/>
          <w:i/>
          <w:iCs/>
          <w:sz w:val="24"/>
          <w:szCs w:val="24"/>
          <w:u w:val="single"/>
        </w:rPr>
        <w:t>išaiškinimo</w:t>
      </w:r>
      <w:r w:rsidR="00E50D54" w:rsidRPr="001677EC">
        <w:rPr>
          <w:rFonts w:ascii="Arial" w:hAnsi="Arial" w:cs="Arial"/>
          <w:i/>
          <w:iCs/>
          <w:sz w:val="24"/>
          <w:szCs w:val="24"/>
          <w:u w:val="single"/>
        </w:rPr>
        <w:t xml:space="preserve"> bei pasisakymo viešojoje erdvėje šiuo aspektu.</w:t>
      </w:r>
      <w:r w:rsidR="005B7CFB" w:rsidRPr="001677EC">
        <w:rPr>
          <w:rFonts w:ascii="Arial" w:hAnsi="Arial" w:cs="Arial"/>
          <w:sz w:val="24"/>
          <w:szCs w:val="24"/>
        </w:rPr>
        <w:t xml:space="preserve"> </w:t>
      </w:r>
      <w:r w:rsidR="008B5127" w:rsidRPr="001677EC">
        <w:rPr>
          <w:rFonts w:ascii="Arial" w:hAnsi="Arial" w:cs="Arial"/>
          <w:sz w:val="24"/>
          <w:szCs w:val="24"/>
        </w:rPr>
        <w:t xml:space="preserve">CVAS </w:t>
      </w:r>
      <w:r w:rsidR="007E7F59" w:rsidRPr="001677EC">
        <w:rPr>
          <w:rFonts w:ascii="Arial" w:hAnsi="Arial" w:cs="Arial"/>
          <w:sz w:val="24"/>
          <w:szCs w:val="24"/>
        </w:rPr>
        <w:t>vedėj</w:t>
      </w:r>
      <w:r w:rsidR="00436838">
        <w:rPr>
          <w:rFonts w:ascii="Arial" w:hAnsi="Arial" w:cs="Arial"/>
          <w:sz w:val="24"/>
          <w:szCs w:val="24"/>
        </w:rPr>
        <w:t>u</w:t>
      </w:r>
      <w:r w:rsidR="007E7F59" w:rsidRPr="001677EC">
        <w:rPr>
          <w:rFonts w:ascii="Arial" w:hAnsi="Arial" w:cs="Arial"/>
          <w:sz w:val="24"/>
          <w:szCs w:val="24"/>
        </w:rPr>
        <w:t xml:space="preserve">i </w:t>
      </w:r>
      <w:r w:rsidR="00E448BF" w:rsidRPr="001677EC">
        <w:rPr>
          <w:rFonts w:ascii="Arial" w:hAnsi="Arial" w:cs="Arial"/>
          <w:sz w:val="24"/>
          <w:szCs w:val="24"/>
        </w:rPr>
        <w:t>teko teikti pastabas</w:t>
      </w:r>
      <w:r w:rsidR="00C268A5" w:rsidRPr="001677EC">
        <w:rPr>
          <w:rFonts w:ascii="Arial" w:hAnsi="Arial" w:cs="Arial"/>
          <w:sz w:val="24"/>
          <w:szCs w:val="24"/>
        </w:rPr>
        <w:t xml:space="preserve"> </w:t>
      </w:r>
      <w:r w:rsidR="00BD6327" w:rsidRPr="001677EC">
        <w:rPr>
          <w:rFonts w:ascii="Arial" w:hAnsi="Arial" w:cs="Arial"/>
          <w:sz w:val="24"/>
          <w:szCs w:val="24"/>
        </w:rPr>
        <w:t xml:space="preserve">dėl </w:t>
      </w:r>
      <w:r w:rsidR="00BD6327" w:rsidRPr="001677EC">
        <w:rPr>
          <w:rFonts w:ascii="Arial" w:eastAsia="Calibri" w:hAnsi="Arial" w:cs="Arial"/>
          <w:sz w:val="24"/>
          <w:szCs w:val="24"/>
        </w:rPr>
        <w:t>Lietuvos Respublikos vidaus kontrolės ir vidaus audito įstatymo Nr. IX-1253</w:t>
      </w:r>
      <w:r w:rsidR="00BD6327" w:rsidRPr="001677EC">
        <w:rPr>
          <w:rFonts w:ascii="Arial" w:eastAsia="Calibri" w:hAnsi="Arial" w:cs="Arial"/>
          <w:b/>
          <w:bCs/>
          <w:sz w:val="24"/>
          <w:szCs w:val="24"/>
        </w:rPr>
        <w:t xml:space="preserve"> </w:t>
      </w:r>
      <w:r w:rsidR="00BD6327" w:rsidRPr="001677EC">
        <w:rPr>
          <w:rFonts w:ascii="Arial" w:eastAsia="Calibri" w:hAnsi="Arial" w:cs="Arial"/>
          <w:sz w:val="24"/>
          <w:szCs w:val="24"/>
        </w:rPr>
        <w:t xml:space="preserve">9 straipsnio pakeitimo įstatymo projekto, </w:t>
      </w:r>
      <w:r w:rsidR="00BD6327" w:rsidRPr="001677EC">
        <w:rPr>
          <w:rFonts w:ascii="Arial" w:eastAsia="Calibri" w:hAnsi="Arial" w:cs="Arial"/>
          <w:i/>
          <w:iCs/>
          <w:sz w:val="24"/>
          <w:szCs w:val="24"/>
          <w:u w:val="single"/>
        </w:rPr>
        <w:t>kuris</w:t>
      </w:r>
      <w:r w:rsidR="008F7396" w:rsidRPr="001677EC">
        <w:rPr>
          <w:rFonts w:ascii="Arial" w:eastAsia="Calibri" w:hAnsi="Arial" w:cs="Arial"/>
          <w:i/>
          <w:iCs/>
          <w:sz w:val="24"/>
          <w:szCs w:val="24"/>
          <w:u w:val="single"/>
        </w:rPr>
        <w:t>, jo manymu,</w:t>
      </w:r>
      <w:r w:rsidR="00BD6327" w:rsidRPr="001677EC">
        <w:rPr>
          <w:rFonts w:ascii="Arial" w:eastAsia="Calibri" w:hAnsi="Arial" w:cs="Arial"/>
          <w:i/>
          <w:iCs/>
          <w:sz w:val="24"/>
          <w:szCs w:val="24"/>
          <w:u w:val="single"/>
        </w:rPr>
        <w:t xml:space="preserve"> būtų iškreipęs vidaus audito sampratos reguliavimą</w:t>
      </w:r>
      <w:r w:rsidR="00BD6327" w:rsidRPr="001677EC">
        <w:rPr>
          <w:rFonts w:ascii="Arial" w:hAnsi="Arial" w:cs="Arial"/>
          <w:sz w:val="24"/>
          <w:szCs w:val="24"/>
        </w:rPr>
        <w:t xml:space="preserve"> </w:t>
      </w:r>
      <w:r w:rsidR="00C268A5" w:rsidRPr="001677EC">
        <w:rPr>
          <w:rFonts w:ascii="Arial" w:hAnsi="Arial" w:cs="Arial"/>
          <w:sz w:val="24"/>
          <w:szCs w:val="24"/>
        </w:rPr>
        <w:t>ir dalyvauti</w:t>
      </w:r>
      <w:r w:rsidR="00BD6327" w:rsidRPr="001677EC">
        <w:rPr>
          <w:rFonts w:ascii="Arial" w:hAnsi="Arial" w:cs="Arial"/>
          <w:sz w:val="24"/>
          <w:szCs w:val="24"/>
        </w:rPr>
        <w:t xml:space="preserve"> pranešėjo teisėmis</w:t>
      </w:r>
      <w:r w:rsidR="00C268A5" w:rsidRPr="001677EC">
        <w:rPr>
          <w:rFonts w:ascii="Arial" w:hAnsi="Arial" w:cs="Arial"/>
          <w:sz w:val="24"/>
          <w:szCs w:val="24"/>
        </w:rPr>
        <w:t xml:space="preserve"> Lietuvos Respublikos Seimo </w:t>
      </w:r>
      <w:r w:rsidR="00C65E4D">
        <w:rPr>
          <w:rFonts w:ascii="Arial" w:hAnsi="Arial" w:cs="Arial"/>
          <w:sz w:val="24"/>
          <w:szCs w:val="24"/>
        </w:rPr>
        <w:t>A</w:t>
      </w:r>
      <w:r w:rsidR="00C268A5" w:rsidRPr="001677EC">
        <w:rPr>
          <w:rFonts w:ascii="Arial" w:hAnsi="Arial" w:cs="Arial"/>
          <w:sz w:val="24"/>
          <w:szCs w:val="24"/>
        </w:rPr>
        <w:t>ntikorupcijos komisijos organizuotoje disku</w:t>
      </w:r>
      <w:r w:rsidR="00BD6327" w:rsidRPr="001677EC">
        <w:rPr>
          <w:rFonts w:ascii="Arial" w:hAnsi="Arial" w:cs="Arial"/>
          <w:sz w:val="24"/>
          <w:szCs w:val="24"/>
        </w:rPr>
        <w:t>sijoje dėl savivaldybių kontrolės institucijų veiklos efektyvumo ir politinio nepriklausomumo</w:t>
      </w:r>
      <w:r w:rsidR="00BD6327" w:rsidRPr="001677EC">
        <w:rPr>
          <w:rFonts w:ascii="Arial" w:eastAsia="Calibri" w:hAnsi="Arial" w:cs="Arial"/>
          <w:sz w:val="24"/>
          <w:szCs w:val="24"/>
        </w:rPr>
        <w:t>.</w:t>
      </w:r>
      <w:r w:rsidR="00C268A5" w:rsidRPr="001677EC">
        <w:rPr>
          <w:rFonts w:ascii="Arial" w:eastAsia="Calibri" w:hAnsi="Arial" w:cs="Arial"/>
          <w:sz w:val="24"/>
          <w:szCs w:val="24"/>
        </w:rPr>
        <w:t xml:space="preserve"> </w:t>
      </w:r>
    </w:p>
    <w:p w14:paraId="32880992" w14:textId="28FAF6EB" w:rsidR="00606641" w:rsidRDefault="006053A8" w:rsidP="001677EC">
      <w:pPr>
        <w:tabs>
          <w:tab w:val="left" w:pos="851"/>
        </w:tabs>
        <w:spacing w:after="0" w:line="276" w:lineRule="auto"/>
        <w:ind w:firstLine="567"/>
        <w:jc w:val="both"/>
        <w:rPr>
          <w:rFonts w:ascii="Arial" w:eastAsia="Times New Roman" w:hAnsi="Arial" w:cs="Arial"/>
          <w:bCs/>
          <w:sz w:val="24"/>
          <w:szCs w:val="20"/>
        </w:rPr>
      </w:pPr>
      <w:r>
        <w:rPr>
          <w:rFonts w:ascii="Arial" w:eastAsia="Calibri" w:hAnsi="Arial" w:cs="Arial"/>
          <w:sz w:val="24"/>
          <w:szCs w:val="24"/>
        </w:rPr>
        <w:t>A</w:t>
      </w:r>
      <w:r w:rsidR="008F7396" w:rsidRPr="001677EC">
        <w:rPr>
          <w:rFonts w:ascii="Arial" w:eastAsia="Calibri" w:hAnsi="Arial" w:cs="Arial"/>
          <w:sz w:val="24"/>
          <w:szCs w:val="24"/>
        </w:rPr>
        <w:t>kcentuotina</w:t>
      </w:r>
      <w:r w:rsidR="00156BD4" w:rsidRPr="001677EC">
        <w:rPr>
          <w:rFonts w:ascii="Arial" w:eastAsia="Calibri" w:hAnsi="Arial" w:cs="Arial"/>
          <w:sz w:val="24"/>
          <w:szCs w:val="24"/>
        </w:rPr>
        <w:t>,</w:t>
      </w:r>
      <w:r w:rsidR="008F7396" w:rsidRPr="001677EC">
        <w:rPr>
          <w:rFonts w:ascii="Arial" w:eastAsia="Calibri" w:hAnsi="Arial" w:cs="Arial"/>
          <w:sz w:val="24"/>
          <w:szCs w:val="24"/>
        </w:rPr>
        <w:t xml:space="preserve"> kad</w:t>
      </w:r>
      <w:r w:rsidR="00156BD4" w:rsidRPr="001677EC">
        <w:rPr>
          <w:rFonts w:ascii="Arial" w:eastAsia="Calibri" w:hAnsi="Arial" w:cs="Arial"/>
          <w:sz w:val="24"/>
          <w:szCs w:val="24"/>
        </w:rPr>
        <w:t xml:space="preserve"> </w:t>
      </w:r>
      <w:r w:rsidR="00156BD4" w:rsidRPr="001677EC">
        <w:rPr>
          <w:rFonts w:ascii="Arial" w:eastAsia="Calibri" w:hAnsi="Arial" w:cs="Arial"/>
          <w:i/>
          <w:iCs/>
          <w:sz w:val="24"/>
          <w:szCs w:val="24"/>
          <w:u w:val="single"/>
        </w:rPr>
        <w:t xml:space="preserve">pakeisti teisės aktai (Vietos savivaldos, </w:t>
      </w:r>
      <w:r w:rsidR="00E6413E">
        <w:rPr>
          <w:rFonts w:ascii="Arial" w:eastAsia="Calibri" w:hAnsi="Arial" w:cs="Arial"/>
          <w:i/>
          <w:iCs/>
          <w:sz w:val="24"/>
          <w:szCs w:val="24"/>
          <w:u w:val="single"/>
        </w:rPr>
        <w:t>V</w:t>
      </w:r>
      <w:r w:rsidR="00156BD4" w:rsidRPr="001677EC">
        <w:rPr>
          <w:rFonts w:ascii="Arial" w:eastAsia="Calibri" w:hAnsi="Arial" w:cs="Arial"/>
          <w:i/>
          <w:iCs/>
          <w:sz w:val="24"/>
          <w:szCs w:val="24"/>
          <w:u w:val="single"/>
        </w:rPr>
        <w:t xml:space="preserve">iešojo administravimo, </w:t>
      </w:r>
      <w:r w:rsidR="00E6413E">
        <w:rPr>
          <w:rFonts w:ascii="Arial" w:eastAsia="Calibri" w:hAnsi="Arial" w:cs="Arial"/>
          <w:i/>
          <w:iCs/>
          <w:sz w:val="24"/>
          <w:szCs w:val="24"/>
          <w:u w:val="single"/>
        </w:rPr>
        <w:t>V</w:t>
      </w:r>
      <w:r w:rsidR="00156BD4" w:rsidRPr="001677EC">
        <w:rPr>
          <w:rFonts w:ascii="Arial" w:eastAsia="Calibri" w:hAnsi="Arial" w:cs="Arial"/>
          <w:i/>
          <w:iCs/>
          <w:sz w:val="24"/>
          <w:szCs w:val="24"/>
          <w:u w:val="single"/>
        </w:rPr>
        <w:t xml:space="preserve">alstybės tarnybos įstatymų pakeitimai) </w:t>
      </w:r>
      <w:r w:rsidR="00156BD4" w:rsidRPr="001677EC">
        <w:rPr>
          <w:rFonts w:ascii="Arial" w:eastAsia="Calibri" w:hAnsi="Arial" w:cs="Arial"/>
          <w:b/>
          <w:bCs/>
          <w:i/>
          <w:iCs/>
          <w:sz w:val="24"/>
          <w:szCs w:val="24"/>
          <w:u w:val="single"/>
        </w:rPr>
        <w:t>sukėlė</w:t>
      </w:r>
      <w:r w:rsidR="008F7396" w:rsidRPr="001677EC">
        <w:rPr>
          <w:rFonts w:ascii="Arial" w:eastAsia="Calibri" w:hAnsi="Arial" w:cs="Arial"/>
          <w:b/>
          <w:bCs/>
          <w:i/>
          <w:iCs/>
          <w:sz w:val="24"/>
          <w:szCs w:val="24"/>
          <w:u w:val="single"/>
        </w:rPr>
        <w:t xml:space="preserve"> </w:t>
      </w:r>
      <w:r w:rsidR="002E145B" w:rsidRPr="001677EC">
        <w:rPr>
          <w:rFonts w:ascii="Arial" w:eastAsia="Calibri" w:hAnsi="Arial" w:cs="Arial"/>
          <w:b/>
          <w:bCs/>
          <w:i/>
          <w:iCs/>
          <w:sz w:val="24"/>
          <w:szCs w:val="24"/>
          <w:u w:val="single"/>
        </w:rPr>
        <w:t>CVAS darbuotojams</w:t>
      </w:r>
      <w:r w:rsidR="00156BD4" w:rsidRPr="001677EC">
        <w:rPr>
          <w:rFonts w:ascii="Arial" w:eastAsia="Calibri" w:hAnsi="Arial" w:cs="Arial"/>
          <w:b/>
          <w:bCs/>
          <w:i/>
          <w:iCs/>
          <w:sz w:val="24"/>
          <w:szCs w:val="24"/>
          <w:u w:val="single"/>
        </w:rPr>
        <w:t xml:space="preserve"> sumaištį, sudarė teisės koliziją ir iškreipė vidaus audito sampratos reguliavimo ypatumus</w:t>
      </w:r>
      <w:r w:rsidR="00156BD4" w:rsidRPr="001677EC">
        <w:rPr>
          <w:rFonts w:ascii="Arial" w:eastAsia="Calibri" w:hAnsi="Arial" w:cs="Arial"/>
          <w:i/>
          <w:iCs/>
          <w:sz w:val="24"/>
          <w:szCs w:val="24"/>
          <w:u w:val="single"/>
        </w:rPr>
        <w:t xml:space="preserve">, </w:t>
      </w:r>
      <w:r w:rsidR="00C35D4C" w:rsidRPr="001677EC">
        <w:rPr>
          <w:rFonts w:ascii="Arial" w:eastAsia="Calibri" w:hAnsi="Arial" w:cs="Arial"/>
          <w:i/>
          <w:iCs/>
          <w:sz w:val="24"/>
          <w:szCs w:val="24"/>
          <w:u w:val="single"/>
        </w:rPr>
        <w:t>taip pat</w:t>
      </w:r>
      <w:r w:rsidR="00156BD4" w:rsidRPr="001677EC">
        <w:rPr>
          <w:rFonts w:ascii="Arial" w:eastAsia="Calibri" w:hAnsi="Arial" w:cs="Arial"/>
          <w:i/>
          <w:iCs/>
          <w:sz w:val="24"/>
          <w:szCs w:val="24"/>
          <w:u w:val="single"/>
        </w:rPr>
        <w:t xml:space="preserve"> išskyrė kitos kontroliuojančios institucijos </w:t>
      </w:r>
      <w:r w:rsidR="00137416">
        <w:rPr>
          <w:rFonts w:ascii="Arial" w:eastAsia="Calibri" w:hAnsi="Arial" w:cs="Arial"/>
          <w:i/>
          <w:iCs/>
          <w:sz w:val="24"/>
          <w:szCs w:val="24"/>
          <w:u w:val="single"/>
        </w:rPr>
        <w:t>–</w:t>
      </w:r>
      <w:r w:rsidR="00156BD4" w:rsidRPr="001677EC">
        <w:rPr>
          <w:rFonts w:ascii="Arial" w:eastAsia="Calibri" w:hAnsi="Arial" w:cs="Arial"/>
          <w:i/>
          <w:iCs/>
          <w:sz w:val="24"/>
          <w:szCs w:val="24"/>
          <w:u w:val="single"/>
        </w:rPr>
        <w:t xml:space="preserve"> </w:t>
      </w:r>
      <w:r w:rsidR="00137416">
        <w:rPr>
          <w:rFonts w:ascii="Arial" w:eastAsia="Calibri" w:hAnsi="Arial" w:cs="Arial"/>
          <w:i/>
          <w:iCs/>
          <w:sz w:val="24"/>
          <w:szCs w:val="24"/>
          <w:u w:val="single"/>
        </w:rPr>
        <w:t>savivaldybės k</w:t>
      </w:r>
      <w:r w:rsidR="00156BD4" w:rsidRPr="001677EC">
        <w:rPr>
          <w:rFonts w:ascii="Arial" w:eastAsia="Calibri" w:hAnsi="Arial" w:cs="Arial"/>
          <w:i/>
          <w:iCs/>
          <w:sz w:val="24"/>
          <w:szCs w:val="24"/>
          <w:u w:val="single"/>
        </w:rPr>
        <w:t>ontrolės ir audito tarnybos  (biudžetinės įstaigos), veiklą, pažeidžiant lygybės principą kitų biudžetinių įstaigų atžvilgiu</w:t>
      </w:r>
      <w:r w:rsidR="00156BD4" w:rsidRPr="001677EC">
        <w:rPr>
          <w:rFonts w:ascii="Arial" w:eastAsia="Calibri" w:hAnsi="Arial" w:cs="Arial"/>
          <w:b/>
          <w:bCs/>
          <w:i/>
          <w:iCs/>
          <w:sz w:val="24"/>
          <w:szCs w:val="24"/>
          <w:u w:val="single"/>
        </w:rPr>
        <w:t>.</w:t>
      </w:r>
      <w:r w:rsidR="003579C5" w:rsidRPr="001677EC">
        <w:rPr>
          <w:rFonts w:ascii="Arial" w:eastAsia="Calibri" w:hAnsi="Arial" w:cs="Arial"/>
          <w:sz w:val="24"/>
          <w:szCs w:val="24"/>
        </w:rPr>
        <w:t xml:space="preserve"> </w:t>
      </w:r>
      <w:r w:rsidR="00B8746D">
        <w:rPr>
          <w:rFonts w:ascii="Arial" w:eastAsia="Calibri" w:hAnsi="Arial" w:cs="Arial"/>
          <w:sz w:val="24"/>
          <w:szCs w:val="24"/>
        </w:rPr>
        <w:t>Pažymėtina</w:t>
      </w:r>
      <w:r w:rsidR="004C2B19" w:rsidRPr="001677EC">
        <w:rPr>
          <w:rFonts w:ascii="Arial" w:eastAsia="Calibri" w:hAnsi="Arial" w:cs="Arial"/>
          <w:sz w:val="24"/>
          <w:szCs w:val="24"/>
        </w:rPr>
        <w:t xml:space="preserve">, </w:t>
      </w:r>
      <w:r w:rsidR="00FA1D48" w:rsidRPr="001677EC">
        <w:rPr>
          <w:rFonts w:ascii="Arial" w:eastAsia="Times New Roman" w:hAnsi="Arial" w:cs="Arial"/>
          <w:bCs/>
          <w:sz w:val="24"/>
          <w:szCs w:val="20"/>
        </w:rPr>
        <w:t xml:space="preserve">jog </w:t>
      </w:r>
      <w:r w:rsidR="00CC22D7">
        <w:rPr>
          <w:rFonts w:ascii="Arial" w:eastAsia="Times New Roman" w:hAnsi="Arial" w:cs="Arial"/>
          <w:bCs/>
          <w:sz w:val="24"/>
          <w:szCs w:val="20"/>
        </w:rPr>
        <w:t>savivaldybės k</w:t>
      </w:r>
      <w:r w:rsidR="00FA1D48" w:rsidRPr="001677EC">
        <w:rPr>
          <w:rFonts w:ascii="Arial" w:eastAsia="Times New Roman" w:hAnsi="Arial" w:cs="Arial"/>
          <w:bCs/>
          <w:sz w:val="24"/>
          <w:szCs w:val="20"/>
        </w:rPr>
        <w:t>ontrolės ir audito tarnyb</w:t>
      </w:r>
      <w:r w:rsidR="000509CE">
        <w:rPr>
          <w:rFonts w:ascii="Arial" w:eastAsia="Times New Roman" w:hAnsi="Arial" w:cs="Arial"/>
          <w:bCs/>
          <w:sz w:val="24"/>
          <w:szCs w:val="20"/>
        </w:rPr>
        <w:t>a</w:t>
      </w:r>
      <w:r w:rsidR="00FA1D48" w:rsidRPr="001677EC">
        <w:rPr>
          <w:rFonts w:ascii="Arial" w:eastAsia="Times New Roman" w:hAnsi="Arial" w:cs="Arial"/>
          <w:bCs/>
          <w:sz w:val="24"/>
          <w:szCs w:val="20"/>
        </w:rPr>
        <w:t xml:space="preserve"> savo veikloje vadovaujasi valstybinio audito reikalavimais, </w:t>
      </w:r>
      <w:r w:rsidR="00064CB5">
        <w:rPr>
          <w:rFonts w:ascii="Arial" w:eastAsia="Times New Roman" w:hAnsi="Arial" w:cs="Arial"/>
          <w:bCs/>
          <w:sz w:val="24"/>
          <w:szCs w:val="20"/>
        </w:rPr>
        <w:t>V</w:t>
      </w:r>
      <w:r w:rsidR="00FA1D48" w:rsidRPr="001677EC">
        <w:rPr>
          <w:rFonts w:ascii="Arial" w:eastAsia="Times New Roman" w:hAnsi="Arial" w:cs="Arial"/>
          <w:bCs/>
          <w:sz w:val="24"/>
          <w:szCs w:val="20"/>
        </w:rPr>
        <w:t xml:space="preserve">alstybės kontrolės parengtomis metodikomis ir kitais teisės aktais, kaip ir </w:t>
      </w:r>
      <w:r w:rsidR="00064CB5" w:rsidRPr="00232706">
        <w:rPr>
          <w:rFonts w:ascii="Arial" w:eastAsia="Times New Roman" w:hAnsi="Arial" w:cs="Arial"/>
          <w:bCs/>
          <w:sz w:val="24"/>
          <w:szCs w:val="20"/>
        </w:rPr>
        <w:t>V</w:t>
      </w:r>
      <w:r w:rsidR="00FA1D48" w:rsidRPr="00232706">
        <w:rPr>
          <w:rFonts w:ascii="Arial" w:eastAsia="Times New Roman" w:hAnsi="Arial" w:cs="Arial"/>
          <w:bCs/>
          <w:sz w:val="24"/>
          <w:szCs w:val="20"/>
        </w:rPr>
        <w:t>alstybės kontrolės valstybiniai auditoriai</w:t>
      </w:r>
      <w:r w:rsidR="00FA1D48" w:rsidRPr="001677EC">
        <w:rPr>
          <w:rFonts w:ascii="Arial" w:eastAsia="Times New Roman" w:hAnsi="Arial" w:cs="Arial"/>
          <w:bCs/>
          <w:sz w:val="24"/>
          <w:szCs w:val="20"/>
        </w:rPr>
        <w:t>, be to jų veikla tarpusavyje glaudžiai susijusi, nes savivaldybių išorės auditą be savivaldyb</w:t>
      </w:r>
      <w:r w:rsidR="00A150DC">
        <w:rPr>
          <w:rFonts w:ascii="Arial" w:eastAsia="Times New Roman" w:hAnsi="Arial" w:cs="Arial"/>
          <w:bCs/>
          <w:sz w:val="24"/>
          <w:szCs w:val="20"/>
        </w:rPr>
        <w:t>ės</w:t>
      </w:r>
      <w:r w:rsidR="00FA1D48" w:rsidRPr="001677EC">
        <w:rPr>
          <w:rFonts w:ascii="Arial" w:eastAsia="Times New Roman" w:hAnsi="Arial" w:cs="Arial"/>
          <w:bCs/>
          <w:sz w:val="24"/>
          <w:szCs w:val="20"/>
        </w:rPr>
        <w:t xml:space="preserve"> </w:t>
      </w:r>
      <w:r w:rsidR="004C596A">
        <w:rPr>
          <w:rFonts w:ascii="Arial" w:eastAsia="Times New Roman" w:hAnsi="Arial" w:cs="Arial"/>
          <w:bCs/>
          <w:sz w:val="24"/>
          <w:szCs w:val="20"/>
        </w:rPr>
        <w:t>k</w:t>
      </w:r>
      <w:r w:rsidR="00A150DC">
        <w:rPr>
          <w:rFonts w:ascii="Arial" w:eastAsia="Times New Roman" w:hAnsi="Arial" w:cs="Arial"/>
          <w:bCs/>
          <w:sz w:val="24"/>
          <w:szCs w:val="20"/>
        </w:rPr>
        <w:t>ontrolės ir audito tarnybos</w:t>
      </w:r>
      <w:r w:rsidR="00FA1D48" w:rsidRPr="001677EC">
        <w:rPr>
          <w:rFonts w:ascii="Arial" w:eastAsia="Times New Roman" w:hAnsi="Arial" w:cs="Arial"/>
          <w:bCs/>
          <w:sz w:val="24"/>
          <w:szCs w:val="20"/>
        </w:rPr>
        <w:t xml:space="preserve"> tam tikra apimtimi atlieka ir Valstybės kontrolė. </w:t>
      </w:r>
    </w:p>
    <w:p w14:paraId="02097C49" w14:textId="0C98357F" w:rsidR="00FA1D48" w:rsidRPr="001677EC" w:rsidRDefault="00606641" w:rsidP="001677EC">
      <w:pPr>
        <w:tabs>
          <w:tab w:val="left" w:pos="851"/>
        </w:tabs>
        <w:spacing w:after="0" w:line="276" w:lineRule="auto"/>
        <w:ind w:firstLine="567"/>
        <w:jc w:val="both"/>
        <w:rPr>
          <w:rFonts w:ascii="Arial" w:eastAsia="Times New Roman" w:hAnsi="Arial" w:cs="Arial"/>
          <w:bCs/>
          <w:sz w:val="24"/>
          <w:szCs w:val="20"/>
        </w:rPr>
      </w:pPr>
      <w:r>
        <w:rPr>
          <w:rFonts w:ascii="Arial" w:eastAsia="Times New Roman" w:hAnsi="Arial" w:cs="Arial"/>
          <w:bCs/>
          <w:sz w:val="24"/>
          <w:szCs w:val="20"/>
        </w:rPr>
        <w:t>Darytina</w:t>
      </w:r>
      <w:r w:rsidR="00FA1D48" w:rsidRPr="001677EC">
        <w:rPr>
          <w:rFonts w:ascii="Arial" w:eastAsia="Times New Roman" w:hAnsi="Arial" w:cs="Arial"/>
          <w:bCs/>
          <w:sz w:val="24"/>
          <w:szCs w:val="20"/>
        </w:rPr>
        <w:t xml:space="preserve"> išvad</w:t>
      </w:r>
      <w:r>
        <w:rPr>
          <w:rFonts w:ascii="Arial" w:eastAsia="Times New Roman" w:hAnsi="Arial" w:cs="Arial"/>
          <w:bCs/>
          <w:sz w:val="24"/>
          <w:szCs w:val="20"/>
        </w:rPr>
        <w:t>a</w:t>
      </w:r>
      <w:r w:rsidR="00FA1D48" w:rsidRPr="001677EC">
        <w:rPr>
          <w:rFonts w:ascii="Arial" w:eastAsia="Times New Roman" w:hAnsi="Arial" w:cs="Arial"/>
          <w:bCs/>
          <w:sz w:val="24"/>
          <w:szCs w:val="20"/>
        </w:rPr>
        <w:t xml:space="preserve">, kad „išorės auditas“, t. y. </w:t>
      </w:r>
      <w:r w:rsidR="009E3DE0">
        <w:rPr>
          <w:rFonts w:ascii="Arial" w:eastAsia="Times New Roman" w:hAnsi="Arial" w:cs="Arial"/>
          <w:bCs/>
          <w:sz w:val="24"/>
          <w:szCs w:val="20"/>
        </w:rPr>
        <w:t>savivaldybės k</w:t>
      </w:r>
      <w:r w:rsidR="00FA1D48" w:rsidRPr="001677EC">
        <w:rPr>
          <w:rFonts w:ascii="Arial" w:eastAsia="Times New Roman" w:hAnsi="Arial" w:cs="Arial"/>
          <w:bCs/>
          <w:sz w:val="24"/>
          <w:szCs w:val="20"/>
        </w:rPr>
        <w:t xml:space="preserve">ontrolės ir audito tarnyba turėtų veikti išorėje ir nebūti organizacijos viduje, t. y. neturi būti išlaikomos iš savivaldybės biudžeto. </w:t>
      </w:r>
      <w:r w:rsidR="00EC054D">
        <w:rPr>
          <w:rFonts w:ascii="Arial" w:eastAsia="Times New Roman" w:hAnsi="Arial" w:cs="Arial"/>
          <w:bCs/>
          <w:sz w:val="24"/>
          <w:szCs w:val="20"/>
        </w:rPr>
        <w:t>S</w:t>
      </w:r>
      <w:r w:rsidR="00C404BD" w:rsidRPr="001677EC">
        <w:rPr>
          <w:rFonts w:ascii="Arial" w:eastAsia="Times New Roman" w:hAnsi="Arial" w:cs="Arial"/>
          <w:bCs/>
          <w:sz w:val="24"/>
          <w:szCs w:val="20"/>
        </w:rPr>
        <w:t xml:space="preserve">iekiant užtikrinti išorės ir vidaus kontrolės efektyvią, ekonomišką, rezultatyvią </w:t>
      </w:r>
      <w:r w:rsidR="00C404BD" w:rsidRPr="001677EC">
        <w:rPr>
          <w:rFonts w:ascii="Arial" w:eastAsia="Times New Roman" w:hAnsi="Arial" w:cs="Arial"/>
          <w:bCs/>
          <w:sz w:val="24"/>
          <w:szCs w:val="20"/>
        </w:rPr>
        <w:lastRenderedPageBreak/>
        <w:t xml:space="preserve">bei skaidrią veiklą pirmiausia reikėtų suvienyti institucijų, t. y. </w:t>
      </w:r>
      <w:r w:rsidR="009E3DE0">
        <w:rPr>
          <w:rFonts w:ascii="Arial" w:eastAsia="Times New Roman" w:hAnsi="Arial" w:cs="Arial"/>
          <w:bCs/>
          <w:sz w:val="24"/>
          <w:szCs w:val="20"/>
        </w:rPr>
        <w:t>savivaldybės k</w:t>
      </w:r>
      <w:r w:rsidR="00C404BD" w:rsidRPr="001677EC">
        <w:rPr>
          <w:rFonts w:ascii="Arial" w:eastAsia="Times New Roman" w:hAnsi="Arial" w:cs="Arial"/>
          <w:bCs/>
          <w:sz w:val="24"/>
          <w:szCs w:val="20"/>
        </w:rPr>
        <w:t>ontrolės ir audito tarnybo</w:t>
      </w:r>
      <w:r w:rsidR="009E3DE0">
        <w:rPr>
          <w:rFonts w:ascii="Arial" w:eastAsia="Times New Roman" w:hAnsi="Arial" w:cs="Arial"/>
          <w:bCs/>
          <w:sz w:val="24"/>
          <w:szCs w:val="20"/>
        </w:rPr>
        <w:t>s</w:t>
      </w:r>
      <w:r w:rsidR="00C404BD" w:rsidRPr="001677EC">
        <w:rPr>
          <w:rFonts w:ascii="Arial" w:eastAsia="Times New Roman" w:hAnsi="Arial" w:cs="Arial"/>
          <w:bCs/>
          <w:sz w:val="24"/>
          <w:szCs w:val="20"/>
        </w:rPr>
        <w:t xml:space="preserve"> ir </w:t>
      </w:r>
      <w:r w:rsidR="00EC054D">
        <w:rPr>
          <w:rFonts w:ascii="Arial" w:eastAsia="Times New Roman" w:hAnsi="Arial" w:cs="Arial"/>
          <w:bCs/>
          <w:sz w:val="24"/>
          <w:szCs w:val="20"/>
        </w:rPr>
        <w:t>V</w:t>
      </w:r>
      <w:r w:rsidR="00C404BD" w:rsidRPr="001677EC">
        <w:rPr>
          <w:rFonts w:ascii="Arial" w:eastAsia="Times New Roman" w:hAnsi="Arial" w:cs="Arial"/>
          <w:bCs/>
          <w:sz w:val="24"/>
          <w:szCs w:val="20"/>
        </w:rPr>
        <w:t>alstybės kontrolės, atliekančių “išorės auditą“ savivaldybėse veiklą, kad nesidubliuotų atliekami darbai ir būtų naudojami efektyviai žmogiškieji ir finansiniai ištekliai.</w:t>
      </w:r>
    </w:p>
    <w:p w14:paraId="10A0EC52" w14:textId="3E519421" w:rsidR="00BD6327" w:rsidRPr="001677EC" w:rsidRDefault="00010AA4" w:rsidP="001677EC">
      <w:pPr>
        <w:pStyle w:val="Sraopastraipa"/>
        <w:spacing w:after="0" w:line="276" w:lineRule="auto"/>
        <w:ind w:left="0" w:firstLine="556"/>
        <w:jc w:val="both"/>
        <w:rPr>
          <w:rFonts w:ascii="Arial" w:eastAsia="Calibri" w:hAnsi="Arial" w:cs="Arial"/>
          <w:b/>
          <w:i/>
          <w:iCs/>
          <w:sz w:val="24"/>
          <w:szCs w:val="24"/>
          <w:u w:val="single"/>
        </w:rPr>
      </w:pPr>
      <w:r w:rsidRPr="001677EC">
        <w:rPr>
          <w:rFonts w:ascii="Arial" w:hAnsi="Arial" w:cs="Arial"/>
          <w:sz w:val="24"/>
          <w:szCs w:val="24"/>
        </w:rPr>
        <w:t xml:space="preserve">Atsižvelgiant į aukščiau įvardintą problematiką yra sudėtinga užtikrinti, o juo labiau didinti </w:t>
      </w:r>
      <w:r w:rsidRPr="001677EC">
        <w:rPr>
          <w:rFonts w:ascii="Arial" w:eastAsia="Calibri" w:hAnsi="Arial" w:cs="Arial"/>
          <w:bCs/>
          <w:sz w:val="24"/>
        </w:rPr>
        <w:t xml:space="preserve">CVAS veiklos efektyvumą ir rezultatyvumą, kai nėra atitinkamų institucijų, koordinuojančių ir kontroliuojančių vidaus auditą, </w:t>
      </w:r>
      <w:r w:rsidRPr="001677EC">
        <w:rPr>
          <w:rFonts w:ascii="Arial" w:eastAsia="Calibri" w:hAnsi="Arial" w:cs="Arial"/>
          <w:bCs/>
          <w:i/>
          <w:iCs/>
          <w:sz w:val="24"/>
          <w:u w:val="single"/>
        </w:rPr>
        <w:t>tinkamo atstovavimo bei metodinio vadovavimo</w:t>
      </w:r>
      <w:r w:rsidRPr="001677EC">
        <w:rPr>
          <w:rFonts w:ascii="Arial" w:eastAsia="Calibri" w:hAnsi="Arial" w:cs="Arial"/>
          <w:bCs/>
          <w:sz w:val="24"/>
        </w:rPr>
        <w:t xml:space="preserve">. Nepaisant to, kad CVAS vedėjui nuolat tenka </w:t>
      </w:r>
      <w:r w:rsidRPr="001677EC">
        <w:rPr>
          <w:rFonts w:ascii="Arial" w:hAnsi="Arial" w:cs="Arial"/>
          <w:bCs/>
          <w:sz w:val="24"/>
          <w:szCs w:val="24"/>
        </w:rPr>
        <w:t xml:space="preserve">dėl sudėtingo darbo pobūdžio (vidaus auditoriui keliami aukštesni reikalavimai nei kitiems darbuotojams) </w:t>
      </w:r>
      <w:r w:rsidRPr="001677EC">
        <w:rPr>
          <w:rFonts w:ascii="Arial" w:eastAsia="Calibri" w:hAnsi="Arial" w:cs="Arial"/>
          <w:bCs/>
          <w:sz w:val="24"/>
        </w:rPr>
        <w:t xml:space="preserve">įvairiai </w:t>
      </w:r>
      <w:r w:rsidRPr="001677EC">
        <w:rPr>
          <w:rFonts w:ascii="Arial" w:hAnsi="Arial" w:cs="Arial"/>
          <w:bCs/>
          <w:sz w:val="24"/>
          <w:szCs w:val="24"/>
        </w:rPr>
        <w:t xml:space="preserve">motyvuoti vidaus auditorių, kad jo neprarasti, tai </w:t>
      </w:r>
      <w:r w:rsidR="00772D87">
        <w:rPr>
          <w:rFonts w:ascii="Arial" w:hAnsi="Arial" w:cs="Arial"/>
          <w:bCs/>
          <w:sz w:val="24"/>
          <w:szCs w:val="24"/>
        </w:rPr>
        <w:t>didelis</w:t>
      </w:r>
      <w:r w:rsidRPr="001677EC">
        <w:rPr>
          <w:rFonts w:ascii="Arial" w:hAnsi="Arial" w:cs="Arial"/>
          <w:bCs/>
          <w:sz w:val="24"/>
          <w:szCs w:val="24"/>
        </w:rPr>
        <w:t xml:space="preserve"> krūvis tenka vidaus audito veiklą reglamentuojančių teisės aktų analizei, kad </w:t>
      </w:r>
      <w:r w:rsidRPr="001677EC">
        <w:rPr>
          <w:rFonts w:ascii="Arial" w:hAnsi="Arial" w:cs="Arial"/>
          <w:sz w:val="24"/>
          <w:szCs w:val="24"/>
        </w:rPr>
        <w:t xml:space="preserve">organizuoti tinkamai, teisingai, kokybiškai bei efektyviai </w:t>
      </w:r>
      <w:r w:rsidR="001245C0">
        <w:rPr>
          <w:rFonts w:ascii="Arial" w:hAnsi="Arial" w:cs="Arial"/>
          <w:sz w:val="24"/>
          <w:szCs w:val="24"/>
        </w:rPr>
        <w:t>CVAS</w:t>
      </w:r>
      <w:r w:rsidRPr="001677EC">
        <w:rPr>
          <w:rFonts w:ascii="Arial" w:hAnsi="Arial" w:cs="Arial"/>
          <w:sz w:val="24"/>
          <w:szCs w:val="24"/>
        </w:rPr>
        <w:t xml:space="preserve"> veiklą</w:t>
      </w:r>
      <w:r w:rsidRPr="001677EC">
        <w:rPr>
          <w:rFonts w:ascii="Arial" w:hAnsi="Arial" w:cs="Arial"/>
          <w:bCs/>
          <w:sz w:val="24"/>
          <w:szCs w:val="24"/>
        </w:rPr>
        <w:t xml:space="preserve">, </w:t>
      </w:r>
      <w:r w:rsidRPr="001677EC">
        <w:rPr>
          <w:rFonts w:ascii="Arial" w:hAnsi="Arial" w:cs="Arial"/>
          <w:b/>
          <w:i/>
          <w:iCs/>
          <w:sz w:val="24"/>
          <w:szCs w:val="24"/>
          <w:u w:val="single"/>
        </w:rPr>
        <w:t xml:space="preserve">neiškraipant </w:t>
      </w:r>
      <w:r w:rsidRPr="001677EC">
        <w:rPr>
          <w:rFonts w:ascii="Arial" w:eastAsia="Times New Roman" w:hAnsi="Arial" w:cs="Arial"/>
          <w:b/>
          <w:i/>
          <w:iCs/>
          <w:sz w:val="24"/>
          <w:szCs w:val="20"/>
          <w:u w:val="single"/>
        </w:rPr>
        <w:t>viešojo sektoriaus vidaus audito sampratą.</w:t>
      </w:r>
    </w:p>
    <w:p w14:paraId="503FCE2F" w14:textId="77777777" w:rsidR="003412B2" w:rsidRDefault="003412B2" w:rsidP="001677EC">
      <w:pPr>
        <w:tabs>
          <w:tab w:val="left" w:pos="855"/>
        </w:tabs>
        <w:spacing w:after="0" w:line="276" w:lineRule="auto"/>
        <w:jc w:val="both"/>
        <w:rPr>
          <w:rFonts w:ascii="Arial" w:eastAsia="Times New Roman" w:hAnsi="Arial" w:cs="Arial"/>
          <w:color w:val="4472C4" w:themeColor="accent1"/>
          <w:sz w:val="24"/>
          <w:szCs w:val="24"/>
        </w:rPr>
      </w:pPr>
    </w:p>
    <w:p w14:paraId="6834E07F" w14:textId="77777777" w:rsidR="00580F3A" w:rsidRDefault="00580F3A" w:rsidP="001677EC">
      <w:pPr>
        <w:tabs>
          <w:tab w:val="left" w:pos="855"/>
        </w:tabs>
        <w:spacing w:after="0" w:line="276" w:lineRule="auto"/>
        <w:jc w:val="both"/>
        <w:rPr>
          <w:rFonts w:ascii="Arial" w:eastAsia="Times New Roman" w:hAnsi="Arial" w:cs="Arial"/>
          <w:color w:val="4472C4" w:themeColor="accent1"/>
          <w:sz w:val="24"/>
          <w:szCs w:val="24"/>
        </w:rPr>
      </w:pPr>
    </w:p>
    <w:p w14:paraId="2F38A127" w14:textId="77777777" w:rsidR="00580F3A" w:rsidRDefault="00580F3A" w:rsidP="001677EC">
      <w:pPr>
        <w:tabs>
          <w:tab w:val="left" w:pos="855"/>
        </w:tabs>
        <w:spacing w:after="0" w:line="276" w:lineRule="auto"/>
        <w:jc w:val="both"/>
        <w:rPr>
          <w:rFonts w:ascii="Arial" w:eastAsia="Times New Roman" w:hAnsi="Arial" w:cs="Arial"/>
          <w:color w:val="4472C4" w:themeColor="accent1"/>
          <w:sz w:val="24"/>
          <w:szCs w:val="24"/>
        </w:rPr>
      </w:pPr>
    </w:p>
    <w:p w14:paraId="3774DE76" w14:textId="77777777" w:rsidR="00580F3A" w:rsidRDefault="00580F3A" w:rsidP="001677EC">
      <w:pPr>
        <w:tabs>
          <w:tab w:val="left" w:pos="855"/>
        </w:tabs>
        <w:spacing w:after="0" w:line="276" w:lineRule="auto"/>
        <w:jc w:val="both"/>
        <w:rPr>
          <w:rFonts w:ascii="Arial" w:eastAsia="Times New Roman" w:hAnsi="Arial" w:cs="Arial"/>
          <w:color w:val="4472C4" w:themeColor="accent1"/>
          <w:sz w:val="24"/>
          <w:szCs w:val="24"/>
        </w:rPr>
      </w:pPr>
    </w:p>
    <w:p w14:paraId="71291228" w14:textId="77777777" w:rsidR="00580F3A" w:rsidRPr="001677EC" w:rsidRDefault="00580F3A" w:rsidP="001677EC">
      <w:pPr>
        <w:tabs>
          <w:tab w:val="left" w:pos="855"/>
        </w:tabs>
        <w:spacing w:after="0" w:line="276" w:lineRule="auto"/>
        <w:jc w:val="both"/>
        <w:rPr>
          <w:rFonts w:ascii="Arial" w:eastAsia="Times New Roman" w:hAnsi="Arial" w:cs="Arial"/>
          <w:color w:val="4472C4" w:themeColor="accent1"/>
          <w:sz w:val="24"/>
          <w:szCs w:val="24"/>
        </w:rPr>
      </w:pPr>
    </w:p>
    <w:p w14:paraId="03CDC510" w14:textId="28DB5686" w:rsidR="006C414B" w:rsidRPr="001677EC" w:rsidRDefault="009F46DB" w:rsidP="001677EC">
      <w:pPr>
        <w:spacing w:after="0" w:line="276" w:lineRule="auto"/>
        <w:jc w:val="both"/>
        <w:rPr>
          <w:rFonts w:ascii="Arial" w:eastAsia="Times New Roman" w:hAnsi="Arial" w:cs="Arial"/>
          <w:sz w:val="24"/>
          <w:szCs w:val="24"/>
        </w:rPr>
      </w:pPr>
      <w:r w:rsidRPr="001677EC">
        <w:rPr>
          <w:rFonts w:ascii="Arial" w:eastAsia="Times New Roman" w:hAnsi="Arial" w:cs="Arial"/>
          <w:sz w:val="24"/>
          <w:szCs w:val="24"/>
        </w:rPr>
        <w:t xml:space="preserve">Vedėja             </w:t>
      </w:r>
      <w:r w:rsidR="003412B2" w:rsidRPr="001677EC">
        <w:rPr>
          <w:rFonts w:ascii="Arial" w:eastAsia="Times New Roman" w:hAnsi="Arial" w:cs="Arial"/>
          <w:sz w:val="24"/>
          <w:szCs w:val="24"/>
        </w:rPr>
        <w:t xml:space="preserve">                                                                               Jolanta Brazauskienė</w:t>
      </w:r>
    </w:p>
    <w:p w14:paraId="0F254C3D" w14:textId="77777777" w:rsidR="006C414B" w:rsidRDefault="006C414B" w:rsidP="001677EC">
      <w:pPr>
        <w:spacing w:after="0" w:line="276" w:lineRule="auto"/>
        <w:jc w:val="both"/>
        <w:rPr>
          <w:rFonts w:ascii="Arial" w:eastAsia="Times New Roman" w:hAnsi="Arial" w:cs="Arial"/>
          <w:sz w:val="24"/>
          <w:szCs w:val="24"/>
        </w:rPr>
      </w:pPr>
    </w:p>
    <w:p w14:paraId="7BA704E9" w14:textId="77777777" w:rsidR="00580F3A" w:rsidRDefault="00580F3A" w:rsidP="001677EC">
      <w:pPr>
        <w:spacing w:after="0" w:line="276" w:lineRule="auto"/>
        <w:jc w:val="both"/>
        <w:rPr>
          <w:rFonts w:ascii="Arial" w:eastAsia="Times New Roman" w:hAnsi="Arial" w:cs="Arial"/>
          <w:sz w:val="24"/>
          <w:szCs w:val="24"/>
        </w:rPr>
      </w:pPr>
    </w:p>
    <w:p w14:paraId="76E64DE8" w14:textId="77777777" w:rsidR="00580F3A" w:rsidRDefault="00580F3A" w:rsidP="001677EC">
      <w:pPr>
        <w:spacing w:after="0" w:line="276" w:lineRule="auto"/>
        <w:jc w:val="both"/>
        <w:rPr>
          <w:rFonts w:ascii="Arial" w:eastAsia="Times New Roman" w:hAnsi="Arial" w:cs="Arial"/>
          <w:sz w:val="24"/>
          <w:szCs w:val="24"/>
        </w:rPr>
      </w:pPr>
    </w:p>
    <w:p w14:paraId="5BBF8C74" w14:textId="77777777" w:rsidR="00580F3A" w:rsidRDefault="00580F3A" w:rsidP="001677EC">
      <w:pPr>
        <w:spacing w:after="0" w:line="276" w:lineRule="auto"/>
        <w:jc w:val="both"/>
        <w:rPr>
          <w:rFonts w:ascii="Arial" w:eastAsia="Times New Roman" w:hAnsi="Arial" w:cs="Arial"/>
          <w:sz w:val="24"/>
          <w:szCs w:val="24"/>
        </w:rPr>
      </w:pPr>
    </w:p>
    <w:p w14:paraId="5D3A411E" w14:textId="77777777" w:rsidR="00580F3A" w:rsidRDefault="00580F3A" w:rsidP="001677EC">
      <w:pPr>
        <w:spacing w:after="0" w:line="276" w:lineRule="auto"/>
        <w:jc w:val="both"/>
        <w:rPr>
          <w:rFonts w:ascii="Arial" w:eastAsia="Times New Roman" w:hAnsi="Arial" w:cs="Arial"/>
          <w:sz w:val="24"/>
          <w:szCs w:val="24"/>
        </w:rPr>
      </w:pPr>
    </w:p>
    <w:p w14:paraId="7CE23B1A" w14:textId="77777777" w:rsidR="00580F3A" w:rsidRDefault="00580F3A" w:rsidP="001677EC">
      <w:pPr>
        <w:spacing w:after="0" w:line="276" w:lineRule="auto"/>
        <w:jc w:val="both"/>
        <w:rPr>
          <w:rFonts w:ascii="Arial" w:eastAsia="Times New Roman" w:hAnsi="Arial" w:cs="Arial"/>
          <w:sz w:val="24"/>
          <w:szCs w:val="24"/>
        </w:rPr>
      </w:pPr>
    </w:p>
    <w:p w14:paraId="099E9FAE" w14:textId="77777777" w:rsidR="00580F3A" w:rsidRDefault="00580F3A" w:rsidP="001677EC">
      <w:pPr>
        <w:spacing w:after="0" w:line="276" w:lineRule="auto"/>
        <w:jc w:val="both"/>
        <w:rPr>
          <w:rFonts w:ascii="Arial" w:eastAsia="Times New Roman" w:hAnsi="Arial" w:cs="Arial"/>
          <w:sz w:val="24"/>
          <w:szCs w:val="24"/>
        </w:rPr>
      </w:pPr>
    </w:p>
    <w:p w14:paraId="03D113A4" w14:textId="77777777" w:rsidR="00580F3A" w:rsidRDefault="00580F3A" w:rsidP="001677EC">
      <w:pPr>
        <w:spacing w:after="0" w:line="276" w:lineRule="auto"/>
        <w:jc w:val="both"/>
        <w:rPr>
          <w:rFonts w:ascii="Arial" w:eastAsia="Times New Roman" w:hAnsi="Arial" w:cs="Arial"/>
          <w:sz w:val="24"/>
          <w:szCs w:val="24"/>
        </w:rPr>
      </w:pPr>
    </w:p>
    <w:p w14:paraId="048CA0B5" w14:textId="77777777" w:rsidR="00580F3A" w:rsidRDefault="00580F3A" w:rsidP="001677EC">
      <w:pPr>
        <w:spacing w:after="0" w:line="276" w:lineRule="auto"/>
        <w:jc w:val="both"/>
        <w:rPr>
          <w:rFonts w:ascii="Arial" w:eastAsia="Times New Roman" w:hAnsi="Arial" w:cs="Arial"/>
          <w:sz w:val="24"/>
          <w:szCs w:val="24"/>
        </w:rPr>
      </w:pPr>
    </w:p>
    <w:p w14:paraId="23A8AFCB" w14:textId="77777777" w:rsidR="00580F3A" w:rsidRDefault="00580F3A" w:rsidP="001677EC">
      <w:pPr>
        <w:spacing w:after="0" w:line="276" w:lineRule="auto"/>
        <w:jc w:val="both"/>
        <w:rPr>
          <w:rFonts w:ascii="Arial" w:eastAsia="Times New Roman" w:hAnsi="Arial" w:cs="Arial"/>
          <w:sz w:val="24"/>
          <w:szCs w:val="24"/>
        </w:rPr>
      </w:pPr>
    </w:p>
    <w:p w14:paraId="7BC15212" w14:textId="77777777" w:rsidR="00580F3A" w:rsidRDefault="00580F3A" w:rsidP="001677EC">
      <w:pPr>
        <w:spacing w:after="0" w:line="276" w:lineRule="auto"/>
        <w:jc w:val="both"/>
        <w:rPr>
          <w:rFonts w:ascii="Arial" w:eastAsia="Times New Roman" w:hAnsi="Arial" w:cs="Arial"/>
          <w:sz w:val="24"/>
          <w:szCs w:val="24"/>
        </w:rPr>
      </w:pPr>
    </w:p>
    <w:p w14:paraId="18E0ABDF" w14:textId="77777777" w:rsidR="00580F3A" w:rsidRDefault="00580F3A" w:rsidP="001677EC">
      <w:pPr>
        <w:spacing w:after="0" w:line="276" w:lineRule="auto"/>
        <w:jc w:val="both"/>
        <w:rPr>
          <w:rFonts w:ascii="Arial" w:eastAsia="Times New Roman" w:hAnsi="Arial" w:cs="Arial"/>
          <w:sz w:val="24"/>
          <w:szCs w:val="24"/>
        </w:rPr>
      </w:pPr>
    </w:p>
    <w:p w14:paraId="672EA88D" w14:textId="77777777" w:rsidR="002262F6" w:rsidRDefault="002262F6" w:rsidP="001677EC">
      <w:pPr>
        <w:spacing w:after="0" w:line="276" w:lineRule="auto"/>
        <w:jc w:val="both"/>
        <w:rPr>
          <w:rFonts w:ascii="Arial" w:eastAsia="Times New Roman" w:hAnsi="Arial" w:cs="Arial"/>
          <w:sz w:val="24"/>
          <w:szCs w:val="24"/>
        </w:rPr>
      </w:pPr>
    </w:p>
    <w:p w14:paraId="519DB41A" w14:textId="77777777" w:rsidR="002262F6" w:rsidRDefault="002262F6" w:rsidP="001677EC">
      <w:pPr>
        <w:spacing w:after="0" w:line="276" w:lineRule="auto"/>
        <w:jc w:val="both"/>
        <w:rPr>
          <w:rFonts w:ascii="Arial" w:eastAsia="Times New Roman" w:hAnsi="Arial" w:cs="Arial"/>
          <w:sz w:val="24"/>
          <w:szCs w:val="24"/>
        </w:rPr>
      </w:pPr>
    </w:p>
    <w:p w14:paraId="3BAAB447" w14:textId="77777777" w:rsidR="002262F6" w:rsidRDefault="002262F6" w:rsidP="001677EC">
      <w:pPr>
        <w:spacing w:after="0" w:line="276" w:lineRule="auto"/>
        <w:jc w:val="both"/>
        <w:rPr>
          <w:rFonts w:ascii="Arial" w:eastAsia="Times New Roman" w:hAnsi="Arial" w:cs="Arial"/>
          <w:sz w:val="24"/>
          <w:szCs w:val="24"/>
        </w:rPr>
      </w:pPr>
    </w:p>
    <w:p w14:paraId="1A9CDBBC" w14:textId="77777777" w:rsidR="002262F6" w:rsidRDefault="002262F6" w:rsidP="001677EC">
      <w:pPr>
        <w:spacing w:after="0" w:line="276" w:lineRule="auto"/>
        <w:jc w:val="both"/>
        <w:rPr>
          <w:rFonts w:ascii="Arial" w:eastAsia="Times New Roman" w:hAnsi="Arial" w:cs="Arial"/>
          <w:sz w:val="24"/>
          <w:szCs w:val="24"/>
        </w:rPr>
      </w:pPr>
    </w:p>
    <w:p w14:paraId="22C92A09" w14:textId="77777777" w:rsidR="002262F6" w:rsidRDefault="002262F6" w:rsidP="001677EC">
      <w:pPr>
        <w:spacing w:after="0" w:line="276" w:lineRule="auto"/>
        <w:jc w:val="both"/>
        <w:rPr>
          <w:rFonts w:ascii="Arial" w:eastAsia="Times New Roman" w:hAnsi="Arial" w:cs="Arial"/>
          <w:sz w:val="24"/>
          <w:szCs w:val="24"/>
        </w:rPr>
      </w:pPr>
    </w:p>
    <w:p w14:paraId="2F394479" w14:textId="77777777" w:rsidR="002262F6" w:rsidRDefault="002262F6" w:rsidP="001677EC">
      <w:pPr>
        <w:spacing w:after="0" w:line="276" w:lineRule="auto"/>
        <w:jc w:val="both"/>
        <w:rPr>
          <w:rFonts w:ascii="Arial" w:eastAsia="Times New Roman" w:hAnsi="Arial" w:cs="Arial"/>
          <w:sz w:val="24"/>
          <w:szCs w:val="24"/>
        </w:rPr>
      </w:pPr>
    </w:p>
    <w:p w14:paraId="24ED4163" w14:textId="77777777" w:rsidR="002262F6" w:rsidRDefault="002262F6" w:rsidP="001677EC">
      <w:pPr>
        <w:spacing w:after="0" w:line="276" w:lineRule="auto"/>
        <w:jc w:val="both"/>
        <w:rPr>
          <w:rFonts w:ascii="Arial" w:eastAsia="Times New Roman" w:hAnsi="Arial" w:cs="Arial"/>
          <w:sz w:val="24"/>
          <w:szCs w:val="24"/>
        </w:rPr>
      </w:pPr>
    </w:p>
    <w:p w14:paraId="354E59F5" w14:textId="77777777" w:rsidR="002262F6" w:rsidRDefault="002262F6" w:rsidP="001677EC">
      <w:pPr>
        <w:spacing w:after="0" w:line="276" w:lineRule="auto"/>
        <w:jc w:val="both"/>
        <w:rPr>
          <w:rFonts w:ascii="Arial" w:eastAsia="Times New Roman" w:hAnsi="Arial" w:cs="Arial"/>
          <w:sz w:val="24"/>
          <w:szCs w:val="24"/>
        </w:rPr>
      </w:pPr>
    </w:p>
    <w:p w14:paraId="528D2985" w14:textId="77777777" w:rsidR="002262F6" w:rsidRDefault="002262F6" w:rsidP="001677EC">
      <w:pPr>
        <w:spacing w:after="0" w:line="276" w:lineRule="auto"/>
        <w:jc w:val="both"/>
        <w:rPr>
          <w:rFonts w:ascii="Arial" w:eastAsia="Times New Roman" w:hAnsi="Arial" w:cs="Arial"/>
          <w:sz w:val="24"/>
          <w:szCs w:val="24"/>
        </w:rPr>
      </w:pPr>
    </w:p>
    <w:p w14:paraId="64BC0C8E" w14:textId="77777777" w:rsidR="00580F3A" w:rsidRDefault="00580F3A" w:rsidP="001677EC">
      <w:pPr>
        <w:spacing w:after="0" w:line="276" w:lineRule="auto"/>
        <w:jc w:val="both"/>
        <w:rPr>
          <w:rFonts w:ascii="Arial" w:eastAsia="Times New Roman" w:hAnsi="Arial" w:cs="Arial"/>
          <w:sz w:val="24"/>
          <w:szCs w:val="24"/>
        </w:rPr>
      </w:pPr>
    </w:p>
    <w:p w14:paraId="6D59D1AC" w14:textId="77777777" w:rsidR="00580F3A" w:rsidRDefault="00580F3A" w:rsidP="001677EC">
      <w:pPr>
        <w:spacing w:after="0" w:line="276" w:lineRule="auto"/>
        <w:jc w:val="both"/>
        <w:rPr>
          <w:rFonts w:ascii="Arial" w:eastAsia="Times New Roman" w:hAnsi="Arial" w:cs="Arial"/>
          <w:sz w:val="24"/>
          <w:szCs w:val="24"/>
        </w:rPr>
      </w:pPr>
    </w:p>
    <w:p w14:paraId="536D78F1" w14:textId="77777777" w:rsidR="00580F3A" w:rsidRDefault="00580F3A" w:rsidP="001677EC">
      <w:pPr>
        <w:spacing w:after="0" w:line="276" w:lineRule="auto"/>
        <w:jc w:val="both"/>
        <w:rPr>
          <w:rFonts w:ascii="Arial" w:eastAsia="Times New Roman" w:hAnsi="Arial" w:cs="Arial"/>
          <w:sz w:val="24"/>
          <w:szCs w:val="24"/>
        </w:rPr>
      </w:pPr>
    </w:p>
    <w:p w14:paraId="1D510786" w14:textId="77777777" w:rsidR="00580F3A" w:rsidRPr="001677EC" w:rsidRDefault="00580F3A" w:rsidP="001677EC">
      <w:pPr>
        <w:spacing w:after="0" w:line="276" w:lineRule="auto"/>
        <w:jc w:val="both"/>
        <w:rPr>
          <w:rFonts w:ascii="Arial" w:eastAsia="Times New Roman" w:hAnsi="Arial" w:cs="Arial"/>
          <w:sz w:val="24"/>
          <w:szCs w:val="24"/>
        </w:rPr>
      </w:pPr>
    </w:p>
    <w:p w14:paraId="24EA8266" w14:textId="67F06256" w:rsidR="005935C4" w:rsidRPr="001677EC" w:rsidRDefault="00605D51" w:rsidP="001677EC">
      <w:pPr>
        <w:spacing w:after="0" w:line="276" w:lineRule="auto"/>
        <w:jc w:val="both"/>
        <w:rPr>
          <w:rFonts w:ascii="Arial" w:eastAsia="Times New Roman" w:hAnsi="Arial" w:cs="Arial"/>
          <w:sz w:val="24"/>
          <w:szCs w:val="24"/>
        </w:rPr>
      </w:pPr>
      <w:r w:rsidRPr="001677EC">
        <w:rPr>
          <w:rFonts w:ascii="Arial" w:eastAsia="Times New Roman" w:hAnsi="Arial" w:cs="Arial"/>
          <w:sz w:val="24"/>
          <w:szCs w:val="24"/>
        </w:rPr>
        <w:t>+37062013553</w:t>
      </w:r>
      <w:r w:rsidR="00B257D5" w:rsidRPr="001677EC">
        <w:rPr>
          <w:rFonts w:ascii="Arial" w:eastAsia="Times New Roman" w:hAnsi="Arial" w:cs="Arial"/>
          <w:sz w:val="24"/>
          <w:szCs w:val="24"/>
        </w:rPr>
        <w:t xml:space="preserve">, el. p. </w:t>
      </w:r>
      <w:hyperlink r:id="rId8" w:history="1">
        <w:r w:rsidR="00B257D5" w:rsidRPr="001677EC">
          <w:rPr>
            <w:rFonts w:ascii="Arial" w:eastAsia="Times New Roman" w:hAnsi="Arial" w:cs="Arial"/>
            <w:color w:val="0000FF"/>
            <w:sz w:val="24"/>
            <w:szCs w:val="24"/>
            <w:u w:val="single"/>
          </w:rPr>
          <w:t>jolanta.brazauskiene</w:t>
        </w:r>
        <w:r w:rsidR="00B257D5" w:rsidRPr="001677EC">
          <w:rPr>
            <w:rFonts w:ascii="Arial" w:eastAsia="Times New Roman" w:hAnsi="Arial" w:cs="Arial"/>
            <w:color w:val="0000FF"/>
            <w:sz w:val="24"/>
            <w:szCs w:val="24"/>
            <w:u w:val="single"/>
            <w:lang w:val="en-US"/>
          </w:rPr>
          <w:t>@klaipedos-r.lt</w:t>
        </w:r>
      </w:hyperlink>
      <w:r w:rsidR="00B257D5" w:rsidRPr="001677EC">
        <w:rPr>
          <w:rFonts w:ascii="Arial" w:eastAsia="Times New Roman" w:hAnsi="Arial" w:cs="Arial"/>
          <w:sz w:val="24"/>
          <w:szCs w:val="24"/>
        </w:rPr>
        <w:t xml:space="preserve">                                      </w:t>
      </w:r>
    </w:p>
    <w:sectPr w:rsidR="005935C4" w:rsidRPr="001677EC" w:rsidSect="006B35B3">
      <w:headerReference w:type="even" r:id="rId9"/>
      <w:headerReference w:type="default" r:id="rId10"/>
      <w:pgSz w:w="11907" w:h="16840" w:code="9"/>
      <w:pgMar w:top="107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A7A35" w14:textId="77777777" w:rsidR="00633012" w:rsidRDefault="00633012">
      <w:pPr>
        <w:spacing w:after="0" w:line="240" w:lineRule="auto"/>
      </w:pPr>
      <w:r>
        <w:separator/>
      </w:r>
    </w:p>
  </w:endnote>
  <w:endnote w:type="continuationSeparator" w:id="0">
    <w:p w14:paraId="69288696" w14:textId="77777777" w:rsidR="00633012" w:rsidRDefault="00633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PS-BoldItalic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C0B26" w14:textId="77777777" w:rsidR="00633012" w:rsidRDefault="00633012">
      <w:pPr>
        <w:spacing w:after="0" w:line="240" w:lineRule="auto"/>
      </w:pPr>
      <w:r>
        <w:separator/>
      </w:r>
    </w:p>
  </w:footnote>
  <w:footnote w:type="continuationSeparator" w:id="0">
    <w:p w14:paraId="7A5C029E" w14:textId="77777777" w:rsidR="00633012" w:rsidRDefault="00633012">
      <w:pPr>
        <w:spacing w:after="0" w:line="240" w:lineRule="auto"/>
      </w:pPr>
      <w:r>
        <w:continuationSeparator/>
      </w:r>
    </w:p>
  </w:footnote>
  <w:footnote w:id="1">
    <w:p w14:paraId="7D34BC36" w14:textId="77777777" w:rsidR="00ED21B4" w:rsidRDefault="00ED21B4" w:rsidP="00ED21B4">
      <w:pPr>
        <w:pStyle w:val="Puslapioinaostekstas"/>
        <w:jc w:val="both"/>
      </w:pPr>
      <w:r>
        <w:rPr>
          <w:rStyle w:val="Puslapioinaosnuoroda"/>
        </w:rPr>
        <w:footnoteRef/>
      </w:r>
      <w:r>
        <w:t xml:space="preserve"> </w:t>
      </w:r>
      <w:r w:rsidRPr="00DC0B69">
        <w:rPr>
          <w:color w:val="000000"/>
        </w:rPr>
        <w:t>LR viešojo administravimo įstatymo 2 str. 17 p. (</w:t>
      </w:r>
      <w:r w:rsidRPr="00DC0B69">
        <w:rPr>
          <w:b/>
          <w:bCs/>
          <w:color w:val="000000"/>
        </w:rPr>
        <w:t>Vidaus administravimas</w:t>
      </w:r>
      <w:r w:rsidRPr="00DC0B69">
        <w:rPr>
          <w:color w:val="000000"/>
        </w:rPr>
        <w:t xml:space="preserve"> – veikla, kuria užtikrinamas viešojo administravimo subjekto, turinčio viešojo juridinio asmens statusą, savarankiškas funkcionavimas (personalo administravimas, finansinė apskaita, dokumentų tvarkymas, apskaita ir saugojimas, viešųjų pirkimų vykdymas, </w:t>
      </w:r>
      <w:r w:rsidRPr="00DC0B69">
        <w:rPr>
          <w:b/>
          <w:bCs/>
          <w:i/>
          <w:iCs/>
          <w:color w:val="000000"/>
        </w:rPr>
        <w:t>vidaus auditas</w:t>
      </w:r>
      <w:r w:rsidRPr="00DC0B69">
        <w:rPr>
          <w:color w:val="000000"/>
        </w:rPr>
        <w:t>, projektų valdymas, viešųjų ryšių palaikymas, vidaus tyrimai, informacinių ir ryšių technologijų administravimas, turto administravimas, kita ūkinio ar techninio pobūdžio veikla), kad jis galėtų atlikti viešąjį administravimą)</w:t>
      </w:r>
      <w:r>
        <w:rPr>
          <w:color w:val="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CCCA" w14:textId="77777777" w:rsidR="005D7277" w:rsidRDefault="005D7277" w:rsidP="00F4789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32259CB" w14:textId="77777777" w:rsidR="005D7277" w:rsidRDefault="005D72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C4E3" w14:textId="77777777" w:rsidR="005D7277" w:rsidRDefault="005D7277" w:rsidP="00F4789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FFE2855" w14:textId="77777777" w:rsidR="005D7277" w:rsidRDefault="005D72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93B2E"/>
    <w:multiLevelType w:val="hybridMultilevel"/>
    <w:tmpl w:val="8BC0DF70"/>
    <w:lvl w:ilvl="0" w:tplc="67628B36">
      <w:start w:val="1"/>
      <w:numFmt w:val="decimal"/>
      <w:lvlText w:val="%1."/>
      <w:lvlJc w:val="left"/>
      <w:pPr>
        <w:ind w:left="721" w:hanging="360"/>
      </w:pPr>
      <w:rPr>
        <w:rFonts w:hint="default"/>
        <w:b/>
        <w:bCs/>
        <w:color w:val="auto"/>
      </w:rPr>
    </w:lvl>
    <w:lvl w:ilvl="1" w:tplc="04270019" w:tentative="1">
      <w:start w:val="1"/>
      <w:numFmt w:val="lowerLetter"/>
      <w:lvlText w:val="%2."/>
      <w:lvlJc w:val="left"/>
      <w:pPr>
        <w:ind w:left="1441" w:hanging="360"/>
      </w:pPr>
    </w:lvl>
    <w:lvl w:ilvl="2" w:tplc="0427001B" w:tentative="1">
      <w:start w:val="1"/>
      <w:numFmt w:val="lowerRoman"/>
      <w:lvlText w:val="%3."/>
      <w:lvlJc w:val="right"/>
      <w:pPr>
        <w:ind w:left="2161" w:hanging="180"/>
      </w:pPr>
    </w:lvl>
    <w:lvl w:ilvl="3" w:tplc="0427000F" w:tentative="1">
      <w:start w:val="1"/>
      <w:numFmt w:val="decimal"/>
      <w:lvlText w:val="%4."/>
      <w:lvlJc w:val="left"/>
      <w:pPr>
        <w:ind w:left="2881" w:hanging="360"/>
      </w:pPr>
    </w:lvl>
    <w:lvl w:ilvl="4" w:tplc="04270019" w:tentative="1">
      <w:start w:val="1"/>
      <w:numFmt w:val="lowerLetter"/>
      <w:lvlText w:val="%5."/>
      <w:lvlJc w:val="left"/>
      <w:pPr>
        <w:ind w:left="3601" w:hanging="360"/>
      </w:pPr>
    </w:lvl>
    <w:lvl w:ilvl="5" w:tplc="0427001B" w:tentative="1">
      <w:start w:val="1"/>
      <w:numFmt w:val="lowerRoman"/>
      <w:lvlText w:val="%6."/>
      <w:lvlJc w:val="right"/>
      <w:pPr>
        <w:ind w:left="4321" w:hanging="180"/>
      </w:pPr>
    </w:lvl>
    <w:lvl w:ilvl="6" w:tplc="0427000F" w:tentative="1">
      <w:start w:val="1"/>
      <w:numFmt w:val="decimal"/>
      <w:lvlText w:val="%7."/>
      <w:lvlJc w:val="left"/>
      <w:pPr>
        <w:ind w:left="5041" w:hanging="360"/>
      </w:pPr>
    </w:lvl>
    <w:lvl w:ilvl="7" w:tplc="04270019" w:tentative="1">
      <w:start w:val="1"/>
      <w:numFmt w:val="lowerLetter"/>
      <w:lvlText w:val="%8."/>
      <w:lvlJc w:val="left"/>
      <w:pPr>
        <w:ind w:left="5761" w:hanging="360"/>
      </w:pPr>
    </w:lvl>
    <w:lvl w:ilvl="8" w:tplc="0427001B" w:tentative="1">
      <w:start w:val="1"/>
      <w:numFmt w:val="lowerRoman"/>
      <w:lvlText w:val="%9."/>
      <w:lvlJc w:val="right"/>
      <w:pPr>
        <w:ind w:left="6481" w:hanging="180"/>
      </w:pPr>
    </w:lvl>
  </w:abstractNum>
  <w:abstractNum w:abstractNumId="1" w15:restartNumberingAfterBreak="0">
    <w:nsid w:val="0A8844C9"/>
    <w:multiLevelType w:val="hybridMultilevel"/>
    <w:tmpl w:val="92BCB3C4"/>
    <w:lvl w:ilvl="0" w:tplc="4BD0D0D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52444CA"/>
    <w:multiLevelType w:val="hybridMultilevel"/>
    <w:tmpl w:val="612C511C"/>
    <w:lvl w:ilvl="0" w:tplc="DEA6452E">
      <w:start w:val="1"/>
      <w:numFmt w:val="upperRoman"/>
      <w:lvlText w:val="%1."/>
      <w:lvlJc w:val="left"/>
      <w:pPr>
        <w:ind w:left="1290" w:hanging="72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1597403695">
    <w:abstractNumId w:val="0"/>
  </w:num>
  <w:num w:numId="2" w16cid:durableId="624118510">
    <w:abstractNumId w:val="2"/>
  </w:num>
  <w:num w:numId="3" w16cid:durableId="99030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57D5"/>
    <w:rsid w:val="00000357"/>
    <w:rsid w:val="00000C77"/>
    <w:rsid w:val="00002633"/>
    <w:rsid w:val="00002E05"/>
    <w:rsid w:val="00003B34"/>
    <w:rsid w:val="00005121"/>
    <w:rsid w:val="000073E1"/>
    <w:rsid w:val="00010AA4"/>
    <w:rsid w:val="00017145"/>
    <w:rsid w:val="000172E6"/>
    <w:rsid w:val="000212FF"/>
    <w:rsid w:val="000267E9"/>
    <w:rsid w:val="00031A7E"/>
    <w:rsid w:val="00033F6B"/>
    <w:rsid w:val="00034FE0"/>
    <w:rsid w:val="00037E77"/>
    <w:rsid w:val="000410C2"/>
    <w:rsid w:val="00046018"/>
    <w:rsid w:val="000509CE"/>
    <w:rsid w:val="00051974"/>
    <w:rsid w:val="00054A24"/>
    <w:rsid w:val="000561E5"/>
    <w:rsid w:val="00056D4A"/>
    <w:rsid w:val="000600C6"/>
    <w:rsid w:val="0006080F"/>
    <w:rsid w:val="00062542"/>
    <w:rsid w:val="00062AFD"/>
    <w:rsid w:val="00063564"/>
    <w:rsid w:val="000635F6"/>
    <w:rsid w:val="00064CB5"/>
    <w:rsid w:val="00065045"/>
    <w:rsid w:val="0006637B"/>
    <w:rsid w:val="00073092"/>
    <w:rsid w:val="00074DF8"/>
    <w:rsid w:val="00077EAF"/>
    <w:rsid w:val="000862C7"/>
    <w:rsid w:val="00086737"/>
    <w:rsid w:val="000874EA"/>
    <w:rsid w:val="000956FB"/>
    <w:rsid w:val="000958BD"/>
    <w:rsid w:val="000962B0"/>
    <w:rsid w:val="000A2F76"/>
    <w:rsid w:val="000A5350"/>
    <w:rsid w:val="000A54CA"/>
    <w:rsid w:val="000A6F45"/>
    <w:rsid w:val="000A7DCE"/>
    <w:rsid w:val="000B1AC8"/>
    <w:rsid w:val="000B3EBC"/>
    <w:rsid w:val="000B534F"/>
    <w:rsid w:val="000C1A80"/>
    <w:rsid w:val="000C3A20"/>
    <w:rsid w:val="000C74F3"/>
    <w:rsid w:val="000D359D"/>
    <w:rsid w:val="000E5922"/>
    <w:rsid w:val="000E7116"/>
    <w:rsid w:val="000F0384"/>
    <w:rsid w:val="000F0D37"/>
    <w:rsid w:val="000F5880"/>
    <w:rsid w:val="000F5B4A"/>
    <w:rsid w:val="000F5C35"/>
    <w:rsid w:val="001008C5"/>
    <w:rsid w:val="0011015F"/>
    <w:rsid w:val="00110BEA"/>
    <w:rsid w:val="00115D0D"/>
    <w:rsid w:val="00117A64"/>
    <w:rsid w:val="00120E4A"/>
    <w:rsid w:val="00122B20"/>
    <w:rsid w:val="001245C0"/>
    <w:rsid w:val="00125F15"/>
    <w:rsid w:val="0013121F"/>
    <w:rsid w:val="00132B6A"/>
    <w:rsid w:val="00133266"/>
    <w:rsid w:val="00133436"/>
    <w:rsid w:val="00134EE6"/>
    <w:rsid w:val="00135EEA"/>
    <w:rsid w:val="001364CE"/>
    <w:rsid w:val="00137353"/>
    <w:rsid w:val="00137416"/>
    <w:rsid w:val="00142E72"/>
    <w:rsid w:val="001441FB"/>
    <w:rsid w:val="00146D8A"/>
    <w:rsid w:val="00147599"/>
    <w:rsid w:val="001476D2"/>
    <w:rsid w:val="00152645"/>
    <w:rsid w:val="00154709"/>
    <w:rsid w:val="00156BD4"/>
    <w:rsid w:val="001571B2"/>
    <w:rsid w:val="00160750"/>
    <w:rsid w:val="00161938"/>
    <w:rsid w:val="00166C9B"/>
    <w:rsid w:val="001677EC"/>
    <w:rsid w:val="00172A53"/>
    <w:rsid w:val="00175298"/>
    <w:rsid w:val="00175EAC"/>
    <w:rsid w:val="001768E6"/>
    <w:rsid w:val="00184B39"/>
    <w:rsid w:val="001861E5"/>
    <w:rsid w:val="001875CF"/>
    <w:rsid w:val="00190110"/>
    <w:rsid w:val="001919E4"/>
    <w:rsid w:val="00191AB8"/>
    <w:rsid w:val="001937A7"/>
    <w:rsid w:val="001A478A"/>
    <w:rsid w:val="001B2C58"/>
    <w:rsid w:val="001B590E"/>
    <w:rsid w:val="001C4120"/>
    <w:rsid w:val="001C6753"/>
    <w:rsid w:val="001D4D36"/>
    <w:rsid w:val="001D7248"/>
    <w:rsid w:val="001E0813"/>
    <w:rsid w:val="001E2496"/>
    <w:rsid w:val="001E3E1C"/>
    <w:rsid w:val="001E6CA5"/>
    <w:rsid w:val="001F1604"/>
    <w:rsid w:val="001F6317"/>
    <w:rsid w:val="002032C4"/>
    <w:rsid w:val="00203FCA"/>
    <w:rsid w:val="0020465E"/>
    <w:rsid w:val="00204DA9"/>
    <w:rsid w:val="002076E4"/>
    <w:rsid w:val="002100EF"/>
    <w:rsid w:val="00212E57"/>
    <w:rsid w:val="00221853"/>
    <w:rsid w:val="00222B39"/>
    <w:rsid w:val="00224C8D"/>
    <w:rsid w:val="00224F37"/>
    <w:rsid w:val="002262F6"/>
    <w:rsid w:val="00226679"/>
    <w:rsid w:val="00232706"/>
    <w:rsid w:val="002534E3"/>
    <w:rsid w:val="002540C7"/>
    <w:rsid w:val="002568DE"/>
    <w:rsid w:val="00257D2F"/>
    <w:rsid w:val="00260AB4"/>
    <w:rsid w:val="002612DA"/>
    <w:rsid w:val="002648A2"/>
    <w:rsid w:val="0027072E"/>
    <w:rsid w:val="002754EF"/>
    <w:rsid w:val="002769EB"/>
    <w:rsid w:val="00277ED4"/>
    <w:rsid w:val="0028243C"/>
    <w:rsid w:val="0028604F"/>
    <w:rsid w:val="00294EA8"/>
    <w:rsid w:val="00297300"/>
    <w:rsid w:val="002A2AB5"/>
    <w:rsid w:val="002A330B"/>
    <w:rsid w:val="002A4AE0"/>
    <w:rsid w:val="002A526F"/>
    <w:rsid w:val="002A5739"/>
    <w:rsid w:val="002A5AB1"/>
    <w:rsid w:val="002C0183"/>
    <w:rsid w:val="002C1838"/>
    <w:rsid w:val="002C37D0"/>
    <w:rsid w:val="002C3B3D"/>
    <w:rsid w:val="002D3328"/>
    <w:rsid w:val="002D43B5"/>
    <w:rsid w:val="002D791C"/>
    <w:rsid w:val="002E145B"/>
    <w:rsid w:val="002E1955"/>
    <w:rsid w:val="002E7599"/>
    <w:rsid w:val="002E7721"/>
    <w:rsid w:val="002F0B1B"/>
    <w:rsid w:val="002F0C26"/>
    <w:rsid w:val="002F62D5"/>
    <w:rsid w:val="0031091E"/>
    <w:rsid w:val="00313DC3"/>
    <w:rsid w:val="0032271F"/>
    <w:rsid w:val="0032567A"/>
    <w:rsid w:val="00325E65"/>
    <w:rsid w:val="0033114D"/>
    <w:rsid w:val="00331C49"/>
    <w:rsid w:val="00334B89"/>
    <w:rsid w:val="00335EFE"/>
    <w:rsid w:val="00336F30"/>
    <w:rsid w:val="00337261"/>
    <w:rsid w:val="003412B2"/>
    <w:rsid w:val="00346FFA"/>
    <w:rsid w:val="00347D92"/>
    <w:rsid w:val="003564B6"/>
    <w:rsid w:val="00356D81"/>
    <w:rsid w:val="003579C5"/>
    <w:rsid w:val="003622BB"/>
    <w:rsid w:val="00363664"/>
    <w:rsid w:val="00367F63"/>
    <w:rsid w:val="00371032"/>
    <w:rsid w:val="00372EA4"/>
    <w:rsid w:val="00373114"/>
    <w:rsid w:val="003739B9"/>
    <w:rsid w:val="00374399"/>
    <w:rsid w:val="0037486C"/>
    <w:rsid w:val="00376216"/>
    <w:rsid w:val="00376500"/>
    <w:rsid w:val="003823BB"/>
    <w:rsid w:val="00385F9E"/>
    <w:rsid w:val="00390D32"/>
    <w:rsid w:val="00390E07"/>
    <w:rsid w:val="00391916"/>
    <w:rsid w:val="00392159"/>
    <w:rsid w:val="003927BE"/>
    <w:rsid w:val="003951C5"/>
    <w:rsid w:val="003961EB"/>
    <w:rsid w:val="003A1AEE"/>
    <w:rsid w:val="003B5F39"/>
    <w:rsid w:val="003C612E"/>
    <w:rsid w:val="003C6596"/>
    <w:rsid w:val="003C77B2"/>
    <w:rsid w:val="003E724F"/>
    <w:rsid w:val="003E754E"/>
    <w:rsid w:val="003F35FD"/>
    <w:rsid w:val="003F41BF"/>
    <w:rsid w:val="003F4E4F"/>
    <w:rsid w:val="003F5FCC"/>
    <w:rsid w:val="0040192C"/>
    <w:rsid w:val="00401B30"/>
    <w:rsid w:val="00406252"/>
    <w:rsid w:val="00406DE3"/>
    <w:rsid w:val="00410C59"/>
    <w:rsid w:val="004151FE"/>
    <w:rsid w:val="00415892"/>
    <w:rsid w:val="00415E80"/>
    <w:rsid w:val="004178C4"/>
    <w:rsid w:val="00420359"/>
    <w:rsid w:val="0042094F"/>
    <w:rsid w:val="004213AF"/>
    <w:rsid w:val="00422C16"/>
    <w:rsid w:val="004307D7"/>
    <w:rsid w:val="00430BD4"/>
    <w:rsid w:val="004318D3"/>
    <w:rsid w:val="00436838"/>
    <w:rsid w:val="00442965"/>
    <w:rsid w:val="00446F6E"/>
    <w:rsid w:val="00451DFD"/>
    <w:rsid w:val="00455294"/>
    <w:rsid w:val="00455C0B"/>
    <w:rsid w:val="00461C3F"/>
    <w:rsid w:val="004633AA"/>
    <w:rsid w:val="00463DBC"/>
    <w:rsid w:val="0046404C"/>
    <w:rsid w:val="00464E68"/>
    <w:rsid w:val="00467C7B"/>
    <w:rsid w:val="00470DED"/>
    <w:rsid w:val="00471D1C"/>
    <w:rsid w:val="004726A5"/>
    <w:rsid w:val="00474FAF"/>
    <w:rsid w:val="00476026"/>
    <w:rsid w:val="00477E7F"/>
    <w:rsid w:val="00483AB4"/>
    <w:rsid w:val="00484865"/>
    <w:rsid w:val="00485261"/>
    <w:rsid w:val="004858CA"/>
    <w:rsid w:val="0048750D"/>
    <w:rsid w:val="00487876"/>
    <w:rsid w:val="004906B4"/>
    <w:rsid w:val="00497AD4"/>
    <w:rsid w:val="004A2FB5"/>
    <w:rsid w:val="004A52AC"/>
    <w:rsid w:val="004C13E7"/>
    <w:rsid w:val="004C19C0"/>
    <w:rsid w:val="004C2B19"/>
    <w:rsid w:val="004C36CA"/>
    <w:rsid w:val="004C488C"/>
    <w:rsid w:val="004C596A"/>
    <w:rsid w:val="004D1897"/>
    <w:rsid w:val="004D24F1"/>
    <w:rsid w:val="004D740B"/>
    <w:rsid w:val="004E17E6"/>
    <w:rsid w:val="004E6E6E"/>
    <w:rsid w:val="004F12CD"/>
    <w:rsid w:val="004F4BD9"/>
    <w:rsid w:val="004F4FA2"/>
    <w:rsid w:val="004F7821"/>
    <w:rsid w:val="004F797C"/>
    <w:rsid w:val="0052021B"/>
    <w:rsid w:val="00521912"/>
    <w:rsid w:val="005244B3"/>
    <w:rsid w:val="00525AEF"/>
    <w:rsid w:val="00526947"/>
    <w:rsid w:val="005348DE"/>
    <w:rsid w:val="00534E0D"/>
    <w:rsid w:val="00536AAD"/>
    <w:rsid w:val="00540DB8"/>
    <w:rsid w:val="0054332B"/>
    <w:rsid w:val="00544713"/>
    <w:rsid w:val="0055263D"/>
    <w:rsid w:val="005528F5"/>
    <w:rsid w:val="005540F9"/>
    <w:rsid w:val="00554BDD"/>
    <w:rsid w:val="00556C73"/>
    <w:rsid w:val="00564094"/>
    <w:rsid w:val="0057310C"/>
    <w:rsid w:val="00573F60"/>
    <w:rsid w:val="005763A0"/>
    <w:rsid w:val="00577440"/>
    <w:rsid w:val="00580096"/>
    <w:rsid w:val="00580F3A"/>
    <w:rsid w:val="0058149C"/>
    <w:rsid w:val="005870A0"/>
    <w:rsid w:val="005870DA"/>
    <w:rsid w:val="00587692"/>
    <w:rsid w:val="005876CD"/>
    <w:rsid w:val="00587F20"/>
    <w:rsid w:val="00592ABF"/>
    <w:rsid w:val="005935C4"/>
    <w:rsid w:val="005A1A3B"/>
    <w:rsid w:val="005A21E8"/>
    <w:rsid w:val="005A327C"/>
    <w:rsid w:val="005A430B"/>
    <w:rsid w:val="005B17C1"/>
    <w:rsid w:val="005B3D82"/>
    <w:rsid w:val="005B7CFB"/>
    <w:rsid w:val="005B7FEB"/>
    <w:rsid w:val="005C0BFF"/>
    <w:rsid w:val="005C318C"/>
    <w:rsid w:val="005C3AEC"/>
    <w:rsid w:val="005C5AA6"/>
    <w:rsid w:val="005C7346"/>
    <w:rsid w:val="005D11D4"/>
    <w:rsid w:val="005D5AC0"/>
    <w:rsid w:val="005D7277"/>
    <w:rsid w:val="0060074A"/>
    <w:rsid w:val="0060304B"/>
    <w:rsid w:val="00604FFD"/>
    <w:rsid w:val="006053A8"/>
    <w:rsid w:val="00605D51"/>
    <w:rsid w:val="00606641"/>
    <w:rsid w:val="00611381"/>
    <w:rsid w:val="006122B2"/>
    <w:rsid w:val="00612893"/>
    <w:rsid w:val="00612F5B"/>
    <w:rsid w:val="0061337D"/>
    <w:rsid w:val="00616743"/>
    <w:rsid w:val="006267B5"/>
    <w:rsid w:val="00631343"/>
    <w:rsid w:val="00633012"/>
    <w:rsid w:val="00635FA7"/>
    <w:rsid w:val="00644C31"/>
    <w:rsid w:val="0065456C"/>
    <w:rsid w:val="00662D0F"/>
    <w:rsid w:val="00666586"/>
    <w:rsid w:val="00673DDA"/>
    <w:rsid w:val="00675092"/>
    <w:rsid w:val="00682E5B"/>
    <w:rsid w:val="00683E43"/>
    <w:rsid w:val="00687331"/>
    <w:rsid w:val="0069149E"/>
    <w:rsid w:val="00692D5F"/>
    <w:rsid w:val="0069524A"/>
    <w:rsid w:val="00695D0E"/>
    <w:rsid w:val="006A1031"/>
    <w:rsid w:val="006A5237"/>
    <w:rsid w:val="006A7815"/>
    <w:rsid w:val="006A7A75"/>
    <w:rsid w:val="006B0418"/>
    <w:rsid w:val="006B35B3"/>
    <w:rsid w:val="006B367C"/>
    <w:rsid w:val="006B710C"/>
    <w:rsid w:val="006B7A3A"/>
    <w:rsid w:val="006C0DA6"/>
    <w:rsid w:val="006C2DAD"/>
    <w:rsid w:val="006C414B"/>
    <w:rsid w:val="006C62B8"/>
    <w:rsid w:val="006D36E7"/>
    <w:rsid w:val="006D7FDF"/>
    <w:rsid w:val="006E0969"/>
    <w:rsid w:val="006E4135"/>
    <w:rsid w:val="006E598A"/>
    <w:rsid w:val="007003C4"/>
    <w:rsid w:val="00704DF7"/>
    <w:rsid w:val="00710686"/>
    <w:rsid w:val="00710825"/>
    <w:rsid w:val="007129BA"/>
    <w:rsid w:val="0071417A"/>
    <w:rsid w:val="007155FC"/>
    <w:rsid w:val="00720139"/>
    <w:rsid w:val="007201F6"/>
    <w:rsid w:val="007211F3"/>
    <w:rsid w:val="00722F7E"/>
    <w:rsid w:val="007231A6"/>
    <w:rsid w:val="007243FE"/>
    <w:rsid w:val="00734783"/>
    <w:rsid w:val="00734F69"/>
    <w:rsid w:val="00735EB7"/>
    <w:rsid w:val="00741BB9"/>
    <w:rsid w:val="00746815"/>
    <w:rsid w:val="00747AF5"/>
    <w:rsid w:val="007519B8"/>
    <w:rsid w:val="00751E6A"/>
    <w:rsid w:val="00753C77"/>
    <w:rsid w:val="007643FB"/>
    <w:rsid w:val="007653F3"/>
    <w:rsid w:val="007678EA"/>
    <w:rsid w:val="0077275C"/>
    <w:rsid w:val="00772D87"/>
    <w:rsid w:val="00773ACC"/>
    <w:rsid w:val="00774F0B"/>
    <w:rsid w:val="00775023"/>
    <w:rsid w:val="007845F3"/>
    <w:rsid w:val="0078670D"/>
    <w:rsid w:val="00787279"/>
    <w:rsid w:val="00792504"/>
    <w:rsid w:val="00793B22"/>
    <w:rsid w:val="00794B34"/>
    <w:rsid w:val="007954FC"/>
    <w:rsid w:val="007A2282"/>
    <w:rsid w:val="007A320B"/>
    <w:rsid w:val="007A335F"/>
    <w:rsid w:val="007A3BC0"/>
    <w:rsid w:val="007A5F8D"/>
    <w:rsid w:val="007A74AC"/>
    <w:rsid w:val="007B6443"/>
    <w:rsid w:val="007C559A"/>
    <w:rsid w:val="007D0135"/>
    <w:rsid w:val="007D158B"/>
    <w:rsid w:val="007D1D8C"/>
    <w:rsid w:val="007D282A"/>
    <w:rsid w:val="007E1F12"/>
    <w:rsid w:val="007E39FC"/>
    <w:rsid w:val="007E5829"/>
    <w:rsid w:val="007E7F59"/>
    <w:rsid w:val="007F0033"/>
    <w:rsid w:val="007F22E8"/>
    <w:rsid w:val="00801287"/>
    <w:rsid w:val="00802E97"/>
    <w:rsid w:val="00811056"/>
    <w:rsid w:val="00814052"/>
    <w:rsid w:val="00815BCC"/>
    <w:rsid w:val="00817403"/>
    <w:rsid w:val="00826117"/>
    <w:rsid w:val="00827771"/>
    <w:rsid w:val="00830432"/>
    <w:rsid w:val="00832257"/>
    <w:rsid w:val="00836A17"/>
    <w:rsid w:val="00842758"/>
    <w:rsid w:val="00845DE6"/>
    <w:rsid w:val="00863B61"/>
    <w:rsid w:val="00866124"/>
    <w:rsid w:val="0087069E"/>
    <w:rsid w:val="008714FC"/>
    <w:rsid w:val="0087228C"/>
    <w:rsid w:val="008735CA"/>
    <w:rsid w:val="00876669"/>
    <w:rsid w:val="008877F0"/>
    <w:rsid w:val="0089117D"/>
    <w:rsid w:val="008927C1"/>
    <w:rsid w:val="00897390"/>
    <w:rsid w:val="008A0C64"/>
    <w:rsid w:val="008A6D8C"/>
    <w:rsid w:val="008B0821"/>
    <w:rsid w:val="008B5127"/>
    <w:rsid w:val="008C4773"/>
    <w:rsid w:val="008C74BA"/>
    <w:rsid w:val="008D1722"/>
    <w:rsid w:val="008D40A0"/>
    <w:rsid w:val="008D4A5A"/>
    <w:rsid w:val="008D54FA"/>
    <w:rsid w:val="008E3889"/>
    <w:rsid w:val="008F0CAC"/>
    <w:rsid w:val="008F42A7"/>
    <w:rsid w:val="008F4A56"/>
    <w:rsid w:val="008F7396"/>
    <w:rsid w:val="00900197"/>
    <w:rsid w:val="00900532"/>
    <w:rsid w:val="00902DA4"/>
    <w:rsid w:val="00905620"/>
    <w:rsid w:val="00905B23"/>
    <w:rsid w:val="0091788C"/>
    <w:rsid w:val="0092121C"/>
    <w:rsid w:val="00925EE6"/>
    <w:rsid w:val="00926F43"/>
    <w:rsid w:val="0093130E"/>
    <w:rsid w:val="00931337"/>
    <w:rsid w:val="00933169"/>
    <w:rsid w:val="00933264"/>
    <w:rsid w:val="00935F92"/>
    <w:rsid w:val="009408A5"/>
    <w:rsid w:val="0094761B"/>
    <w:rsid w:val="00952969"/>
    <w:rsid w:val="0095364C"/>
    <w:rsid w:val="00954019"/>
    <w:rsid w:val="00954963"/>
    <w:rsid w:val="00956BCA"/>
    <w:rsid w:val="00957BA1"/>
    <w:rsid w:val="00961490"/>
    <w:rsid w:val="00963AF4"/>
    <w:rsid w:val="00963C34"/>
    <w:rsid w:val="00964A6A"/>
    <w:rsid w:val="00972E51"/>
    <w:rsid w:val="00975DA0"/>
    <w:rsid w:val="009833FF"/>
    <w:rsid w:val="0098675C"/>
    <w:rsid w:val="00986BBF"/>
    <w:rsid w:val="009920DA"/>
    <w:rsid w:val="00994120"/>
    <w:rsid w:val="00997D6B"/>
    <w:rsid w:val="009A277A"/>
    <w:rsid w:val="009A68C2"/>
    <w:rsid w:val="009B06AF"/>
    <w:rsid w:val="009B1273"/>
    <w:rsid w:val="009B2995"/>
    <w:rsid w:val="009B545F"/>
    <w:rsid w:val="009B7F87"/>
    <w:rsid w:val="009C01E4"/>
    <w:rsid w:val="009C2D01"/>
    <w:rsid w:val="009C42DC"/>
    <w:rsid w:val="009C66FF"/>
    <w:rsid w:val="009D00C6"/>
    <w:rsid w:val="009D4845"/>
    <w:rsid w:val="009E0539"/>
    <w:rsid w:val="009E1690"/>
    <w:rsid w:val="009E348E"/>
    <w:rsid w:val="009E3DE0"/>
    <w:rsid w:val="009E440F"/>
    <w:rsid w:val="009E45BA"/>
    <w:rsid w:val="009E4B13"/>
    <w:rsid w:val="009E535C"/>
    <w:rsid w:val="009E591E"/>
    <w:rsid w:val="009E5A3C"/>
    <w:rsid w:val="009E77D9"/>
    <w:rsid w:val="009E7EC5"/>
    <w:rsid w:val="009F09CC"/>
    <w:rsid w:val="009F1C05"/>
    <w:rsid w:val="009F1C0D"/>
    <w:rsid w:val="009F46DB"/>
    <w:rsid w:val="009F6AAD"/>
    <w:rsid w:val="00A00353"/>
    <w:rsid w:val="00A007CE"/>
    <w:rsid w:val="00A0130E"/>
    <w:rsid w:val="00A01F60"/>
    <w:rsid w:val="00A03562"/>
    <w:rsid w:val="00A0534C"/>
    <w:rsid w:val="00A05998"/>
    <w:rsid w:val="00A064F0"/>
    <w:rsid w:val="00A13678"/>
    <w:rsid w:val="00A148D5"/>
    <w:rsid w:val="00A150DC"/>
    <w:rsid w:val="00A2055D"/>
    <w:rsid w:val="00A21B11"/>
    <w:rsid w:val="00A2601F"/>
    <w:rsid w:val="00A269C9"/>
    <w:rsid w:val="00A270C0"/>
    <w:rsid w:val="00A27D68"/>
    <w:rsid w:val="00A31D49"/>
    <w:rsid w:val="00A37595"/>
    <w:rsid w:val="00A439D0"/>
    <w:rsid w:val="00A52FBB"/>
    <w:rsid w:val="00A53443"/>
    <w:rsid w:val="00A6288C"/>
    <w:rsid w:val="00A63093"/>
    <w:rsid w:val="00A63C24"/>
    <w:rsid w:val="00A63E53"/>
    <w:rsid w:val="00A678AB"/>
    <w:rsid w:val="00A70873"/>
    <w:rsid w:val="00A71FD1"/>
    <w:rsid w:val="00A72209"/>
    <w:rsid w:val="00A75006"/>
    <w:rsid w:val="00A779B8"/>
    <w:rsid w:val="00A81B47"/>
    <w:rsid w:val="00A82528"/>
    <w:rsid w:val="00A872C3"/>
    <w:rsid w:val="00A875C0"/>
    <w:rsid w:val="00A90D0F"/>
    <w:rsid w:val="00A93DE8"/>
    <w:rsid w:val="00A942B5"/>
    <w:rsid w:val="00AA6E10"/>
    <w:rsid w:val="00AB2FFC"/>
    <w:rsid w:val="00AB3EDB"/>
    <w:rsid w:val="00AB5735"/>
    <w:rsid w:val="00AB6274"/>
    <w:rsid w:val="00AB7D36"/>
    <w:rsid w:val="00AC071F"/>
    <w:rsid w:val="00AC45B9"/>
    <w:rsid w:val="00AC7679"/>
    <w:rsid w:val="00AD03CF"/>
    <w:rsid w:val="00AD08CF"/>
    <w:rsid w:val="00AD1911"/>
    <w:rsid w:val="00AD1D5D"/>
    <w:rsid w:val="00AD4B83"/>
    <w:rsid w:val="00AD7C39"/>
    <w:rsid w:val="00AE4DA5"/>
    <w:rsid w:val="00AE5E0E"/>
    <w:rsid w:val="00AE7D34"/>
    <w:rsid w:val="00AF02F3"/>
    <w:rsid w:val="00AF0EC8"/>
    <w:rsid w:val="00AF2967"/>
    <w:rsid w:val="00AF405E"/>
    <w:rsid w:val="00AF4F61"/>
    <w:rsid w:val="00AF6A2F"/>
    <w:rsid w:val="00B01D80"/>
    <w:rsid w:val="00B03BCB"/>
    <w:rsid w:val="00B10432"/>
    <w:rsid w:val="00B12AC0"/>
    <w:rsid w:val="00B13877"/>
    <w:rsid w:val="00B154E3"/>
    <w:rsid w:val="00B15803"/>
    <w:rsid w:val="00B17E18"/>
    <w:rsid w:val="00B21834"/>
    <w:rsid w:val="00B257D5"/>
    <w:rsid w:val="00B25B3E"/>
    <w:rsid w:val="00B26051"/>
    <w:rsid w:val="00B26DBF"/>
    <w:rsid w:val="00B32A60"/>
    <w:rsid w:val="00B32DEA"/>
    <w:rsid w:val="00B365B1"/>
    <w:rsid w:val="00B36C14"/>
    <w:rsid w:val="00B37ACD"/>
    <w:rsid w:val="00B430C2"/>
    <w:rsid w:val="00B4398A"/>
    <w:rsid w:val="00B45396"/>
    <w:rsid w:val="00B459F6"/>
    <w:rsid w:val="00B478B3"/>
    <w:rsid w:val="00B503FB"/>
    <w:rsid w:val="00B5130C"/>
    <w:rsid w:val="00B52E0A"/>
    <w:rsid w:val="00B551C6"/>
    <w:rsid w:val="00B62506"/>
    <w:rsid w:val="00B662AF"/>
    <w:rsid w:val="00B674B3"/>
    <w:rsid w:val="00B700AD"/>
    <w:rsid w:val="00B72AE0"/>
    <w:rsid w:val="00B72FF0"/>
    <w:rsid w:val="00B76605"/>
    <w:rsid w:val="00B76FCD"/>
    <w:rsid w:val="00B7709A"/>
    <w:rsid w:val="00B77A17"/>
    <w:rsid w:val="00B802ED"/>
    <w:rsid w:val="00B80C44"/>
    <w:rsid w:val="00B812C1"/>
    <w:rsid w:val="00B82516"/>
    <w:rsid w:val="00B83A29"/>
    <w:rsid w:val="00B84991"/>
    <w:rsid w:val="00B853A4"/>
    <w:rsid w:val="00B8613C"/>
    <w:rsid w:val="00B86E4E"/>
    <w:rsid w:val="00B8746D"/>
    <w:rsid w:val="00B87C9F"/>
    <w:rsid w:val="00B91FE9"/>
    <w:rsid w:val="00B9572C"/>
    <w:rsid w:val="00B96726"/>
    <w:rsid w:val="00BA3F6E"/>
    <w:rsid w:val="00BA6CDE"/>
    <w:rsid w:val="00BA6EF3"/>
    <w:rsid w:val="00BA7C98"/>
    <w:rsid w:val="00BB1A82"/>
    <w:rsid w:val="00BB47B4"/>
    <w:rsid w:val="00BB63E4"/>
    <w:rsid w:val="00BC31BC"/>
    <w:rsid w:val="00BC519F"/>
    <w:rsid w:val="00BD6327"/>
    <w:rsid w:val="00BD6EDE"/>
    <w:rsid w:val="00BE3D17"/>
    <w:rsid w:val="00BE4D47"/>
    <w:rsid w:val="00BE6896"/>
    <w:rsid w:val="00BF0740"/>
    <w:rsid w:val="00BF1437"/>
    <w:rsid w:val="00BF6926"/>
    <w:rsid w:val="00BF720F"/>
    <w:rsid w:val="00C0369D"/>
    <w:rsid w:val="00C0592C"/>
    <w:rsid w:val="00C05B9C"/>
    <w:rsid w:val="00C06727"/>
    <w:rsid w:val="00C10156"/>
    <w:rsid w:val="00C109CA"/>
    <w:rsid w:val="00C15048"/>
    <w:rsid w:val="00C1785A"/>
    <w:rsid w:val="00C209E6"/>
    <w:rsid w:val="00C22311"/>
    <w:rsid w:val="00C24A02"/>
    <w:rsid w:val="00C268A5"/>
    <w:rsid w:val="00C277AF"/>
    <w:rsid w:val="00C27B72"/>
    <w:rsid w:val="00C31EFF"/>
    <w:rsid w:val="00C34EA5"/>
    <w:rsid w:val="00C35D4C"/>
    <w:rsid w:val="00C36410"/>
    <w:rsid w:val="00C36DD2"/>
    <w:rsid w:val="00C4001F"/>
    <w:rsid w:val="00C404BD"/>
    <w:rsid w:val="00C4089D"/>
    <w:rsid w:val="00C40953"/>
    <w:rsid w:val="00C524DC"/>
    <w:rsid w:val="00C532C2"/>
    <w:rsid w:val="00C535A3"/>
    <w:rsid w:val="00C537E2"/>
    <w:rsid w:val="00C53B19"/>
    <w:rsid w:val="00C5599B"/>
    <w:rsid w:val="00C55F37"/>
    <w:rsid w:val="00C57E16"/>
    <w:rsid w:val="00C65C00"/>
    <w:rsid w:val="00C65DF9"/>
    <w:rsid w:val="00C65E4D"/>
    <w:rsid w:val="00C66061"/>
    <w:rsid w:val="00C71161"/>
    <w:rsid w:val="00C71A0C"/>
    <w:rsid w:val="00C74C4A"/>
    <w:rsid w:val="00C76AEE"/>
    <w:rsid w:val="00C76CA7"/>
    <w:rsid w:val="00C76CEB"/>
    <w:rsid w:val="00C77DF7"/>
    <w:rsid w:val="00C8338D"/>
    <w:rsid w:val="00C86459"/>
    <w:rsid w:val="00C8711D"/>
    <w:rsid w:val="00C923FA"/>
    <w:rsid w:val="00CA0D0C"/>
    <w:rsid w:val="00CA31A4"/>
    <w:rsid w:val="00CA42D0"/>
    <w:rsid w:val="00CB7160"/>
    <w:rsid w:val="00CC22D7"/>
    <w:rsid w:val="00CC690F"/>
    <w:rsid w:val="00CC6D89"/>
    <w:rsid w:val="00CD2ADB"/>
    <w:rsid w:val="00CD4552"/>
    <w:rsid w:val="00CD6C47"/>
    <w:rsid w:val="00CF3D5B"/>
    <w:rsid w:val="00D02D99"/>
    <w:rsid w:val="00D03571"/>
    <w:rsid w:val="00D03C89"/>
    <w:rsid w:val="00D049DB"/>
    <w:rsid w:val="00D05847"/>
    <w:rsid w:val="00D062B1"/>
    <w:rsid w:val="00D062BD"/>
    <w:rsid w:val="00D06D80"/>
    <w:rsid w:val="00D20DEB"/>
    <w:rsid w:val="00D24D95"/>
    <w:rsid w:val="00D25176"/>
    <w:rsid w:val="00D25237"/>
    <w:rsid w:val="00D25BDC"/>
    <w:rsid w:val="00D27605"/>
    <w:rsid w:val="00D32183"/>
    <w:rsid w:val="00D36B6F"/>
    <w:rsid w:val="00D370F6"/>
    <w:rsid w:val="00D40CFC"/>
    <w:rsid w:val="00D41A15"/>
    <w:rsid w:val="00D42DBE"/>
    <w:rsid w:val="00D4445E"/>
    <w:rsid w:val="00D457C0"/>
    <w:rsid w:val="00D51590"/>
    <w:rsid w:val="00D51DC2"/>
    <w:rsid w:val="00D54F79"/>
    <w:rsid w:val="00D60223"/>
    <w:rsid w:val="00D62CF0"/>
    <w:rsid w:val="00D657AC"/>
    <w:rsid w:val="00D70EB5"/>
    <w:rsid w:val="00D739C5"/>
    <w:rsid w:val="00D7584F"/>
    <w:rsid w:val="00D834C6"/>
    <w:rsid w:val="00D870D2"/>
    <w:rsid w:val="00D90BB2"/>
    <w:rsid w:val="00D93B2F"/>
    <w:rsid w:val="00D96AFD"/>
    <w:rsid w:val="00D972F9"/>
    <w:rsid w:val="00D979B5"/>
    <w:rsid w:val="00D97C3C"/>
    <w:rsid w:val="00DA348E"/>
    <w:rsid w:val="00DA4C48"/>
    <w:rsid w:val="00DB1C2F"/>
    <w:rsid w:val="00DB296E"/>
    <w:rsid w:val="00DB2C56"/>
    <w:rsid w:val="00DB4A03"/>
    <w:rsid w:val="00DB4FB7"/>
    <w:rsid w:val="00DB5046"/>
    <w:rsid w:val="00DB5528"/>
    <w:rsid w:val="00DB5C2E"/>
    <w:rsid w:val="00DC0B69"/>
    <w:rsid w:val="00DC3A08"/>
    <w:rsid w:val="00DC3F4C"/>
    <w:rsid w:val="00DC4449"/>
    <w:rsid w:val="00DD3108"/>
    <w:rsid w:val="00DE1568"/>
    <w:rsid w:val="00DE4ACA"/>
    <w:rsid w:val="00DE6B77"/>
    <w:rsid w:val="00DF2CBA"/>
    <w:rsid w:val="00DF3011"/>
    <w:rsid w:val="00DF39AA"/>
    <w:rsid w:val="00DF56D5"/>
    <w:rsid w:val="00E0122A"/>
    <w:rsid w:val="00E0629F"/>
    <w:rsid w:val="00E10EE9"/>
    <w:rsid w:val="00E127FE"/>
    <w:rsid w:val="00E14564"/>
    <w:rsid w:val="00E1566E"/>
    <w:rsid w:val="00E16AAF"/>
    <w:rsid w:val="00E22ACD"/>
    <w:rsid w:val="00E30DAE"/>
    <w:rsid w:val="00E338C7"/>
    <w:rsid w:val="00E40234"/>
    <w:rsid w:val="00E43529"/>
    <w:rsid w:val="00E447D8"/>
    <w:rsid w:val="00E448BF"/>
    <w:rsid w:val="00E478E2"/>
    <w:rsid w:val="00E478FD"/>
    <w:rsid w:val="00E50D54"/>
    <w:rsid w:val="00E51EC2"/>
    <w:rsid w:val="00E52413"/>
    <w:rsid w:val="00E54183"/>
    <w:rsid w:val="00E54EF6"/>
    <w:rsid w:val="00E60A7A"/>
    <w:rsid w:val="00E6298B"/>
    <w:rsid w:val="00E6413E"/>
    <w:rsid w:val="00E67E5D"/>
    <w:rsid w:val="00E72297"/>
    <w:rsid w:val="00E727C7"/>
    <w:rsid w:val="00E77969"/>
    <w:rsid w:val="00E80721"/>
    <w:rsid w:val="00E84233"/>
    <w:rsid w:val="00E85550"/>
    <w:rsid w:val="00E9188F"/>
    <w:rsid w:val="00E95E6E"/>
    <w:rsid w:val="00E96134"/>
    <w:rsid w:val="00EA2B89"/>
    <w:rsid w:val="00EA3010"/>
    <w:rsid w:val="00EA4FE1"/>
    <w:rsid w:val="00EA5FD3"/>
    <w:rsid w:val="00EB024C"/>
    <w:rsid w:val="00EB12F8"/>
    <w:rsid w:val="00EB29CE"/>
    <w:rsid w:val="00EB3DF0"/>
    <w:rsid w:val="00EB425C"/>
    <w:rsid w:val="00EB4FD8"/>
    <w:rsid w:val="00EB739B"/>
    <w:rsid w:val="00EC001C"/>
    <w:rsid w:val="00EC054D"/>
    <w:rsid w:val="00EC199B"/>
    <w:rsid w:val="00EC7E3A"/>
    <w:rsid w:val="00ED0E84"/>
    <w:rsid w:val="00ED2042"/>
    <w:rsid w:val="00ED21B4"/>
    <w:rsid w:val="00EE1D79"/>
    <w:rsid w:val="00EE4777"/>
    <w:rsid w:val="00EF02D7"/>
    <w:rsid w:val="00EF12A6"/>
    <w:rsid w:val="00EF34F2"/>
    <w:rsid w:val="00EF5ABC"/>
    <w:rsid w:val="00F03D54"/>
    <w:rsid w:val="00F04178"/>
    <w:rsid w:val="00F06BF8"/>
    <w:rsid w:val="00F06E7F"/>
    <w:rsid w:val="00F075E9"/>
    <w:rsid w:val="00F11D40"/>
    <w:rsid w:val="00F14310"/>
    <w:rsid w:val="00F15939"/>
    <w:rsid w:val="00F15E01"/>
    <w:rsid w:val="00F26B38"/>
    <w:rsid w:val="00F32CE0"/>
    <w:rsid w:val="00F33344"/>
    <w:rsid w:val="00F3476E"/>
    <w:rsid w:val="00F37DC0"/>
    <w:rsid w:val="00F4604A"/>
    <w:rsid w:val="00F47896"/>
    <w:rsid w:val="00F61E2D"/>
    <w:rsid w:val="00F656A0"/>
    <w:rsid w:val="00F717EB"/>
    <w:rsid w:val="00F7184C"/>
    <w:rsid w:val="00F72C0B"/>
    <w:rsid w:val="00F73345"/>
    <w:rsid w:val="00F85D40"/>
    <w:rsid w:val="00F90DA7"/>
    <w:rsid w:val="00F95139"/>
    <w:rsid w:val="00F975EA"/>
    <w:rsid w:val="00FA01CD"/>
    <w:rsid w:val="00FA1D48"/>
    <w:rsid w:val="00FA4A85"/>
    <w:rsid w:val="00FA4E70"/>
    <w:rsid w:val="00FA6E0C"/>
    <w:rsid w:val="00FB2954"/>
    <w:rsid w:val="00FB5006"/>
    <w:rsid w:val="00FB7CB5"/>
    <w:rsid w:val="00FB7E53"/>
    <w:rsid w:val="00FC340C"/>
    <w:rsid w:val="00FC592C"/>
    <w:rsid w:val="00FD514D"/>
    <w:rsid w:val="00FD5B65"/>
    <w:rsid w:val="00FD5B9C"/>
    <w:rsid w:val="00FD6CDA"/>
    <w:rsid w:val="00FE09B6"/>
    <w:rsid w:val="00FE100E"/>
    <w:rsid w:val="00FE6AB7"/>
    <w:rsid w:val="00FF197F"/>
    <w:rsid w:val="00FF202F"/>
    <w:rsid w:val="00FF2418"/>
    <w:rsid w:val="00FF4035"/>
    <w:rsid w:val="00FF4B84"/>
    <w:rsid w:val="00FF56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8E24911"/>
  <w15:docId w15:val="{E7BCA5E7-953B-4421-9FB2-2BD8D23A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B257D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B257D5"/>
  </w:style>
  <w:style w:type="character" w:styleId="Puslapionumeris">
    <w:name w:val="page number"/>
    <w:basedOn w:val="Numatytasispastraiposriftas"/>
    <w:rsid w:val="00B257D5"/>
  </w:style>
  <w:style w:type="paragraph" w:styleId="Sraopastraipa">
    <w:name w:val="List Paragraph"/>
    <w:basedOn w:val="prastasis"/>
    <w:uiPriority w:val="34"/>
    <w:qFormat/>
    <w:rsid w:val="009E7EC5"/>
    <w:pPr>
      <w:ind w:left="720"/>
      <w:contextualSpacing/>
    </w:pPr>
  </w:style>
  <w:style w:type="paragraph" w:customStyle="1" w:styleId="DiagramaDiagrama1Diagrama">
    <w:name w:val="Diagrama Diagrama1 Diagrama"/>
    <w:basedOn w:val="prastasis"/>
    <w:rsid w:val="00002E05"/>
    <w:pPr>
      <w:spacing w:line="240" w:lineRule="exact"/>
    </w:pPr>
    <w:rPr>
      <w:rFonts w:ascii="Tahoma" w:eastAsia="SimSun" w:hAnsi="Tahoma" w:cs="Times New Roman"/>
      <w:sz w:val="20"/>
      <w:szCs w:val="20"/>
      <w:lang w:val="en-US"/>
    </w:rPr>
  </w:style>
  <w:style w:type="character" w:customStyle="1" w:styleId="normaltextrun">
    <w:name w:val="normaltextrun"/>
    <w:basedOn w:val="Numatytasispastraiposriftas"/>
    <w:rsid w:val="007231A6"/>
  </w:style>
  <w:style w:type="character" w:customStyle="1" w:styleId="eop">
    <w:name w:val="eop"/>
    <w:basedOn w:val="Numatytasispastraiposriftas"/>
    <w:rsid w:val="007231A6"/>
  </w:style>
  <w:style w:type="paragraph" w:styleId="Puslapioinaostekstas">
    <w:name w:val="footnote text"/>
    <w:basedOn w:val="prastasis"/>
    <w:link w:val="PuslapioinaostekstasDiagrama"/>
    <w:uiPriority w:val="99"/>
    <w:semiHidden/>
    <w:unhideWhenUsed/>
    <w:rsid w:val="00587F2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587F2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587F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023235">
      <w:bodyDiv w:val="1"/>
      <w:marLeft w:val="0"/>
      <w:marRight w:val="0"/>
      <w:marTop w:val="0"/>
      <w:marBottom w:val="0"/>
      <w:divBdr>
        <w:top w:val="none" w:sz="0" w:space="0" w:color="auto"/>
        <w:left w:val="none" w:sz="0" w:space="0" w:color="auto"/>
        <w:bottom w:val="none" w:sz="0" w:space="0" w:color="auto"/>
        <w:right w:val="none" w:sz="0" w:space="0" w:color="auto"/>
      </w:divBdr>
    </w:div>
    <w:div w:id="1263103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olanta.brazauskiene@klaipedos-r.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9178D-041B-4074-8912-3E45CF75D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5631</TotalTime>
  <Pages>7</Pages>
  <Words>13371</Words>
  <Characters>7622</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Brazauskiene</dc:creator>
  <cp:keywords/>
  <dc:description/>
  <cp:lastModifiedBy>Jolanta Brazauskienė</cp:lastModifiedBy>
  <cp:revision>625</cp:revision>
  <cp:lastPrinted>2024-02-27T13:21:00Z</cp:lastPrinted>
  <dcterms:created xsi:type="dcterms:W3CDTF">2020-02-02T10:32:00Z</dcterms:created>
  <dcterms:modified xsi:type="dcterms:W3CDTF">2025-02-27T14:10:00Z</dcterms:modified>
</cp:coreProperties>
</file>