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5E274" w14:textId="77777777" w:rsidR="00D369BD" w:rsidRPr="00FC6660" w:rsidRDefault="00D369BD" w:rsidP="00D369BD">
      <w:pPr>
        <w:rPr>
          <w:rFonts w:ascii="Arial" w:hAnsi="Arial" w:cs="Arial"/>
          <w:sz w:val="28"/>
          <w:szCs w:val="28"/>
        </w:rPr>
      </w:pPr>
    </w:p>
    <w:p w14:paraId="452A41ED" w14:textId="1FE5C6D4" w:rsidR="00D369BD" w:rsidRPr="00FC6660" w:rsidRDefault="00D369BD" w:rsidP="00D369BD">
      <w:pPr>
        <w:tabs>
          <w:tab w:val="left" w:pos="14656"/>
        </w:tabs>
        <w:jc w:val="center"/>
        <w:rPr>
          <w:rFonts w:ascii="Arial" w:hAnsi="Arial" w:cs="Arial"/>
          <w:b/>
          <w:szCs w:val="24"/>
          <w:u w:val="single"/>
        </w:rPr>
      </w:pPr>
      <w:r w:rsidRPr="00FC6660">
        <w:rPr>
          <w:rFonts w:ascii="Arial" w:hAnsi="Arial" w:cs="Arial"/>
          <w:b/>
          <w:szCs w:val="24"/>
          <w:u w:val="single"/>
        </w:rPr>
        <w:t>KLAIPĖDOS RAJONO PARAMOS ŠEIMAI CENTRAS</w:t>
      </w:r>
    </w:p>
    <w:p w14:paraId="6949FCFA" w14:textId="607A9A23" w:rsidR="00D369BD" w:rsidRPr="00FC6660" w:rsidRDefault="00D369BD" w:rsidP="00D369BD">
      <w:pPr>
        <w:tabs>
          <w:tab w:val="left" w:pos="14656"/>
        </w:tabs>
        <w:jc w:val="center"/>
        <w:rPr>
          <w:rFonts w:ascii="Arial" w:hAnsi="Arial" w:cs="Arial"/>
          <w:b/>
          <w:szCs w:val="24"/>
          <w:u w:val="single"/>
        </w:rPr>
      </w:pPr>
      <w:r w:rsidRPr="00FC6660">
        <w:rPr>
          <w:rFonts w:ascii="Arial" w:hAnsi="Arial" w:cs="Arial"/>
          <w:b/>
          <w:szCs w:val="24"/>
          <w:u w:val="single"/>
        </w:rPr>
        <w:t>DIREKTORĖ JURINDA JASEVIČIENĖ</w:t>
      </w:r>
    </w:p>
    <w:p w14:paraId="071092C8" w14:textId="77777777" w:rsidR="00D369BD" w:rsidRDefault="00D369BD" w:rsidP="00D369BD">
      <w:pPr>
        <w:jc w:val="center"/>
        <w:rPr>
          <w:rFonts w:ascii="Arial" w:hAnsi="Arial" w:cs="Arial"/>
          <w:sz w:val="20"/>
        </w:rPr>
      </w:pPr>
    </w:p>
    <w:p w14:paraId="696A2942" w14:textId="34C62473" w:rsidR="009C4C23" w:rsidRPr="00FC6660" w:rsidRDefault="009C4C23">
      <w:pPr>
        <w:rPr>
          <w:rFonts w:ascii="Arial" w:hAnsi="Arial" w:cs="Arial"/>
          <w:b/>
          <w:szCs w:val="24"/>
          <w:lang w:eastAsia="lt-LT"/>
        </w:rPr>
      </w:pPr>
    </w:p>
    <w:p w14:paraId="5939D05F" w14:textId="47F0A57E" w:rsidR="00E17D8D" w:rsidRPr="00FC6660" w:rsidRDefault="00583BD3" w:rsidP="00583BD3">
      <w:pPr>
        <w:jc w:val="center"/>
        <w:rPr>
          <w:rFonts w:ascii="Arial" w:hAnsi="Arial" w:cs="Arial"/>
          <w:b/>
          <w:szCs w:val="24"/>
          <w:lang w:eastAsia="lt-LT"/>
        </w:rPr>
      </w:pPr>
      <w:r w:rsidRPr="00FC6660">
        <w:rPr>
          <w:rFonts w:ascii="Arial" w:hAnsi="Arial" w:cs="Arial"/>
          <w:b/>
          <w:szCs w:val="24"/>
          <w:lang w:eastAsia="lt-LT"/>
        </w:rPr>
        <w:t>EINAMŲJŲ METŲ UŽDUOTYS</w:t>
      </w:r>
    </w:p>
    <w:p w14:paraId="5939D060" w14:textId="7609A318" w:rsidR="00E17D8D" w:rsidRPr="00FC6660" w:rsidRDefault="00E17D8D">
      <w:pPr>
        <w:rPr>
          <w:rFonts w:ascii="Arial" w:hAnsi="Arial" w:cs="Arial"/>
          <w:szCs w:val="24"/>
          <w:lang w:eastAsia="lt-LT"/>
        </w:rPr>
      </w:pPr>
    </w:p>
    <w:tbl>
      <w:tblPr>
        <w:tblpPr w:leftFromText="180" w:rightFromText="180" w:vertAnchor="text" w:tblpY="1"/>
        <w:tblOverlap w:val="never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3146"/>
        <w:gridCol w:w="3562"/>
      </w:tblGrid>
      <w:tr w:rsidR="00E17D8D" w:rsidRPr="00FC6660" w14:paraId="5939D065" w14:textId="77777777" w:rsidTr="00E55891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D061" w14:textId="3239FC4B" w:rsidR="00E17D8D" w:rsidRPr="00FC6660" w:rsidRDefault="009E1FAD" w:rsidP="00D369BD">
            <w:pPr>
              <w:jc w:val="center"/>
              <w:rPr>
                <w:rFonts w:ascii="Arial" w:hAnsi="Arial" w:cs="Arial"/>
                <w:b/>
                <w:szCs w:val="24"/>
                <w:lang w:eastAsia="lt-LT"/>
              </w:rPr>
            </w:pPr>
            <w:r w:rsidRPr="00FC6660">
              <w:rPr>
                <w:rFonts w:ascii="Arial" w:hAnsi="Arial" w:cs="Arial"/>
                <w:b/>
                <w:szCs w:val="24"/>
                <w:lang w:eastAsia="lt-LT"/>
              </w:rPr>
              <w:t>Einamųjų metų u</w:t>
            </w:r>
            <w:r w:rsidR="000E26ED" w:rsidRPr="00FC6660">
              <w:rPr>
                <w:rFonts w:ascii="Arial" w:hAnsi="Arial" w:cs="Arial"/>
                <w:b/>
                <w:szCs w:val="24"/>
                <w:lang w:eastAsia="lt-LT"/>
              </w:rPr>
              <w:t>žduotys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D062" w14:textId="025C8380" w:rsidR="00E17D8D" w:rsidRPr="00FC6660" w:rsidRDefault="0019178C" w:rsidP="00D369BD">
            <w:pPr>
              <w:ind w:firstLine="62"/>
              <w:jc w:val="center"/>
              <w:rPr>
                <w:rFonts w:ascii="Arial" w:hAnsi="Arial" w:cs="Arial"/>
                <w:b/>
                <w:szCs w:val="24"/>
                <w:lang w:eastAsia="lt-LT"/>
              </w:rPr>
            </w:pPr>
            <w:r w:rsidRPr="00FC6660">
              <w:rPr>
                <w:rFonts w:ascii="Arial" w:hAnsi="Arial" w:cs="Arial"/>
                <w:b/>
                <w:szCs w:val="24"/>
                <w:lang w:eastAsia="lt-LT"/>
              </w:rPr>
              <w:t>Veiklos lūkesčiai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D063" w14:textId="2586A47D" w:rsidR="00E17D8D" w:rsidRPr="00FC6660" w:rsidRDefault="004D3AB2" w:rsidP="00D369BD">
            <w:pPr>
              <w:jc w:val="center"/>
              <w:rPr>
                <w:rFonts w:ascii="Arial" w:hAnsi="Arial" w:cs="Arial"/>
                <w:b/>
                <w:szCs w:val="24"/>
                <w:lang w:eastAsia="lt-LT"/>
              </w:rPr>
            </w:pPr>
            <w:r w:rsidRPr="00FC6660">
              <w:rPr>
                <w:rFonts w:ascii="Arial" w:hAnsi="Arial" w:cs="Arial"/>
                <w:b/>
                <w:szCs w:val="24"/>
                <w:lang w:eastAsia="lt-LT"/>
              </w:rPr>
              <w:t>Veiklos lūkesčių</w:t>
            </w:r>
            <w:r w:rsidR="000E26ED" w:rsidRPr="00FC6660">
              <w:rPr>
                <w:rFonts w:ascii="Arial" w:hAnsi="Arial" w:cs="Arial"/>
                <w:b/>
                <w:szCs w:val="24"/>
                <w:lang w:eastAsia="lt-LT"/>
              </w:rPr>
              <w:t xml:space="preserve"> vertinimo rodikliai </w:t>
            </w:r>
          </w:p>
          <w:p w14:paraId="5939D064" w14:textId="67571078" w:rsidR="00E17D8D" w:rsidRPr="00FC6660" w:rsidRDefault="009E1FAD" w:rsidP="00D369BD">
            <w:pPr>
              <w:jc w:val="center"/>
              <w:rPr>
                <w:rFonts w:ascii="Arial" w:hAnsi="Arial" w:cs="Arial"/>
                <w:b/>
                <w:szCs w:val="24"/>
                <w:lang w:eastAsia="lt-LT"/>
              </w:rPr>
            </w:pPr>
            <w:r w:rsidRPr="00FC6660">
              <w:rPr>
                <w:rFonts w:ascii="Arial" w:hAnsi="Arial" w:cs="Arial"/>
                <w:szCs w:val="24"/>
                <w:lang w:eastAsia="lt-LT"/>
              </w:rPr>
              <w:t>(kiekybiniai, kokybiniai, laiko ir kiti rodikliai, kuriais vadovaudamasis vertinantysis asmuo</w:t>
            </w:r>
            <w:r w:rsidRPr="00FC6660">
              <w:rPr>
                <w:rFonts w:ascii="Arial" w:hAnsi="Arial" w:cs="Arial"/>
                <w:b/>
                <w:bCs/>
                <w:szCs w:val="24"/>
                <w:lang w:eastAsia="lt-LT"/>
              </w:rPr>
              <w:t xml:space="preserve"> 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>vertins, ar nustatytos užduotys įvykdytos)</w:t>
            </w:r>
          </w:p>
        </w:tc>
      </w:tr>
      <w:tr w:rsidR="00E17D8D" w:rsidRPr="00FC6660" w14:paraId="5939D069" w14:textId="77777777" w:rsidTr="00E55891">
        <w:trPr>
          <w:trHeight w:val="3245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9D066" w14:textId="05440E0C" w:rsidR="00E17D8D" w:rsidRPr="00FC6660" w:rsidRDefault="000E26ED" w:rsidP="00E67891">
            <w:pPr>
              <w:rPr>
                <w:rFonts w:ascii="Arial" w:hAnsi="Arial" w:cs="Arial"/>
                <w:szCs w:val="24"/>
                <w:lang w:eastAsia="lt-LT"/>
              </w:rPr>
            </w:pPr>
            <w:r w:rsidRPr="00FC6660">
              <w:rPr>
                <w:rFonts w:ascii="Arial" w:hAnsi="Arial" w:cs="Arial"/>
                <w:szCs w:val="24"/>
                <w:lang w:eastAsia="lt-LT"/>
              </w:rPr>
              <w:t>2.1.</w:t>
            </w:r>
            <w:r w:rsidR="00A777E8" w:rsidRPr="00FC6660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E67891" w:rsidRPr="00FC6660">
              <w:rPr>
                <w:rFonts w:ascii="Arial" w:hAnsi="Arial" w:cs="Arial"/>
                <w:szCs w:val="24"/>
                <w:lang w:eastAsia="lt-LT"/>
              </w:rPr>
              <w:t>Užtikrinti</w:t>
            </w:r>
            <w:r w:rsidR="00B540A3" w:rsidRPr="00FC6660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E67891" w:rsidRPr="00FC6660">
              <w:rPr>
                <w:rFonts w:ascii="Arial" w:hAnsi="Arial" w:cs="Arial"/>
                <w:szCs w:val="24"/>
                <w:lang w:eastAsia="lt-LT"/>
              </w:rPr>
              <w:t xml:space="preserve">kokybišką </w:t>
            </w:r>
            <w:r w:rsidR="00B540A3" w:rsidRPr="00FC6660">
              <w:rPr>
                <w:rFonts w:ascii="Arial" w:hAnsi="Arial" w:cs="Arial"/>
                <w:szCs w:val="24"/>
                <w:lang w:eastAsia="lt-LT"/>
              </w:rPr>
              <w:t xml:space="preserve">įstaigos </w:t>
            </w:r>
            <w:r w:rsidR="00A777E8" w:rsidRPr="00FC6660">
              <w:rPr>
                <w:rFonts w:ascii="Arial" w:hAnsi="Arial" w:cs="Arial"/>
                <w:szCs w:val="24"/>
                <w:lang w:eastAsia="lt-LT"/>
              </w:rPr>
              <w:t xml:space="preserve"> veiklą</w:t>
            </w:r>
            <w:r w:rsidR="00E67891" w:rsidRPr="00FC6660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E8E3" w14:textId="10F9CD18" w:rsidR="00B540A3" w:rsidRPr="00FC6660" w:rsidRDefault="0018415E" w:rsidP="00D369BD">
            <w:pPr>
              <w:rPr>
                <w:rFonts w:ascii="Arial" w:hAnsi="Arial" w:cs="Arial"/>
                <w:szCs w:val="24"/>
                <w:lang w:eastAsia="lt-LT"/>
              </w:rPr>
            </w:pPr>
            <w:r w:rsidRPr="00FC6660">
              <w:rPr>
                <w:rFonts w:ascii="Arial" w:hAnsi="Arial" w:cs="Arial"/>
                <w:szCs w:val="24"/>
                <w:lang w:eastAsia="lt-LT"/>
              </w:rPr>
              <w:t xml:space="preserve">2.1.1. </w:t>
            </w:r>
            <w:r w:rsidR="00B540A3" w:rsidRPr="00FC6660">
              <w:rPr>
                <w:rFonts w:ascii="Arial" w:hAnsi="Arial" w:cs="Arial"/>
                <w:szCs w:val="24"/>
                <w:lang w:eastAsia="lt-LT"/>
              </w:rPr>
              <w:t>Kokybiškas socialinių paslaugų teikimas įvairioms klientų grupėms bei funkcijų vykdymas.</w:t>
            </w:r>
          </w:p>
          <w:p w14:paraId="143845DA" w14:textId="221CD63D" w:rsidR="00E17D8D" w:rsidRPr="00FC6660" w:rsidRDefault="0018415E" w:rsidP="00D369BD">
            <w:pPr>
              <w:rPr>
                <w:rFonts w:ascii="Arial" w:hAnsi="Arial" w:cs="Arial"/>
                <w:szCs w:val="24"/>
                <w:lang w:eastAsia="lt-LT"/>
              </w:rPr>
            </w:pPr>
            <w:r w:rsidRPr="00FC6660">
              <w:rPr>
                <w:rFonts w:ascii="Arial" w:hAnsi="Arial" w:cs="Arial"/>
                <w:szCs w:val="24"/>
                <w:lang w:eastAsia="lt-LT"/>
              </w:rPr>
              <w:t>2.</w:t>
            </w:r>
            <w:r w:rsidR="00CC72E0" w:rsidRPr="00FC6660">
              <w:rPr>
                <w:rFonts w:ascii="Arial" w:hAnsi="Arial" w:cs="Arial"/>
                <w:szCs w:val="24"/>
                <w:lang w:eastAsia="lt-LT"/>
              </w:rPr>
              <w:t>1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 xml:space="preserve">.2. </w:t>
            </w:r>
            <w:r w:rsidR="00E67891" w:rsidRPr="00FC6660">
              <w:rPr>
                <w:rFonts w:ascii="Arial" w:hAnsi="Arial" w:cs="Arial"/>
                <w:szCs w:val="24"/>
                <w:lang w:eastAsia="lt-LT"/>
              </w:rPr>
              <w:t>Laiku ir tinkamai pateikti įstaigos planavimo, informaciniai ir ataskaitiniai dokumentai.</w:t>
            </w:r>
          </w:p>
          <w:p w14:paraId="38E62413" w14:textId="77777777" w:rsidR="00A777E8" w:rsidRPr="00FC6660" w:rsidRDefault="00A777E8" w:rsidP="00D369BD">
            <w:pPr>
              <w:rPr>
                <w:rFonts w:ascii="Arial" w:hAnsi="Arial" w:cs="Arial"/>
                <w:szCs w:val="24"/>
                <w:lang w:eastAsia="lt-LT"/>
              </w:rPr>
            </w:pPr>
          </w:p>
          <w:p w14:paraId="410E3A02" w14:textId="77777777" w:rsidR="004F69D1" w:rsidRDefault="00191D60" w:rsidP="00FC7D84">
            <w:pPr>
              <w:rPr>
                <w:rFonts w:ascii="Arial" w:hAnsi="Arial" w:cs="Arial"/>
                <w:szCs w:val="24"/>
                <w:lang w:eastAsia="lt-LT"/>
              </w:rPr>
            </w:pPr>
            <w:r w:rsidRPr="00FC6660">
              <w:rPr>
                <w:rFonts w:ascii="Arial" w:hAnsi="Arial" w:cs="Arial"/>
                <w:szCs w:val="24"/>
                <w:lang w:eastAsia="lt-LT"/>
              </w:rPr>
              <w:t>2.1.</w:t>
            </w:r>
            <w:r w:rsidR="00EE77B0" w:rsidRPr="00FC6660">
              <w:rPr>
                <w:rFonts w:ascii="Arial" w:hAnsi="Arial" w:cs="Arial"/>
                <w:szCs w:val="24"/>
                <w:lang w:eastAsia="lt-LT"/>
              </w:rPr>
              <w:t>3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 xml:space="preserve">. </w:t>
            </w:r>
            <w:r w:rsidR="00F35FAF" w:rsidRPr="00FC6660">
              <w:rPr>
                <w:rFonts w:ascii="Arial" w:hAnsi="Arial" w:cs="Arial"/>
                <w:szCs w:val="24"/>
                <w:lang w:eastAsia="lt-LT"/>
              </w:rPr>
              <w:t xml:space="preserve"> Organizuoti, sudaryti galimybes darbuotojams kelti profesinę kvalifikaciją, dalyvauti mokymuose.</w:t>
            </w:r>
          </w:p>
          <w:p w14:paraId="586C2DF1" w14:textId="77777777" w:rsidR="006B3B86" w:rsidRDefault="006B3B86" w:rsidP="00FC7D8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 xml:space="preserve">2.1.4. </w:t>
            </w:r>
            <w:r>
              <w:rPr>
                <w:rFonts w:ascii="Arial" w:hAnsi="Arial" w:cs="Arial"/>
                <w:szCs w:val="24"/>
              </w:rPr>
              <w:t xml:space="preserve"> Užtikrinti</w:t>
            </w:r>
            <w:r w:rsidRPr="001E43A5">
              <w:rPr>
                <w:rFonts w:ascii="Arial" w:hAnsi="Arial" w:cs="Arial"/>
                <w:szCs w:val="24"/>
              </w:rPr>
              <w:t>, kad visi darbuotojai įstaigoje visus – gaunamus, siunčiamus, vidinius dokumentus valdo naudojantis tik dokumentų valdymo sistem</w:t>
            </w:r>
            <w:r>
              <w:rPr>
                <w:rFonts w:ascii="Arial" w:hAnsi="Arial" w:cs="Arial"/>
                <w:szCs w:val="24"/>
              </w:rPr>
              <w:t>a</w:t>
            </w:r>
            <w:r w:rsidRPr="001E43A5">
              <w:rPr>
                <w:rFonts w:ascii="Arial" w:hAnsi="Arial" w:cs="Arial"/>
                <w:szCs w:val="24"/>
              </w:rPr>
              <w:t xml:space="preserve"> „Kontora“.</w:t>
            </w:r>
          </w:p>
          <w:p w14:paraId="0DDFE570" w14:textId="77777777" w:rsidR="006B3B86" w:rsidRDefault="006B3B86" w:rsidP="00FC7D84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2.1.5.  Nuolat sekti</w:t>
            </w:r>
            <w:r w:rsidRPr="001E43A5">
              <w:rPr>
                <w:rFonts w:ascii="Arial" w:hAnsi="Arial" w:cs="Arial"/>
                <w:szCs w:val="24"/>
              </w:rPr>
              <w:t xml:space="preserve"> informaciją Nacionalinio kibernetinio centro svetainėje ir bent 1 kartą per metus </w:t>
            </w:r>
            <w:r>
              <w:rPr>
                <w:rFonts w:ascii="Arial" w:hAnsi="Arial" w:cs="Arial"/>
                <w:szCs w:val="24"/>
              </w:rPr>
              <w:t>dalyvauti</w:t>
            </w:r>
            <w:r w:rsidRPr="001E43A5">
              <w:rPr>
                <w:rFonts w:ascii="Arial" w:hAnsi="Arial" w:cs="Arial"/>
                <w:szCs w:val="24"/>
              </w:rPr>
              <w:t xml:space="preserve"> kibernetinės saugos vadovams kursuose ar mokymuose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5939D067" w14:textId="7951822D" w:rsidR="006B3B86" w:rsidRPr="00FC6660" w:rsidRDefault="006B3B86" w:rsidP="00FC7D84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Cs w:val="24"/>
              </w:rPr>
              <w:t>2.1.6.  S</w:t>
            </w:r>
            <w:r w:rsidRPr="001E43A5">
              <w:rPr>
                <w:rFonts w:ascii="Arial" w:hAnsi="Arial" w:cs="Arial"/>
                <w:szCs w:val="24"/>
              </w:rPr>
              <w:t>tiprinti pirkimų valdyseną įstaigoje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5202" w14:textId="514E153E" w:rsidR="00A777E8" w:rsidRPr="00FC6660" w:rsidRDefault="0018415E" w:rsidP="00D369BD">
            <w:pPr>
              <w:rPr>
                <w:rFonts w:ascii="Arial" w:hAnsi="Arial" w:cs="Arial"/>
                <w:szCs w:val="24"/>
                <w:lang w:eastAsia="lt-LT"/>
              </w:rPr>
            </w:pPr>
            <w:r w:rsidRPr="00FC6660">
              <w:rPr>
                <w:rFonts w:ascii="Arial" w:hAnsi="Arial" w:cs="Arial"/>
                <w:szCs w:val="24"/>
                <w:lang w:eastAsia="lt-LT"/>
              </w:rPr>
              <w:t xml:space="preserve">2.1.1. </w:t>
            </w:r>
            <w:r w:rsidR="00B540A3" w:rsidRPr="00FC6660">
              <w:rPr>
                <w:rFonts w:ascii="Arial" w:hAnsi="Arial" w:cs="Arial"/>
                <w:szCs w:val="24"/>
                <w:lang w:eastAsia="lt-LT"/>
              </w:rPr>
              <w:t>Kokybinis rodiklis – socialinių paslaugų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>, fu</w:t>
            </w:r>
            <w:r w:rsidR="00CC72E0" w:rsidRPr="00FC6660">
              <w:rPr>
                <w:rFonts w:ascii="Arial" w:hAnsi="Arial" w:cs="Arial"/>
                <w:szCs w:val="24"/>
                <w:lang w:eastAsia="lt-LT"/>
              </w:rPr>
              <w:t>n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>kcijų</w:t>
            </w:r>
            <w:r w:rsidR="00B540A3" w:rsidRPr="00FC6660">
              <w:rPr>
                <w:rFonts w:ascii="Arial" w:hAnsi="Arial" w:cs="Arial"/>
                <w:szCs w:val="24"/>
                <w:lang w:eastAsia="lt-LT"/>
              </w:rPr>
              <w:t xml:space="preserve"> organizavimo, koordinavimo ir </w:t>
            </w:r>
            <w:r w:rsidR="00850C0E" w:rsidRPr="00FC6660">
              <w:rPr>
                <w:rFonts w:ascii="Arial" w:hAnsi="Arial" w:cs="Arial"/>
                <w:szCs w:val="24"/>
                <w:lang w:eastAsia="lt-LT"/>
              </w:rPr>
              <w:t xml:space="preserve">vykdymo </w:t>
            </w:r>
            <w:r w:rsidR="00B540A3" w:rsidRPr="00FC6660">
              <w:rPr>
                <w:rFonts w:ascii="Arial" w:hAnsi="Arial" w:cs="Arial"/>
                <w:szCs w:val="24"/>
                <w:lang w:eastAsia="lt-LT"/>
              </w:rPr>
              <w:t>kokybė (pagrįstų skundų nėra)</w:t>
            </w:r>
            <w:r w:rsidR="00A777E8" w:rsidRPr="00FC6660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3CEE6D88" w14:textId="78CB5C8A" w:rsidR="000661EB" w:rsidRPr="00FC6660" w:rsidRDefault="0018415E" w:rsidP="00D369BD">
            <w:pPr>
              <w:rPr>
                <w:rFonts w:ascii="Arial" w:hAnsi="Arial" w:cs="Arial"/>
                <w:szCs w:val="24"/>
                <w:lang w:eastAsia="lt-LT"/>
              </w:rPr>
            </w:pPr>
            <w:r w:rsidRPr="00FC6660">
              <w:rPr>
                <w:rFonts w:ascii="Arial" w:hAnsi="Arial" w:cs="Arial"/>
                <w:szCs w:val="24"/>
                <w:lang w:eastAsia="lt-LT"/>
              </w:rPr>
              <w:t xml:space="preserve">2.1.2. </w:t>
            </w:r>
            <w:r w:rsidR="00B540A3" w:rsidRPr="00FC6660">
              <w:rPr>
                <w:rFonts w:ascii="Arial" w:hAnsi="Arial" w:cs="Arial"/>
                <w:szCs w:val="24"/>
                <w:lang w:eastAsia="lt-LT"/>
              </w:rPr>
              <w:t xml:space="preserve">Kokybinis rodiklis </w:t>
            </w:r>
            <w:r w:rsidR="00E67891" w:rsidRPr="00FC6660">
              <w:rPr>
                <w:rFonts w:ascii="Arial" w:hAnsi="Arial" w:cs="Arial"/>
                <w:szCs w:val="24"/>
                <w:lang w:eastAsia="lt-LT"/>
              </w:rPr>
              <w:t>–</w:t>
            </w:r>
            <w:r w:rsidR="00B540A3" w:rsidRPr="00FC6660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E67891" w:rsidRPr="00FC6660">
              <w:rPr>
                <w:rFonts w:ascii="Arial" w:hAnsi="Arial" w:cs="Arial"/>
                <w:szCs w:val="24"/>
                <w:lang w:eastAsia="lt-LT"/>
              </w:rPr>
              <w:t xml:space="preserve">negauta raštiškų nusiskundimų dėl dokumentų pateikimo terminų ir/ar tinkamumo </w:t>
            </w:r>
            <w:r w:rsidR="000661EB" w:rsidRPr="00FC6660">
              <w:rPr>
                <w:rFonts w:ascii="Arial" w:hAnsi="Arial" w:cs="Arial"/>
                <w:szCs w:val="24"/>
                <w:lang w:eastAsia="lt-LT"/>
              </w:rPr>
              <w:t>(pagrįstų skundų nėra).</w:t>
            </w:r>
          </w:p>
          <w:p w14:paraId="4819D1F9" w14:textId="77777777" w:rsidR="00BC3178" w:rsidRDefault="000104D8" w:rsidP="00AA7B37">
            <w:pPr>
              <w:rPr>
                <w:rFonts w:ascii="Arial" w:hAnsi="Arial" w:cs="Arial"/>
                <w:szCs w:val="24"/>
                <w:lang w:eastAsia="lt-LT"/>
              </w:rPr>
            </w:pPr>
            <w:r w:rsidRPr="00FC6660">
              <w:rPr>
                <w:rFonts w:ascii="Arial" w:hAnsi="Arial" w:cs="Arial"/>
                <w:szCs w:val="24"/>
                <w:lang w:eastAsia="lt-LT"/>
              </w:rPr>
              <w:t>2</w:t>
            </w:r>
            <w:r w:rsidR="00191D60" w:rsidRPr="00FC6660">
              <w:rPr>
                <w:rFonts w:ascii="Arial" w:hAnsi="Arial" w:cs="Arial"/>
                <w:szCs w:val="24"/>
                <w:lang w:eastAsia="lt-LT"/>
              </w:rPr>
              <w:t>.1.</w:t>
            </w:r>
            <w:r w:rsidR="00EE77B0" w:rsidRPr="00FC6660">
              <w:rPr>
                <w:rFonts w:ascii="Arial" w:hAnsi="Arial" w:cs="Arial"/>
                <w:szCs w:val="24"/>
                <w:lang w:eastAsia="lt-LT"/>
              </w:rPr>
              <w:t>3</w:t>
            </w:r>
            <w:r w:rsidR="00191D60" w:rsidRPr="00FC6660">
              <w:rPr>
                <w:rFonts w:ascii="Arial" w:hAnsi="Arial" w:cs="Arial"/>
                <w:szCs w:val="24"/>
                <w:lang w:eastAsia="lt-LT"/>
              </w:rPr>
              <w:t xml:space="preserve">.  </w:t>
            </w:r>
            <w:r w:rsidR="00F35FAF" w:rsidRPr="00FC6660">
              <w:rPr>
                <w:rFonts w:ascii="Arial" w:hAnsi="Arial" w:cs="Arial"/>
                <w:szCs w:val="24"/>
                <w:lang w:eastAsia="lt-LT"/>
              </w:rPr>
              <w:t>Sudarytos sąlygos įstaigos darbuotojams  dalyvauti mokymuose ne mažesnį</w:t>
            </w:r>
            <w:r w:rsidR="004718B7" w:rsidRPr="00FC6660">
              <w:rPr>
                <w:rFonts w:ascii="Arial" w:hAnsi="Arial" w:cs="Arial"/>
                <w:szCs w:val="24"/>
                <w:lang w:eastAsia="lt-LT"/>
              </w:rPr>
              <w:t xml:space="preserve"> n</w:t>
            </w:r>
            <w:r w:rsidR="00F35FAF" w:rsidRPr="00FC6660">
              <w:rPr>
                <w:rFonts w:ascii="Arial" w:hAnsi="Arial" w:cs="Arial"/>
                <w:szCs w:val="24"/>
                <w:lang w:eastAsia="lt-LT"/>
              </w:rPr>
              <w:t>ei teisės aktuose  reikalaujamas valandų skaičių</w:t>
            </w:r>
            <w:r w:rsidR="006F1F4C" w:rsidRPr="00FC6660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03F85E7D" w14:textId="77777777" w:rsidR="006B3B86" w:rsidRDefault="006B3B86" w:rsidP="00AA7B3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  <w:lang w:eastAsia="lt-LT"/>
              </w:rPr>
              <w:t xml:space="preserve">2.1.4. </w:t>
            </w:r>
            <w:r w:rsidRPr="001E43A5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Į</w:t>
            </w:r>
            <w:r w:rsidRPr="001E43A5">
              <w:rPr>
                <w:rFonts w:ascii="Arial" w:hAnsi="Arial" w:cs="Arial"/>
                <w:szCs w:val="24"/>
              </w:rPr>
              <w:t xml:space="preserve">staigoje </w:t>
            </w:r>
            <w:r>
              <w:rPr>
                <w:rFonts w:ascii="Arial" w:hAnsi="Arial" w:cs="Arial"/>
                <w:szCs w:val="24"/>
              </w:rPr>
              <w:t xml:space="preserve"> darbuotojai </w:t>
            </w:r>
            <w:r w:rsidRPr="001E43A5">
              <w:rPr>
                <w:rFonts w:ascii="Arial" w:hAnsi="Arial" w:cs="Arial"/>
                <w:szCs w:val="24"/>
              </w:rPr>
              <w:t>visus – gaunamus, siunčiamus, vidinius dokumentus valdo naudojantis tik dokumentų valdymo sistem</w:t>
            </w:r>
            <w:r>
              <w:rPr>
                <w:rFonts w:ascii="Arial" w:hAnsi="Arial" w:cs="Arial"/>
                <w:szCs w:val="24"/>
              </w:rPr>
              <w:t>a</w:t>
            </w:r>
            <w:r w:rsidRPr="001E43A5">
              <w:rPr>
                <w:rFonts w:ascii="Arial" w:hAnsi="Arial" w:cs="Arial"/>
                <w:szCs w:val="24"/>
              </w:rPr>
              <w:t xml:space="preserve"> „Kontora“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14472870" w14:textId="77777777" w:rsidR="006B3B86" w:rsidRDefault="006B3B86" w:rsidP="00AA7B3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2.1.5. </w:t>
            </w:r>
            <w:r w:rsidRPr="001E43A5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B</w:t>
            </w:r>
            <w:r w:rsidRPr="001E43A5">
              <w:rPr>
                <w:rFonts w:ascii="Arial" w:hAnsi="Arial" w:cs="Arial"/>
                <w:szCs w:val="24"/>
              </w:rPr>
              <w:t xml:space="preserve">ent 1 kartą per metus </w:t>
            </w:r>
            <w:r>
              <w:rPr>
                <w:rFonts w:ascii="Arial" w:hAnsi="Arial" w:cs="Arial"/>
                <w:szCs w:val="24"/>
              </w:rPr>
              <w:t>dalyvauta</w:t>
            </w:r>
            <w:r w:rsidRPr="001E43A5">
              <w:rPr>
                <w:rFonts w:ascii="Arial" w:hAnsi="Arial" w:cs="Arial"/>
                <w:szCs w:val="24"/>
              </w:rPr>
              <w:t xml:space="preserve"> kibernetinės saugos vadovams kursuose ar mokymuose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359CDA63" w14:textId="069145CB" w:rsidR="006B3B86" w:rsidRPr="006B3B86" w:rsidRDefault="006B3B86" w:rsidP="006B3B86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2.1.6. </w:t>
            </w:r>
            <w:r>
              <w:t xml:space="preserve"> </w:t>
            </w:r>
            <w:r w:rsidRPr="006B3B86">
              <w:rPr>
                <w:rFonts w:ascii="Arial" w:hAnsi="Arial" w:cs="Arial"/>
                <w:szCs w:val="24"/>
              </w:rPr>
              <w:t>Viešinti pirkimo sutartis Viešųjų pirkimų įstatyme nustatyta tvarka;</w:t>
            </w:r>
          </w:p>
          <w:p w14:paraId="5D72CAB9" w14:textId="44ACFD1E" w:rsidR="006B3B86" w:rsidRPr="006B3B86" w:rsidRDefault="006B3B86" w:rsidP="006B3B86">
            <w:pPr>
              <w:rPr>
                <w:rFonts w:ascii="Arial" w:hAnsi="Arial" w:cs="Arial"/>
                <w:szCs w:val="24"/>
              </w:rPr>
            </w:pPr>
            <w:r w:rsidRPr="006B3B86">
              <w:rPr>
                <w:rFonts w:ascii="Arial" w:hAnsi="Arial" w:cs="Arial"/>
                <w:szCs w:val="24"/>
              </w:rPr>
              <w:t>Sumažinti vykdomų pirkimų, kurių kiekvieno vertė iki 1000 EUR be PVM, skaičių (sumažinti tokių pirkimų skaičių 10 proc. palyginant su 2024 m.);</w:t>
            </w:r>
          </w:p>
          <w:p w14:paraId="17D81558" w14:textId="6AEDACA3" w:rsidR="006B3B86" w:rsidRPr="006B3B86" w:rsidRDefault="006B3B86" w:rsidP="006B3B86">
            <w:pPr>
              <w:rPr>
                <w:rFonts w:ascii="Arial" w:hAnsi="Arial" w:cs="Arial"/>
                <w:szCs w:val="24"/>
              </w:rPr>
            </w:pPr>
            <w:r w:rsidRPr="006B3B86">
              <w:rPr>
                <w:rFonts w:ascii="Arial" w:hAnsi="Arial" w:cs="Arial"/>
                <w:szCs w:val="24"/>
              </w:rPr>
              <w:t xml:space="preserve">Apklausti daugiau nei po 1 tiekėją pirkimuose neskelbiamos apklausos būdu net jei Apraše nustatyta tvarka galima apklausti tik po 1 tiekėją (pirkimų, kuriuose apklausta </w:t>
            </w:r>
            <w:r w:rsidRPr="006B3B86">
              <w:rPr>
                <w:rFonts w:ascii="Arial" w:hAnsi="Arial" w:cs="Arial"/>
                <w:szCs w:val="24"/>
              </w:rPr>
              <w:lastRenderedPageBreak/>
              <w:t>daugiau nei po 1 tiekėją ir informacija apie tai įvesta į VIP IS protokolą, skaičius – ne mažiau kaip 10 proc. nuo bendro pirkimų, kuriuose galima apklausti tik po 1 tiekėją, skaičiaus);</w:t>
            </w:r>
          </w:p>
          <w:p w14:paraId="57B7874A" w14:textId="45564CCF" w:rsidR="006B3B86" w:rsidRPr="006B3B86" w:rsidRDefault="006B3B86" w:rsidP="006B3B86">
            <w:pPr>
              <w:rPr>
                <w:rFonts w:ascii="Arial" w:hAnsi="Arial" w:cs="Arial"/>
                <w:szCs w:val="24"/>
              </w:rPr>
            </w:pPr>
            <w:r w:rsidRPr="006B3B86">
              <w:rPr>
                <w:rFonts w:ascii="Arial" w:hAnsi="Arial" w:cs="Arial"/>
                <w:szCs w:val="24"/>
              </w:rPr>
              <w:t>Viešinti ir nuolat atnaujinti planuojamų vykdyti visų pirkimų suvestinę (pirkimų planą) įstaigos puslapyje;</w:t>
            </w:r>
          </w:p>
          <w:p w14:paraId="5939D068" w14:textId="58B0D7E6" w:rsidR="006B3B86" w:rsidRPr="00FC6660" w:rsidRDefault="006B3B86" w:rsidP="006B3B86">
            <w:pPr>
              <w:rPr>
                <w:rFonts w:ascii="Arial" w:hAnsi="Arial" w:cs="Arial"/>
                <w:szCs w:val="24"/>
                <w:lang w:eastAsia="lt-LT"/>
              </w:rPr>
            </w:pPr>
            <w:r w:rsidRPr="006B3B86">
              <w:rPr>
                <w:rFonts w:ascii="Arial" w:hAnsi="Arial" w:cs="Arial"/>
                <w:szCs w:val="24"/>
              </w:rPr>
              <w:t>Dalyvauti visuose Viešųjų pirkimų skyriaus organizuojamuose konsoliduotuose viešuosiuose pirkimuose nepriklausomai nuo įstaigos planuojamo pirkimo vertės (įstaigos pirkimo vertė – ne mažesnė nei 2000 EUR be PVM).</w:t>
            </w:r>
          </w:p>
        </w:tc>
      </w:tr>
      <w:tr w:rsidR="001E6971" w:rsidRPr="00FC6660" w14:paraId="760D795D" w14:textId="77777777" w:rsidTr="00E55891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BE8D" w14:textId="5CEAC8A8" w:rsidR="001E6971" w:rsidRPr="00FC6660" w:rsidRDefault="001E6971" w:rsidP="006F4927">
            <w:pPr>
              <w:rPr>
                <w:rFonts w:ascii="Arial" w:hAnsi="Arial" w:cs="Arial"/>
                <w:szCs w:val="24"/>
                <w:lang w:eastAsia="lt-LT"/>
              </w:rPr>
            </w:pPr>
            <w:r w:rsidRPr="00FC6660">
              <w:rPr>
                <w:rFonts w:ascii="Arial" w:hAnsi="Arial" w:cs="Arial"/>
                <w:szCs w:val="24"/>
                <w:lang w:eastAsia="lt-LT"/>
              </w:rPr>
              <w:lastRenderedPageBreak/>
              <w:t>2.</w:t>
            </w:r>
            <w:r w:rsidR="0073676C" w:rsidRPr="00FC6660">
              <w:rPr>
                <w:rFonts w:ascii="Arial" w:hAnsi="Arial" w:cs="Arial"/>
                <w:szCs w:val="24"/>
                <w:lang w:eastAsia="lt-LT"/>
              </w:rPr>
              <w:t>2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>.</w:t>
            </w:r>
            <w:r w:rsidR="00A45E83" w:rsidRPr="00FC6660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>Užtikrinti veiklų, paslaugų</w:t>
            </w:r>
            <w:r w:rsidR="00E24FFD" w:rsidRPr="00FC6660">
              <w:rPr>
                <w:rFonts w:ascii="Arial" w:hAnsi="Arial" w:cs="Arial"/>
                <w:szCs w:val="24"/>
                <w:lang w:eastAsia="lt-LT"/>
              </w:rPr>
              <w:t xml:space="preserve">, 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>funkcijų plėtrą</w:t>
            </w:r>
            <w:r w:rsidR="0022511E" w:rsidRPr="00FC6660">
              <w:rPr>
                <w:rFonts w:ascii="Arial" w:hAnsi="Arial" w:cs="Arial"/>
                <w:szCs w:val="24"/>
                <w:lang w:eastAsia="lt-LT"/>
              </w:rPr>
              <w:t xml:space="preserve"> ir </w:t>
            </w:r>
            <w:r w:rsidR="00E24FFD" w:rsidRPr="00FC6660">
              <w:rPr>
                <w:rFonts w:ascii="Arial" w:hAnsi="Arial" w:cs="Arial"/>
                <w:szCs w:val="24"/>
                <w:lang w:eastAsia="lt-LT"/>
              </w:rPr>
              <w:t xml:space="preserve">jų 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>viešinimą.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680C" w14:textId="77777777" w:rsidR="001E6971" w:rsidRPr="00FC6660" w:rsidRDefault="001E6971" w:rsidP="003225E7">
            <w:pPr>
              <w:jc w:val="both"/>
              <w:rPr>
                <w:rFonts w:ascii="Arial" w:hAnsi="Arial" w:cs="Arial"/>
              </w:rPr>
            </w:pPr>
            <w:r w:rsidRPr="00FC6660">
              <w:rPr>
                <w:rFonts w:ascii="Arial" w:hAnsi="Arial" w:cs="Arial"/>
              </w:rPr>
              <w:t>2.</w:t>
            </w:r>
            <w:r w:rsidR="0073676C" w:rsidRPr="00FC6660">
              <w:rPr>
                <w:rFonts w:ascii="Arial" w:hAnsi="Arial" w:cs="Arial"/>
              </w:rPr>
              <w:t>2</w:t>
            </w:r>
            <w:r w:rsidRPr="00FC6660">
              <w:rPr>
                <w:rFonts w:ascii="Arial" w:hAnsi="Arial" w:cs="Arial"/>
              </w:rPr>
              <w:t xml:space="preserve">.1. Akcijų / renginių/ projektų </w:t>
            </w:r>
            <w:r w:rsidR="00E24FFD" w:rsidRPr="00FC6660">
              <w:rPr>
                <w:rFonts w:ascii="Arial" w:hAnsi="Arial" w:cs="Arial"/>
              </w:rPr>
              <w:t xml:space="preserve">rengimas bei </w:t>
            </w:r>
            <w:r w:rsidRPr="00FC6660">
              <w:rPr>
                <w:rFonts w:ascii="Arial" w:hAnsi="Arial" w:cs="Arial"/>
              </w:rPr>
              <w:t>veiklos vykdymas/</w:t>
            </w:r>
            <w:r w:rsidR="00E24FFD" w:rsidRPr="00FC6660">
              <w:rPr>
                <w:rFonts w:ascii="Arial" w:hAnsi="Arial" w:cs="Arial"/>
              </w:rPr>
              <w:t>b</w:t>
            </w:r>
            <w:r w:rsidRPr="00FC6660">
              <w:rPr>
                <w:rFonts w:ascii="Arial" w:hAnsi="Arial" w:cs="Arial"/>
              </w:rPr>
              <w:t>endradarbiavimas/  dalyvavimas jų veikloje</w:t>
            </w:r>
            <w:r w:rsidR="00A45E83" w:rsidRPr="00FC6660">
              <w:rPr>
                <w:rFonts w:ascii="Arial" w:hAnsi="Arial" w:cs="Arial"/>
              </w:rPr>
              <w:t>.</w:t>
            </w:r>
          </w:p>
          <w:p w14:paraId="1FC610E0" w14:textId="3275A800" w:rsidR="005452ED" w:rsidRPr="00FC6660" w:rsidRDefault="005452ED" w:rsidP="003225E7">
            <w:pPr>
              <w:jc w:val="both"/>
              <w:rPr>
                <w:rFonts w:ascii="Arial" w:hAnsi="Arial" w:cs="Arial"/>
              </w:rPr>
            </w:pPr>
            <w:r w:rsidRPr="00FC6660">
              <w:rPr>
                <w:rFonts w:ascii="Arial" w:hAnsi="Arial" w:cs="Arial"/>
              </w:rPr>
              <w:t xml:space="preserve">2.2.2. 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BD5463" w:rsidRPr="00FC6660">
              <w:rPr>
                <w:rFonts w:ascii="Arial" w:hAnsi="Arial" w:cs="Arial"/>
                <w:szCs w:val="24"/>
                <w:lang w:eastAsia="lt-LT"/>
              </w:rPr>
              <w:t>V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>ien</w:t>
            </w:r>
            <w:r w:rsidR="00BD5463" w:rsidRPr="00FC6660">
              <w:rPr>
                <w:rFonts w:ascii="Arial" w:hAnsi="Arial" w:cs="Arial"/>
                <w:szCs w:val="24"/>
                <w:lang w:eastAsia="lt-LT"/>
              </w:rPr>
              <w:t>os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 xml:space="preserve"> ar daugiau nauj</w:t>
            </w:r>
            <w:r w:rsidR="00BD5463" w:rsidRPr="00FC6660">
              <w:rPr>
                <w:rFonts w:ascii="Arial" w:hAnsi="Arial" w:cs="Arial"/>
                <w:szCs w:val="24"/>
                <w:lang w:eastAsia="lt-LT"/>
              </w:rPr>
              <w:t>os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 xml:space="preserve"> socialinė</w:t>
            </w:r>
            <w:r w:rsidR="00BD5463" w:rsidRPr="00FC6660">
              <w:rPr>
                <w:rFonts w:ascii="Arial" w:hAnsi="Arial" w:cs="Arial"/>
                <w:szCs w:val="24"/>
                <w:lang w:eastAsia="lt-LT"/>
              </w:rPr>
              <w:t>s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 xml:space="preserve"> paslaug</w:t>
            </w:r>
            <w:r w:rsidR="00BD5463" w:rsidRPr="00FC6660">
              <w:rPr>
                <w:rFonts w:ascii="Arial" w:hAnsi="Arial" w:cs="Arial"/>
                <w:szCs w:val="24"/>
                <w:lang w:eastAsia="lt-LT"/>
              </w:rPr>
              <w:t>os teikimas  ar funkcij</w:t>
            </w:r>
            <w:r w:rsidR="005E37EA" w:rsidRPr="00FC6660">
              <w:rPr>
                <w:rFonts w:ascii="Arial" w:hAnsi="Arial" w:cs="Arial"/>
                <w:szCs w:val="24"/>
                <w:lang w:eastAsia="lt-LT"/>
              </w:rPr>
              <w:t>os vykdymas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F807" w14:textId="77777777" w:rsidR="001E6971" w:rsidRPr="00FC6660" w:rsidRDefault="00A45E83" w:rsidP="00E74C65">
            <w:pPr>
              <w:rPr>
                <w:rFonts w:ascii="Arial" w:hAnsi="Arial" w:cs="Arial"/>
                <w:szCs w:val="24"/>
                <w:lang w:eastAsia="lt-LT"/>
              </w:rPr>
            </w:pPr>
            <w:r w:rsidRPr="00FC6660">
              <w:rPr>
                <w:rFonts w:ascii="Arial" w:hAnsi="Arial" w:cs="Arial"/>
                <w:szCs w:val="24"/>
                <w:lang w:eastAsia="lt-LT"/>
              </w:rPr>
              <w:t>2.</w:t>
            </w:r>
            <w:r w:rsidR="0073676C" w:rsidRPr="00FC6660">
              <w:rPr>
                <w:rFonts w:ascii="Arial" w:hAnsi="Arial" w:cs="Arial"/>
                <w:szCs w:val="24"/>
                <w:lang w:eastAsia="lt-LT"/>
              </w:rPr>
              <w:t>2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>.1. Kiekybinis rodiklis – ne mažiau kaip 1 akcija/renginys/projektas</w:t>
            </w:r>
            <w:r w:rsidR="0022511E" w:rsidRPr="00FC6660">
              <w:rPr>
                <w:rFonts w:ascii="Arial" w:hAnsi="Arial" w:cs="Arial"/>
                <w:szCs w:val="24"/>
                <w:lang w:eastAsia="lt-LT"/>
              </w:rPr>
              <w:t>.</w:t>
            </w:r>
          </w:p>
          <w:p w14:paraId="127EA123" w14:textId="77777777" w:rsidR="00D34C83" w:rsidRPr="00FC6660" w:rsidRDefault="00D34C83" w:rsidP="00E74C65">
            <w:pPr>
              <w:rPr>
                <w:rFonts w:ascii="Arial" w:hAnsi="Arial" w:cs="Arial"/>
                <w:szCs w:val="24"/>
                <w:lang w:eastAsia="lt-LT"/>
              </w:rPr>
            </w:pPr>
          </w:p>
          <w:p w14:paraId="3F637338" w14:textId="77777777" w:rsidR="00D34C83" w:rsidRPr="00FC6660" w:rsidRDefault="00D34C83" w:rsidP="00E74C65">
            <w:pPr>
              <w:rPr>
                <w:rFonts w:ascii="Arial" w:hAnsi="Arial" w:cs="Arial"/>
                <w:szCs w:val="24"/>
                <w:lang w:eastAsia="lt-LT"/>
              </w:rPr>
            </w:pPr>
          </w:p>
          <w:p w14:paraId="0C821933" w14:textId="283DA063" w:rsidR="005452ED" w:rsidRPr="00FC6660" w:rsidRDefault="005452ED" w:rsidP="00E74C65">
            <w:pPr>
              <w:rPr>
                <w:rFonts w:ascii="Arial" w:hAnsi="Arial" w:cs="Arial"/>
                <w:szCs w:val="24"/>
                <w:lang w:eastAsia="lt-LT"/>
              </w:rPr>
            </w:pPr>
            <w:r w:rsidRPr="00FC6660">
              <w:rPr>
                <w:rFonts w:ascii="Arial" w:hAnsi="Arial" w:cs="Arial"/>
                <w:szCs w:val="24"/>
                <w:lang w:eastAsia="lt-LT"/>
              </w:rPr>
              <w:t xml:space="preserve">2.2.2. </w:t>
            </w:r>
            <w:r w:rsidR="00BD5463" w:rsidRPr="00FC6660">
              <w:rPr>
                <w:rFonts w:ascii="Arial" w:hAnsi="Arial" w:cs="Arial"/>
                <w:szCs w:val="24"/>
                <w:lang w:eastAsia="lt-LT"/>
              </w:rPr>
              <w:t>Teikiama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 xml:space="preserve"> nauja socialinė paslauga</w:t>
            </w:r>
            <w:r w:rsidR="00BD5463" w:rsidRPr="00FC6660">
              <w:rPr>
                <w:rFonts w:ascii="Arial" w:hAnsi="Arial" w:cs="Arial"/>
                <w:szCs w:val="24"/>
                <w:lang w:eastAsia="lt-LT"/>
              </w:rPr>
              <w:t xml:space="preserve"> ar vykdoma funkcija</w:t>
            </w:r>
            <w:r w:rsidR="005E37EA" w:rsidRPr="00FC6660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</w:tr>
      <w:tr w:rsidR="007F1B31" w:rsidRPr="00FC6660" w14:paraId="5C9AAC03" w14:textId="77777777" w:rsidTr="00E55891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3541" w14:textId="792F4AE7" w:rsidR="007F1B31" w:rsidRPr="00FC6660" w:rsidRDefault="007F1B31" w:rsidP="00E74C65">
            <w:pPr>
              <w:rPr>
                <w:rFonts w:ascii="Arial" w:hAnsi="Arial" w:cs="Arial"/>
                <w:szCs w:val="24"/>
                <w:lang w:eastAsia="lt-LT"/>
              </w:rPr>
            </w:pPr>
            <w:r w:rsidRPr="00FC6660">
              <w:rPr>
                <w:rFonts w:ascii="Arial" w:hAnsi="Arial" w:cs="Arial"/>
                <w:szCs w:val="24"/>
                <w:lang w:eastAsia="lt-LT"/>
              </w:rPr>
              <w:t>2.</w:t>
            </w:r>
            <w:r w:rsidR="0073676C" w:rsidRPr="00FC6660">
              <w:rPr>
                <w:rFonts w:ascii="Arial" w:hAnsi="Arial" w:cs="Arial"/>
                <w:szCs w:val="24"/>
                <w:lang w:eastAsia="lt-LT"/>
              </w:rPr>
              <w:t>3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 xml:space="preserve">. </w:t>
            </w:r>
            <w:r w:rsidR="00585F49" w:rsidRPr="00FC6660">
              <w:rPr>
                <w:rFonts w:ascii="Arial" w:hAnsi="Arial" w:cs="Arial"/>
                <w:szCs w:val="24"/>
                <w:lang w:eastAsia="lt-LT"/>
              </w:rPr>
              <w:t>Prevencinių socialinių paslaugų plėtra.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F274" w14:textId="544FA317" w:rsidR="007F1B31" w:rsidRPr="00FC6660" w:rsidRDefault="007F1B31" w:rsidP="00E74C65">
            <w:pPr>
              <w:rPr>
                <w:rFonts w:ascii="Arial" w:hAnsi="Arial" w:cs="Arial"/>
                <w:szCs w:val="24"/>
                <w:lang w:eastAsia="lt-LT"/>
              </w:rPr>
            </w:pPr>
            <w:r w:rsidRPr="00FC6660">
              <w:rPr>
                <w:rFonts w:ascii="Arial" w:hAnsi="Arial" w:cs="Arial"/>
                <w:szCs w:val="24"/>
                <w:lang w:eastAsia="lt-LT"/>
              </w:rPr>
              <w:t>2.</w:t>
            </w:r>
            <w:r w:rsidR="0073676C" w:rsidRPr="00FC6660">
              <w:rPr>
                <w:rFonts w:ascii="Arial" w:hAnsi="Arial" w:cs="Arial"/>
                <w:szCs w:val="24"/>
                <w:lang w:eastAsia="lt-LT"/>
              </w:rPr>
              <w:t>3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 xml:space="preserve">.1. </w:t>
            </w:r>
            <w:r w:rsidR="00D84A8A" w:rsidRPr="00FC6660">
              <w:rPr>
                <w:rFonts w:ascii="Arial" w:hAnsi="Arial" w:cs="Arial"/>
                <w:szCs w:val="24"/>
                <w:lang w:eastAsia="lt-LT"/>
              </w:rPr>
              <w:t>Bendruomeninių šeimos namų funkcijų vykdymas, ataskaitų, dokumentų laiku pateikimas</w:t>
            </w:r>
            <w:r w:rsidR="00D624B2" w:rsidRPr="00FC6660">
              <w:rPr>
                <w:rFonts w:ascii="Arial" w:hAnsi="Arial" w:cs="Arial"/>
                <w:szCs w:val="24"/>
                <w:lang w:eastAsia="lt-LT"/>
              </w:rPr>
              <w:t xml:space="preserve"> </w:t>
            </w:r>
            <w:r w:rsidR="00E06405" w:rsidRPr="00FC6660">
              <w:rPr>
                <w:rFonts w:ascii="Arial" w:hAnsi="Arial" w:cs="Arial"/>
                <w:szCs w:val="24"/>
                <w:lang w:eastAsia="lt-LT"/>
              </w:rPr>
              <w:t>SPPD prie SADM.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DA39" w14:textId="79C09D52" w:rsidR="007F1B31" w:rsidRPr="00FC6660" w:rsidRDefault="007F1B31" w:rsidP="00E74C65">
            <w:pPr>
              <w:rPr>
                <w:rFonts w:ascii="Arial" w:hAnsi="Arial" w:cs="Arial"/>
                <w:szCs w:val="24"/>
                <w:lang w:eastAsia="lt-LT"/>
              </w:rPr>
            </w:pPr>
            <w:r w:rsidRPr="00FC6660">
              <w:rPr>
                <w:rFonts w:ascii="Arial" w:hAnsi="Arial" w:cs="Arial"/>
                <w:szCs w:val="24"/>
                <w:lang w:eastAsia="lt-LT"/>
              </w:rPr>
              <w:t>2.</w:t>
            </w:r>
            <w:r w:rsidR="0073676C" w:rsidRPr="00FC6660">
              <w:rPr>
                <w:rFonts w:ascii="Arial" w:hAnsi="Arial" w:cs="Arial"/>
                <w:szCs w:val="24"/>
                <w:lang w:eastAsia="lt-LT"/>
              </w:rPr>
              <w:t>3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>.</w:t>
            </w:r>
            <w:r w:rsidR="00D624B2" w:rsidRPr="00FC6660">
              <w:rPr>
                <w:rFonts w:ascii="Arial" w:hAnsi="Arial" w:cs="Arial"/>
                <w:szCs w:val="24"/>
                <w:lang w:eastAsia="lt-LT"/>
              </w:rPr>
              <w:t>1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 xml:space="preserve">. Laiko rodiklis – </w:t>
            </w:r>
            <w:r w:rsidR="00D624B2" w:rsidRPr="00FC6660">
              <w:rPr>
                <w:rFonts w:ascii="Arial" w:hAnsi="Arial" w:cs="Arial"/>
                <w:szCs w:val="24"/>
                <w:lang w:eastAsia="lt-LT"/>
              </w:rPr>
              <w:t>nustatytu laiku pateikti reikalingi dokumentai, ataskaitos.</w:t>
            </w:r>
          </w:p>
          <w:p w14:paraId="2BE71EF0" w14:textId="20856CD1" w:rsidR="00D624B2" w:rsidRPr="00FC6660" w:rsidRDefault="00D624B2" w:rsidP="00E74C65">
            <w:pPr>
              <w:rPr>
                <w:rFonts w:ascii="Arial" w:hAnsi="Arial" w:cs="Arial"/>
                <w:szCs w:val="24"/>
                <w:lang w:eastAsia="lt-LT"/>
              </w:rPr>
            </w:pPr>
            <w:r w:rsidRPr="00FC6660">
              <w:rPr>
                <w:rFonts w:ascii="Arial" w:hAnsi="Arial" w:cs="Arial"/>
                <w:szCs w:val="24"/>
                <w:lang w:eastAsia="lt-LT"/>
              </w:rPr>
              <w:t>2.</w:t>
            </w:r>
            <w:r w:rsidR="0073676C" w:rsidRPr="00FC6660">
              <w:rPr>
                <w:rFonts w:ascii="Arial" w:hAnsi="Arial" w:cs="Arial"/>
                <w:szCs w:val="24"/>
                <w:lang w:eastAsia="lt-LT"/>
              </w:rPr>
              <w:t>3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 xml:space="preserve">.2. </w:t>
            </w:r>
            <w:r w:rsidR="00E06405" w:rsidRPr="00FC6660">
              <w:rPr>
                <w:rFonts w:ascii="Arial" w:hAnsi="Arial" w:cs="Arial"/>
                <w:szCs w:val="24"/>
                <w:lang w:eastAsia="lt-LT"/>
              </w:rPr>
              <w:t xml:space="preserve">Nepriekaištingas 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 xml:space="preserve"> Bendruomeninių šeimos namų funkcij</w:t>
            </w:r>
            <w:r w:rsidR="00E06405" w:rsidRPr="00FC6660">
              <w:rPr>
                <w:rFonts w:ascii="Arial" w:hAnsi="Arial" w:cs="Arial"/>
                <w:szCs w:val="24"/>
                <w:lang w:eastAsia="lt-LT"/>
              </w:rPr>
              <w:t>ų vykdymas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>, teikiant kompleksines paslaugas.</w:t>
            </w:r>
            <w:r w:rsidR="0019178C" w:rsidRPr="00FC6660">
              <w:rPr>
                <w:rFonts w:ascii="Arial" w:hAnsi="Arial" w:cs="Arial"/>
                <w:szCs w:val="24"/>
                <w:lang w:eastAsia="lt-LT"/>
              </w:rPr>
              <w:t xml:space="preserve"> Pagrįstų skundų nėra.</w:t>
            </w:r>
          </w:p>
        </w:tc>
      </w:tr>
      <w:tr w:rsidR="00265228" w:rsidRPr="00FC6660" w14:paraId="087FD831" w14:textId="77777777" w:rsidTr="00E55891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F8DE" w14:textId="6F8EF105" w:rsidR="00265228" w:rsidRPr="00FC6660" w:rsidRDefault="00D34C83" w:rsidP="00E74C65">
            <w:pPr>
              <w:rPr>
                <w:rFonts w:ascii="Arial" w:hAnsi="Arial" w:cs="Arial"/>
                <w:szCs w:val="24"/>
                <w:lang w:eastAsia="lt-LT"/>
              </w:rPr>
            </w:pPr>
            <w:r w:rsidRPr="00FC6660">
              <w:rPr>
                <w:rFonts w:ascii="Arial" w:hAnsi="Arial" w:cs="Arial"/>
                <w:szCs w:val="24"/>
                <w:lang w:eastAsia="lt-LT"/>
              </w:rPr>
              <w:t xml:space="preserve">2.4. Naujų patalpų įstaigos veiklai </w:t>
            </w:r>
            <w:r w:rsidR="009C4C23" w:rsidRPr="00FC6660">
              <w:rPr>
                <w:rFonts w:ascii="Arial" w:hAnsi="Arial" w:cs="Arial"/>
                <w:szCs w:val="24"/>
                <w:lang w:eastAsia="lt-LT"/>
              </w:rPr>
              <w:t>įsig</w:t>
            </w:r>
            <w:r w:rsidR="00B312A8" w:rsidRPr="00FC6660">
              <w:rPr>
                <w:rFonts w:ascii="Arial" w:hAnsi="Arial" w:cs="Arial"/>
                <w:szCs w:val="24"/>
                <w:lang w:eastAsia="lt-LT"/>
              </w:rPr>
              <w:t>i</w:t>
            </w:r>
            <w:r w:rsidR="009C4C23" w:rsidRPr="00FC6660">
              <w:rPr>
                <w:rFonts w:ascii="Arial" w:hAnsi="Arial" w:cs="Arial"/>
                <w:szCs w:val="24"/>
                <w:lang w:eastAsia="lt-LT"/>
              </w:rPr>
              <w:t>jimo</w:t>
            </w:r>
            <w:r w:rsidRPr="00FC6660">
              <w:rPr>
                <w:rFonts w:ascii="Arial" w:hAnsi="Arial" w:cs="Arial"/>
                <w:szCs w:val="24"/>
                <w:lang w:eastAsia="lt-LT"/>
              </w:rPr>
              <w:t xml:space="preserve"> inicijavimas</w:t>
            </w:r>
            <w:r w:rsidR="00AB42FE" w:rsidRPr="00FC6660">
              <w:rPr>
                <w:rFonts w:ascii="Arial" w:hAnsi="Arial" w:cs="Arial"/>
                <w:szCs w:val="24"/>
                <w:lang w:eastAsia="lt-LT"/>
              </w:rPr>
              <w:t xml:space="preserve">, gautų patalpų pritaikymas įstaigos </w:t>
            </w:r>
            <w:r w:rsidR="00B312A8" w:rsidRPr="00FC6660">
              <w:rPr>
                <w:rFonts w:ascii="Arial" w:hAnsi="Arial" w:cs="Arial"/>
                <w:szCs w:val="24"/>
                <w:lang w:eastAsia="lt-LT"/>
              </w:rPr>
              <w:t>veiklai</w:t>
            </w:r>
            <w:r w:rsidR="00AB42FE" w:rsidRPr="00FC6660">
              <w:rPr>
                <w:rFonts w:ascii="Arial" w:hAnsi="Arial" w:cs="Arial"/>
                <w:szCs w:val="24"/>
                <w:lang w:eastAsia="lt-LT"/>
              </w:rPr>
              <w:t>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C956" w14:textId="69B19DEE" w:rsidR="00D34C83" w:rsidRPr="00FC6660" w:rsidRDefault="00D34C83" w:rsidP="00E74C65">
            <w:pPr>
              <w:rPr>
                <w:rFonts w:ascii="Arial" w:hAnsi="Arial" w:cs="Arial"/>
                <w:szCs w:val="24"/>
                <w:lang w:eastAsia="lt-LT"/>
              </w:rPr>
            </w:pPr>
            <w:r w:rsidRPr="00FC6660">
              <w:rPr>
                <w:rFonts w:ascii="Arial" w:hAnsi="Arial" w:cs="Arial"/>
                <w:szCs w:val="24"/>
                <w:lang w:eastAsia="lt-LT"/>
              </w:rPr>
              <w:t>2.4.1 Dalyvauti patalpų nuomos pirkimo neskelbiamų derybų būdu komisijos veikloje.</w:t>
            </w:r>
          </w:p>
          <w:p w14:paraId="343A1106" w14:textId="61CF1BD2" w:rsidR="00265228" w:rsidRPr="00FC6660" w:rsidRDefault="00D34C83" w:rsidP="00D34C83">
            <w:pPr>
              <w:rPr>
                <w:rFonts w:ascii="Arial" w:hAnsi="Arial" w:cs="Arial"/>
                <w:szCs w:val="24"/>
                <w:lang w:eastAsia="lt-LT"/>
              </w:rPr>
            </w:pPr>
            <w:r w:rsidRPr="00FC6660">
              <w:rPr>
                <w:rFonts w:ascii="Arial" w:hAnsi="Arial" w:cs="Arial"/>
                <w:szCs w:val="24"/>
                <w:lang w:eastAsia="lt-LT"/>
              </w:rPr>
              <w:t>2.4.2. Naujų, įstaigai skirtų patalpų pritaikymas įstaigos veiklai.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1028" w14:textId="35D09727" w:rsidR="00D34C83" w:rsidRPr="00FC6660" w:rsidRDefault="00D34C83" w:rsidP="00667A3D">
            <w:pPr>
              <w:rPr>
                <w:rFonts w:ascii="Arial" w:hAnsi="Arial" w:cs="Arial"/>
                <w:szCs w:val="24"/>
                <w:lang w:eastAsia="lt-LT"/>
              </w:rPr>
            </w:pPr>
            <w:r w:rsidRPr="00FC6660">
              <w:rPr>
                <w:rFonts w:ascii="Arial" w:hAnsi="Arial" w:cs="Arial"/>
                <w:szCs w:val="24"/>
                <w:lang w:eastAsia="lt-LT"/>
              </w:rPr>
              <w:t>2.4.1.  Dalyvauta patalpų nuomos pirkimo neskelbiamų derybų būdu komisijos veikloje.</w:t>
            </w:r>
          </w:p>
          <w:p w14:paraId="32ABEBBF" w14:textId="741AAA6D" w:rsidR="00265228" w:rsidRPr="00FC6660" w:rsidRDefault="00D34C83" w:rsidP="00667A3D">
            <w:pPr>
              <w:rPr>
                <w:rFonts w:ascii="Arial" w:hAnsi="Arial" w:cs="Arial"/>
                <w:szCs w:val="24"/>
                <w:lang w:eastAsia="lt-LT"/>
              </w:rPr>
            </w:pPr>
            <w:r w:rsidRPr="00FC6660">
              <w:rPr>
                <w:rFonts w:ascii="Arial" w:hAnsi="Arial" w:cs="Arial"/>
                <w:szCs w:val="24"/>
                <w:lang w:eastAsia="lt-LT"/>
              </w:rPr>
              <w:t>2.4.2.  Naujos, įstaigai skirtos patalpos pritaikytos įstaigos veiklai.</w:t>
            </w:r>
          </w:p>
        </w:tc>
      </w:tr>
    </w:tbl>
    <w:p w14:paraId="5104AF7F" w14:textId="173577D7" w:rsidR="004D3AB2" w:rsidRPr="00FC6660" w:rsidRDefault="0090230D" w:rsidP="0090230D">
      <w:pPr>
        <w:jc w:val="center"/>
        <w:rPr>
          <w:rFonts w:ascii="Arial" w:hAnsi="Arial" w:cs="Arial"/>
          <w:b/>
          <w:bCs/>
        </w:rPr>
      </w:pP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r w:rsidRPr="00FC6660">
        <w:rPr>
          <w:rFonts w:ascii="Arial" w:hAnsi="Arial" w:cs="Arial"/>
          <w:b/>
          <w:bCs/>
        </w:rPr>
        <w:softHyphen/>
      </w:r>
      <w:bookmarkStart w:id="0" w:name="_GoBack"/>
      <w:bookmarkEnd w:id="0"/>
    </w:p>
    <w:sectPr w:rsidR="004D3AB2" w:rsidRPr="00FC6660" w:rsidSect="00985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56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15239" w14:textId="77777777" w:rsidR="005B4FEA" w:rsidRDefault="005B4FEA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62E7A4C9" w14:textId="77777777" w:rsidR="005B4FEA" w:rsidRDefault="005B4FEA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9D0C0" w14:textId="77777777" w:rsidR="00E17D8D" w:rsidRDefault="00E17D8D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9D0C1" w14:textId="77777777" w:rsidR="00E17D8D" w:rsidRDefault="00E17D8D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9D0C3" w14:textId="77777777" w:rsidR="00E17D8D" w:rsidRDefault="00E17D8D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F42F6" w14:textId="77777777" w:rsidR="005B4FEA" w:rsidRDefault="005B4FEA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65D911E1" w14:textId="77777777" w:rsidR="005B4FEA" w:rsidRDefault="005B4FEA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9D0BE" w14:textId="77777777" w:rsidR="00E17D8D" w:rsidRDefault="000E26ED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14:paraId="5939D0BF" w14:textId="77777777" w:rsidR="00E17D8D" w:rsidRDefault="00E17D8D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409349"/>
      <w:docPartObj>
        <w:docPartGallery w:val="Page Numbers (Top of Page)"/>
        <w:docPartUnique/>
      </w:docPartObj>
    </w:sdtPr>
    <w:sdtEndPr/>
    <w:sdtContent>
      <w:p w14:paraId="7FA1318E" w14:textId="0BD33F37" w:rsidR="00D369BD" w:rsidRDefault="00D369BD" w:rsidP="00D369B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BD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9D0C2" w14:textId="77777777" w:rsidR="00E17D8D" w:rsidRDefault="00E17D8D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F7C93"/>
    <w:multiLevelType w:val="multilevel"/>
    <w:tmpl w:val="4710A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E591234"/>
    <w:multiLevelType w:val="multilevel"/>
    <w:tmpl w:val="444A56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78DE340E"/>
    <w:multiLevelType w:val="multilevel"/>
    <w:tmpl w:val="7AFA2B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AD"/>
    <w:rsid w:val="00000E8B"/>
    <w:rsid w:val="00007451"/>
    <w:rsid w:val="000104D8"/>
    <w:rsid w:val="00030205"/>
    <w:rsid w:val="0003124C"/>
    <w:rsid w:val="00035510"/>
    <w:rsid w:val="0004244E"/>
    <w:rsid w:val="000554A7"/>
    <w:rsid w:val="0006402F"/>
    <w:rsid w:val="000661EB"/>
    <w:rsid w:val="00075C2A"/>
    <w:rsid w:val="00094386"/>
    <w:rsid w:val="000E26ED"/>
    <w:rsid w:val="000E6FEA"/>
    <w:rsid w:val="000F5A3B"/>
    <w:rsid w:val="00114BCE"/>
    <w:rsid w:val="00122BF4"/>
    <w:rsid w:val="0012663B"/>
    <w:rsid w:val="00130C5A"/>
    <w:rsid w:val="00137BB9"/>
    <w:rsid w:val="00147F94"/>
    <w:rsid w:val="00180460"/>
    <w:rsid w:val="00182930"/>
    <w:rsid w:val="00182D7F"/>
    <w:rsid w:val="0018415E"/>
    <w:rsid w:val="0019178C"/>
    <w:rsid w:val="00191D60"/>
    <w:rsid w:val="001A1600"/>
    <w:rsid w:val="001B67A3"/>
    <w:rsid w:val="001B6969"/>
    <w:rsid w:val="001C421A"/>
    <w:rsid w:val="001C6615"/>
    <w:rsid w:val="001E6971"/>
    <w:rsid w:val="00205806"/>
    <w:rsid w:val="00211F60"/>
    <w:rsid w:val="0022511E"/>
    <w:rsid w:val="002256D1"/>
    <w:rsid w:val="002258B2"/>
    <w:rsid w:val="002309BF"/>
    <w:rsid w:val="002376D0"/>
    <w:rsid w:val="00240867"/>
    <w:rsid w:val="002467AB"/>
    <w:rsid w:val="002641B0"/>
    <w:rsid w:val="00265228"/>
    <w:rsid w:val="002673BA"/>
    <w:rsid w:val="0027236E"/>
    <w:rsid w:val="002949E0"/>
    <w:rsid w:val="002E44D1"/>
    <w:rsid w:val="002F52FA"/>
    <w:rsid w:val="002F6F17"/>
    <w:rsid w:val="003006D0"/>
    <w:rsid w:val="00301D89"/>
    <w:rsid w:val="003141B4"/>
    <w:rsid w:val="003225E7"/>
    <w:rsid w:val="003321A1"/>
    <w:rsid w:val="00336576"/>
    <w:rsid w:val="00341927"/>
    <w:rsid w:val="00355FA6"/>
    <w:rsid w:val="00363D5C"/>
    <w:rsid w:val="00364897"/>
    <w:rsid w:val="00374BA7"/>
    <w:rsid w:val="003A4E27"/>
    <w:rsid w:val="003A51B5"/>
    <w:rsid w:val="003A6CEB"/>
    <w:rsid w:val="003B47BC"/>
    <w:rsid w:val="003B5812"/>
    <w:rsid w:val="003C3A9F"/>
    <w:rsid w:val="003C7ABA"/>
    <w:rsid w:val="003D0BAD"/>
    <w:rsid w:val="003E7EC4"/>
    <w:rsid w:val="003F4934"/>
    <w:rsid w:val="003F6ED2"/>
    <w:rsid w:val="00415318"/>
    <w:rsid w:val="00437D51"/>
    <w:rsid w:val="0044754A"/>
    <w:rsid w:val="00466C2C"/>
    <w:rsid w:val="004718B7"/>
    <w:rsid w:val="004826FA"/>
    <w:rsid w:val="004A6557"/>
    <w:rsid w:val="004B2BE4"/>
    <w:rsid w:val="004B4252"/>
    <w:rsid w:val="004C592C"/>
    <w:rsid w:val="004D3AB2"/>
    <w:rsid w:val="004D3C6C"/>
    <w:rsid w:val="004D524D"/>
    <w:rsid w:val="004F69D1"/>
    <w:rsid w:val="00501301"/>
    <w:rsid w:val="00520947"/>
    <w:rsid w:val="00524704"/>
    <w:rsid w:val="0052472A"/>
    <w:rsid w:val="00532B5A"/>
    <w:rsid w:val="005452ED"/>
    <w:rsid w:val="005511A6"/>
    <w:rsid w:val="00551790"/>
    <w:rsid w:val="00560C04"/>
    <w:rsid w:val="0057198D"/>
    <w:rsid w:val="00573B19"/>
    <w:rsid w:val="005765A8"/>
    <w:rsid w:val="005771CF"/>
    <w:rsid w:val="00583BD3"/>
    <w:rsid w:val="00583C67"/>
    <w:rsid w:val="00585F49"/>
    <w:rsid w:val="0059553F"/>
    <w:rsid w:val="005B4FEA"/>
    <w:rsid w:val="005C6F06"/>
    <w:rsid w:val="005D0A17"/>
    <w:rsid w:val="005D71CD"/>
    <w:rsid w:val="005E37C4"/>
    <w:rsid w:val="005E37EA"/>
    <w:rsid w:val="005E4480"/>
    <w:rsid w:val="005F56D1"/>
    <w:rsid w:val="006107E8"/>
    <w:rsid w:val="00614561"/>
    <w:rsid w:val="00624590"/>
    <w:rsid w:val="00634442"/>
    <w:rsid w:val="006614E9"/>
    <w:rsid w:val="00666132"/>
    <w:rsid w:val="00666D37"/>
    <w:rsid w:val="00667A3D"/>
    <w:rsid w:val="006757CF"/>
    <w:rsid w:val="006876EE"/>
    <w:rsid w:val="00690482"/>
    <w:rsid w:val="006B30A4"/>
    <w:rsid w:val="006B3B86"/>
    <w:rsid w:val="006D60C7"/>
    <w:rsid w:val="006F1F4C"/>
    <w:rsid w:val="006F4927"/>
    <w:rsid w:val="007166F5"/>
    <w:rsid w:val="00734699"/>
    <w:rsid w:val="007365FE"/>
    <w:rsid w:val="0073676C"/>
    <w:rsid w:val="00741052"/>
    <w:rsid w:val="0074420D"/>
    <w:rsid w:val="0074744D"/>
    <w:rsid w:val="00752726"/>
    <w:rsid w:val="007533E5"/>
    <w:rsid w:val="00763927"/>
    <w:rsid w:val="00796C04"/>
    <w:rsid w:val="00797D9B"/>
    <w:rsid w:val="007B69D6"/>
    <w:rsid w:val="007D43D3"/>
    <w:rsid w:val="007F1B31"/>
    <w:rsid w:val="007F6328"/>
    <w:rsid w:val="008038CF"/>
    <w:rsid w:val="00807B37"/>
    <w:rsid w:val="00811FD8"/>
    <w:rsid w:val="00813926"/>
    <w:rsid w:val="00821CED"/>
    <w:rsid w:val="00844229"/>
    <w:rsid w:val="008509AC"/>
    <w:rsid w:val="00850C0E"/>
    <w:rsid w:val="0085472F"/>
    <w:rsid w:val="008722FB"/>
    <w:rsid w:val="008723F8"/>
    <w:rsid w:val="00875658"/>
    <w:rsid w:val="00882E84"/>
    <w:rsid w:val="00892B63"/>
    <w:rsid w:val="008B058C"/>
    <w:rsid w:val="008D633A"/>
    <w:rsid w:val="008F36DA"/>
    <w:rsid w:val="0090230D"/>
    <w:rsid w:val="009079A6"/>
    <w:rsid w:val="009247EE"/>
    <w:rsid w:val="00947B13"/>
    <w:rsid w:val="00957532"/>
    <w:rsid w:val="009858B0"/>
    <w:rsid w:val="00994E6F"/>
    <w:rsid w:val="00997ED2"/>
    <w:rsid w:val="009C4C23"/>
    <w:rsid w:val="009D3D66"/>
    <w:rsid w:val="009D6C1A"/>
    <w:rsid w:val="009E1FAD"/>
    <w:rsid w:val="00A10F01"/>
    <w:rsid w:val="00A2406E"/>
    <w:rsid w:val="00A31C31"/>
    <w:rsid w:val="00A45E83"/>
    <w:rsid w:val="00A46D2E"/>
    <w:rsid w:val="00A52BE8"/>
    <w:rsid w:val="00A614B8"/>
    <w:rsid w:val="00A72623"/>
    <w:rsid w:val="00A74924"/>
    <w:rsid w:val="00A775F8"/>
    <w:rsid w:val="00A777E8"/>
    <w:rsid w:val="00A81B7F"/>
    <w:rsid w:val="00A93C6C"/>
    <w:rsid w:val="00AA7B37"/>
    <w:rsid w:val="00AA7E2E"/>
    <w:rsid w:val="00AB42FE"/>
    <w:rsid w:val="00AC0D3B"/>
    <w:rsid w:val="00AD507A"/>
    <w:rsid w:val="00AD5761"/>
    <w:rsid w:val="00AF0EB8"/>
    <w:rsid w:val="00AF671B"/>
    <w:rsid w:val="00B13396"/>
    <w:rsid w:val="00B25358"/>
    <w:rsid w:val="00B312A8"/>
    <w:rsid w:val="00B363AC"/>
    <w:rsid w:val="00B37C21"/>
    <w:rsid w:val="00B43CC8"/>
    <w:rsid w:val="00B43FF6"/>
    <w:rsid w:val="00B540A3"/>
    <w:rsid w:val="00B60628"/>
    <w:rsid w:val="00B67F8D"/>
    <w:rsid w:val="00B81CD4"/>
    <w:rsid w:val="00BA48BB"/>
    <w:rsid w:val="00BA5A37"/>
    <w:rsid w:val="00BA70C4"/>
    <w:rsid w:val="00BB0D57"/>
    <w:rsid w:val="00BC3178"/>
    <w:rsid w:val="00BD5463"/>
    <w:rsid w:val="00BF25C3"/>
    <w:rsid w:val="00BF408A"/>
    <w:rsid w:val="00BF6BEC"/>
    <w:rsid w:val="00C03F6B"/>
    <w:rsid w:val="00C223A2"/>
    <w:rsid w:val="00C3253B"/>
    <w:rsid w:val="00C4035D"/>
    <w:rsid w:val="00C42A56"/>
    <w:rsid w:val="00C42F3C"/>
    <w:rsid w:val="00C523A2"/>
    <w:rsid w:val="00C540DA"/>
    <w:rsid w:val="00C5597F"/>
    <w:rsid w:val="00C57736"/>
    <w:rsid w:val="00C81958"/>
    <w:rsid w:val="00CC69A1"/>
    <w:rsid w:val="00CC72E0"/>
    <w:rsid w:val="00CD7BAE"/>
    <w:rsid w:val="00CE7506"/>
    <w:rsid w:val="00CF5BF2"/>
    <w:rsid w:val="00D05CF9"/>
    <w:rsid w:val="00D2454C"/>
    <w:rsid w:val="00D34C83"/>
    <w:rsid w:val="00D369BD"/>
    <w:rsid w:val="00D401C8"/>
    <w:rsid w:val="00D4036E"/>
    <w:rsid w:val="00D41B6E"/>
    <w:rsid w:val="00D461F9"/>
    <w:rsid w:val="00D529DB"/>
    <w:rsid w:val="00D624B2"/>
    <w:rsid w:val="00D62DF7"/>
    <w:rsid w:val="00D84A8A"/>
    <w:rsid w:val="00DC277F"/>
    <w:rsid w:val="00DE37B7"/>
    <w:rsid w:val="00DF160B"/>
    <w:rsid w:val="00E06405"/>
    <w:rsid w:val="00E17D8D"/>
    <w:rsid w:val="00E2371A"/>
    <w:rsid w:val="00E24FFD"/>
    <w:rsid w:val="00E26782"/>
    <w:rsid w:val="00E321F2"/>
    <w:rsid w:val="00E443FC"/>
    <w:rsid w:val="00E514DF"/>
    <w:rsid w:val="00E55891"/>
    <w:rsid w:val="00E558D2"/>
    <w:rsid w:val="00E63EE4"/>
    <w:rsid w:val="00E64298"/>
    <w:rsid w:val="00E6729E"/>
    <w:rsid w:val="00E67891"/>
    <w:rsid w:val="00E71645"/>
    <w:rsid w:val="00E72F5D"/>
    <w:rsid w:val="00E73B8E"/>
    <w:rsid w:val="00E74C65"/>
    <w:rsid w:val="00E769B8"/>
    <w:rsid w:val="00E76A86"/>
    <w:rsid w:val="00E776DB"/>
    <w:rsid w:val="00E90494"/>
    <w:rsid w:val="00E90A5F"/>
    <w:rsid w:val="00EA0032"/>
    <w:rsid w:val="00EA56AC"/>
    <w:rsid w:val="00EA7F33"/>
    <w:rsid w:val="00EC39CC"/>
    <w:rsid w:val="00ED5A30"/>
    <w:rsid w:val="00EE3D82"/>
    <w:rsid w:val="00EE77B0"/>
    <w:rsid w:val="00EF63F4"/>
    <w:rsid w:val="00F0588C"/>
    <w:rsid w:val="00F12422"/>
    <w:rsid w:val="00F12442"/>
    <w:rsid w:val="00F157AA"/>
    <w:rsid w:val="00F336DE"/>
    <w:rsid w:val="00F35FAF"/>
    <w:rsid w:val="00F4344C"/>
    <w:rsid w:val="00F767D4"/>
    <w:rsid w:val="00F8018E"/>
    <w:rsid w:val="00FA5C8D"/>
    <w:rsid w:val="00FB7831"/>
    <w:rsid w:val="00FC2488"/>
    <w:rsid w:val="00FC6660"/>
    <w:rsid w:val="00FC6EAB"/>
    <w:rsid w:val="00FC7D84"/>
    <w:rsid w:val="00FD0DF9"/>
    <w:rsid w:val="00FD161F"/>
    <w:rsid w:val="00FD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CFB1"/>
  <w15:docId w15:val="{281617EB-24AF-4850-A648-BF59DC93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0E26ED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D369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9BD"/>
  </w:style>
  <w:style w:type="paragraph" w:styleId="Sraopastraipa">
    <w:name w:val="List Paragraph"/>
    <w:basedOn w:val="prastasis"/>
    <w:rsid w:val="00CE750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A51B5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semiHidden/>
    <w:unhideWhenUsed/>
    <w:rsid w:val="003A51B5"/>
    <w:rPr>
      <w:color w:val="800080" w:themeColor="followed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45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4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32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7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2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74D79-E29A-4D8A-9604-C8CA45F0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2395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3754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Lina Simkuviene</cp:lastModifiedBy>
  <cp:revision>3</cp:revision>
  <cp:lastPrinted>2025-01-16T13:04:00Z</cp:lastPrinted>
  <dcterms:created xsi:type="dcterms:W3CDTF">2025-03-13T08:46:00Z</dcterms:created>
  <dcterms:modified xsi:type="dcterms:W3CDTF">2025-03-13T08:52:00Z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