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25FD02CC"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295C80">
        <w:rPr>
          <w:rFonts w:ascii="Arial" w:hAnsi="Arial" w:cs="Arial"/>
          <w:b/>
          <w:sz w:val="28"/>
          <w:szCs w:val="28"/>
        </w:rPr>
        <w:t>ŠVIESOS</w:t>
      </w:r>
      <w:r w:rsidR="0011787D" w:rsidRPr="00432EB3">
        <w:rPr>
          <w:rFonts w:ascii="Arial" w:hAnsi="Arial" w:cs="Arial"/>
          <w:b/>
          <w:sz w:val="28"/>
          <w:szCs w:val="28"/>
        </w:rPr>
        <w:t xml:space="preserve"> G., </w:t>
      </w:r>
      <w:r w:rsidR="00295C80">
        <w:rPr>
          <w:rFonts w:ascii="Arial" w:hAnsi="Arial" w:cs="Arial"/>
          <w:b/>
          <w:sz w:val="28"/>
          <w:szCs w:val="28"/>
        </w:rPr>
        <w:t>ŠLAPŠILĖS</w:t>
      </w:r>
      <w:r w:rsidR="003438DC" w:rsidRPr="00432EB3">
        <w:rPr>
          <w:rFonts w:ascii="Arial" w:hAnsi="Arial" w:cs="Arial"/>
          <w:b/>
          <w:sz w:val="28"/>
          <w:szCs w:val="28"/>
        </w:rPr>
        <w:t xml:space="preserve"> K., </w:t>
      </w:r>
      <w:r w:rsidR="00A75B74">
        <w:rPr>
          <w:rFonts w:ascii="Arial" w:hAnsi="Arial" w:cs="Arial"/>
          <w:b/>
          <w:sz w:val="28"/>
          <w:szCs w:val="28"/>
        </w:rPr>
        <w:t>DAUPARŲ-KVIETINIŲ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EC0D7A0"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110CE5">
        <w:rPr>
          <w:rFonts w:ascii="Arial" w:hAnsi="Arial" w:cs="Arial"/>
          <w:caps w:val="0"/>
          <w:szCs w:val="24"/>
        </w:rPr>
        <w:t>balandžio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76C745C8" w:rsidR="008B1CA8" w:rsidRDefault="0011787D" w:rsidP="00DD230C">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A53E54">
        <w:rPr>
          <w:rFonts w:ascii="Arial" w:hAnsi="Arial" w:cs="Arial"/>
        </w:rPr>
        <w:t>V. V. (duomenys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970394">
        <w:rPr>
          <w:rFonts w:ascii="Arial" w:hAnsi="Arial" w:cs="Arial"/>
        </w:rPr>
        <w:t>balandžio</w:t>
      </w:r>
      <w:r w:rsidR="008B1CA8" w:rsidRPr="008A29B9">
        <w:rPr>
          <w:rFonts w:ascii="Arial" w:hAnsi="Arial" w:cs="Arial"/>
        </w:rPr>
        <w:t xml:space="preserve"> </w:t>
      </w:r>
      <w:r w:rsidR="00970394">
        <w:rPr>
          <w:rFonts w:ascii="Arial" w:hAnsi="Arial" w:cs="Arial"/>
        </w:rPr>
        <w:t>8</w:t>
      </w:r>
      <w:r w:rsidR="008B1CA8" w:rsidRPr="008A29B9">
        <w:rPr>
          <w:rFonts w:ascii="Arial" w:hAnsi="Arial" w:cs="Arial"/>
        </w:rPr>
        <w:t xml:space="preserve"> d. prašymą ir </w:t>
      </w:r>
      <w:r w:rsidR="001B1399">
        <w:rPr>
          <w:rFonts w:ascii="Arial" w:hAnsi="Arial" w:cs="Arial"/>
        </w:rPr>
        <w:t xml:space="preserve">2015-06-03/ </w:t>
      </w:r>
      <w:proofErr w:type="spellStart"/>
      <w:r w:rsidR="001B1399">
        <w:rPr>
          <w:rFonts w:ascii="Arial" w:hAnsi="Arial" w:cs="Arial"/>
        </w:rPr>
        <w:t>reg</w:t>
      </w:r>
      <w:proofErr w:type="spellEnd"/>
      <w:r w:rsidR="001B1399">
        <w:rPr>
          <w:rFonts w:ascii="Arial" w:hAnsi="Arial" w:cs="Arial"/>
        </w:rPr>
        <w:t xml:space="preserve">. 2015-06-15 </w:t>
      </w:r>
      <w:r w:rsidR="00E57C64">
        <w:rPr>
          <w:rFonts w:ascii="Arial" w:hAnsi="Arial" w:cs="Arial"/>
        </w:rPr>
        <w:t>sutarties</w:t>
      </w:r>
      <w:r w:rsidR="00477973">
        <w:rPr>
          <w:rFonts w:ascii="Arial" w:hAnsi="Arial" w:cs="Arial"/>
        </w:rPr>
        <w:t xml:space="preserve"> „Dėl vandentiekio ir buitinių nuotekų tinklų gyvenamajam namui Šviesos g. 7, </w:t>
      </w:r>
      <w:proofErr w:type="spellStart"/>
      <w:r w:rsidR="00477973">
        <w:rPr>
          <w:rFonts w:ascii="Arial" w:hAnsi="Arial" w:cs="Arial"/>
        </w:rPr>
        <w:t>Šlapšilės</w:t>
      </w:r>
      <w:proofErr w:type="spellEnd"/>
      <w:r w:rsidR="00477973">
        <w:rPr>
          <w:rFonts w:ascii="Arial" w:hAnsi="Arial" w:cs="Arial"/>
        </w:rPr>
        <w:t xml:space="preserve"> k., statybos“</w:t>
      </w:r>
      <w:r w:rsidR="00E57C64">
        <w:rPr>
          <w:rFonts w:ascii="Arial" w:hAnsi="Arial" w:cs="Arial"/>
        </w:rPr>
        <w:t xml:space="preserve"> Nr. 201</w:t>
      </w:r>
      <w:r w:rsidR="00EB2878">
        <w:rPr>
          <w:rFonts w:ascii="Arial" w:hAnsi="Arial" w:cs="Arial"/>
        </w:rPr>
        <w:t>5</w:t>
      </w:r>
      <w:r w:rsidR="00E57C64">
        <w:rPr>
          <w:rFonts w:ascii="Arial" w:hAnsi="Arial" w:cs="Arial"/>
        </w:rPr>
        <w:t>/SUT.05-</w:t>
      </w:r>
      <w:r w:rsidR="00EB2878">
        <w:rPr>
          <w:rFonts w:ascii="Arial" w:hAnsi="Arial" w:cs="Arial"/>
        </w:rPr>
        <w:t>54</w:t>
      </w:r>
      <w:r w:rsidR="00E57C64">
        <w:rPr>
          <w:rFonts w:ascii="Arial" w:hAnsi="Arial" w:cs="Arial"/>
        </w:rPr>
        <w:t xml:space="preserve">/ </w:t>
      </w:r>
      <w:proofErr w:type="spellStart"/>
      <w:r w:rsidR="00E57C64">
        <w:rPr>
          <w:rFonts w:ascii="Arial" w:hAnsi="Arial" w:cs="Arial"/>
        </w:rPr>
        <w:t>reg</w:t>
      </w:r>
      <w:proofErr w:type="spellEnd"/>
      <w:r w:rsidR="00E57C64">
        <w:rPr>
          <w:rFonts w:ascii="Arial" w:hAnsi="Arial" w:cs="Arial"/>
        </w:rPr>
        <w:t>. Nr. AS-</w:t>
      </w:r>
      <w:r w:rsidR="00EB2878">
        <w:rPr>
          <w:rFonts w:ascii="Arial" w:hAnsi="Arial" w:cs="Arial"/>
        </w:rPr>
        <w:t>471</w:t>
      </w:r>
      <w:r w:rsidR="00E57C64">
        <w:rPr>
          <w:rFonts w:ascii="Arial" w:hAnsi="Arial" w:cs="Arial"/>
        </w:rPr>
        <w:t xml:space="preserve"> </w:t>
      </w:r>
      <w:r w:rsidR="00E57C64" w:rsidRPr="00432EB3">
        <w:rPr>
          <w:rFonts w:ascii="Arial" w:hAnsi="Arial" w:cs="Arial"/>
        </w:rPr>
        <w:t>4.3 papunktį</w:t>
      </w:r>
      <w:r w:rsidR="00E57C64" w:rsidRPr="008A29B9">
        <w:rPr>
          <w:rFonts w:ascii="Arial" w:hAnsi="Arial" w:cs="Arial"/>
        </w:rPr>
        <w:t xml:space="preserve"> </w:t>
      </w:r>
      <w:proofErr w:type="spellStart"/>
      <w:r w:rsidR="005F41F9" w:rsidRPr="008A29B9">
        <w:rPr>
          <w:rFonts w:ascii="Arial" w:hAnsi="Arial" w:cs="Arial"/>
        </w:rPr>
        <w:t>papunktį</w:t>
      </w:r>
      <w:proofErr w:type="spellEnd"/>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537A700E" w:rsidR="00ED7CD2" w:rsidRPr="00D54B56" w:rsidRDefault="00ED7CD2" w:rsidP="00DD230C">
      <w:pPr>
        <w:spacing w:line="276" w:lineRule="auto"/>
        <w:ind w:firstLine="1134"/>
        <w:jc w:val="both"/>
        <w:rPr>
          <w:rFonts w:ascii="Arial" w:hAnsi="Arial" w:cs="Arial"/>
        </w:rPr>
      </w:pPr>
      <w:r w:rsidRPr="00D54B56">
        <w:rPr>
          <w:rFonts w:ascii="Arial" w:hAnsi="Arial" w:cs="Arial"/>
        </w:rPr>
        <w:t xml:space="preserve">1. Sutikti neatlygintinai perimti Savivaldybės nuosavybėn savarankiškajai funkcijai – </w:t>
      </w:r>
      <w:r w:rsidRPr="00D54B56">
        <w:rPr>
          <w:rFonts w:ascii="Arial" w:hAnsi="Arial" w:cs="Arial"/>
          <w:color w:val="000000"/>
        </w:rPr>
        <w:t> </w:t>
      </w:r>
      <w:r w:rsidRPr="00D54B56">
        <w:rPr>
          <w:rFonts w:ascii="Arial" w:hAnsi="Arial" w:cs="Arial"/>
        </w:rPr>
        <w:t xml:space="preserve">geriamojo vandens tiekimo ir nuotekų tvarkymo organizavimui vykdyti </w:t>
      </w:r>
      <w:r w:rsidR="00930CB9">
        <w:rPr>
          <w:rFonts w:ascii="Arial" w:hAnsi="Arial" w:cs="Arial"/>
        </w:rPr>
        <w:t>V. V. (duomenys neviešinami)</w:t>
      </w:r>
      <w:r w:rsidR="00930CB9" w:rsidRPr="008A29B9">
        <w:rPr>
          <w:rFonts w:ascii="Arial" w:hAnsi="Arial" w:cs="Arial"/>
        </w:rPr>
        <w:t xml:space="preserve"> </w:t>
      </w:r>
      <w:r w:rsidRPr="00D54B56">
        <w:rPr>
          <w:rFonts w:ascii="Arial" w:hAnsi="Arial" w:cs="Arial"/>
        </w:rPr>
        <w:t>perduodamą materialųjį turtą</w:t>
      </w:r>
      <w:r w:rsidR="007D367A" w:rsidRPr="00D54B56">
        <w:rPr>
          <w:rFonts w:ascii="Arial" w:hAnsi="Arial" w:cs="Arial"/>
        </w:rPr>
        <w:t xml:space="preserve">, esantį </w:t>
      </w:r>
      <w:r w:rsidR="00930CB9">
        <w:rPr>
          <w:rFonts w:ascii="Arial" w:hAnsi="Arial" w:cs="Arial"/>
        </w:rPr>
        <w:t xml:space="preserve">Šviesos g. 7, </w:t>
      </w:r>
      <w:proofErr w:type="spellStart"/>
      <w:r w:rsidR="00930CB9">
        <w:rPr>
          <w:rFonts w:ascii="Arial" w:hAnsi="Arial" w:cs="Arial"/>
        </w:rPr>
        <w:t>Šlapšilės</w:t>
      </w:r>
      <w:proofErr w:type="spellEnd"/>
      <w:r w:rsidR="00930CB9">
        <w:rPr>
          <w:rFonts w:ascii="Arial" w:hAnsi="Arial" w:cs="Arial"/>
        </w:rPr>
        <w:t xml:space="preserve"> k.</w:t>
      </w:r>
      <w:r w:rsidR="00EC5D7F">
        <w:rPr>
          <w:rFonts w:ascii="Arial" w:hAnsi="Arial" w:cs="Arial"/>
        </w:rPr>
        <w:t xml:space="preserve">, </w:t>
      </w:r>
      <w:r w:rsidR="002609C8">
        <w:rPr>
          <w:rFonts w:ascii="Arial" w:hAnsi="Arial" w:cs="Arial"/>
        </w:rPr>
        <w:t>Dauparų-Kvietinių</w:t>
      </w:r>
      <w:r w:rsidR="00823E14" w:rsidRPr="00D54B56">
        <w:rPr>
          <w:rFonts w:ascii="Arial" w:hAnsi="Arial" w:cs="Arial"/>
        </w:rPr>
        <w:t xml:space="preserve"> sen.</w:t>
      </w:r>
      <w:r w:rsidRPr="00D54B56">
        <w:rPr>
          <w:rFonts w:ascii="Arial" w:hAnsi="Arial" w:cs="Arial"/>
        </w:rPr>
        <w:t>:</w:t>
      </w:r>
    </w:p>
    <w:p w14:paraId="30CD6641" w14:textId="1FCF61FA" w:rsidR="002609C8" w:rsidRDefault="00ED7CD2" w:rsidP="00DD230C">
      <w:pPr>
        <w:spacing w:line="276" w:lineRule="auto"/>
        <w:ind w:firstLine="1134"/>
        <w:jc w:val="both"/>
        <w:rPr>
          <w:rFonts w:ascii="Arial" w:hAnsi="Arial" w:cs="Arial"/>
          <w:lang w:eastAsia="lt-LT"/>
        </w:rPr>
      </w:pPr>
      <w:r w:rsidRPr="00D54B56">
        <w:rPr>
          <w:rFonts w:ascii="Arial" w:hAnsi="Arial" w:cs="Arial"/>
        </w:rPr>
        <w:t xml:space="preserve">1.1. </w:t>
      </w:r>
      <w:r w:rsidR="002609C8">
        <w:rPr>
          <w:rFonts w:ascii="Arial" w:hAnsi="Arial" w:cs="Arial"/>
        </w:rPr>
        <w:t>vandentiekio tinklus – vandentiekio tinklus</w:t>
      </w:r>
      <w:r w:rsidR="002609C8" w:rsidRPr="00D54B56">
        <w:rPr>
          <w:rFonts w:ascii="Arial" w:hAnsi="Arial" w:cs="Arial"/>
        </w:rPr>
        <w:t xml:space="preserve"> 1</w:t>
      </w:r>
      <w:r w:rsidR="002609C8">
        <w:rPr>
          <w:rFonts w:ascii="Arial" w:hAnsi="Arial" w:cs="Arial"/>
        </w:rPr>
        <w:t>V</w:t>
      </w:r>
      <w:r w:rsidR="002609C8" w:rsidRPr="00D54B56">
        <w:rPr>
          <w:rFonts w:ascii="Arial" w:hAnsi="Arial" w:cs="Arial"/>
        </w:rPr>
        <w:t xml:space="preserve">, registro įrašo Nr. </w:t>
      </w:r>
      <w:r w:rsidR="002609C8" w:rsidRPr="00D54B56">
        <w:rPr>
          <w:rFonts w:ascii="Arial" w:hAnsi="Arial" w:cs="Arial"/>
          <w:lang w:eastAsia="lt-LT"/>
        </w:rPr>
        <w:t>44/</w:t>
      </w:r>
      <w:r w:rsidR="002609C8">
        <w:rPr>
          <w:rFonts w:ascii="Arial" w:hAnsi="Arial" w:cs="Arial"/>
          <w:lang w:eastAsia="lt-LT"/>
        </w:rPr>
        <w:t>2303365</w:t>
      </w:r>
      <w:r w:rsidR="002609C8" w:rsidRPr="00D54B56">
        <w:rPr>
          <w:rFonts w:ascii="Arial" w:hAnsi="Arial" w:cs="Arial"/>
        </w:rPr>
        <w:t xml:space="preserve">, unikalus Nr. </w:t>
      </w:r>
      <w:r w:rsidR="002609C8" w:rsidRPr="00D54B56">
        <w:rPr>
          <w:rFonts w:ascii="Arial" w:hAnsi="Arial" w:cs="Arial"/>
          <w:lang w:eastAsia="lt-LT"/>
        </w:rPr>
        <w:t>4400-</w:t>
      </w:r>
      <w:r w:rsidR="002609C8">
        <w:rPr>
          <w:rFonts w:ascii="Arial" w:hAnsi="Arial" w:cs="Arial"/>
          <w:lang w:eastAsia="lt-LT"/>
        </w:rPr>
        <w:t>5131</w:t>
      </w:r>
      <w:r w:rsidR="002609C8">
        <w:rPr>
          <w:rFonts w:ascii="Arial" w:hAnsi="Arial" w:cs="Arial"/>
          <w:lang w:eastAsia="lt-LT"/>
        </w:rPr>
        <w:t>-</w:t>
      </w:r>
      <w:r w:rsidR="002609C8">
        <w:rPr>
          <w:rFonts w:ascii="Arial" w:hAnsi="Arial" w:cs="Arial"/>
          <w:lang w:eastAsia="lt-LT"/>
        </w:rPr>
        <w:t>4688</w:t>
      </w:r>
      <w:r w:rsidR="002609C8" w:rsidRPr="00D54B56">
        <w:rPr>
          <w:rFonts w:ascii="Arial" w:hAnsi="Arial" w:cs="Arial"/>
        </w:rPr>
        <w:t xml:space="preserve">, ilgis </w:t>
      </w:r>
      <w:r w:rsidR="009C5379">
        <w:rPr>
          <w:rFonts w:ascii="Arial" w:hAnsi="Arial" w:cs="Arial"/>
        </w:rPr>
        <w:t>123,67</w:t>
      </w:r>
      <w:r w:rsidR="002609C8" w:rsidRPr="00D54B56">
        <w:rPr>
          <w:rFonts w:ascii="Arial" w:hAnsi="Arial" w:cs="Arial"/>
          <w:lang w:eastAsia="lt-LT"/>
        </w:rPr>
        <w:t xml:space="preserve"> m, pastatytus 20</w:t>
      </w:r>
      <w:r w:rsidR="009C5379">
        <w:rPr>
          <w:rFonts w:ascii="Arial" w:hAnsi="Arial" w:cs="Arial"/>
          <w:lang w:eastAsia="lt-LT"/>
        </w:rPr>
        <w:t>17</w:t>
      </w:r>
      <w:r w:rsidR="002609C8" w:rsidRPr="00D54B56">
        <w:rPr>
          <w:rFonts w:ascii="Arial" w:hAnsi="Arial" w:cs="Arial"/>
          <w:lang w:eastAsia="lt-LT"/>
        </w:rPr>
        <w:t xml:space="preserve"> m.</w:t>
      </w:r>
      <w:r w:rsidR="002609C8">
        <w:rPr>
          <w:rFonts w:ascii="Arial" w:hAnsi="Arial" w:cs="Arial"/>
          <w:lang w:eastAsia="lt-LT"/>
        </w:rPr>
        <w:t>;</w:t>
      </w:r>
    </w:p>
    <w:p w14:paraId="6F872435" w14:textId="5AF6C3F6" w:rsidR="00ED7CD2" w:rsidRPr="00D54B56" w:rsidRDefault="002609C8" w:rsidP="00DD230C">
      <w:pPr>
        <w:spacing w:line="276" w:lineRule="auto"/>
        <w:ind w:firstLine="1134"/>
        <w:jc w:val="both"/>
        <w:rPr>
          <w:rFonts w:ascii="Arial" w:hAnsi="Arial" w:cs="Arial"/>
        </w:rPr>
      </w:pPr>
      <w:r>
        <w:rPr>
          <w:rFonts w:ascii="Arial" w:hAnsi="Arial" w:cs="Arial"/>
          <w:lang w:eastAsia="lt-LT"/>
        </w:rPr>
        <w:t xml:space="preserve">1.2. </w:t>
      </w:r>
      <w:r w:rsidR="000A2658">
        <w:rPr>
          <w:rFonts w:ascii="Arial" w:hAnsi="Arial" w:cs="Arial"/>
        </w:rPr>
        <w:t>nuotekų šalinimo tinklus</w:t>
      </w:r>
      <w:r w:rsidR="00FB3BFD">
        <w:rPr>
          <w:rFonts w:ascii="Arial" w:hAnsi="Arial" w:cs="Arial"/>
        </w:rPr>
        <w:t xml:space="preserve"> – buitinių nuotekų tinklus</w:t>
      </w:r>
      <w:r w:rsidR="00ED7CD2" w:rsidRPr="00D54B56">
        <w:rPr>
          <w:rFonts w:ascii="Arial" w:hAnsi="Arial" w:cs="Arial"/>
        </w:rPr>
        <w:t xml:space="preserve"> 1</w:t>
      </w:r>
      <w:r w:rsidR="009C5379">
        <w:rPr>
          <w:rFonts w:ascii="Arial" w:hAnsi="Arial" w:cs="Arial"/>
        </w:rPr>
        <w:t>K</w:t>
      </w:r>
      <w:r w:rsidR="00FB3BFD">
        <w:rPr>
          <w:rFonts w:ascii="Arial" w:hAnsi="Arial" w:cs="Arial"/>
        </w:rPr>
        <w:t>F</w:t>
      </w:r>
      <w:r w:rsidR="00ED7CD2" w:rsidRPr="00D54B56">
        <w:rPr>
          <w:rFonts w:ascii="Arial" w:hAnsi="Arial" w:cs="Arial"/>
        </w:rPr>
        <w:t xml:space="preserve">, </w:t>
      </w:r>
      <w:r w:rsidR="001E7752" w:rsidRPr="00D54B56">
        <w:rPr>
          <w:rFonts w:ascii="Arial" w:hAnsi="Arial" w:cs="Arial"/>
        </w:rPr>
        <w:t xml:space="preserve">registro įrašo Nr. </w:t>
      </w:r>
      <w:r w:rsidR="001E7752" w:rsidRPr="00D54B56">
        <w:rPr>
          <w:rFonts w:ascii="Arial" w:hAnsi="Arial" w:cs="Arial"/>
          <w:lang w:eastAsia="lt-LT"/>
        </w:rPr>
        <w:t>44/</w:t>
      </w:r>
      <w:r w:rsidR="00094599">
        <w:rPr>
          <w:rFonts w:ascii="Arial" w:hAnsi="Arial" w:cs="Arial"/>
          <w:lang w:eastAsia="lt-LT"/>
        </w:rPr>
        <w:t>2303365</w:t>
      </w:r>
      <w:r w:rsidR="001E7752" w:rsidRPr="00D54B56">
        <w:rPr>
          <w:rFonts w:ascii="Arial" w:hAnsi="Arial" w:cs="Arial"/>
        </w:rPr>
        <w:t xml:space="preserve">, </w:t>
      </w:r>
      <w:r w:rsidR="00ED7CD2" w:rsidRPr="00D54B56">
        <w:rPr>
          <w:rFonts w:ascii="Arial" w:hAnsi="Arial" w:cs="Arial"/>
        </w:rPr>
        <w:t xml:space="preserve">unikalus Nr. </w:t>
      </w:r>
      <w:r w:rsidR="00ED7CD2" w:rsidRPr="00D54B56">
        <w:rPr>
          <w:rFonts w:ascii="Arial" w:hAnsi="Arial" w:cs="Arial"/>
          <w:lang w:eastAsia="lt-LT"/>
        </w:rPr>
        <w:t>4400-</w:t>
      </w:r>
      <w:r w:rsidR="00094599">
        <w:rPr>
          <w:rFonts w:ascii="Arial" w:hAnsi="Arial" w:cs="Arial"/>
          <w:lang w:eastAsia="lt-LT"/>
        </w:rPr>
        <w:t>5131</w:t>
      </w:r>
      <w:r w:rsidR="00D41346">
        <w:rPr>
          <w:rFonts w:ascii="Arial" w:hAnsi="Arial" w:cs="Arial"/>
          <w:lang w:eastAsia="lt-LT"/>
        </w:rPr>
        <w:t>-469</w:t>
      </w:r>
      <w:r w:rsidR="00094599">
        <w:rPr>
          <w:rFonts w:ascii="Arial" w:hAnsi="Arial" w:cs="Arial"/>
          <w:lang w:eastAsia="lt-LT"/>
        </w:rPr>
        <w:t>9</w:t>
      </w:r>
      <w:r w:rsidR="00ED7CD2" w:rsidRPr="00D54B56">
        <w:rPr>
          <w:rFonts w:ascii="Arial" w:hAnsi="Arial" w:cs="Arial"/>
        </w:rPr>
        <w:t xml:space="preserve">, ilgis </w:t>
      </w:r>
      <w:r w:rsidR="00094599">
        <w:rPr>
          <w:rFonts w:ascii="Arial" w:hAnsi="Arial" w:cs="Arial"/>
        </w:rPr>
        <w:t>83,52</w:t>
      </w:r>
      <w:r w:rsidR="00ED7CD2" w:rsidRPr="00D54B56">
        <w:rPr>
          <w:rFonts w:ascii="Arial" w:hAnsi="Arial" w:cs="Arial"/>
          <w:lang w:eastAsia="lt-LT"/>
        </w:rPr>
        <w:t xml:space="preserve"> m, pastatytus 2</w:t>
      </w:r>
      <w:r w:rsidR="00094599">
        <w:rPr>
          <w:rFonts w:ascii="Arial" w:hAnsi="Arial" w:cs="Arial"/>
          <w:lang w:eastAsia="lt-LT"/>
        </w:rPr>
        <w:t>017</w:t>
      </w:r>
      <w:r w:rsidR="00ED7CD2" w:rsidRPr="00D54B56">
        <w:rPr>
          <w:rFonts w:ascii="Arial" w:hAnsi="Arial" w:cs="Arial"/>
          <w:lang w:eastAsia="lt-LT"/>
        </w:rPr>
        <w:t xml:space="preserve"> m.</w:t>
      </w:r>
    </w:p>
    <w:p w14:paraId="7C3443E6" w14:textId="3FD02862" w:rsidR="00070444" w:rsidRPr="00432EB3" w:rsidRDefault="00DB43EF" w:rsidP="00DD230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DD230C">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A7785A0" w:rsidR="00F376F0" w:rsidRDefault="008A29B9" w:rsidP="00070444">
      <w:pPr>
        <w:tabs>
          <w:tab w:val="left" w:pos="2127"/>
          <w:tab w:val="left" w:pos="4962"/>
        </w:tabs>
        <w:spacing w:line="276" w:lineRule="auto"/>
        <w:jc w:val="both"/>
        <w:rPr>
          <w:rFonts w:ascii="Arial" w:hAnsi="Arial" w:cs="Arial"/>
        </w:rPr>
      </w:pPr>
      <w:r>
        <w:rPr>
          <w:rFonts w:ascii="Arial" w:hAnsi="Arial" w:cs="Arial"/>
        </w:rPr>
        <w:lastRenderedPageBreak/>
        <w:t>J. Bardauskas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4E2055" w:rsidRDefault="00070444" w:rsidP="00DD230C">
      <w:pPr>
        <w:pStyle w:val="Antrat1"/>
        <w:rPr>
          <w:rFonts w:ascii="Arial" w:hAnsi="Arial" w:cs="Arial"/>
          <w:szCs w:val="24"/>
        </w:rPr>
      </w:pPr>
      <w:r w:rsidRPr="004E2055">
        <w:rPr>
          <w:rFonts w:ascii="Arial" w:hAnsi="Arial" w:cs="Arial"/>
          <w:szCs w:val="24"/>
        </w:rPr>
        <w:lastRenderedPageBreak/>
        <w:t>AIŠKINAMASIS RAŠTAS</w:t>
      </w:r>
    </w:p>
    <w:p w14:paraId="07DB6AD6" w14:textId="446A8905" w:rsidR="00070444" w:rsidRPr="004E2055" w:rsidRDefault="00070444" w:rsidP="004E2055">
      <w:pPr>
        <w:spacing w:after="240" w:line="276" w:lineRule="auto"/>
        <w:jc w:val="center"/>
      </w:pPr>
      <w:r w:rsidRPr="004E2055">
        <w:rPr>
          <w:rFonts w:ascii="Arial" w:hAnsi="Arial" w:cs="Arial"/>
          <w:b/>
        </w:rPr>
        <w:t>DĖL TARYBOS SPRENDIMO</w:t>
      </w:r>
      <w:r w:rsidRPr="004E2055">
        <w:rPr>
          <w:rFonts w:ascii="Arial" w:hAnsi="Arial" w:cs="Arial"/>
        </w:rPr>
        <w:t xml:space="preserve"> „</w:t>
      </w:r>
      <w:r w:rsidR="004E2055" w:rsidRPr="004E2055">
        <w:rPr>
          <w:rFonts w:ascii="Arial" w:hAnsi="Arial" w:cs="Arial"/>
          <w:b/>
        </w:rPr>
        <w:t>DĖL SUTIKIMO PERIMTI ŠVIESOS G., ŠLAPŠILĖS K., DAUPARŲ-KVIETINIŲ SEN., KLAIPĖDOS R. SAV., ESANČIUS VANDENTIEKIO IR NUOTEKŲ ŠALINIMO TINKLUS</w:t>
      </w:r>
      <w:r w:rsidRPr="004E2055">
        <w:rPr>
          <w:rFonts w:ascii="Arial" w:hAnsi="Arial" w:cs="Arial"/>
        </w:rPr>
        <w:t xml:space="preserve">“ </w:t>
      </w:r>
      <w:r w:rsidRPr="004E2055">
        <w:rPr>
          <w:rFonts w:ascii="Arial" w:hAnsi="Arial" w:cs="Arial"/>
          <w:b/>
        </w:rPr>
        <w:t>PROJEKTO</w:t>
      </w:r>
    </w:p>
    <w:p w14:paraId="5E3BBFB9" w14:textId="72A27FC8"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6A410D">
        <w:rPr>
          <w:rFonts w:ascii="Arial" w:hAnsi="Arial" w:cs="Arial"/>
          <w:bCs/>
        </w:rPr>
        <w:t>balandžio</w:t>
      </w:r>
      <w:r w:rsidRPr="00432EB3">
        <w:rPr>
          <w:rFonts w:ascii="Arial" w:hAnsi="Arial" w:cs="Arial"/>
          <w:bCs/>
        </w:rPr>
        <w:t xml:space="preserve"> </w:t>
      </w:r>
      <w:r w:rsidR="008055B5">
        <w:rPr>
          <w:rFonts w:ascii="Arial" w:hAnsi="Arial" w:cs="Arial"/>
          <w:bCs/>
        </w:rPr>
        <w:t>1</w:t>
      </w:r>
      <w:r w:rsidR="006A410D">
        <w:rPr>
          <w:rFonts w:ascii="Arial" w:hAnsi="Arial" w:cs="Arial"/>
          <w:bCs/>
        </w:rPr>
        <w:t>0</w:t>
      </w:r>
      <w:r w:rsidRPr="00432EB3">
        <w:rPr>
          <w:rFonts w:ascii="Arial" w:hAnsi="Arial" w:cs="Arial"/>
          <w:bCs/>
        </w:rPr>
        <w:t xml:space="preserve"> d.</w:t>
      </w:r>
    </w:p>
    <w:p w14:paraId="3536F2C0" w14:textId="4DBF1CE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4DF8FDAD" w14:textId="77777777" w:rsidR="004E2055" w:rsidRPr="00D54B56" w:rsidRDefault="004E2055" w:rsidP="00BE3969">
      <w:pPr>
        <w:spacing w:line="276" w:lineRule="auto"/>
        <w:ind w:firstLine="709"/>
        <w:jc w:val="both"/>
        <w:rPr>
          <w:rFonts w:ascii="Arial" w:hAnsi="Arial" w:cs="Arial"/>
        </w:rPr>
      </w:pPr>
      <w:r w:rsidRPr="00D54B56">
        <w:rPr>
          <w:rFonts w:ascii="Arial" w:hAnsi="Arial" w:cs="Arial"/>
        </w:rPr>
        <w:t xml:space="preserve">Sutikti neatlygintinai perimti Savivaldybės nuosavybėn savarankiškajai funkcijai – </w:t>
      </w:r>
      <w:r w:rsidRPr="00D54B56">
        <w:rPr>
          <w:rFonts w:ascii="Arial" w:hAnsi="Arial" w:cs="Arial"/>
          <w:color w:val="000000"/>
        </w:rPr>
        <w:t> </w:t>
      </w:r>
      <w:r w:rsidRPr="00D54B56">
        <w:rPr>
          <w:rFonts w:ascii="Arial" w:hAnsi="Arial" w:cs="Arial"/>
        </w:rPr>
        <w:t xml:space="preserve">geriamojo vandens tiekimo ir nuotekų tvarkymo organizavimui vykdyti </w:t>
      </w:r>
      <w:r>
        <w:rPr>
          <w:rFonts w:ascii="Arial" w:hAnsi="Arial" w:cs="Arial"/>
        </w:rPr>
        <w:t>V. V. (duomenys neviešinami)</w:t>
      </w:r>
      <w:r w:rsidRPr="008A29B9">
        <w:rPr>
          <w:rFonts w:ascii="Arial" w:hAnsi="Arial" w:cs="Arial"/>
        </w:rPr>
        <w:t xml:space="preserve"> </w:t>
      </w:r>
      <w:r w:rsidRPr="00D54B56">
        <w:rPr>
          <w:rFonts w:ascii="Arial" w:hAnsi="Arial" w:cs="Arial"/>
        </w:rPr>
        <w:t xml:space="preserve">perduodamą materialųjį turtą, esantį </w:t>
      </w:r>
      <w:r>
        <w:rPr>
          <w:rFonts w:ascii="Arial" w:hAnsi="Arial" w:cs="Arial"/>
        </w:rPr>
        <w:t xml:space="preserve">Šviesos g. 7, </w:t>
      </w:r>
      <w:proofErr w:type="spellStart"/>
      <w:r>
        <w:rPr>
          <w:rFonts w:ascii="Arial" w:hAnsi="Arial" w:cs="Arial"/>
        </w:rPr>
        <w:t>Šlapšilės</w:t>
      </w:r>
      <w:proofErr w:type="spellEnd"/>
      <w:r>
        <w:rPr>
          <w:rFonts w:ascii="Arial" w:hAnsi="Arial" w:cs="Arial"/>
        </w:rPr>
        <w:t xml:space="preserve"> k., Dauparų-Kvietinių</w:t>
      </w:r>
      <w:r w:rsidRPr="00D54B56">
        <w:rPr>
          <w:rFonts w:ascii="Arial" w:hAnsi="Arial" w:cs="Arial"/>
        </w:rPr>
        <w:t xml:space="preserve"> sen.:</w:t>
      </w:r>
    </w:p>
    <w:p w14:paraId="6428BF92" w14:textId="77777777" w:rsidR="004E2055" w:rsidRDefault="004E2055" w:rsidP="00BE3969">
      <w:pPr>
        <w:spacing w:line="276" w:lineRule="auto"/>
        <w:ind w:firstLine="709"/>
        <w:jc w:val="both"/>
        <w:rPr>
          <w:rFonts w:ascii="Arial" w:hAnsi="Arial" w:cs="Arial"/>
          <w:lang w:eastAsia="lt-LT"/>
        </w:rPr>
      </w:pPr>
      <w:r w:rsidRPr="00D54B56">
        <w:rPr>
          <w:rFonts w:ascii="Arial" w:hAnsi="Arial" w:cs="Arial"/>
        </w:rPr>
        <w:t xml:space="preserve">1.1. </w:t>
      </w:r>
      <w:r>
        <w:rPr>
          <w:rFonts w:ascii="Arial" w:hAnsi="Arial" w:cs="Arial"/>
        </w:rPr>
        <w:t>vandentiekio tinklus – vandentiekio tinklus</w:t>
      </w:r>
      <w:r w:rsidRPr="00D54B56">
        <w:rPr>
          <w:rFonts w:ascii="Arial" w:hAnsi="Arial" w:cs="Arial"/>
        </w:rPr>
        <w:t xml:space="preserve"> 1</w:t>
      </w:r>
      <w:r>
        <w:rPr>
          <w:rFonts w:ascii="Arial" w:hAnsi="Arial" w:cs="Arial"/>
        </w:rPr>
        <w:t>V</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2303365</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5131-4688</w:t>
      </w:r>
      <w:r w:rsidRPr="00D54B56">
        <w:rPr>
          <w:rFonts w:ascii="Arial" w:hAnsi="Arial" w:cs="Arial"/>
        </w:rPr>
        <w:t xml:space="preserve">, ilgis </w:t>
      </w:r>
      <w:r>
        <w:rPr>
          <w:rFonts w:ascii="Arial" w:hAnsi="Arial" w:cs="Arial"/>
        </w:rPr>
        <w:t>123,67</w:t>
      </w:r>
      <w:r w:rsidRPr="00D54B56">
        <w:rPr>
          <w:rFonts w:ascii="Arial" w:hAnsi="Arial" w:cs="Arial"/>
          <w:lang w:eastAsia="lt-LT"/>
        </w:rPr>
        <w:t xml:space="preserve"> m, pastatytus 20</w:t>
      </w:r>
      <w:r>
        <w:rPr>
          <w:rFonts w:ascii="Arial" w:hAnsi="Arial" w:cs="Arial"/>
          <w:lang w:eastAsia="lt-LT"/>
        </w:rPr>
        <w:t>17</w:t>
      </w:r>
      <w:r w:rsidRPr="00D54B56">
        <w:rPr>
          <w:rFonts w:ascii="Arial" w:hAnsi="Arial" w:cs="Arial"/>
          <w:lang w:eastAsia="lt-LT"/>
        </w:rPr>
        <w:t xml:space="preserve"> m.</w:t>
      </w:r>
      <w:r>
        <w:rPr>
          <w:rFonts w:ascii="Arial" w:hAnsi="Arial" w:cs="Arial"/>
          <w:lang w:eastAsia="lt-LT"/>
        </w:rPr>
        <w:t>;</w:t>
      </w:r>
    </w:p>
    <w:p w14:paraId="0A4A2932" w14:textId="77777777" w:rsidR="004E2055" w:rsidRPr="00D54B56" w:rsidRDefault="004E2055" w:rsidP="00BE3969">
      <w:pPr>
        <w:spacing w:line="276" w:lineRule="auto"/>
        <w:ind w:firstLine="709"/>
        <w:jc w:val="both"/>
        <w:rPr>
          <w:rFonts w:ascii="Arial" w:hAnsi="Arial" w:cs="Arial"/>
        </w:rPr>
      </w:pPr>
      <w:r>
        <w:rPr>
          <w:rFonts w:ascii="Arial" w:hAnsi="Arial" w:cs="Arial"/>
          <w:lang w:eastAsia="lt-LT"/>
        </w:rPr>
        <w:t xml:space="preserve">1.2. </w:t>
      </w:r>
      <w:r>
        <w:rPr>
          <w:rFonts w:ascii="Arial" w:hAnsi="Arial" w:cs="Arial"/>
        </w:rPr>
        <w:t>nuotekų šalinimo tinklus – buitinių nuotekų tinklus</w:t>
      </w:r>
      <w:r w:rsidRPr="00D54B56">
        <w:rPr>
          <w:rFonts w:ascii="Arial" w:hAnsi="Arial" w:cs="Arial"/>
        </w:rPr>
        <w:t xml:space="preserve"> 1</w:t>
      </w:r>
      <w:r>
        <w:rPr>
          <w:rFonts w:ascii="Arial" w:hAnsi="Arial" w:cs="Arial"/>
        </w:rPr>
        <w:t>KF</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2303365</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5131-4699</w:t>
      </w:r>
      <w:r w:rsidRPr="00D54B56">
        <w:rPr>
          <w:rFonts w:ascii="Arial" w:hAnsi="Arial" w:cs="Arial"/>
        </w:rPr>
        <w:t xml:space="preserve">, ilgis </w:t>
      </w:r>
      <w:r>
        <w:rPr>
          <w:rFonts w:ascii="Arial" w:hAnsi="Arial" w:cs="Arial"/>
        </w:rPr>
        <w:t>83,52</w:t>
      </w:r>
      <w:r w:rsidRPr="00D54B56">
        <w:rPr>
          <w:rFonts w:ascii="Arial" w:hAnsi="Arial" w:cs="Arial"/>
          <w:lang w:eastAsia="lt-LT"/>
        </w:rPr>
        <w:t xml:space="preserve"> m, pastatytus 2</w:t>
      </w:r>
      <w:r>
        <w:rPr>
          <w:rFonts w:ascii="Arial" w:hAnsi="Arial" w:cs="Arial"/>
          <w:lang w:eastAsia="lt-LT"/>
        </w:rPr>
        <w:t>017</w:t>
      </w:r>
      <w:r w:rsidRPr="00D54B56">
        <w:rPr>
          <w:rFonts w:ascii="Arial" w:hAnsi="Arial" w:cs="Arial"/>
          <w:lang w:eastAsia="lt-LT"/>
        </w:rPr>
        <w:t xml:space="preserve">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71D16DEC" w:rsidR="00D45AAA" w:rsidRDefault="00BE3969" w:rsidP="006A410D">
      <w:pPr>
        <w:spacing w:line="276" w:lineRule="auto"/>
        <w:ind w:firstLine="720"/>
        <w:jc w:val="both"/>
        <w:rPr>
          <w:rFonts w:ascii="Arial" w:hAnsi="Arial" w:cs="Arial"/>
          <w:bCs/>
        </w:rPr>
      </w:pPr>
      <w:r>
        <w:rPr>
          <w:rFonts w:ascii="Arial" w:hAnsi="Arial" w:cs="Arial"/>
        </w:rPr>
        <w:t xml:space="preserve">2015-06-03/ </w:t>
      </w:r>
      <w:proofErr w:type="spellStart"/>
      <w:r>
        <w:rPr>
          <w:rFonts w:ascii="Arial" w:hAnsi="Arial" w:cs="Arial"/>
        </w:rPr>
        <w:t>reg</w:t>
      </w:r>
      <w:proofErr w:type="spellEnd"/>
      <w:r>
        <w:rPr>
          <w:rFonts w:ascii="Arial" w:hAnsi="Arial" w:cs="Arial"/>
        </w:rPr>
        <w:t xml:space="preserve">. 2015-06-15 sutarties „Dėl vandentiekio ir buitinių nuotekų tinklų gyvenamajam namui Šviesos g. 7, </w:t>
      </w:r>
      <w:proofErr w:type="spellStart"/>
      <w:r>
        <w:rPr>
          <w:rFonts w:ascii="Arial" w:hAnsi="Arial" w:cs="Arial"/>
        </w:rPr>
        <w:t>Šlapšilės</w:t>
      </w:r>
      <w:proofErr w:type="spellEnd"/>
      <w:r>
        <w:rPr>
          <w:rFonts w:ascii="Arial" w:hAnsi="Arial" w:cs="Arial"/>
        </w:rPr>
        <w:t xml:space="preserve"> k., statybos“ Nr. 2015/SUT.05-54/ </w:t>
      </w:r>
      <w:proofErr w:type="spellStart"/>
      <w:r>
        <w:rPr>
          <w:rFonts w:ascii="Arial" w:hAnsi="Arial" w:cs="Arial"/>
        </w:rPr>
        <w:t>reg</w:t>
      </w:r>
      <w:proofErr w:type="spellEnd"/>
      <w:r>
        <w:rPr>
          <w:rFonts w:ascii="Arial" w:hAnsi="Arial" w:cs="Arial"/>
        </w:rPr>
        <w:t xml:space="preserve">. Nr. AS-471 </w:t>
      </w:r>
      <w:r w:rsidRPr="00432EB3">
        <w:rPr>
          <w:rFonts w:ascii="Arial" w:hAnsi="Arial" w:cs="Arial"/>
        </w:rPr>
        <w:t>4.3</w:t>
      </w:r>
      <w:r>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w:t>
      </w:r>
      <w:r w:rsidR="00973E42">
        <w:rPr>
          <w:rFonts w:ascii="Arial" w:hAnsi="Arial" w:cs="Arial"/>
          <w:bCs/>
        </w:rPr>
        <w:t xml:space="preserve">Savivaldybė įsipareigoja priimti Infrastruktūros nuosavybės teisę šios Sutarties 8 p. </w:t>
      </w:r>
      <w:r w:rsidR="00CF49F2">
        <w:rPr>
          <w:rFonts w:ascii="Arial" w:hAnsi="Arial" w:cs="Arial"/>
          <w:bCs/>
        </w:rPr>
        <w:t>nustatyta tvarka ir terminais.</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1440DE92"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CF49F2">
        <w:rPr>
          <w:rFonts w:ascii="Arial" w:hAnsi="Arial" w:cs="Arial"/>
        </w:rPr>
        <w:t xml:space="preserve">2015-06-03/ </w:t>
      </w:r>
      <w:proofErr w:type="spellStart"/>
      <w:r w:rsidR="00CF49F2">
        <w:rPr>
          <w:rFonts w:ascii="Arial" w:hAnsi="Arial" w:cs="Arial"/>
        </w:rPr>
        <w:t>reg</w:t>
      </w:r>
      <w:proofErr w:type="spellEnd"/>
      <w:r w:rsidR="00CF49F2">
        <w:rPr>
          <w:rFonts w:ascii="Arial" w:hAnsi="Arial" w:cs="Arial"/>
        </w:rPr>
        <w:t xml:space="preserve">. 2015-06-15 sutarties „Dėl vandentiekio ir buitinių nuotekų tinklų gyvenamajam namui Šviesos g. 7, </w:t>
      </w:r>
      <w:proofErr w:type="spellStart"/>
      <w:r w:rsidR="00CF49F2">
        <w:rPr>
          <w:rFonts w:ascii="Arial" w:hAnsi="Arial" w:cs="Arial"/>
        </w:rPr>
        <w:t>Šlapšilės</w:t>
      </w:r>
      <w:proofErr w:type="spellEnd"/>
      <w:r w:rsidR="00CF49F2">
        <w:rPr>
          <w:rFonts w:ascii="Arial" w:hAnsi="Arial" w:cs="Arial"/>
        </w:rPr>
        <w:t xml:space="preserve"> k., statybos“ Nr. 2015/SUT.05-54/ </w:t>
      </w:r>
      <w:proofErr w:type="spellStart"/>
      <w:r w:rsidR="00CF49F2">
        <w:rPr>
          <w:rFonts w:ascii="Arial" w:hAnsi="Arial" w:cs="Arial"/>
        </w:rPr>
        <w:t>reg</w:t>
      </w:r>
      <w:proofErr w:type="spellEnd"/>
      <w:r w:rsidR="00CF49F2">
        <w:rPr>
          <w:rFonts w:ascii="Arial" w:hAnsi="Arial" w:cs="Arial"/>
        </w:rPr>
        <w:t xml:space="preserve">. Nr. AS-471 </w:t>
      </w:r>
      <w:r w:rsidR="00CF49F2" w:rsidRPr="00432EB3">
        <w:rPr>
          <w:rFonts w:ascii="Arial" w:hAnsi="Arial" w:cs="Arial"/>
        </w:rPr>
        <w:t>4.3</w:t>
      </w:r>
      <w:r w:rsidR="00CF49F2">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0E58" w14:textId="77777777" w:rsidR="00831045" w:rsidRDefault="00831045">
      <w:r>
        <w:separator/>
      </w:r>
    </w:p>
  </w:endnote>
  <w:endnote w:type="continuationSeparator" w:id="0">
    <w:p w14:paraId="18F2BFA3" w14:textId="77777777" w:rsidR="00831045" w:rsidRDefault="0083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24A7" w14:textId="77777777" w:rsidR="00831045" w:rsidRDefault="00831045">
      <w:r>
        <w:separator/>
      </w:r>
    </w:p>
  </w:footnote>
  <w:footnote w:type="continuationSeparator" w:id="0">
    <w:p w14:paraId="06161D72" w14:textId="77777777" w:rsidR="00831045" w:rsidRDefault="0083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B87"/>
    <w:rsid w:val="0008513E"/>
    <w:rsid w:val="0008527C"/>
    <w:rsid w:val="00087836"/>
    <w:rsid w:val="00090C07"/>
    <w:rsid w:val="00091238"/>
    <w:rsid w:val="00093F45"/>
    <w:rsid w:val="00094599"/>
    <w:rsid w:val="00095C4C"/>
    <w:rsid w:val="000A20A0"/>
    <w:rsid w:val="000A2658"/>
    <w:rsid w:val="000B156A"/>
    <w:rsid w:val="000B21A4"/>
    <w:rsid w:val="000B3715"/>
    <w:rsid w:val="000B37FC"/>
    <w:rsid w:val="000B56AC"/>
    <w:rsid w:val="000B6463"/>
    <w:rsid w:val="000B773B"/>
    <w:rsid w:val="000C1C62"/>
    <w:rsid w:val="000C3F5D"/>
    <w:rsid w:val="000C6B4D"/>
    <w:rsid w:val="000D0B44"/>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06BAC"/>
    <w:rsid w:val="001107EB"/>
    <w:rsid w:val="00110CE5"/>
    <w:rsid w:val="001133EC"/>
    <w:rsid w:val="001144A6"/>
    <w:rsid w:val="0011787D"/>
    <w:rsid w:val="00121ACB"/>
    <w:rsid w:val="00137D75"/>
    <w:rsid w:val="00157955"/>
    <w:rsid w:val="001703AF"/>
    <w:rsid w:val="00170461"/>
    <w:rsid w:val="00171D3C"/>
    <w:rsid w:val="00172B36"/>
    <w:rsid w:val="00183077"/>
    <w:rsid w:val="00184B50"/>
    <w:rsid w:val="00184D07"/>
    <w:rsid w:val="0018527B"/>
    <w:rsid w:val="001856AD"/>
    <w:rsid w:val="00187BE4"/>
    <w:rsid w:val="0019133A"/>
    <w:rsid w:val="00193466"/>
    <w:rsid w:val="001A4EC4"/>
    <w:rsid w:val="001A5590"/>
    <w:rsid w:val="001B0F2B"/>
    <w:rsid w:val="001B1399"/>
    <w:rsid w:val="001B1561"/>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09C8"/>
    <w:rsid w:val="00263C92"/>
    <w:rsid w:val="00263FA8"/>
    <w:rsid w:val="00271334"/>
    <w:rsid w:val="002727F4"/>
    <w:rsid w:val="00273D7E"/>
    <w:rsid w:val="0027545A"/>
    <w:rsid w:val="00275B94"/>
    <w:rsid w:val="0027626E"/>
    <w:rsid w:val="00287957"/>
    <w:rsid w:val="00290B9C"/>
    <w:rsid w:val="002947B2"/>
    <w:rsid w:val="00295711"/>
    <w:rsid w:val="00295C80"/>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52C3F"/>
    <w:rsid w:val="00356033"/>
    <w:rsid w:val="00356FA8"/>
    <w:rsid w:val="003629B7"/>
    <w:rsid w:val="00365FD0"/>
    <w:rsid w:val="003732A7"/>
    <w:rsid w:val="0037404F"/>
    <w:rsid w:val="00384B14"/>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AD8"/>
    <w:rsid w:val="00417E59"/>
    <w:rsid w:val="00421D69"/>
    <w:rsid w:val="00425F06"/>
    <w:rsid w:val="00432EB3"/>
    <w:rsid w:val="004348BC"/>
    <w:rsid w:val="00435783"/>
    <w:rsid w:val="00436AB9"/>
    <w:rsid w:val="00440C5C"/>
    <w:rsid w:val="004506C5"/>
    <w:rsid w:val="00450CBC"/>
    <w:rsid w:val="00457C9C"/>
    <w:rsid w:val="0046351E"/>
    <w:rsid w:val="0046366E"/>
    <w:rsid w:val="004670A2"/>
    <w:rsid w:val="00467C72"/>
    <w:rsid w:val="00471FE2"/>
    <w:rsid w:val="00473953"/>
    <w:rsid w:val="00474537"/>
    <w:rsid w:val="00477973"/>
    <w:rsid w:val="00482E5C"/>
    <w:rsid w:val="00485D47"/>
    <w:rsid w:val="004911F7"/>
    <w:rsid w:val="00492DB5"/>
    <w:rsid w:val="004A5945"/>
    <w:rsid w:val="004B161F"/>
    <w:rsid w:val="004B1CEB"/>
    <w:rsid w:val="004B2C3E"/>
    <w:rsid w:val="004B4363"/>
    <w:rsid w:val="004B7E82"/>
    <w:rsid w:val="004C6598"/>
    <w:rsid w:val="004D0EB3"/>
    <w:rsid w:val="004D3BB8"/>
    <w:rsid w:val="004E2055"/>
    <w:rsid w:val="004E5037"/>
    <w:rsid w:val="004E7F53"/>
    <w:rsid w:val="004F151D"/>
    <w:rsid w:val="005022B1"/>
    <w:rsid w:val="005074C4"/>
    <w:rsid w:val="00510E42"/>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1781"/>
    <w:rsid w:val="0066492E"/>
    <w:rsid w:val="00667DFA"/>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0F22"/>
    <w:rsid w:val="00791486"/>
    <w:rsid w:val="00794B0F"/>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801925"/>
    <w:rsid w:val="00802C31"/>
    <w:rsid w:val="008055B5"/>
    <w:rsid w:val="00807663"/>
    <w:rsid w:val="00822C5F"/>
    <w:rsid w:val="00823E14"/>
    <w:rsid w:val="00827D34"/>
    <w:rsid w:val="00827D9B"/>
    <w:rsid w:val="00830B4E"/>
    <w:rsid w:val="00831045"/>
    <w:rsid w:val="00834EC2"/>
    <w:rsid w:val="00842D51"/>
    <w:rsid w:val="008432FB"/>
    <w:rsid w:val="008466C3"/>
    <w:rsid w:val="00855906"/>
    <w:rsid w:val="008705C3"/>
    <w:rsid w:val="00870EBB"/>
    <w:rsid w:val="00872A07"/>
    <w:rsid w:val="00873AE3"/>
    <w:rsid w:val="00883B21"/>
    <w:rsid w:val="00886A55"/>
    <w:rsid w:val="00887A84"/>
    <w:rsid w:val="00894D73"/>
    <w:rsid w:val="0089590D"/>
    <w:rsid w:val="008965C7"/>
    <w:rsid w:val="0089679A"/>
    <w:rsid w:val="00897044"/>
    <w:rsid w:val="008A29B9"/>
    <w:rsid w:val="008A2FA6"/>
    <w:rsid w:val="008A33C8"/>
    <w:rsid w:val="008B1CA8"/>
    <w:rsid w:val="008B4982"/>
    <w:rsid w:val="008B514A"/>
    <w:rsid w:val="008B6EA9"/>
    <w:rsid w:val="008C2132"/>
    <w:rsid w:val="008C5C24"/>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460"/>
    <w:rsid w:val="00924C9E"/>
    <w:rsid w:val="00930CB9"/>
    <w:rsid w:val="009323CF"/>
    <w:rsid w:val="00934E4F"/>
    <w:rsid w:val="00937150"/>
    <w:rsid w:val="009371C9"/>
    <w:rsid w:val="0093741E"/>
    <w:rsid w:val="00940E5B"/>
    <w:rsid w:val="0094666A"/>
    <w:rsid w:val="00955EF0"/>
    <w:rsid w:val="00957344"/>
    <w:rsid w:val="00957D7F"/>
    <w:rsid w:val="00957EBC"/>
    <w:rsid w:val="00970394"/>
    <w:rsid w:val="00973E42"/>
    <w:rsid w:val="00986508"/>
    <w:rsid w:val="00987A81"/>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C5379"/>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7C6B"/>
    <w:rsid w:val="00A3547C"/>
    <w:rsid w:val="00A50F5D"/>
    <w:rsid w:val="00A51DBC"/>
    <w:rsid w:val="00A53E54"/>
    <w:rsid w:val="00A66FB5"/>
    <w:rsid w:val="00A72F66"/>
    <w:rsid w:val="00A75B74"/>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A1BE9"/>
    <w:rsid w:val="00BA54A7"/>
    <w:rsid w:val="00BB20E9"/>
    <w:rsid w:val="00BB74D2"/>
    <w:rsid w:val="00BC2B04"/>
    <w:rsid w:val="00BD1E0E"/>
    <w:rsid w:val="00BD4BA9"/>
    <w:rsid w:val="00BD56DD"/>
    <w:rsid w:val="00BD594A"/>
    <w:rsid w:val="00BE3969"/>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5346"/>
    <w:rsid w:val="00C56804"/>
    <w:rsid w:val="00C577ED"/>
    <w:rsid w:val="00C63EFB"/>
    <w:rsid w:val="00C74C3B"/>
    <w:rsid w:val="00C76023"/>
    <w:rsid w:val="00C91624"/>
    <w:rsid w:val="00C94A0A"/>
    <w:rsid w:val="00C95C15"/>
    <w:rsid w:val="00CA1CA8"/>
    <w:rsid w:val="00CA1D7D"/>
    <w:rsid w:val="00CA3982"/>
    <w:rsid w:val="00CC1237"/>
    <w:rsid w:val="00CD2E00"/>
    <w:rsid w:val="00CD4E23"/>
    <w:rsid w:val="00CD6FD1"/>
    <w:rsid w:val="00CF49F2"/>
    <w:rsid w:val="00D004A7"/>
    <w:rsid w:val="00D00D04"/>
    <w:rsid w:val="00D036D0"/>
    <w:rsid w:val="00D257AB"/>
    <w:rsid w:val="00D279C6"/>
    <w:rsid w:val="00D4134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93572"/>
    <w:rsid w:val="00D95A9B"/>
    <w:rsid w:val="00D96E36"/>
    <w:rsid w:val="00DA1B93"/>
    <w:rsid w:val="00DA3761"/>
    <w:rsid w:val="00DA5328"/>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7894"/>
    <w:rsid w:val="00E239F5"/>
    <w:rsid w:val="00E34FEF"/>
    <w:rsid w:val="00E41438"/>
    <w:rsid w:val="00E4293B"/>
    <w:rsid w:val="00E45491"/>
    <w:rsid w:val="00E459A8"/>
    <w:rsid w:val="00E57BD9"/>
    <w:rsid w:val="00E57C64"/>
    <w:rsid w:val="00E6683E"/>
    <w:rsid w:val="00E75DFE"/>
    <w:rsid w:val="00E82039"/>
    <w:rsid w:val="00E9273B"/>
    <w:rsid w:val="00E96733"/>
    <w:rsid w:val="00EA7744"/>
    <w:rsid w:val="00EB2878"/>
    <w:rsid w:val="00EB66DE"/>
    <w:rsid w:val="00EC47AA"/>
    <w:rsid w:val="00EC4A00"/>
    <w:rsid w:val="00EC5714"/>
    <w:rsid w:val="00EC5D7F"/>
    <w:rsid w:val="00EC6CD2"/>
    <w:rsid w:val="00ED7CD2"/>
    <w:rsid w:val="00ED7CFC"/>
    <w:rsid w:val="00EE04D3"/>
    <w:rsid w:val="00EE1F0A"/>
    <w:rsid w:val="00EE3150"/>
    <w:rsid w:val="00EE60D3"/>
    <w:rsid w:val="00EE7050"/>
    <w:rsid w:val="00EE7EF2"/>
    <w:rsid w:val="00F01003"/>
    <w:rsid w:val="00F07451"/>
    <w:rsid w:val="00F205B6"/>
    <w:rsid w:val="00F23DC2"/>
    <w:rsid w:val="00F25D49"/>
    <w:rsid w:val="00F323D6"/>
    <w:rsid w:val="00F376F0"/>
    <w:rsid w:val="00F40332"/>
    <w:rsid w:val="00F412BF"/>
    <w:rsid w:val="00F45584"/>
    <w:rsid w:val="00F47058"/>
    <w:rsid w:val="00F530B8"/>
    <w:rsid w:val="00F54A06"/>
    <w:rsid w:val="00F623E8"/>
    <w:rsid w:val="00F675CB"/>
    <w:rsid w:val="00F74BC5"/>
    <w:rsid w:val="00F76610"/>
    <w:rsid w:val="00F82675"/>
    <w:rsid w:val="00F8305B"/>
    <w:rsid w:val="00F83FB7"/>
    <w:rsid w:val="00F94D3E"/>
    <w:rsid w:val="00F95772"/>
    <w:rsid w:val="00FA1A0A"/>
    <w:rsid w:val="00FA21D8"/>
    <w:rsid w:val="00FA263C"/>
    <w:rsid w:val="00FA549E"/>
    <w:rsid w:val="00FB3BFD"/>
    <w:rsid w:val="00FB6440"/>
    <w:rsid w:val="00FC12CD"/>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3901</Words>
  <Characters>2224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20</cp:revision>
  <cp:lastPrinted>2023-06-01T07:27:00Z</cp:lastPrinted>
  <dcterms:created xsi:type="dcterms:W3CDTF">2025-04-10T09:14:00Z</dcterms:created>
  <dcterms:modified xsi:type="dcterms:W3CDTF">2025-04-10T12:05:00Z</dcterms:modified>
</cp:coreProperties>
</file>