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rganizacija"/>
    <w:p w14:paraId="5068C971" w14:textId="77777777" w:rsidR="00ED4780" w:rsidRPr="0062553C" w:rsidRDefault="00ED4780" w:rsidP="00ED4780">
      <w:pPr>
        <w:jc w:val="center"/>
        <w:rPr>
          <w:b/>
          <w:bCs/>
          <w:lang w:val="lt-LT"/>
        </w:rPr>
      </w:pPr>
      <w:r w:rsidRPr="0062553C">
        <w:rPr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KLAIPĖDOS RAJONO SAVIVALDYBĖS ADMINISTRACIJA"/>
            </w:textInput>
          </w:ffData>
        </w:fldChar>
      </w:r>
      <w:r w:rsidRPr="0062553C">
        <w:rPr>
          <w:b/>
          <w:bCs/>
          <w:lang w:val="lt-LT"/>
        </w:rPr>
        <w:instrText xml:space="preserve"> FORMTEXT </w:instrText>
      </w:r>
      <w:r w:rsidRPr="0062553C">
        <w:rPr>
          <w:lang w:val="lt-LT"/>
        </w:rPr>
      </w:r>
      <w:r w:rsidRPr="0062553C">
        <w:rPr>
          <w:lang w:val="lt-LT"/>
        </w:rPr>
        <w:fldChar w:fldCharType="separate"/>
      </w:r>
      <w:r w:rsidRPr="0062553C">
        <w:rPr>
          <w:b/>
          <w:bCs/>
          <w:noProof/>
          <w:lang w:val="lt-LT"/>
        </w:rPr>
        <w:t>KLAIPĖDOS RAJONO SAVIVALDYBĖS ADMINISTRACIJA</w:t>
      </w:r>
      <w:r w:rsidRPr="0062553C">
        <w:rPr>
          <w:lang w:val="lt-LT"/>
        </w:rPr>
        <w:fldChar w:fldCharType="end"/>
      </w:r>
      <w:bookmarkEnd w:id="0"/>
    </w:p>
    <w:p w14:paraId="5F04CFE9" w14:textId="77777777" w:rsidR="00ED4780" w:rsidRPr="0062553C" w:rsidRDefault="00ED4780" w:rsidP="00ED4780">
      <w:pPr>
        <w:jc w:val="center"/>
        <w:rPr>
          <w:lang w:val="lt-LT"/>
        </w:rPr>
      </w:pPr>
    </w:p>
    <w:p w14:paraId="56A91202" w14:textId="01776645" w:rsidR="00ED4780" w:rsidRPr="00BF3D98" w:rsidRDefault="00ED4780" w:rsidP="00BF3D98">
      <w:pPr>
        <w:spacing w:line="276" w:lineRule="auto"/>
        <w:ind w:left="-142"/>
        <w:jc w:val="center"/>
        <w:rPr>
          <w:rFonts w:ascii="Arial" w:hAnsi="Arial" w:cs="Arial"/>
          <w:b/>
          <w:bCs/>
          <w:lang w:val="lt-LT"/>
        </w:rPr>
      </w:pPr>
      <w:r w:rsidRPr="00BF3D98">
        <w:rPr>
          <w:rFonts w:ascii="Arial" w:hAnsi="Arial" w:cs="Arial"/>
          <w:b/>
          <w:bCs/>
          <w:lang w:val="lt-LT"/>
        </w:rPr>
        <w:t>KOMISIJOS, SUDARYTOS ADMINISTRACIJOS DIREKTORIAUS 202</w:t>
      </w:r>
      <w:r w:rsidR="004B542A" w:rsidRPr="00BF3D98">
        <w:rPr>
          <w:rFonts w:ascii="Arial" w:hAnsi="Arial" w:cs="Arial"/>
          <w:b/>
          <w:bCs/>
          <w:lang w:val="lt-LT"/>
        </w:rPr>
        <w:t>4</w:t>
      </w:r>
      <w:r w:rsidRPr="00BF3D98">
        <w:rPr>
          <w:rFonts w:ascii="Arial" w:hAnsi="Arial" w:cs="Arial"/>
          <w:b/>
          <w:bCs/>
          <w:lang w:val="lt-LT"/>
        </w:rPr>
        <w:t xml:space="preserve"> M. </w:t>
      </w:r>
      <w:r w:rsidR="009447B3">
        <w:rPr>
          <w:rFonts w:ascii="Arial" w:hAnsi="Arial" w:cs="Arial"/>
          <w:b/>
          <w:bCs/>
          <w:lang w:val="lt-LT"/>
        </w:rPr>
        <w:t>GRUODŽIO 2</w:t>
      </w:r>
      <w:r w:rsidRPr="00BF3D98">
        <w:rPr>
          <w:rFonts w:ascii="Arial" w:hAnsi="Arial" w:cs="Arial"/>
          <w:b/>
          <w:bCs/>
          <w:lang w:val="lt-LT"/>
        </w:rPr>
        <w:t xml:space="preserve"> D. ĮSAKYMU NR. AV-</w:t>
      </w:r>
      <w:r w:rsidR="00A46E29" w:rsidRPr="00BF3D98">
        <w:rPr>
          <w:rFonts w:ascii="Arial" w:hAnsi="Arial" w:cs="Arial"/>
          <w:b/>
          <w:bCs/>
          <w:lang w:val="lt-LT"/>
        </w:rPr>
        <w:t>159</w:t>
      </w:r>
      <w:r w:rsidR="009447B3">
        <w:rPr>
          <w:rFonts w:ascii="Arial" w:hAnsi="Arial" w:cs="Arial"/>
          <w:b/>
          <w:bCs/>
          <w:lang w:val="lt-LT"/>
        </w:rPr>
        <w:t>1</w:t>
      </w:r>
      <w:r w:rsidR="004B542A" w:rsidRPr="00BF3D98">
        <w:rPr>
          <w:rFonts w:ascii="Arial" w:hAnsi="Arial" w:cs="Arial"/>
          <w:b/>
          <w:bCs/>
          <w:lang w:val="lt-LT"/>
        </w:rPr>
        <w:t xml:space="preserve"> DĖL </w:t>
      </w:r>
      <w:r w:rsidR="009447B3" w:rsidRPr="009447B3">
        <w:rPr>
          <w:rFonts w:ascii="Arial" w:hAnsi="Arial" w:cs="Arial"/>
          <w:b/>
          <w:bCs/>
          <w:lang w:val="lt-LT"/>
        </w:rPr>
        <w:t xml:space="preserve">KELIO </w:t>
      </w:r>
      <w:r w:rsidR="009447B3" w:rsidRPr="009447B3">
        <w:rPr>
          <w:rFonts w:ascii="Arial" w:hAnsi="Arial" w:cs="Arial"/>
          <w:b/>
          <w:bCs/>
          <w:lang w:val="lt-LT" w:eastAsia="lt-LT"/>
        </w:rPr>
        <w:t>–</w:t>
      </w:r>
      <w:r w:rsidR="009447B3" w:rsidRPr="00BF3D98">
        <w:rPr>
          <w:rFonts w:ascii="Arial" w:hAnsi="Arial" w:cs="Arial"/>
          <w:lang w:val="lt-LT" w:eastAsia="lt-LT"/>
        </w:rPr>
        <w:t xml:space="preserve"> </w:t>
      </w:r>
      <w:r w:rsidR="009447B3">
        <w:rPr>
          <w:rFonts w:ascii="Arial" w:hAnsi="Arial" w:cs="Arial"/>
          <w:b/>
          <w:bCs/>
          <w:lang w:val="lt-LT"/>
        </w:rPr>
        <w:t xml:space="preserve"> ŠERNŲ GATVĖS KETVERGIŲ K., DOVILŲ SEN., KLAIPĖDOS R. SAV., PIRKIMO NESKELBIAMŲ DERYBŲ BŪDU KOMISIJOS</w:t>
      </w:r>
      <w:r w:rsidR="00A46E29" w:rsidRPr="00BF3D98">
        <w:rPr>
          <w:rFonts w:ascii="Arial" w:hAnsi="Arial" w:cs="Arial"/>
          <w:b/>
          <w:bCs/>
          <w:lang w:val="lt-LT"/>
        </w:rPr>
        <w:t xml:space="preserve"> SUDA</w:t>
      </w:r>
      <w:r w:rsidR="004B542A" w:rsidRPr="00BF3D98">
        <w:rPr>
          <w:rFonts w:ascii="Arial" w:hAnsi="Arial" w:cs="Arial"/>
          <w:b/>
          <w:bCs/>
          <w:lang w:val="lt-LT"/>
        </w:rPr>
        <w:t>RYMO IR JOS DARBO REGLAMENTO PATVIRTINIMO POSĖDŽIO</w:t>
      </w:r>
    </w:p>
    <w:p w14:paraId="2F24B3F0" w14:textId="60CAB04D" w:rsidR="00ED4780" w:rsidRPr="00BF3D98" w:rsidRDefault="00ED4780" w:rsidP="00BF3D98">
      <w:pPr>
        <w:spacing w:line="276" w:lineRule="auto"/>
        <w:ind w:left="-142"/>
        <w:jc w:val="center"/>
        <w:rPr>
          <w:rFonts w:ascii="Arial" w:hAnsi="Arial" w:cs="Arial"/>
          <w:b/>
          <w:bCs/>
          <w:lang w:val="lt-LT"/>
        </w:rPr>
      </w:pPr>
      <w:r w:rsidRPr="00BF3D98">
        <w:rPr>
          <w:rFonts w:ascii="Arial" w:hAnsi="Arial" w:cs="Arial"/>
          <w:b/>
          <w:bCs/>
          <w:lang w:val="lt-LT"/>
        </w:rPr>
        <w:t>PROTOKOLAS Nr. A6-</w:t>
      </w:r>
    </w:p>
    <w:p w14:paraId="00D45E28" w14:textId="77777777" w:rsidR="009C5489" w:rsidRPr="00BF3D98" w:rsidRDefault="009C5489" w:rsidP="00BF3D98">
      <w:pPr>
        <w:spacing w:line="276" w:lineRule="auto"/>
        <w:rPr>
          <w:rFonts w:ascii="Arial" w:hAnsi="Arial" w:cs="Arial"/>
          <w:lang w:val="lt-LT"/>
        </w:rPr>
      </w:pPr>
    </w:p>
    <w:p w14:paraId="53C30F8E" w14:textId="572441B4" w:rsidR="00ED4780" w:rsidRPr="00BF3D98" w:rsidRDefault="00ED4780" w:rsidP="00BF3D98">
      <w:pPr>
        <w:spacing w:line="276" w:lineRule="auto"/>
        <w:jc w:val="center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>202</w:t>
      </w:r>
      <w:r w:rsidR="001710CF">
        <w:rPr>
          <w:rFonts w:ascii="Arial" w:hAnsi="Arial" w:cs="Arial"/>
          <w:lang w:val="lt-LT"/>
        </w:rPr>
        <w:t>5</w:t>
      </w:r>
      <w:r w:rsidR="001534C9" w:rsidRPr="00BF3D98">
        <w:rPr>
          <w:rFonts w:ascii="Arial" w:hAnsi="Arial" w:cs="Arial"/>
          <w:lang w:val="lt-LT"/>
        </w:rPr>
        <w:t xml:space="preserve"> m. </w:t>
      </w:r>
      <w:r w:rsidR="00E71BB5">
        <w:rPr>
          <w:rFonts w:ascii="Arial" w:hAnsi="Arial" w:cs="Arial"/>
          <w:lang w:val="lt-LT"/>
        </w:rPr>
        <w:t xml:space="preserve">balandžio </w:t>
      </w:r>
      <w:r w:rsidR="001534C9" w:rsidRPr="00BF3D98">
        <w:rPr>
          <w:rFonts w:ascii="Arial" w:hAnsi="Arial" w:cs="Arial"/>
          <w:lang w:val="lt-LT"/>
        </w:rPr>
        <w:t xml:space="preserve"> d.</w:t>
      </w:r>
    </w:p>
    <w:p w14:paraId="7D38A7AE" w14:textId="77777777" w:rsidR="00ED4780" w:rsidRPr="00BF3D98" w:rsidRDefault="00ED4780" w:rsidP="00BF3D98">
      <w:pPr>
        <w:spacing w:line="276" w:lineRule="auto"/>
        <w:ind w:firstLine="993"/>
        <w:jc w:val="both"/>
        <w:rPr>
          <w:rFonts w:ascii="Arial" w:hAnsi="Arial" w:cs="Arial"/>
          <w:lang w:val="lt-LT"/>
        </w:rPr>
      </w:pPr>
    </w:p>
    <w:p w14:paraId="0185AA09" w14:textId="0BD81344" w:rsidR="00ED4780" w:rsidRPr="00BF3D98" w:rsidRDefault="00ED4780" w:rsidP="00BF3D98">
      <w:pPr>
        <w:spacing w:line="276" w:lineRule="auto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>Posėdis įvyko 202</w:t>
      </w:r>
      <w:r w:rsidR="001710CF">
        <w:rPr>
          <w:rFonts w:ascii="Arial" w:hAnsi="Arial" w:cs="Arial"/>
          <w:lang w:val="lt-LT"/>
        </w:rPr>
        <w:t>5-0</w:t>
      </w:r>
      <w:r w:rsidR="00E71BB5">
        <w:rPr>
          <w:rFonts w:ascii="Arial" w:hAnsi="Arial" w:cs="Arial"/>
          <w:lang w:val="lt-LT"/>
        </w:rPr>
        <w:t>4</w:t>
      </w:r>
      <w:r w:rsidR="001710CF">
        <w:rPr>
          <w:rFonts w:ascii="Arial" w:hAnsi="Arial" w:cs="Arial"/>
          <w:lang w:val="lt-LT"/>
        </w:rPr>
        <w:t>-</w:t>
      </w:r>
      <w:r w:rsidR="00E71BB5">
        <w:rPr>
          <w:rFonts w:ascii="Arial" w:hAnsi="Arial" w:cs="Arial"/>
          <w:lang w:val="lt-LT"/>
        </w:rPr>
        <w:t>14</w:t>
      </w:r>
      <w:r w:rsidRPr="00BF3D98">
        <w:rPr>
          <w:rFonts w:ascii="Arial" w:hAnsi="Arial" w:cs="Arial"/>
          <w:lang w:val="lt-LT"/>
        </w:rPr>
        <w:t>, pradžia</w:t>
      </w:r>
      <w:r w:rsidRPr="00BF3D98">
        <w:rPr>
          <w:rFonts w:ascii="Arial" w:hAnsi="Arial" w:cs="Arial"/>
          <w:lang w:val="lt-LT" w:eastAsia="lt-LT"/>
        </w:rPr>
        <w:t xml:space="preserve"> – </w:t>
      </w:r>
      <w:r w:rsidR="00A46E29" w:rsidRPr="00BF3D98">
        <w:rPr>
          <w:rFonts w:ascii="Arial" w:hAnsi="Arial" w:cs="Arial"/>
          <w:lang w:val="lt-LT" w:eastAsia="lt-LT"/>
        </w:rPr>
        <w:t>1</w:t>
      </w:r>
      <w:r w:rsidR="00E71BB5">
        <w:rPr>
          <w:rFonts w:ascii="Arial" w:hAnsi="Arial" w:cs="Arial"/>
          <w:lang w:val="lt-LT" w:eastAsia="lt-LT"/>
        </w:rPr>
        <w:t>5.30</w:t>
      </w:r>
      <w:r w:rsidRPr="00BF3D98">
        <w:rPr>
          <w:rFonts w:ascii="Arial" w:hAnsi="Arial" w:cs="Arial"/>
          <w:lang w:val="lt-LT"/>
        </w:rPr>
        <w:t xml:space="preserve"> val., pabaiga </w:t>
      </w:r>
      <w:r w:rsidRPr="00BF3D98">
        <w:rPr>
          <w:rFonts w:ascii="Arial" w:hAnsi="Arial" w:cs="Arial"/>
          <w:lang w:val="lt-LT" w:eastAsia="lt-LT"/>
        </w:rPr>
        <w:t xml:space="preserve"> – </w:t>
      </w:r>
      <w:r w:rsidR="00A46E29" w:rsidRPr="00BF3D98">
        <w:rPr>
          <w:rFonts w:ascii="Arial" w:hAnsi="Arial" w:cs="Arial"/>
          <w:lang w:val="lt-LT" w:eastAsia="lt-LT"/>
        </w:rPr>
        <w:t>1</w:t>
      </w:r>
      <w:r w:rsidR="00E71BB5">
        <w:rPr>
          <w:rFonts w:ascii="Arial" w:hAnsi="Arial" w:cs="Arial"/>
          <w:lang w:val="lt-LT" w:eastAsia="lt-LT"/>
        </w:rPr>
        <w:t>5.45</w:t>
      </w:r>
      <w:r w:rsidRPr="00BF3D98">
        <w:rPr>
          <w:rFonts w:ascii="Arial" w:hAnsi="Arial" w:cs="Arial"/>
          <w:lang w:val="lt-LT"/>
        </w:rPr>
        <w:t xml:space="preserve"> val.</w:t>
      </w:r>
    </w:p>
    <w:p w14:paraId="7FD8DD6D" w14:textId="0651F2EC" w:rsidR="00ED4780" w:rsidRPr="00BF3D98" w:rsidRDefault="00ED4780" w:rsidP="00BF3D98">
      <w:pPr>
        <w:spacing w:line="276" w:lineRule="auto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 xml:space="preserve">Posėdžio pirmininkas  –  </w:t>
      </w:r>
      <w:r w:rsidR="00E71BB5">
        <w:rPr>
          <w:rFonts w:ascii="Arial" w:hAnsi="Arial" w:cs="Arial"/>
          <w:lang w:val="lt-LT"/>
        </w:rPr>
        <w:t>Jevgenijus Bardauskas</w:t>
      </w:r>
      <w:r w:rsidRPr="00BF3D98">
        <w:rPr>
          <w:rFonts w:ascii="Arial" w:hAnsi="Arial" w:cs="Arial"/>
          <w:lang w:val="lt-LT"/>
        </w:rPr>
        <w:t xml:space="preserve">, Administracijos direktorius; </w:t>
      </w:r>
    </w:p>
    <w:p w14:paraId="3DB3ADB6" w14:textId="284B0D68" w:rsidR="00ED4780" w:rsidRPr="00BF3D98" w:rsidRDefault="00ED4780" w:rsidP="00BF3D98">
      <w:pPr>
        <w:spacing w:line="276" w:lineRule="auto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 xml:space="preserve">Posėdžio sekretorė  – </w:t>
      </w:r>
      <w:r w:rsidR="004B542A" w:rsidRPr="00BF3D98">
        <w:rPr>
          <w:rFonts w:ascii="Arial" w:hAnsi="Arial" w:cs="Arial"/>
          <w:lang w:val="lt-LT"/>
        </w:rPr>
        <w:t>Virginija Selmistraitienė,</w:t>
      </w:r>
      <w:r w:rsidRPr="00BF3D98">
        <w:rPr>
          <w:rFonts w:ascii="Arial" w:hAnsi="Arial" w:cs="Arial"/>
          <w:lang w:val="lt-LT"/>
        </w:rPr>
        <w:t xml:space="preserve"> Turto valdymo </w:t>
      </w:r>
      <w:r w:rsidR="004B542A" w:rsidRPr="00BF3D98">
        <w:rPr>
          <w:rFonts w:ascii="Arial" w:hAnsi="Arial" w:cs="Arial"/>
          <w:lang w:val="lt-LT"/>
        </w:rPr>
        <w:t>skyriaus specialistė</w:t>
      </w:r>
      <w:r w:rsidRPr="00BF3D98">
        <w:rPr>
          <w:rFonts w:ascii="Arial" w:hAnsi="Arial" w:cs="Arial"/>
          <w:lang w:val="lt-LT"/>
        </w:rPr>
        <w:t xml:space="preserve">;  </w:t>
      </w:r>
    </w:p>
    <w:p w14:paraId="29471F68" w14:textId="0508C8C5" w:rsidR="004B542A" w:rsidRDefault="00ED4780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 xml:space="preserve">Posėdyje dalyvavo: </w:t>
      </w:r>
      <w:r w:rsidR="009447B3">
        <w:rPr>
          <w:rFonts w:ascii="Arial" w:hAnsi="Arial" w:cs="Arial"/>
          <w:lang w:val="lt-LT"/>
        </w:rPr>
        <w:t>Nijolė Ilginienė, Dovilų seniūnijos seniūnė</w:t>
      </w:r>
      <w:r w:rsidR="0034092D">
        <w:rPr>
          <w:rFonts w:ascii="Arial" w:hAnsi="Arial" w:cs="Arial"/>
          <w:lang w:val="lt-LT"/>
        </w:rPr>
        <w:t>,</w:t>
      </w:r>
    </w:p>
    <w:p w14:paraId="7BC55671" w14:textId="49463444" w:rsidR="001710CF" w:rsidRDefault="0051589D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Aida Indzelė, Turto valdymo skyriaus vedėja,</w:t>
      </w:r>
    </w:p>
    <w:p w14:paraId="10E57711" w14:textId="77777777" w:rsidR="0051589D" w:rsidRDefault="00A91CA3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Algirdas Ronkus, Statybos ir kelių priežiūros skyriaus vedėjas</w:t>
      </w:r>
      <w:r w:rsidR="0051589D">
        <w:rPr>
          <w:rFonts w:ascii="Arial" w:hAnsi="Arial" w:cs="Arial"/>
          <w:lang w:val="lt-LT"/>
        </w:rPr>
        <w:t>,</w:t>
      </w:r>
    </w:p>
    <w:p w14:paraId="11447269" w14:textId="6A16FD4C" w:rsidR="00256751" w:rsidRPr="00BF3D98" w:rsidRDefault="0051589D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Kviestinė narė Toma T</w:t>
      </w:r>
      <w:r w:rsidR="00785472">
        <w:rPr>
          <w:rFonts w:ascii="Arial" w:hAnsi="Arial" w:cs="Arial"/>
          <w:lang w:val="lt-LT"/>
        </w:rPr>
        <w:t>u</w:t>
      </w:r>
      <w:r>
        <w:rPr>
          <w:rFonts w:ascii="Arial" w:hAnsi="Arial" w:cs="Arial"/>
          <w:lang w:val="lt-LT"/>
        </w:rPr>
        <w:t>zovaitė-Markūnienė, Klaipėdos rajono savivaldybės mero patarėja,</w:t>
      </w:r>
    </w:p>
    <w:p w14:paraId="6C195FA5" w14:textId="0E0E4508" w:rsidR="0047630F" w:rsidRDefault="0051589D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proofErr w:type="spellStart"/>
      <w:r>
        <w:rPr>
          <w:rFonts w:ascii="Arial" w:hAnsi="Arial" w:cs="Arial"/>
          <w:lang w:val="lt-LT"/>
        </w:rPr>
        <w:t>Vitalij</w:t>
      </w:r>
      <w:proofErr w:type="spellEnd"/>
      <w:r>
        <w:rPr>
          <w:rFonts w:ascii="Arial" w:hAnsi="Arial" w:cs="Arial"/>
          <w:lang w:val="lt-LT"/>
        </w:rPr>
        <w:t xml:space="preserve"> </w:t>
      </w:r>
      <w:proofErr w:type="spellStart"/>
      <w:r>
        <w:rPr>
          <w:rFonts w:ascii="Arial" w:hAnsi="Arial" w:cs="Arial"/>
          <w:lang w:val="lt-LT"/>
        </w:rPr>
        <w:t>Šašilkin</w:t>
      </w:r>
      <w:proofErr w:type="spellEnd"/>
      <w:r>
        <w:rPr>
          <w:rFonts w:ascii="Arial" w:hAnsi="Arial" w:cs="Arial"/>
          <w:lang w:val="lt-LT"/>
        </w:rPr>
        <w:t xml:space="preserve">, Uždarosios akcinės bendrovės </w:t>
      </w:r>
      <w:r w:rsidR="00993990">
        <w:rPr>
          <w:rFonts w:ascii="Arial" w:hAnsi="Arial" w:cs="Arial"/>
          <w:lang w:val="lt-LT"/>
        </w:rPr>
        <w:t>„</w:t>
      </w:r>
      <w:proofErr w:type="spellStart"/>
      <w:r w:rsidR="00993990">
        <w:rPr>
          <w:rFonts w:ascii="Arial" w:hAnsi="Arial" w:cs="Arial"/>
          <w:lang w:val="lt-LT"/>
        </w:rPr>
        <w:t>Evanikas</w:t>
      </w:r>
      <w:proofErr w:type="spellEnd"/>
      <w:r w:rsidR="00993990">
        <w:rPr>
          <w:rFonts w:ascii="Arial" w:hAnsi="Arial" w:cs="Arial"/>
          <w:lang w:val="lt-LT"/>
        </w:rPr>
        <w:t xml:space="preserve">“ </w:t>
      </w:r>
      <w:r>
        <w:rPr>
          <w:rFonts w:ascii="Arial" w:hAnsi="Arial" w:cs="Arial"/>
          <w:lang w:val="lt-LT"/>
        </w:rPr>
        <w:t>direktorius.</w:t>
      </w:r>
    </w:p>
    <w:p w14:paraId="5C064C63" w14:textId="77777777" w:rsidR="0051589D" w:rsidRPr="00BF3D98" w:rsidRDefault="0051589D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</w:p>
    <w:p w14:paraId="472711E0" w14:textId="0724977A" w:rsidR="0051589D" w:rsidRPr="0037040B" w:rsidRDefault="001710CF" w:rsidP="00BF3D98">
      <w:pPr>
        <w:pStyle w:val="Stilius1"/>
        <w:spacing w:line="276" w:lineRule="auto"/>
        <w:ind w:left="0"/>
        <w:jc w:val="both"/>
        <w:rPr>
          <w:rFonts w:ascii="Arial" w:hAnsi="Arial" w:cs="Arial"/>
        </w:rPr>
      </w:pPr>
      <w:proofErr w:type="spellStart"/>
      <w:r w:rsidRPr="0037040B">
        <w:rPr>
          <w:rFonts w:ascii="Arial" w:hAnsi="Arial" w:cs="Arial"/>
        </w:rPr>
        <w:t>Posėdis</w:t>
      </w:r>
      <w:proofErr w:type="spellEnd"/>
      <w:r w:rsidRPr="0037040B">
        <w:rPr>
          <w:rFonts w:ascii="Arial" w:hAnsi="Arial" w:cs="Arial"/>
        </w:rPr>
        <w:t xml:space="preserve"> </w:t>
      </w:r>
      <w:proofErr w:type="spellStart"/>
      <w:r w:rsidRPr="0037040B">
        <w:rPr>
          <w:rFonts w:ascii="Arial" w:hAnsi="Arial" w:cs="Arial"/>
        </w:rPr>
        <w:t>vyko</w:t>
      </w:r>
      <w:proofErr w:type="spellEnd"/>
      <w:r w:rsidRPr="0037040B">
        <w:rPr>
          <w:rFonts w:ascii="Arial" w:hAnsi="Arial" w:cs="Arial"/>
        </w:rPr>
        <w:t xml:space="preserve"> </w:t>
      </w:r>
      <w:proofErr w:type="spellStart"/>
      <w:r w:rsidRPr="0037040B">
        <w:rPr>
          <w:rFonts w:ascii="Arial" w:hAnsi="Arial" w:cs="Arial"/>
        </w:rPr>
        <w:t>adresu</w:t>
      </w:r>
      <w:proofErr w:type="spellEnd"/>
      <w:r w:rsidR="00D33280" w:rsidRPr="0037040B">
        <w:rPr>
          <w:rFonts w:ascii="Arial" w:hAnsi="Arial" w:cs="Arial"/>
        </w:rPr>
        <w:t>:</w:t>
      </w:r>
      <w:r w:rsidRPr="0037040B">
        <w:rPr>
          <w:rFonts w:ascii="Arial" w:hAnsi="Arial" w:cs="Arial"/>
        </w:rPr>
        <w:t xml:space="preserve"> </w:t>
      </w:r>
      <w:r w:rsidRPr="0037040B">
        <w:rPr>
          <w:rFonts w:ascii="Arial" w:hAnsi="Arial" w:cs="Arial"/>
          <w:bCs/>
        </w:rPr>
        <w:t xml:space="preserve">Klaipėdos g. 2, Gargždai, I a. </w:t>
      </w:r>
      <w:proofErr w:type="spellStart"/>
      <w:r w:rsidRPr="0037040B">
        <w:rPr>
          <w:rFonts w:ascii="Arial" w:hAnsi="Arial" w:cs="Arial"/>
          <w:bCs/>
        </w:rPr>
        <w:t>posėdžių</w:t>
      </w:r>
      <w:proofErr w:type="spellEnd"/>
      <w:r w:rsidRPr="0037040B">
        <w:rPr>
          <w:rFonts w:ascii="Arial" w:hAnsi="Arial" w:cs="Arial"/>
          <w:bCs/>
        </w:rPr>
        <w:t xml:space="preserve"> </w:t>
      </w:r>
      <w:proofErr w:type="spellStart"/>
      <w:r w:rsidRPr="0037040B">
        <w:rPr>
          <w:rFonts w:ascii="Arial" w:hAnsi="Arial" w:cs="Arial"/>
          <w:bCs/>
        </w:rPr>
        <w:t>salėje</w:t>
      </w:r>
      <w:proofErr w:type="spellEnd"/>
      <w:r w:rsidRPr="0037040B">
        <w:rPr>
          <w:rFonts w:ascii="Arial" w:hAnsi="Arial" w:cs="Arial"/>
        </w:rPr>
        <w:t xml:space="preserve">.  </w:t>
      </w:r>
    </w:p>
    <w:p w14:paraId="45300A98" w14:textId="789D5732" w:rsidR="0047630F" w:rsidRPr="00BF3D98" w:rsidRDefault="001710CF" w:rsidP="00BF3D98">
      <w:pPr>
        <w:pStyle w:val="Stilius1"/>
        <w:spacing w:line="276" w:lineRule="auto"/>
        <w:ind w:left="0"/>
        <w:jc w:val="both"/>
        <w:rPr>
          <w:rFonts w:ascii="Arial" w:hAnsi="Arial" w:cs="Arial"/>
          <w:lang w:val="lt-LT"/>
        </w:rPr>
      </w:pPr>
      <w:r w:rsidRPr="0037040B">
        <w:rPr>
          <w:rFonts w:ascii="Arial" w:hAnsi="Arial" w:cs="Arial"/>
        </w:rPr>
        <w:t xml:space="preserve"> </w:t>
      </w:r>
    </w:p>
    <w:p w14:paraId="15833172" w14:textId="54CF1563" w:rsidR="003E6663" w:rsidRPr="003E6663" w:rsidRDefault="00ED4780" w:rsidP="002A5452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caps/>
          <w:lang w:val="lt-LT"/>
        </w:rPr>
        <w:t>Darbotvarkė</w:t>
      </w:r>
      <w:r w:rsidR="0037040B">
        <w:rPr>
          <w:rFonts w:ascii="Arial" w:hAnsi="Arial" w:cs="Arial"/>
          <w:lang w:val="lt-LT"/>
        </w:rPr>
        <w:t xml:space="preserve">. </w:t>
      </w:r>
      <w:r w:rsidR="003E6663" w:rsidRPr="003E6663">
        <w:rPr>
          <w:rFonts w:ascii="Arial" w:hAnsi="Arial" w:cs="Arial"/>
          <w:lang w:val="lt-LT"/>
        </w:rPr>
        <w:t xml:space="preserve">Dėl </w:t>
      </w:r>
      <w:r w:rsidR="00A91CA3">
        <w:rPr>
          <w:rFonts w:ascii="Arial" w:hAnsi="Arial" w:cs="Arial"/>
          <w:lang w:val="lt-LT"/>
        </w:rPr>
        <w:t xml:space="preserve">kelio (gatvės) </w:t>
      </w:r>
      <w:r w:rsidR="00A91CA3" w:rsidRPr="00BF3D98">
        <w:rPr>
          <w:rFonts w:ascii="Arial" w:hAnsi="Arial" w:cs="Arial"/>
          <w:lang w:val="lt-LT"/>
        </w:rPr>
        <w:t>–</w:t>
      </w:r>
      <w:r w:rsidR="00A91CA3">
        <w:rPr>
          <w:rFonts w:ascii="Arial" w:hAnsi="Arial" w:cs="Arial"/>
          <w:lang w:val="lt-LT"/>
        </w:rPr>
        <w:t xml:space="preserve"> Šernų gatvės Ketvergių k. Dovilų sen., Klaipėdos r. sav.</w:t>
      </w:r>
      <w:r w:rsidR="00275EF4">
        <w:rPr>
          <w:rFonts w:ascii="Arial" w:hAnsi="Arial" w:cs="Arial"/>
          <w:lang w:val="lt-LT"/>
        </w:rPr>
        <w:t>,</w:t>
      </w:r>
      <w:r w:rsidR="0051589D">
        <w:rPr>
          <w:rFonts w:ascii="Arial" w:hAnsi="Arial" w:cs="Arial"/>
          <w:lang w:val="lt-LT"/>
        </w:rPr>
        <w:t xml:space="preserve"> pirkimo neskelbiamų derybų būdu, pirkimo</w:t>
      </w:r>
      <w:r w:rsidR="003E6663" w:rsidRPr="003E6663">
        <w:rPr>
          <w:rFonts w:ascii="Arial" w:hAnsi="Arial" w:cs="Arial"/>
          <w:lang w:val="lt-LT"/>
        </w:rPr>
        <w:t>.</w:t>
      </w:r>
    </w:p>
    <w:p w14:paraId="0B1A31E0" w14:textId="3A222A45" w:rsidR="006F17AC" w:rsidRDefault="003E6663" w:rsidP="00C82160">
      <w:pPr>
        <w:pStyle w:val="Sraopastraipa"/>
        <w:numPr>
          <w:ilvl w:val="0"/>
          <w:numId w:val="20"/>
        </w:numPr>
        <w:tabs>
          <w:tab w:val="left" w:pos="426"/>
          <w:tab w:val="left" w:pos="993"/>
        </w:tabs>
        <w:spacing w:line="276" w:lineRule="auto"/>
        <w:ind w:left="0" w:firstLine="720"/>
        <w:jc w:val="both"/>
        <w:rPr>
          <w:rFonts w:ascii="Arial" w:hAnsi="Arial" w:cs="Arial"/>
          <w:lang w:val="lt-LT"/>
        </w:rPr>
      </w:pPr>
      <w:r w:rsidRPr="006F17AC">
        <w:rPr>
          <w:rFonts w:ascii="Arial" w:hAnsi="Arial" w:cs="Arial"/>
          <w:lang w:val="lt-LT"/>
        </w:rPr>
        <w:t xml:space="preserve"> SVARSTYTA.</w:t>
      </w:r>
      <w:r w:rsidR="006F17AC">
        <w:rPr>
          <w:rFonts w:ascii="Arial" w:hAnsi="Arial" w:cs="Arial"/>
          <w:lang w:val="lt-LT"/>
        </w:rPr>
        <w:t xml:space="preserve"> K</w:t>
      </w:r>
      <w:r w:rsidR="006F17AC" w:rsidRPr="006F17AC">
        <w:rPr>
          <w:rFonts w:ascii="Arial" w:hAnsi="Arial" w:cs="Arial"/>
          <w:lang w:val="lt-LT"/>
        </w:rPr>
        <w:t>elio (gatvės) – Šernų gatvės Ketvergių k. Dovilų sen., Klaipėdos r. sav.,</w:t>
      </w:r>
      <w:r w:rsidR="00E52662">
        <w:rPr>
          <w:rFonts w:ascii="Arial" w:hAnsi="Arial" w:cs="Arial"/>
          <w:lang w:val="lt-LT"/>
        </w:rPr>
        <w:t xml:space="preserve"> (toliau Turtas)</w:t>
      </w:r>
      <w:r w:rsidR="006F17AC" w:rsidRPr="006F17AC">
        <w:rPr>
          <w:rFonts w:ascii="Arial" w:hAnsi="Arial" w:cs="Arial"/>
          <w:lang w:val="lt-LT"/>
        </w:rPr>
        <w:t xml:space="preserve"> </w:t>
      </w:r>
      <w:r w:rsidR="0051589D">
        <w:rPr>
          <w:rFonts w:ascii="Arial" w:hAnsi="Arial" w:cs="Arial"/>
          <w:lang w:val="lt-LT"/>
        </w:rPr>
        <w:t>pirkim</w:t>
      </w:r>
      <w:r w:rsidR="0034092D">
        <w:rPr>
          <w:rFonts w:ascii="Arial" w:hAnsi="Arial" w:cs="Arial"/>
          <w:lang w:val="lt-LT"/>
        </w:rPr>
        <w:t>o</w:t>
      </w:r>
      <w:r w:rsidR="0051589D">
        <w:rPr>
          <w:rFonts w:ascii="Arial" w:hAnsi="Arial" w:cs="Arial"/>
          <w:lang w:val="lt-LT"/>
        </w:rPr>
        <w:t xml:space="preserve"> neskelbiamų derybų būdu</w:t>
      </w:r>
      <w:r w:rsidR="006F17AC">
        <w:rPr>
          <w:rFonts w:ascii="Arial" w:hAnsi="Arial" w:cs="Arial"/>
          <w:lang w:val="lt-LT"/>
        </w:rPr>
        <w:t>.</w:t>
      </w:r>
    </w:p>
    <w:p w14:paraId="01A0C731" w14:textId="6D70DC4F" w:rsidR="00326211" w:rsidRDefault="003E6663" w:rsidP="006F17AC">
      <w:p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lang w:val="lt-LT"/>
        </w:rPr>
      </w:pPr>
      <w:r w:rsidRPr="006F17AC">
        <w:rPr>
          <w:rFonts w:ascii="Arial" w:hAnsi="Arial" w:cs="Arial"/>
          <w:lang w:val="lt-LT"/>
        </w:rPr>
        <w:t xml:space="preserve">            </w:t>
      </w:r>
      <w:r w:rsidR="00E71BB5">
        <w:rPr>
          <w:rFonts w:ascii="Arial" w:hAnsi="Arial" w:cs="Arial"/>
          <w:lang w:val="lt-LT"/>
        </w:rPr>
        <w:t xml:space="preserve">A. </w:t>
      </w:r>
      <w:proofErr w:type="spellStart"/>
      <w:r w:rsidR="00E71BB5">
        <w:rPr>
          <w:rFonts w:ascii="Arial" w:hAnsi="Arial" w:cs="Arial"/>
          <w:lang w:val="lt-LT"/>
        </w:rPr>
        <w:t>Indzelei</w:t>
      </w:r>
      <w:proofErr w:type="spellEnd"/>
      <w:r w:rsidR="00E71BB5">
        <w:rPr>
          <w:rFonts w:ascii="Arial" w:hAnsi="Arial" w:cs="Arial"/>
          <w:lang w:val="lt-LT"/>
        </w:rPr>
        <w:t xml:space="preserve"> pasite</w:t>
      </w:r>
      <w:r w:rsidR="0034092D">
        <w:rPr>
          <w:rFonts w:ascii="Arial" w:hAnsi="Arial" w:cs="Arial"/>
          <w:lang w:val="lt-LT"/>
        </w:rPr>
        <w:t>i</w:t>
      </w:r>
      <w:r w:rsidR="00E71BB5">
        <w:rPr>
          <w:rFonts w:ascii="Arial" w:hAnsi="Arial" w:cs="Arial"/>
          <w:lang w:val="lt-LT"/>
        </w:rPr>
        <w:t>ravus, ar 2025-01-13 UAB „</w:t>
      </w:r>
      <w:proofErr w:type="spellStart"/>
      <w:r w:rsidR="00E71BB5">
        <w:rPr>
          <w:rFonts w:ascii="Arial" w:hAnsi="Arial" w:cs="Arial"/>
          <w:lang w:val="lt-LT"/>
        </w:rPr>
        <w:t>Evanikas</w:t>
      </w:r>
      <w:proofErr w:type="spellEnd"/>
      <w:r w:rsidR="00E71BB5">
        <w:rPr>
          <w:rFonts w:ascii="Arial" w:hAnsi="Arial" w:cs="Arial"/>
          <w:lang w:val="lt-LT"/>
        </w:rPr>
        <w:t>“ pateiktame pasiūlyme nurodyta kaina už parduodamą nekil</w:t>
      </w:r>
      <w:r w:rsidR="004C48B6">
        <w:rPr>
          <w:rFonts w:ascii="Arial" w:hAnsi="Arial" w:cs="Arial"/>
          <w:lang w:val="lt-LT"/>
        </w:rPr>
        <w:t>nojamąjį t</w:t>
      </w:r>
      <w:r w:rsidR="00E71BB5">
        <w:rPr>
          <w:rFonts w:ascii="Arial" w:hAnsi="Arial" w:cs="Arial"/>
          <w:lang w:val="lt-LT"/>
        </w:rPr>
        <w:t xml:space="preserve">urtą –  </w:t>
      </w:r>
      <w:r w:rsidR="00E71BB5" w:rsidRPr="00E71BB5">
        <w:rPr>
          <w:rFonts w:ascii="Arial" w:hAnsi="Arial" w:cs="Arial"/>
          <w:lang w:val="lt-LT"/>
        </w:rPr>
        <w:t>keli</w:t>
      </w:r>
      <w:r w:rsidR="00E71BB5">
        <w:rPr>
          <w:rFonts w:ascii="Arial" w:hAnsi="Arial" w:cs="Arial"/>
          <w:lang w:val="lt-LT"/>
        </w:rPr>
        <w:t>ą</w:t>
      </w:r>
      <w:r w:rsidR="00E71BB5" w:rsidRPr="00E71BB5">
        <w:rPr>
          <w:rFonts w:ascii="Arial" w:hAnsi="Arial" w:cs="Arial"/>
          <w:lang w:val="lt-LT"/>
        </w:rPr>
        <w:t xml:space="preserve"> (gatv</w:t>
      </w:r>
      <w:r w:rsidR="00E71BB5">
        <w:rPr>
          <w:rFonts w:ascii="Arial" w:hAnsi="Arial" w:cs="Arial"/>
          <w:lang w:val="lt-LT"/>
        </w:rPr>
        <w:t>ę</w:t>
      </w:r>
      <w:r w:rsidR="00E71BB5" w:rsidRPr="00E71BB5">
        <w:rPr>
          <w:rFonts w:ascii="Arial" w:hAnsi="Arial" w:cs="Arial"/>
          <w:lang w:val="lt-LT"/>
        </w:rPr>
        <w:t>) – Šernų gatv</w:t>
      </w:r>
      <w:r w:rsidR="00E71BB5">
        <w:rPr>
          <w:rFonts w:ascii="Arial" w:hAnsi="Arial" w:cs="Arial"/>
          <w:lang w:val="lt-LT"/>
        </w:rPr>
        <w:t>ę, esančią Ketvergių k., Klaipėdos r. sav. yra 60 000 Eur ir nekeičiama, UAB „</w:t>
      </w:r>
      <w:proofErr w:type="spellStart"/>
      <w:r w:rsidR="00E71BB5">
        <w:rPr>
          <w:rFonts w:ascii="Arial" w:hAnsi="Arial" w:cs="Arial"/>
          <w:lang w:val="lt-LT"/>
        </w:rPr>
        <w:t>Evanikas</w:t>
      </w:r>
      <w:proofErr w:type="spellEnd"/>
      <w:r w:rsidR="00E71BB5">
        <w:rPr>
          <w:rFonts w:ascii="Arial" w:hAnsi="Arial" w:cs="Arial"/>
          <w:lang w:val="lt-LT"/>
        </w:rPr>
        <w:t xml:space="preserve">“ Direktorius V. </w:t>
      </w:r>
      <w:proofErr w:type="spellStart"/>
      <w:r w:rsidR="00E71BB5">
        <w:rPr>
          <w:rFonts w:ascii="Arial" w:hAnsi="Arial" w:cs="Arial"/>
          <w:lang w:val="lt-LT"/>
        </w:rPr>
        <w:t>Šašilkin</w:t>
      </w:r>
      <w:proofErr w:type="spellEnd"/>
      <w:r w:rsidR="00E71BB5">
        <w:rPr>
          <w:rFonts w:ascii="Arial" w:hAnsi="Arial" w:cs="Arial"/>
          <w:lang w:val="lt-LT"/>
        </w:rPr>
        <w:t xml:space="preserve"> patvirtino, kad ši kaina yra galutinė. A. Indzelė konstatavo, kad kaina už parduodamą Turtą komisijai yra priimtina</w:t>
      </w:r>
      <w:r w:rsidR="00326211">
        <w:rPr>
          <w:rFonts w:ascii="Arial" w:hAnsi="Arial" w:cs="Arial"/>
          <w:lang w:val="lt-LT"/>
        </w:rPr>
        <w:t>, todėl reikia aptarti pardavimo sutarties notarinių išlaidų padengimą.</w:t>
      </w:r>
      <w:r w:rsidR="0093045E">
        <w:rPr>
          <w:rFonts w:ascii="Arial" w:hAnsi="Arial" w:cs="Arial"/>
          <w:lang w:val="lt-LT"/>
        </w:rPr>
        <w:t xml:space="preserve"> A. </w:t>
      </w:r>
      <w:proofErr w:type="spellStart"/>
      <w:r w:rsidR="0093045E">
        <w:rPr>
          <w:rFonts w:ascii="Arial" w:hAnsi="Arial" w:cs="Arial"/>
          <w:lang w:val="lt-LT"/>
        </w:rPr>
        <w:t>Indzel</w:t>
      </w:r>
      <w:r w:rsidR="00326211">
        <w:rPr>
          <w:rFonts w:ascii="Arial" w:hAnsi="Arial" w:cs="Arial"/>
          <w:lang w:val="lt-LT"/>
        </w:rPr>
        <w:t>ei</w:t>
      </w:r>
      <w:proofErr w:type="spellEnd"/>
      <w:r w:rsidR="0093045E">
        <w:rPr>
          <w:rFonts w:ascii="Arial" w:hAnsi="Arial" w:cs="Arial"/>
          <w:lang w:val="lt-LT"/>
        </w:rPr>
        <w:t xml:space="preserve"> pasiteiravus</w:t>
      </w:r>
      <w:r w:rsidR="00326211">
        <w:rPr>
          <w:rFonts w:ascii="Arial" w:hAnsi="Arial" w:cs="Arial"/>
          <w:lang w:val="lt-LT"/>
        </w:rPr>
        <w:t>, ar UAB „</w:t>
      </w:r>
      <w:proofErr w:type="spellStart"/>
      <w:r w:rsidR="00326211">
        <w:rPr>
          <w:rFonts w:ascii="Arial" w:hAnsi="Arial" w:cs="Arial"/>
          <w:lang w:val="lt-LT"/>
        </w:rPr>
        <w:t>Evanikas</w:t>
      </w:r>
      <w:proofErr w:type="spellEnd"/>
      <w:r w:rsidR="00326211">
        <w:rPr>
          <w:rFonts w:ascii="Arial" w:hAnsi="Arial" w:cs="Arial"/>
          <w:lang w:val="lt-LT"/>
        </w:rPr>
        <w:t xml:space="preserve">“ sutinka apmokėti pardavimo sutarties notarines išlaidas, V. </w:t>
      </w:r>
      <w:proofErr w:type="spellStart"/>
      <w:r w:rsidR="00326211">
        <w:rPr>
          <w:rFonts w:ascii="Arial" w:hAnsi="Arial" w:cs="Arial"/>
          <w:lang w:val="lt-LT"/>
        </w:rPr>
        <w:t>Šašilkin</w:t>
      </w:r>
      <w:proofErr w:type="spellEnd"/>
      <w:r w:rsidR="00326211">
        <w:rPr>
          <w:rFonts w:ascii="Arial" w:hAnsi="Arial" w:cs="Arial"/>
          <w:lang w:val="lt-LT"/>
        </w:rPr>
        <w:t xml:space="preserve"> išreiškė pageidavimą išlaidas pirkėjui ir pardavėjui apmokėti lygiomis dalimis.</w:t>
      </w:r>
    </w:p>
    <w:p w14:paraId="001E23D3" w14:textId="77777777" w:rsidR="00326211" w:rsidRDefault="0093045E" w:rsidP="006F17AC">
      <w:p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</w:t>
      </w:r>
      <w:r w:rsidR="00326211">
        <w:rPr>
          <w:rFonts w:ascii="Arial" w:hAnsi="Arial" w:cs="Arial"/>
          <w:lang w:val="lt-LT"/>
        </w:rPr>
        <w:tab/>
        <w:t xml:space="preserve">       A. Ronkus priminė, kad savivaldybė laikosi praktikos, jog už pirkinius apmoka pardavėjas. Savivaldybė įsigyja UAB „</w:t>
      </w:r>
      <w:proofErr w:type="spellStart"/>
      <w:r w:rsidR="00326211">
        <w:rPr>
          <w:rFonts w:ascii="Arial" w:hAnsi="Arial" w:cs="Arial"/>
          <w:lang w:val="lt-LT"/>
        </w:rPr>
        <w:t>Evanikas</w:t>
      </w:r>
      <w:proofErr w:type="spellEnd"/>
      <w:r w:rsidR="00326211">
        <w:rPr>
          <w:rFonts w:ascii="Arial" w:hAnsi="Arial" w:cs="Arial"/>
          <w:lang w:val="lt-LT"/>
        </w:rPr>
        <w:t>“ Turtą, todėl notaro paslaugas apmoka pardavėjas.</w:t>
      </w:r>
    </w:p>
    <w:p w14:paraId="1A2015C7" w14:textId="5BF021D2" w:rsidR="00326211" w:rsidRDefault="00326211" w:rsidP="006F17AC">
      <w:p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       Komisijos pirmininkas J. Bardauskas priminė, kad savivaldybėje laikomasi tokios praktikos, ir nenorėtų jos keisti, t. y. notaro paslaugas apmokėtų pardavėjas.</w:t>
      </w:r>
    </w:p>
    <w:p w14:paraId="29D621C4" w14:textId="5C5C84A5" w:rsidR="00326211" w:rsidRDefault="00326211" w:rsidP="006F17AC">
      <w:p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       V. </w:t>
      </w:r>
      <w:proofErr w:type="spellStart"/>
      <w:r>
        <w:rPr>
          <w:rFonts w:ascii="Arial" w:hAnsi="Arial" w:cs="Arial"/>
          <w:lang w:val="lt-LT"/>
        </w:rPr>
        <w:t>Šašilkin</w:t>
      </w:r>
      <w:proofErr w:type="spellEnd"/>
      <w:r>
        <w:rPr>
          <w:rFonts w:ascii="Arial" w:hAnsi="Arial" w:cs="Arial"/>
          <w:lang w:val="lt-LT"/>
        </w:rPr>
        <w:t xml:space="preserve"> sutiko apmokėti visas pardavimo sutarties notarines išlaidas.</w:t>
      </w:r>
    </w:p>
    <w:p w14:paraId="5C4A37D7" w14:textId="1A8DEAC7" w:rsidR="00326211" w:rsidRDefault="00326211" w:rsidP="006F17AC">
      <w:p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       A. Indzelė konstatavo, kad derybos įvyko, Turtą sutarta nupirkti už 60</w:t>
      </w:r>
      <w:r w:rsidR="0034092D">
        <w:rPr>
          <w:rFonts w:ascii="Arial" w:hAnsi="Arial" w:cs="Arial"/>
          <w:lang w:val="lt-LT"/>
        </w:rPr>
        <w:t> </w:t>
      </w:r>
      <w:r>
        <w:rPr>
          <w:rFonts w:ascii="Arial" w:hAnsi="Arial" w:cs="Arial"/>
          <w:lang w:val="lt-LT"/>
        </w:rPr>
        <w:t>000</w:t>
      </w:r>
      <w:r w:rsidR="0034092D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Eur.</w:t>
      </w:r>
      <w:r w:rsidR="0034092D">
        <w:rPr>
          <w:rFonts w:ascii="Arial" w:hAnsi="Arial" w:cs="Arial"/>
          <w:lang w:val="lt-LT"/>
        </w:rPr>
        <w:t xml:space="preserve"> Dėl UAB „</w:t>
      </w:r>
      <w:proofErr w:type="spellStart"/>
      <w:r w:rsidR="0034092D">
        <w:rPr>
          <w:rFonts w:ascii="Arial" w:hAnsi="Arial" w:cs="Arial"/>
          <w:lang w:val="lt-LT"/>
        </w:rPr>
        <w:t>Evanikas</w:t>
      </w:r>
      <w:proofErr w:type="spellEnd"/>
      <w:r w:rsidR="0034092D">
        <w:rPr>
          <w:rFonts w:ascii="Arial" w:hAnsi="Arial" w:cs="Arial"/>
          <w:lang w:val="lt-LT"/>
        </w:rPr>
        <w:t>“ pasiūlymo pirkti Turtą, Tarybai bus teikiamas Sprendimo projektas. Priėmus Sprendimą, apie jo rezultatus UAB „</w:t>
      </w:r>
      <w:proofErr w:type="spellStart"/>
      <w:r w:rsidR="0034092D">
        <w:rPr>
          <w:rFonts w:ascii="Arial" w:hAnsi="Arial" w:cs="Arial"/>
          <w:lang w:val="lt-LT"/>
        </w:rPr>
        <w:t>Evanikas</w:t>
      </w:r>
      <w:proofErr w:type="spellEnd"/>
      <w:r w:rsidR="0034092D">
        <w:rPr>
          <w:rFonts w:ascii="Arial" w:hAnsi="Arial" w:cs="Arial"/>
          <w:lang w:val="lt-LT"/>
        </w:rPr>
        <w:t xml:space="preserve">“ direktorius V. </w:t>
      </w:r>
      <w:proofErr w:type="spellStart"/>
      <w:r w:rsidR="0034092D">
        <w:rPr>
          <w:rFonts w:ascii="Arial" w:hAnsi="Arial" w:cs="Arial"/>
          <w:lang w:val="lt-LT"/>
        </w:rPr>
        <w:t>Šašilkin</w:t>
      </w:r>
      <w:proofErr w:type="spellEnd"/>
      <w:r w:rsidR="0034092D">
        <w:rPr>
          <w:rFonts w:ascii="Arial" w:hAnsi="Arial" w:cs="Arial"/>
          <w:lang w:val="lt-LT"/>
        </w:rPr>
        <w:t xml:space="preserve"> bus informuotas raštu. Jei Taryba pritars Sprendimo projektui dėl Turto pirkimo, artimiausiu metu bus galima pasirašyti Turto pardavimo sutartį.</w:t>
      </w:r>
    </w:p>
    <w:p w14:paraId="3C8EABA8" w14:textId="189A4F73" w:rsidR="003E6663" w:rsidRDefault="007A1C8A" w:rsidP="007A1C8A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 </w:t>
      </w:r>
      <w:r w:rsidR="003E6663" w:rsidRPr="003E6663">
        <w:rPr>
          <w:rFonts w:ascii="Arial" w:hAnsi="Arial" w:cs="Arial"/>
          <w:lang w:val="lt-LT"/>
        </w:rPr>
        <w:t xml:space="preserve">    NUTARTA. Pritarta bendru sutarimu:</w:t>
      </w:r>
    </w:p>
    <w:p w14:paraId="4E445311" w14:textId="517490C2" w:rsidR="0034092D" w:rsidRDefault="0034092D" w:rsidP="0034092D">
      <w:pPr>
        <w:pStyle w:val="Sraopastraipa"/>
        <w:numPr>
          <w:ilvl w:val="0"/>
          <w:numId w:val="21"/>
        </w:numPr>
        <w:spacing w:line="276" w:lineRule="auto"/>
        <w:ind w:left="0" w:firstLine="735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Iš UAB „</w:t>
      </w:r>
      <w:proofErr w:type="spellStart"/>
      <w:r>
        <w:rPr>
          <w:rFonts w:ascii="Arial" w:hAnsi="Arial" w:cs="Arial"/>
          <w:lang w:val="lt-LT"/>
        </w:rPr>
        <w:t>Evanikas</w:t>
      </w:r>
      <w:proofErr w:type="spellEnd"/>
      <w:r>
        <w:rPr>
          <w:rFonts w:ascii="Arial" w:hAnsi="Arial" w:cs="Arial"/>
          <w:lang w:val="lt-LT"/>
        </w:rPr>
        <w:t>“ pirkti  K</w:t>
      </w:r>
      <w:r w:rsidRPr="006F17AC">
        <w:rPr>
          <w:rFonts w:ascii="Arial" w:hAnsi="Arial" w:cs="Arial"/>
          <w:lang w:val="lt-LT"/>
        </w:rPr>
        <w:t>eli</w:t>
      </w:r>
      <w:r>
        <w:rPr>
          <w:rFonts w:ascii="Arial" w:hAnsi="Arial" w:cs="Arial"/>
          <w:lang w:val="lt-LT"/>
        </w:rPr>
        <w:t>ą</w:t>
      </w:r>
      <w:r w:rsidRPr="006F17AC">
        <w:rPr>
          <w:rFonts w:ascii="Arial" w:hAnsi="Arial" w:cs="Arial"/>
          <w:lang w:val="lt-LT"/>
        </w:rPr>
        <w:t xml:space="preserve"> (gatv</w:t>
      </w:r>
      <w:r>
        <w:rPr>
          <w:rFonts w:ascii="Arial" w:hAnsi="Arial" w:cs="Arial"/>
          <w:lang w:val="lt-LT"/>
        </w:rPr>
        <w:t>ę</w:t>
      </w:r>
      <w:r w:rsidRPr="006F17AC">
        <w:rPr>
          <w:rFonts w:ascii="Arial" w:hAnsi="Arial" w:cs="Arial"/>
          <w:lang w:val="lt-LT"/>
        </w:rPr>
        <w:t>) – Šernų gatv</w:t>
      </w:r>
      <w:r>
        <w:rPr>
          <w:rFonts w:ascii="Arial" w:hAnsi="Arial" w:cs="Arial"/>
          <w:lang w:val="lt-LT"/>
        </w:rPr>
        <w:t xml:space="preserve">ę, esančią </w:t>
      </w:r>
      <w:r w:rsidRPr="006F17AC">
        <w:rPr>
          <w:rFonts w:ascii="Arial" w:hAnsi="Arial" w:cs="Arial"/>
          <w:lang w:val="lt-LT"/>
        </w:rPr>
        <w:t xml:space="preserve"> Ketvergių k. Dovilų sen., Klaipėdos r. sav.</w:t>
      </w:r>
      <w:r>
        <w:rPr>
          <w:rFonts w:ascii="Arial" w:hAnsi="Arial" w:cs="Arial"/>
          <w:lang w:val="lt-LT"/>
        </w:rPr>
        <w:t>, už suderėtą kainą – 60 000 (šešiasdešimt tūkstančių) Eur.</w:t>
      </w:r>
    </w:p>
    <w:p w14:paraId="01ABE08D" w14:textId="78568717" w:rsidR="0071132F" w:rsidRDefault="0034092D" w:rsidP="00AF200D">
      <w:pPr>
        <w:pStyle w:val="Sraopastraipa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lang w:val="lt-LT" w:eastAsia="lt-LT"/>
        </w:rPr>
      </w:pPr>
      <w:r w:rsidRPr="0034092D">
        <w:rPr>
          <w:rFonts w:ascii="Arial" w:hAnsi="Arial" w:cs="Arial"/>
          <w:lang w:val="lt-LT"/>
        </w:rPr>
        <w:lastRenderedPageBreak/>
        <w:t>Apie derybas laimėjusį Kandidatą informuoti Klaipėdos rajono savivaldybės merą.</w:t>
      </w:r>
    </w:p>
    <w:p w14:paraId="2D9AEA6B" w14:textId="0E8AE625" w:rsidR="000C419E" w:rsidRPr="00BF3D98" w:rsidRDefault="00C425BB" w:rsidP="00BF3D98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 w:eastAsia="lt-LT"/>
        </w:rPr>
        <w:t xml:space="preserve">            </w:t>
      </w:r>
    </w:p>
    <w:p w14:paraId="16371665" w14:textId="77777777" w:rsidR="000C419E" w:rsidRPr="00BF3D98" w:rsidRDefault="000C419E" w:rsidP="00BF3D98">
      <w:pPr>
        <w:spacing w:line="276" w:lineRule="auto"/>
        <w:jc w:val="both"/>
        <w:rPr>
          <w:rFonts w:ascii="Arial" w:hAnsi="Arial" w:cs="Arial"/>
          <w:lang w:val="lt-LT"/>
        </w:rPr>
      </w:pPr>
    </w:p>
    <w:p w14:paraId="287AEB76" w14:textId="38A85C42" w:rsidR="00ED4780" w:rsidRPr="00BF3D98" w:rsidRDefault="00ED4780" w:rsidP="00BF3D98">
      <w:pPr>
        <w:tabs>
          <w:tab w:val="left" w:pos="6946"/>
          <w:tab w:val="left" w:pos="9072"/>
          <w:tab w:val="left" w:pos="9214"/>
        </w:tabs>
        <w:spacing w:line="276" w:lineRule="auto"/>
        <w:jc w:val="both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>Posėdžio pirmininka</w:t>
      </w:r>
      <w:r w:rsidR="00664757" w:rsidRPr="00BF3D98">
        <w:rPr>
          <w:rFonts w:ascii="Arial" w:hAnsi="Arial" w:cs="Arial"/>
          <w:lang w:val="lt-LT"/>
        </w:rPr>
        <w:t>s</w:t>
      </w:r>
      <w:r w:rsidRPr="00BF3D98">
        <w:rPr>
          <w:rFonts w:ascii="Arial" w:hAnsi="Arial" w:cs="Arial"/>
          <w:lang w:val="lt-LT"/>
        </w:rPr>
        <w:t xml:space="preserve">          </w:t>
      </w:r>
      <w:r w:rsidR="00664757" w:rsidRPr="00BF3D98">
        <w:rPr>
          <w:rFonts w:ascii="Arial" w:hAnsi="Arial" w:cs="Arial"/>
          <w:lang w:val="lt-LT"/>
        </w:rPr>
        <w:t xml:space="preserve">                                                  </w:t>
      </w:r>
      <w:r w:rsidR="0071132F">
        <w:rPr>
          <w:rFonts w:ascii="Arial" w:hAnsi="Arial" w:cs="Arial"/>
          <w:lang w:val="lt-LT"/>
        </w:rPr>
        <w:t xml:space="preserve">   </w:t>
      </w:r>
      <w:r w:rsidR="004C48B6">
        <w:rPr>
          <w:rFonts w:ascii="Arial" w:hAnsi="Arial" w:cs="Arial"/>
          <w:lang w:val="lt-LT"/>
        </w:rPr>
        <w:t>Jevgenijus Bardauskas</w:t>
      </w:r>
    </w:p>
    <w:p w14:paraId="57A7FC7F" w14:textId="77777777" w:rsidR="00ED4780" w:rsidRPr="00BF3D98" w:rsidRDefault="00ED4780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628E861A" w14:textId="5A62434D" w:rsidR="00ED4780" w:rsidRDefault="00ED4780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 w:rsidRPr="00BF3D98">
        <w:rPr>
          <w:rFonts w:ascii="Arial" w:hAnsi="Arial" w:cs="Arial"/>
          <w:lang w:val="lt-LT"/>
        </w:rPr>
        <w:t xml:space="preserve">Posėdžio sekretorė </w:t>
      </w:r>
      <w:r w:rsidRPr="00BF3D98">
        <w:rPr>
          <w:rFonts w:ascii="Arial" w:hAnsi="Arial" w:cs="Arial"/>
          <w:lang w:val="lt-LT"/>
        </w:rPr>
        <w:tab/>
      </w:r>
      <w:r w:rsidRPr="00BF3D98">
        <w:rPr>
          <w:rFonts w:ascii="Arial" w:hAnsi="Arial" w:cs="Arial"/>
          <w:lang w:val="lt-LT"/>
        </w:rPr>
        <w:tab/>
        <w:t xml:space="preserve">  </w:t>
      </w:r>
      <w:r w:rsidR="007F787A" w:rsidRPr="00BF3D98">
        <w:rPr>
          <w:rFonts w:ascii="Arial" w:hAnsi="Arial" w:cs="Arial"/>
          <w:lang w:val="lt-LT"/>
        </w:rPr>
        <w:t>Virginija Selmistraitienė</w:t>
      </w:r>
      <w:r w:rsidRPr="00BF3D98">
        <w:rPr>
          <w:rFonts w:ascii="Arial" w:hAnsi="Arial" w:cs="Arial"/>
          <w:lang w:val="lt-LT"/>
        </w:rPr>
        <w:t xml:space="preserve"> </w:t>
      </w:r>
    </w:p>
    <w:p w14:paraId="56C6785F" w14:textId="77777777" w:rsidR="00982D23" w:rsidRDefault="00982D23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2B17338E" w14:textId="2F4D8E70" w:rsidR="00982D23" w:rsidRPr="00BF3D98" w:rsidRDefault="00982D23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Statybos ir kelių priežiūros skyriaus vedėjas                           Algirdas Ronkus</w:t>
      </w:r>
    </w:p>
    <w:p w14:paraId="518CCBFD" w14:textId="77777777" w:rsidR="005D2779" w:rsidRPr="00BF3D98" w:rsidRDefault="005D2779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7538C2EF" w14:textId="79A92D1A" w:rsidR="005D2779" w:rsidRDefault="00812737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Dovilų</w:t>
      </w:r>
      <w:r w:rsidR="004132AB" w:rsidRPr="00BF3D98">
        <w:rPr>
          <w:rFonts w:ascii="Arial" w:hAnsi="Arial" w:cs="Arial"/>
          <w:lang w:val="lt-LT"/>
        </w:rPr>
        <w:t xml:space="preserve"> seniūnijos seniūnė                                                         </w:t>
      </w:r>
      <w:r>
        <w:rPr>
          <w:rFonts w:ascii="Arial" w:hAnsi="Arial" w:cs="Arial"/>
          <w:lang w:val="lt-LT"/>
        </w:rPr>
        <w:t>Nijolė Ilginienė</w:t>
      </w:r>
    </w:p>
    <w:p w14:paraId="52674FBE" w14:textId="77777777" w:rsidR="0071132F" w:rsidRDefault="0071132F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03F80A88" w14:textId="681CB79A" w:rsidR="0071132F" w:rsidRDefault="0071132F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Turto valdymo skyriaus </w:t>
      </w:r>
      <w:r w:rsidR="00C70996">
        <w:rPr>
          <w:rFonts w:ascii="Arial" w:hAnsi="Arial" w:cs="Arial"/>
          <w:lang w:val="lt-LT"/>
        </w:rPr>
        <w:t>vedėja</w:t>
      </w:r>
      <w:r>
        <w:rPr>
          <w:rFonts w:ascii="Arial" w:hAnsi="Arial" w:cs="Arial"/>
          <w:lang w:val="lt-LT"/>
        </w:rPr>
        <w:t xml:space="preserve">                                                 Aida Indzelė</w:t>
      </w:r>
    </w:p>
    <w:p w14:paraId="67497FCE" w14:textId="77777777" w:rsidR="0071132F" w:rsidRDefault="0071132F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184E19CB" w14:textId="3652D17A" w:rsidR="0071132F" w:rsidRDefault="0071132F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Klaipėdos rajono savivaldybės</w:t>
      </w:r>
    </w:p>
    <w:p w14:paraId="4CFB3E00" w14:textId="4A34745A" w:rsidR="0071132F" w:rsidRPr="00BF3D98" w:rsidRDefault="00C70996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m</w:t>
      </w:r>
      <w:r w:rsidR="0071132F">
        <w:rPr>
          <w:rFonts w:ascii="Arial" w:hAnsi="Arial" w:cs="Arial"/>
          <w:lang w:val="lt-LT"/>
        </w:rPr>
        <w:t>ero patarėja                                                                            Toma Tuzovaitė-Markūnienė</w:t>
      </w:r>
    </w:p>
    <w:p w14:paraId="1BF636C4" w14:textId="77777777" w:rsidR="004132AB" w:rsidRPr="00BF3D98" w:rsidRDefault="004132AB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4044D709" w14:textId="370F2AD1" w:rsidR="004132AB" w:rsidRPr="00BF3D98" w:rsidRDefault="0071132F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UAB „</w:t>
      </w:r>
      <w:proofErr w:type="spellStart"/>
      <w:r>
        <w:rPr>
          <w:rFonts w:ascii="Arial" w:hAnsi="Arial" w:cs="Arial"/>
          <w:lang w:val="lt-LT"/>
        </w:rPr>
        <w:t>Evanikas</w:t>
      </w:r>
      <w:proofErr w:type="spellEnd"/>
      <w:r>
        <w:rPr>
          <w:rFonts w:ascii="Arial" w:hAnsi="Arial" w:cs="Arial"/>
          <w:lang w:val="lt-LT"/>
        </w:rPr>
        <w:t xml:space="preserve">“ direktorius                                                        </w:t>
      </w:r>
      <w:proofErr w:type="spellStart"/>
      <w:r>
        <w:rPr>
          <w:rFonts w:ascii="Arial" w:hAnsi="Arial" w:cs="Arial"/>
          <w:lang w:val="lt-LT"/>
        </w:rPr>
        <w:t>Vitalij</w:t>
      </w:r>
      <w:proofErr w:type="spellEnd"/>
      <w:r>
        <w:rPr>
          <w:rFonts w:ascii="Arial" w:hAnsi="Arial" w:cs="Arial"/>
          <w:lang w:val="lt-LT"/>
        </w:rPr>
        <w:t xml:space="preserve"> </w:t>
      </w:r>
      <w:proofErr w:type="spellStart"/>
      <w:r>
        <w:rPr>
          <w:rFonts w:ascii="Arial" w:hAnsi="Arial" w:cs="Arial"/>
          <w:lang w:val="lt-LT"/>
        </w:rPr>
        <w:t>Šašilkin</w:t>
      </w:r>
      <w:proofErr w:type="spellEnd"/>
    </w:p>
    <w:p w14:paraId="10BB77DA" w14:textId="77777777" w:rsidR="00ED4780" w:rsidRPr="00BF3D98" w:rsidRDefault="00ED4780" w:rsidP="00BF3D98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14:paraId="77F79E88" w14:textId="72D4FC1D" w:rsidR="003A0528" w:rsidRPr="00BF3D98" w:rsidRDefault="0062553C" w:rsidP="00BF3D98">
      <w:pPr>
        <w:spacing w:line="276" w:lineRule="auto"/>
        <w:rPr>
          <w:rFonts w:ascii="Arial" w:hAnsi="Arial" w:cs="Arial"/>
          <w:lang w:val="lt-LT"/>
        </w:rPr>
      </w:pPr>
      <w:r w:rsidRPr="00BF3D98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 </w:t>
      </w:r>
    </w:p>
    <w:sectPr w:rsidR="003A0528" w:rsidRPr="00BF3D98" w:rsidSect="004E331C">
      <w:pgSz w:w="11906" w:h="16838" w:code="9"/>
      <w:pgMar w:top="1134" w:right="567" w:bottom="709" w:left="1701" w:header="567" w:footer="6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28BF" w14:textId="77777777" w:rsidR="004E331C" w:rsidRDefault="004E331C" w:rsidP="00517AC1">
      <w:r>
        <w:separator/>
      </w:r>
    </w:p>
  </w:endnote>
  <w:endnote w:type="continuationSeparator" w:id="0">
    <w:p w14:paraId="33F054D3" w14:textId="77777777" w:rsidR="004E331C" w:rsidRDefault="004E331C" w:rsidP="0051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0BBD9" w14:textId="77777777" w:rsidR="004E331C" w:rsidRDefault="004E331C" w:rsidP="00517AC1">
      <w:r>
        <w:separator/>
      </w:r>
    </w:p>
  </w:footnote>
  <w:footnote w:type="continuationSeparator" w:id="0">
    <w:p w14:paraId="4D08D4B5" w14:textId="77777777" w:rsidR="004E331C" w:rsidRDefault="004E331C" w:rsidP="0051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C4C"/>
    <w:multiLevelType w:val="hybridMultilevel"/>
    <w:tmpl w:val="922891E4"/>
    <w:lvl w:ilvl="0" w:tplc="5E346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93D2E"/>
    <w:multiLevelType w:val="hybridMultilevel"/>
    <w:tmpl w:val="702809C4"/>
    <w:lvl w:ilvl="0" w:tplc="7A6E40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A17D3"/>
    <w:multiLevelType w:val="hybridMultilevel"/>
    <w:tmpl w:val="9DE0242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C44A4"/>
    <w:multiLevelType w:val="hybridMultilevel"/>
    <w:tmpl w:val="F162DB62"/>
    <w:lvl w:ilvl="0" w:tplc="39ACCB1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10855F57"/>
    <w:multiLevelType w:val="hybridMultilevel"/>
    <w:tmpl w:val="CE6EDE1C"/>
    <w:lvl w:ilvl="0" w:tplc="646E2CD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51325F0"/>
    <w:multiLevelType w:val="hybridMultilevel"/>
    <w:tmpl w:val="165C34A6"/>
    <w:lvl w:ilvl="0" w:tplc="B9D2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2387B"/>
    <w:multiLevelType w:val="hybridMultilevel"/>
    <w:tmpl w:val="2214C864"/>
    <w:lvl w:ilvl="0" w:tplc="EE8045B8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C4656BA"/>
    <w:multiLevelType w:val="hybridMultilevel"/>
    <w:tmpl w:val="C8EEE1DC"/>
    <w:lvl w:ilvl="0" w:tplc="D954157E">
      <w:start w:val="3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343F0B4D"/>
    <w:multiLevelType w:val="hybridMultilevel"/>
    <w:tmpl w:val="EFBA7258"/>
    <w:lvl w:ilvl="0" w:tplc="76B6A36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1D61D1"/>
    <w:multiLevelType w:val="hybridMultilevel"/>
    <w:tmpl w:val="BD700372"/>
    <w:lvl w:ilvl="0" w:tplc="DDAE124E">
      <w:start w:val="1"/>
      <w:numFmt w:val="upperLetter"/>
      <w:lvlText w:val="%1."/>
      <w:lvlJc w:val="left"/>
      <w:pPr>
        <w:ind w:left="2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8AB305C"/>
    <w:multiLevelType w:val="hybridMultilevel"/>
    <w:tmpl w:val="E2B61350"/>
    <w:lvl w:ilvl="0" w:tplc="4A36879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A077015"/>
    <w:multiLevelType w:val="hybridMultilevel"/>
    <w:tmpl w:val="40D2196E"/>
    <w:lvl w:ilvl="0" w:tplc="0178B9B0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1157CC1"/>
    <w:multiLevelType w:val="hybridMultilevel"/>
    <w:tmpl w:val="5DCE30A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67F4C"/>
    <w:multiLevelType w:val="hybridMultilevel"/>
    <w:tmpl w:val="51C442A6"/>
    <w:lvl w:ilvl="0" w:tplc="2D3E007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4756CA"/>
    <w:multiLevelType w:val="hybridMultilevel"/>
    <w:tmpl w:val="AFA4AE38"/>
    <w:lvl w:ilvl="0" w:tplc="057CA26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FD7E99"/>
    <w:multiLevelType w:val="hybridMultilevel"/>
    <w:tmpl w:val="52806E06"/>
    <w:lvl w:ilvl="0" w:tplc="423EC98E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A35803"/>
    <w:multiLevelType w:val="hybridMultilevel"/>
    <w:tmpl w:val="2DA4355E"/>
    <w:lvl w:ilvl="0" w:tplc="CB285A4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6AE64AF6"/>
    <w:multiLevelType w:val="hybridMultilevel"/>
    <w:tmpl w:val="483CA164"/>
    <w:lvl w:ilvl="0" w:tplc="26AE55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BE09A7"/>
    <w:multiLevelType w:val="hybridMultilevel"/>
    <w:tmpl w:val="B0F67208"/>
    <w:lvl w:ilvl="0" w:tplc="FA74F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EA3B55"/>
    <w:multiLevelType w:val="hybridMultilevel"/>
    <w:tmpl w:val="D04EC866"/>
    <w:lvl w:ilvl="0" w:tplc="47D8A5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862899"/>
    <w:multiLevelType w:val="hybridMultilevel"/>
    <w:tmpl w:val="D8C8FFA2"/>
    <w:lvl w:ilvl="0" w:tplc="CB6EB7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0151327">
    <w:abstractNumId w:val="13"/>
  </w:num>
  <w:num w:numId="2" w16cid:durableId="454064197">
    <w:abstractNumId w:val="18"/>
  </w:num>
  <w:num w:numId="3" w16cid:durableId="1807504680">
    <w:abstractNumId w:val="16"/>
  </w:num>
  <w:num w:numId="4" w16cid:durableId="2100758940">
    <w:abstractNumId w:val="5"/>
  </w:num>
  <w:num w:numId="5" w16cid:durableId="1887794357">
    <w:abstractNumId w:val="15"/>
  </w:num>
  <w:num w:numId="6" w16cid:durableId="841161060">
    <w:abstractNumId w:val="8"/>
  </w:num>
  <w:num w:numId="7" w16cid:durableId="2050913432">
    <w:abstractNumId w:val="1"/>
  </w:num>
  <w:num w:numId="8" w16cid:durableId="772748040">
    <w:abstractNumId w:val="6"/>
  </w:num>
  <w:num w:numId="9" w16cid:durableId="1294943787">
    <w:abstractNumId w:val="17"/>
  </w:num>
  <w:num w:numId="10" w16cid:durableId="1436826300">
    <w:abstractNumId w:val="7"/>
  </w:num>
  <w:num w:numId="11" w16cid:durableId="825053789">
    <w:abstractNumId w:val="11"/>
  </w:num>
  <w:num w:numId="12" w16cid:durableId="2048487285">
    <w:abstractNumId w:val="19"/>
  </w:num>
  <w:num w:numId="13" w16cid:durableId="521363554">
    <w:abstractNumId w:val="20"/>
  </w:num>
  <w:num w:numId="14" w16cid:durableId="1367292282">
    <w:abstractNumId w:val="12"/>
  </w:num>
  <w:num w:numId="15" w16cid:durableId="507183486">
    <w:abstractNumId w:val="9"/>
  </w:num>
  <w:num w:numId="16" w16cid:durableId="976296679">
    <w:abstractNumId w:val="2"/>
  </w:num>
  <w:num w:numId="17" w16cid:durableId="836849612">
    <w:abstractNumId w:val="10"/>
  </w:num>
  <w:num w:numId="18" w16cid:durableId="1347634818">
    <w:abstractNumId w:val="0"/>
  </w:num>
  <w:num w:numId="19" w16cid:durableId="1579169889">
    <w:abstractNumId w:val="14"/>
  </w:num>
  <w:num w:numId="20" w16cid:durableId="1225067578">
    <w:abstractNumId w:val="4"/>
  </w:num>
  <w:num w:numId="21" w16cid:durableId="178980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D92"/>
    <w:rsid w:val="00016170"/>
    <w:rsid w:val="0003452A"/>
    <w:rsid w:val="00077891"/>
    <w:rsid w:val="000C419E"/>
    <w:rsid w:val="00101BE5"/>
    <w:rsid w:val="00114E39"/>
    <w:rsid w:val="001320D5"/>
    <w:rsid w:val="00132C37"/>
    <w:rsid w:val="0014073E"/>
    <w:rsid w:val="001534C9"/>
    <w:rsid w:val="0016566C"/>
    <w:rsid w:val="001710CF"/>
    <w:rsid w:val="001727DF"/>
    <w:rsid w:val="001764A1"/>
    <w:rsid w:val="001D4BBD"/>
    <w:rsid w:val="001F17D6"/>
    <w:rsid w:val="002048D9"/>
    <w:rsid w:val="0022395A"/>
    <w:rsid w:val="0025294A"/>
    <w:rsid w:val="002560B0"/>
    <w:rsid w:val="00256751"/>
    <w:rsid w:val="00275EF4"/>
    <w:rsid w:val="002A5452"/>
    <w:rsid w:val="002C4095"/>
    <w:rsid w:val="00326211"/>
    <w:rsid w:val="00332102"/>
    <w:rsid w:val="00336914"/>
    <w:rsid w:val="0034092D"/>
    <w:rsid w:val="00343831"/>
    <w:rsid w:val="00360A0A"/>
    <w:rsid w:val="0037040B"/>
    <w:rsid w:val="00381A2A"/>
    <w:rsid w:val="0038537D"/>
    <w:rsid w:val="00393940"/>
    <w:rsid w:val="003A0528"/>
    <w:rsid w:val="003B7934"/>
    <w:rsid w:val="003E6663"/>
    <w:rsid w:val="004033B2"/>
    <w:rsid w:val="004132AB"/>
    <w:rsid w:val="00436E91"/>
    <w:rsid w:val="00436FB0"/>
    <w:rsid w:val="004500D1"/>
    <w:rsid w:val="00470E45"/>
    <w:rsid w:val="0047182A"/>
    <w:rsid w:val="0047630F"/>
    <w:rsid w:val="0048056A"/>
    <w:rsid w:val="004B542A"/>
    <w:rsid w:val="004C385C"/>
    <w:rsid w:val="004C48B6"/>
    <w:rsid w:val="004E331C"/>
    <w:rsid w:val="0051589D"/>
    <w:rsid w:val="00517AC1"/>
    <w:rsid w:val="00556EA6"/>
    <w:rsid w:val="00564EE8"/>
    <w:rsid w:val="005D2779"/>
    <w:rsid w:val="00624517"/>
    <w:rsid w:val="0062553C"/>
    <w:rsid w:val="00640B68"/>
    <w:rsid w:val="00642DEC"/>
    <w:rsid w:val="00654BD0"/>
    <w:rsid w:val="006575F4"/>
    <w:rsid w:val="00664757"/>
    <w:rsid w:val="00677555"/>
    <w:rsid w:val="006B4680"/>
    <w:rsid w:val="006F1239"/>
    <w:rsid w:val="006F17AC"/>
    <w:rsid w:val="0071030D"/>
    <w:rsid w:val="0071132F"/>
    <w:rsid w:val="00753C5B"/>
    <w:rsid w:val="007819FA"/>
    <w:rsid w:val="00785472"/>
    <w:rsid w:val="007A1C8A"/>
    <w:rsid w:val="007F0141"/>
    <w:rsid w:val="007F787A"/>
    <w:rsid w:val="00812737"/>
    <w:rsid w:val="00867CFF"/>
    <w:rsid w:val="00884D92"/>
    <w:rsid w:val="008D15F4"/>
    <w:rsid w:val="00906302"/>
    <w:rsid w:val="0093045E"/>
    <w:rsid w:val="009447B3"/>
    <w:rsid w:val="009466B3"/>
    <w:rsid w:val="00953C76"/>
    <w:rsid w:val="00982D23"/>
    <w:rsid w:val="00983F70"/>
    <w:rsid w:val="009843DB"/>
    <w:rsid w:val="00993990"/>
    <w:rsid w:val="009A4B6C"/>
    <w:rsid w:val="009C5489"/>
    <w:rsid w:val="009F518B"/>
    <w:rsid w:val="00A16CAA"/>
    <w:rsid w:val="00A30400"/>
    <w:rsid w:val="00A41033"/>
    <w:rsid w:val="00A46E29"/>
    <w:rsid w:val="00A50854"/>
    <w:rsid w:val="00A76FDB"/>
    <w:rsid w:val="00A77B58"/>
    <w:rsid w:val="00A91CA3"/>
    <w:rsid w:val="00AA4C47"/>
    <w:rsid w:val="00AC45B8"/>
    <w:rsid w:val="00AD3901"/>
    <w:rsid w:val="00AE6044"/>
    <w:rsid w:val="00B50423"/>
    <w:rsid w:val="00B623C9"/>
    <w:rsid w:val="00B722CF"/>
    <w:rsid w:val="00BB0517"/>
    <w:rsid w:val="00BE16E4"/>
    <w:rsid w:val="00BE1C65"/>
    <w:rsid w:val="00BF3D98"/>
    <w:rsid w:val="00C111C3"/>
    <w:rsid w:val="00C125E4"/>
    <w:rsid w:val="00C34E92"/>
    <w:rsid w:val="00C425BB"/>
    <w:rsid w:val="00C4506F"/>
    <w:rsid w:val="00C70996"/>
    <w:rsid w:val="00CB370F"/>
    <w:rsid w:val="00CE05E1"/>
    <w:rsid w:val="00D11A5C"/>
    <w:rsid w:val="00D33280"/>
    <w:rsid w:val="00D441F5"/>
    <w:rsid w:val="00D60D24"/>
    <w:rsid w:val="00D76D31"/>
    <w:rsid w:val="00D82D8D"/>
    <w:rsid w:val="00D93CD8"/>
    <w:rsid w:val="00DC5550"/>
    <w:rsid w:val="00DF275F"/>
    <w:rsid w:val="00E17B24"/>
    <w:rsid w:val="00E20383"/>
    <w:rsid w:val="00E52662"/>
    <w:rsid w:val="00E71BB5"/>
    <w:rsid w:val="00EB6E77"/>
    <w:rsid w:val="00ED4780"/>
    <w:rsid w:val="00F57F8E"/>
    <w:rsid w:val="00FA0CB6"/>
    <w:rsid w:val="00FA4A90"/>
    <w:rsid w:val="00FA6B65"/>
    <w:rsid w:val="00FB697D"/>
    <w:rsid w:val="00FC14DC"/>
    <w:rsid w:val="00FD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54C74"/>
  <w15:chartTrackingRefBased/>
  <w15:docId w15:val="{7AD9157C-961E-4CBC-9F12-19263FD7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4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rsid w:val="00ED4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D478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ED478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raopastraipa">
    <w:name w:val="List Paragraph"/>
    <w:basedOn w:val="prastasis"/>
    <w:uiPriority w:val="34"/>
    <w:qFormat/>
    <w:rsid w:val="00ED478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4780"/>
    <w:rPr>
      <w:i/>
      <w:iCs/>
      <w:color w:val="4472C4" w:themeColor="accent1"/>
    </w:rPr>
  </w:style>
  <w:style w:type="paragraph" w:customStyle="1" w:styleId="Stilius1">
    <w:name w:val="Stilius1"/>
    <w:basedOn w:val="Sraopastraipa"/>
    <w:link w:val="Stilius1Diagrama"/>
    <w:qFormat/>
    <w:rsid w:val="00256751"/>
  </w:style>
  <w:style w:type="character" w:customStyle="1" w:styleId="Stilius1Diagrama">
    <w:name w:val="Stilius1 Diagrama"/>
    <w:basedOn w:val="Numatytasispastraiposriftas"/>
    <w:link w:val="Stilius1"/>
    <w:rsid w:val="002567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517A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7AC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17A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7AC1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uiPriority w:val="99"/>
    <w:unhideWhenUsed/>
    <w:rsid w:val="00AA4C47"/>
    <w:rPr>
      <w:color w:val="0000FF"/>
      <w:u w:val="single"/>
    </w:rPr>
  </w:style>
  <w:style w:type="character" w:styleId="Emfaz">
    <w:name w:val="Emphasis"/>
    <w:basedOn w:val="Numatytasispastraiposriftas"/>
    <w:uiPriority w:val="20"/>
    <w:qFormat/>
    <w:rsid w:val="00AA4C47"/>
    <w:rPr>
      <w:i/>
      <w:iCs/>
    </w:rPr>
  </w:style>
  <w:style w:type="paragraph" w:customStyle="1" w:styleId="statymopavad">
    <w:name w:val="?statymo pavad."/>
    <w:basedOn w:val="prastasis"/>
    <w:rsid w:val="009C5489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ataisymai">
    <w:name w:val="Revision"/>
    <w:hidden/>
    <w:uiPriority w:val="99"/>
    <w:semiHidden/>
    <w:rsid w:val="00D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8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2400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Kondrotienė</dc:creator>
  <cp:keywords/>
  <dc:description/>
  <cp:lastModifiedBy>Virginija Selmistraitienė</cp:lastModifiedBy>
  <cp:revision>3</cp:revision>
  <cp:lastPrinted>2024-01-09T12:59:00Z</cp:lastPrinted>
  <dcterms:created xsi:type="dcterms:W3CDTF">2025-04-15T06:08:00Z</dcterms:created>
  <dcterms:modified xsi:type="dcterms:W3CDTF">2025-04-15T06:11:00Z</dcterms:modified>
</cp:coreProperties>
</file>