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445DD" w14:textId="17191997" w:rsidR="00D94D5F" w:rsidRDefault="00D94D5F" w:rsidP="00DE427B">
      <w:pPr>
        <w:pStyle w:val="Antrat2"/>
        <w:rPr>
          <w:rFonts w:ascii="Arial" w:hAnsi="Arial" w:cs="Arial"/>
        </w:rPr>
      </w:pPr>
      <w:r w:rsidRPr="00DE427B">
        <w:rPr>
          <w:rFonts w:ascii="Arial" w:hAnsi="Arial" w:cs="Arial"/>
        </w:rPr>
        <w:t>KLAIPĖDOS RAJONO SAVIVALDYBĖS TARYBA</w:t>
      </w:r>
    </w:p>
    <w:p w14:paraId="778091DD" w14:textId="03DD917B" w:rsidR="00D94D5F" w:rsidRDefault="00D94D5F" w:rsidP="00C128A8">
      <w:pPr>
        <w:pStyle w:val="Betarp"/>
        <w:spacing w:before="240" w:after="240" w:line="276" w:lineRule="auto"/>
        <w:jc w:val="center"/>
        <w:outlineLvl w:val="1"/>
        <w:rPr>
          <w:rFonts w:ascii="Arial" w:hAnsi="Arial" w:cs="Arial"/>
          <w:b/>
          <w:bCs/>
          <w:sz w:val="28"/>
          <w:szCs w:val="28"/>
        </w:rPr>
      </w:pPr>
      <w:r w:rsidRPr="00061543">
        <w:rPr>
          <w:rStyle w:val="Antrat2Diagrama"/>
          <w:rFonts w:ascii="Arial" w:hAnsi="Arial" w:cs="Arial"/>
        </w:rPr>
        <w:t>SPRENDIMAS</w:t>
      </w:r>
      <w:r w:rsidR="00061543">
        <w:br/>
      </w:r>
      <w:r w:rsidR="00ED5AD8" w:rsidRPr="00061543">
        <w:rPr>
          <w:rFonts w:ascii="Arial" w:hAnsi="Arial" w:cs="Arial"/>
          <w:b/>
          <w:bCs/>
          <w:sz w:val="28"/>
          <w:szCs w:val="28"/>
        </w:rPr>
        <w:t xml:space="preserve">DĖL </w:t>
      </w:r>
      <w:bookmarkStart w:id="0" w:name="_Hlk158715263"/>
      <w:r w:rsidR="00ED5AD8" w:rsidRPr="00061543">
        <w:rPr>
          <w:rFonts w:ascii="Arial" w:hAnsi="Arial" w:cs="Arial"/>
          <w:b/>
          <w:bCs/>
          <w:sz w:val="28"/>
          <w:szCs w:val="28"/>
        </w:rPr>
        <w:t>KLAIPĖDOS RAJONO SAVIVALDYBĖS TARYBOS 20</w:t>
      </w:r>
      <w:r w:rsidR="00C128A8">
        <w:rPr>
          <w:rFonts w:ascii="Arial" w:hAnsi="Arial" w:cs="Arial"/>
          <w:b/>
          <w:bCs/>
          <w:sz w:val="28"/>
          <w:szCs w:val="28"/>
        </w:rPr>
        <w:t>22</w:t>
      </w:r>
      <w:r w:rsidR="00ED5AD8" w:rsidRPr="00061543">
        <w:rPr>
          <w:rFonts w:ascii="Arial" w:hAnsi="Arial" w:cs="Arial"/>
          <w:b/>
          <w:bCs/>
          <w:sz w:val="28"/>
          <w:szCs w:val="28"/>
        </w:rPr>
        <w:t xml:space="preserve"> M. </w:t>
      </w:r>
      <w:r w:rsidR="00C128A8">
        <w:rPr>
          <w:rFonts w:ascii="Arial" w:hAnsi="Arial" w:cs="Arial"/>
          <w:b/>
          <w:bCs/>
          <w:sz w:val="28"/>
          <w:szCs w:val="28"/>
        </w:rPr>
        <w:t>SAUSIO</w:t>
      </w:r>
      <w:r w:rsidR="00ED5AD8" w:rsidRPr="00061543">
        <w:rPr>
          <w:rFonts w:ascii="Arial" w:hAnsi="Arial" w:cs="Arial"/>
          <w:b/>
          <w:bCs/>
          <w:sz w:val="28"/>
          <w:szCs w:val="28"/>
        </w:rPr>
        <w:t xml:space="preserve"> </w:t>
      </w:r>
      <w:r w:rsidR="00C55773">
        <w:rPr>
          <w:rFonts w:ascii="Arial" w:hAnsi="Arial" w:cs="Arial"/>
          <w:b/>
          <w:bCs/>
          <w:sz w:val="28"/>
          <w:szCs w:val="28"/>
        </w:rPr>
        <w:t>2</w:t>
      </w:r>
      <w:r w:rsidR="00C128A8">
        <w:rPr>
          <w:rFonts w:ascii="Arial" w:hAnsi="Arial" w:cs="Arial"/>
          <w:b/>
          <w:bCs/>
          <w:sz w:val="28"/>
          <w:szCs w:val="28"/>
        </w:rPr>
        <w:t>7</w:t>
      </w:r>
      <w:r w:rsidR="00ED5AD8" w:rsidRPr="00061543">
        <w:rPr>
          <w:rFonts w:ascii="Arial" w:hAnsi="Arial" w:cs="Arial"/>
          <w:b/>
          <w:bCs/>
          <w:sz w:val="28"/>
          <w:szCs w:val="28"/>
        </w:rPr>
        <w:t xml:space="preserve"> D. SPRENDIMO NR. T11-</w:t>
      </w:r>
      <w:r w:rsidR="00C128A8">
        <w:rPr>
          <w:rFonts w:ascii="Arial" w:hAnsi="Arial" w:cs="Arial"/>
          <w:b/>
          <w:bCs/>
          <w:sz w:val="28"/>
          <w:szCs w:val="28"/>
        </w:rPr>
        <w:t>36</w:t>
      </w:r>
      <w:r w:rsidR="00ED5AD8" w:rsidRPr="00061543">
        <w:rPr>
          <w:rFonts w:ascii="Arial" w:hAnsi="Arial" w:cs="Arial"/>
          <w:b/>
          <w:bCs/>
          <w:sz w:val="28"/>
          <w:szCs w:val="28"/>
        </w:rPr>
        <w:t xml:space="preserve"> „</w:t>
      </w:r>
      <w:r w:rsidR="00ED5AD8" w:rsidRPr="00061543">
        <w:rPr>
          <w:rFonts w:ascii="Arial" w:hAnsi="Arial" w:cs="Arial"/>
          <w:b/>
          <w:bCs/>
          <w:spacing w:val="20"/>
          <w:sz w:val="28"/>
          <w:szCs w:val="28"/>
        </w:rPr>
        <w:t>DĖL KLAIPĖDOS RAJONO</w:t>
      </w:r>
      <w:r w:rsidR="00C128A8">
        <w:rPr>
          <w:rFonts w:ascii="Arial" w:hAnsi="Arial" w:cs="Arial"/>
          <w:b/>
          <w:bCs/>
          <w:spacing w:val="20"/>
          <w:sz w:val="28"/>
          <w:szCs w:val="28"/>
        </w:rPr>
        <w:t xml:space="preserve">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w:t>
      </w:r>
      <w:r w:rsidR="00ED5AD8" w:rsidRPr="00061543">
        <w:rPr>
          <w:rFonts w:ascii="Arial" w:hAnsi="Arial" w:cs="Arial"/>
          <w:b/>
          <w:bCs/>
          <w:sz w:val="28"/>
          <w:szCs w:val="28"/>
        </w:rPr>
        <w:t>PAKEITIMO</w:t>
      </w:r>
      <w:bookmarkEnd w:id="0"/>
    </w:p>
    <w:p w14:paraId="1A68C486" w14:textId="1D58468C" w:rsidR="00D94D5F" w:rsidRPr="00227042" w:rsidRDefault="00D94D5F" w:rsidP="00D33460">
      <w:pPr>
        <w:pStyle w:val="statymopavad"/>
        <w:spacing w:line="276" w:lineRule="auto"/>
        <w:ind w:firstLine="0"/>
        <w:rPr>
          <w:rFonts w:ascii="Arial" w:hAnsi="Arial" w:cs="Arial"/>
          <w:caps w:val="0"/>
        </w:rPr>
      </w:pPr>
      <w:r w:rsidRPr="00227042">
        <w:rPr>
          <w:rFonts w:ascii="Arial" w:hAnsi="Arial" w:cs="Arial"/>
          <w:caps w:val="0"/>
        </w:rPr>
        <w:t>202</w:t>
      </w:r>
      <w:r w:rsidR="00836A0E">
        <w:rPr>
          <w:rFonts w:ascii="Arial" w:hAnsi="Arial" w:cs="Arial"/>
          <w:caps w:val="0"/>
        </w:rPr>
        <w:t>5</w:t>
      </w:r>
      <w:r w:rsidRPr="00227042">
        <w:rPr>
          <w:rFonts w:ascii="Arial" w:hAnsi="Arial" w:cs="Arial"/>
          <w:caps w:val="0"/>
        </w:rPr>
        <w:t xml:space="preserve"> m. </w:t>
      </w:r>
      <w:r w:rsidR="00A029CF">
        <w:rPr>
          <w:rFonts w:ascii="Arial" w:hAnsi="Arial" w:cs="Arial"/>
          <w:caps w:val="0"/>
        </w:rPr>
        <w:t>gegužės</w:t>
      </w:r>
      <w:r w:rsidRPr="00227042">
        <w:rPr>
          <w:rFonts w:ascii="Arial" w:hAnsi="Arial" w:cs="Arial"/>
          <w:caps w:val="0"/>
        </w:rPr>
        <w:t xml:space="preserve"> </w:t>
      </w:r>
      <w:r w:rsidR="00E405C2" w:rsidRPr="00227042">
        <w:rPr>
          <w:rFonts w:ascii="Arial" w:hAnsi="Arial" w:cs="Arial"/>
          <w:caps w:val="0"/>
        </w:rPr>
        <w:t xml:space="preserve">   </w:t>
      </w:r>
      <w:r w:rsidRPr="00227042">
        <w:rPr>
          <w:rFonts w:ascii="Arial" w:hAnsi="Arial" w:cs="Arial"/>
          <w:caps w:val="0"/>
        </w:rPr>
        <w:t xml:space="preserve"> d. Nr. T11-</w:t>
      </w:r>
    </w:p>
    <w:p w14:paraId="240BE2EE" w14:textId="20DAE0FE" w:rsidR="00D94D5F" w:rsidRPr="00227042" w:rsidRDefault="00D94D5F" w:rsidP="00BD4150">
      <w:pPr>
        <w:pStyle w:val="statymopavad"/>
        <w:spacing w:after="240" w:line="276" w:lineRule="auto"/>
        <w:ind w:firstLine="0"/>
      </w:pPr>
      <w:r w:rsidRPr="00227042">
        <w:rPr>
          <w:rFonts w:ascii="Arial" w:hAnsi="Arial" w:cs="Arial"/>
          <w:caps w:val="0"/>
        </w:rPr>
        <w:t>Gargždai</w:t>
      </w:r>
    </w:p>
    <w:p w14:paraId="6AFC08AB" w14:textId="33744CA3" w:rsidR="00897BCE" w:rsidRPr="00C128A8" w:rsidRDefault="00897BCE" w:rsidP="00D33460">
      <w:pPr>
        <w:pStyle w:val="Textbodyindent"/>
        <w:spacing w:line="276" w:lineRule="auto"/>
        <w:rPr>
          <w:rFonts w:ascii="Arial" w:hAnsi="Arial" w:cs="Arial"/>
        </w:rPr>
      </w:pPr>
      <w:r w:rsidRPr="00227042">
        <w:rPr>
          <w:rFonts w:ascii="Arial" w:hAnsi="Arial" w:cs="Arial"/>
        </w:rPr>
        <w:t xml:space="preserve">Klaipėdos rajono savivaldybės taryba, </w:t>
      </w:r>
      <w:r w:rsidR="00A149A2" w:rsidRPr="00227042">
        <w:rPr>
          <w:rFonts w:ascii="Arial" w:hAnsi="Arial" w:cs="Arial"/>
          <w:color w:val="1A2B2E"/>
        </w:rPr>
        <w:t xml:space="preserve">vadovaudamasi Lietuvos Respublikos vietos savivaldos įstatymo </w:t>
      </w:r>
      <w:r w:rsidR="00A149A2" w:rsidRPr="003C48AB">
        <w:rPr>
          <w:rFonts w:ascii="Arial" w:hAnsi="Arial" w:cs="Arial"/>
          <w:color w:val="1A2B2E"/>
        </w:rPr>
        <w:t>6 straipsnio 26 punktu</w:t>
      </w:r>
      <w:r w:rsidR="006F5A52" w:rsidRPr="003C48AB">
        <w:rPr>
          <w:rFonts w:ascii="Arial" w:hAnsi="Arial" w:cs="Arial"/>
          <w:color w:val="1A2B2E"/>
        </w:rPr>
        <w:t xml:space="preserve">, </w:t>
      </w:r>
      <w:r w:rsidR="000C7D9D" w:rsidRPr="003C48AB">
        <w:rPr>
          <w:rFonts w:ascii="Arial" w:hAnsi="Arial" w:cs="Arial"/>
          <w:color w:val="1A2B2E"/>
        </w:rPr>
        <w:t xml:space="preserve">15 straipsnio </w:t>
      </w:r>
      <w:r w:rsidR="00BD6254">
        <w:rPr>
          <w:rFonts w:ascii="Arial" w:hAnsi="Arial" w:cs="Arial"/>
          <w:color w:val="1A2B2E"/>
        </w:rPr>
        <w:t>4</w:t>
      </w:r>
      <w:r w:rsidR="000C7D9D" w:rsidRPr="003C48AB">
        <w:rPr>
          <w:rFonts w:ascii="Arial" w:hAnsi="Arial" w:cs="Arial"/>
          <w:color w:val="1A2B2E"/>
        </w:rPr>
        <w:t xml:space="preserve"> dali</w:t>
      </w:r>
      <w:r w:rsidR="00BD6254">
        <w:rPr>
          <w:rFonts w:ascii="Arial" w:hAnsi="Arial" w:cs="Arial"/>
          <w:color w:val="1A2B2E"/>
        </w:rPr>
        <w:t>mi</w:t>
      </w:r>
      <w:r w:rsidR="006F5A52" w:rsidRPr="003C48AB">
        <w:rPr>
          <w:rFonts w:ascii="Arial" w:hAnsi="Arial" w:cs="Arial"/>
          <w:color w:val="1A2B2E"/>
        </w:rPr>
        <w:t>,</w:t>
      </w:r>
      <w:r w:rsidR="00DF6742" w:rsidRPr="003C48AB">
        <w:rPr>
          <w:rFonts w:ascii="Arial" w:hAnsi="Arial" w:cs="Arial"/>
          <w:color w:val="1A2B2E"/>
        </w:rPr>
        <w:t xml:space="preserve"> Lietuvos Respublikos </w:t>
      </w:r>
      <w:r w:rsidR="00DF6742" w:rsidRPr="00C128A8">
        <w:rPr>
          <w:rFonts w:ascii="Arial" w:hAnsi="Arial" w:cs="Arial"/>
          <w:color w:val="1A2B2E"/>
        </w:rPr>
        <w:t xml:space="preserve">želdynų įstatymo 5 straipsnio 1 dalies </w:t>
      </w:r>
      <w:r w:rsidR="00C128A8" w:rsidRPr="00C128A8">
        <w:rPr>
          <w:rFonts w:ascii="Arial" w:hAnsi="Arial" w:cs="Arial"/>
          <w:color w:val="1A2B2E"/>
        </w:rPr>
        <w:t>6</w:t>
      </w:r>
      <w:r w:rsidR="00DF6742" w:rsidRPr="00C128A8">
        <w:rPr>
          <w:rFonts w:ascii="Arial" w:hAnsi="Arial" w:cs="Arial"/>
          <w:color w:val="1A2B2E"/>
        </w:rPr>
        <w:t xml:space="preserve"> punktu,</w:t>
      </w:r>
      <w:r w:rsidRPr="00C128A8">
        <w:rPr>
          <w:rFonts w:ascii="Arial" w:hAnsi="Arial" w:cs="Arial"/>
        </w:rPr>
        <w:t xml:space="preserve"> </w:t>
      </w:r>
      <w:r w:rsidRPr="00C128A8">
        <w:rPr>
          <w:rFonts w:ascii="Arial" w:hAnsi="Arial" w:cs="Arial"/>
          <w:spacing w:val="40"/>
        </w:rPr>
        <w:t>nusprendži</w:t>
      </w:r>
      <w:r w:rsidRPr="00C128A8">
        <w:rPr>
          <w:rFonts w:ascii="Arial" w:hAnsi="Arial" w:cs="Arial"/>
        </w:rPr>
        <w:t>a:</w:t>
      </w:r>
    </w:p>
    <w:p w14:paraId="06F3D819" w14:textId="10498AAE" w:rsidR="00C128A8" w:rsidRPr="00C128A8" w:rsidRDefault="00F81FD3" w:rsidP="00CF7EBF">
      <w:pPr>
        <w:pStyle w:val="Standard"/>
        <w:spacing w:line="276" w:lineRule="auto"/>
        <w:ind w:firstLine="1134"/>
        <w:jc w:val="both"/>
        <w:rPr>
          <w:rFonts w:ascii="Arial" w:hAnsi="Arial" w:cs="Arial"/>
          <w:color w:val="1A2B2E"/>
          <w:lang w:val="lt-LT"/>
        </w:rPr>
      </w:pPr>
      <w:r w:rsidRPr="00C128A8">
        <w:rPr>
          <w:rFonts w:ascii="Arial" w:hAnsi="Arial" w:cs="Arial"/>
          <w:lang w:val="lt-LT"/>
        </w:rPr>
        <w:t xml:space="preserve">1. </w:t>
      </w:r>
      <w:bookmarkStart w:id="1" w:name="_Hlk495318527"/>
      <w:r w:rsidR="00BB7788" w:rsidRPr="00C128A8">
        <w:rPr>
          <w:rFonts w:ascii="Arial" w:hAnsi="Arial" w:cs="Arial"/>
          <w:color w:val="1A2B2E"/>
          <w:lang w:val="lt-LT"/>
        </w:rPr>
        <w:t xml:space="preserve">Pakeisti </w:t>
      </w:r>
      <w:r w:rsidR="00C128A8" w:rsidRPr="00BF6F56">
        <w:rPr>
          <w:rFonts w:ascii="Arial" w:hAnsi="Arial" w:cs="Arial"/>
          <w:color w:val="000000" w:themeColor="text1"/>
          <w:lang w:val="lt-LT"/>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 patvirtintą Klaipėdos rajono savivaldybės tarybos 2022 m. sausio 27 d. sprendimu Nr. T11-36 „Dėl 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p>
    <w:p w14:paraId="6AA7A64B" w14:textId="5843B796" w:rsidR="00BB7788" w:rsidRPr="00C128A8" w:rsidRDefault="00CF7EBF" w:rsidP="00C840CF">
      <w:pPr>
        <w:spacing w:line="276" w:lineRule="auto"/>
        <w:ind w:firstLine="1134"/>
        <w:jc w:val="both"/>
        <w:rPr>
          <w:rFonts w:ascii="Arial" w:hAnsi="Arial" w:cs="Arial"/>
          <w:color w:val="1A2B2E"/>
        </w:rPr>
      </w:pPr>
      <w:r w:rsidRPr="00C128A8">
        <w:rPr>
          <w:rFonts w:ascii="Arial" w:hAnsi="Arial" w:cs="Arial"/>
        </w:rPr>
        <w:t>1</w:t>
      </w:r>
      <w:r w:rsidR="00BB7788" w:rsidRPr="00C128A8">
        <w:rPr>
          <w:rFonts w:ascii="Arial" w:hAnsi="Arial" w:cs="Arial"/>
        </w:rPr>
        <w:t xml:space="preserve">.1. Pakeisti </w:t>
      </w:r>
      <w:r w:rsidR="00BF6F56">
        <w:rPr>
          <w:rFonts w:ascii="Arial" w:hAnsi="Arial" w:cs="Arial"/>
          <w:color w:val="1A2B2E"/>
        </w:rPr>
        <w:t>4</w:t>
      </w:r>
      <w:r w:rsidR="00BB7788" w:rsidRPr="00C128A8">
        <w:rPr>
          <w:rFonts w:ascii="Arial" w:hAnsi="Arial" w:cs="Arial"/>
          <w:color w:val="1A2B2E"/>
        </w:rPr>
        <w:t xml:space="preserve"> punktą ir išdėstyti jį taip:</w:t>
      </w:r>
    </w:p>
    <w:p w14:paraId="4B900BD2" w14:textId="0B5D0CFE" w:rsidR="00D33460" w:rsidRDefault="008477DA" w:rsidP="00BF6F56">
      <w:pPr>
        <w:tabs>
          <w:tab w:val="left" w:pos="900"/>
        </w:tabs>
        <w:spacing w:line="276" w:lineRule="auto"/>
        <w:ind w:firstLine="1134"/>
        <w:jc w:val="both"/>
        <w:rPr>
          <w:rFonts w:ascii="Arial" w:eastAsia="Calibri" w:hAnsi="Arial" w:cs="Arial"/>
          <w:lang w:eastAsia="lt-LT" w:bidi="lo-LA"/>
        </w:rPr>
      </w:pPr>
      <w:r w:rsidRPr="00BF6F56">
        <w:rPr>
          <w:rFonts w:ascii="Arial" w:eastAsia="Calibri" w:hAnsi="Arial" w:cs="Arial"/>
          <w:lang w:eastAsia="lt-LT" w:bidi="lo-LA"/>
        </w:rPr>
        <w:t>„</w:t>
      </w:r>
      <w:r w:rsidR="00BF6F56" w:rsidRPr="00BF6F56">
        <w:rPr>
          <w:rFonts w:ascii="Arial" w:hAnsi="Arial" w:cs="Arial"/>
          <w:color w:val="000000" w:themeColor="text1"/>
        </w:rPr>
        <w:t xml:space="preserve">4. Saugotinais želdiniais yra laikomi Savivaldybės tarybos sprendimu saugotinais paskelbti </w:t>
      </w:r>
      <w:proofErr w:type="spellStart"/>
      <w:r w:rsidR="00BF6F56" w:rsidRPr="00BF6F56">
        <w:rPr>
          <w:rFonts w:ascii="Arial" w:hAnsi="Arial" w:cs="Arial"/>
          <w:color w:val="000000" w:themeColor="text1"/>
        </w:rPr>
        <w:t>dendrologiškai</w:t>
      </w:r>
      <w:proofErr w:type="spellEnd"/>
      <w:r w:rsidR="00BF6F56" w:rsidRPr="00BF6F56">
        <w:rPr>
          <w:rFonts w:ascii="Arial" w:hAnsi="Arial" w:cs="Arial"/>
          <w:color w:val="000000" w:themeColor="text1"/>
        </w:rPr>
        <w:t xml:space="preserve">, ekologiškai, estetiškai vertingi, kultūros paveldui ir kraštovaizdžiui reikšmingi medžiai ir krūmai, </w:t>
      </w:r>
      <w:r w:rsidR="00BF6F56" w:rsidRPr="00E1655D">
        <w:rPr>
          <w:rFonts w:ascii="Arial" w:hAnsi="Arial" w:cs="Arial"/>
          <w:b/>
          <w:bCs/>
        </w:rPr>
        <w:t>išskyrus elektros tinklų proskynose augančius medžius</w:t>
      </w:r>
      <w:r w:rsidR="00BF6F56" w:rsidRPr="00BF6F56">
        <w:rPr>
          <w:rFonts w:ascii="Arial" w:hAnsi="Arial" w:cs="Arial"/>
          <w:color w:val="000000" w:themeColor="text1"/>
        </w:rPr>
        <w:t xml:space="preserve">, kuriems kirsti, kitaip pašalinti iš augimo vietos ar intensyviai genėti reikalingas leidimas ar sprendimas. </w:t>
      </w:r>
      <w:r w:rsidR="00BF6F56" w:rsidRPr="00E1655D">
        <w:rPr>
          <w:rFonts w:ascii="Arial" w:hAnsi="Arial" w:cs="Arial"/>
          <w:b/>
          <w:bCs/>
        </w:rPr>
        <w:t>Kriterijus, pagal kuriuos savivaldybių atstovaujamosios institucijos priima sprendimus dėl konkrečių želdinių paskelbimo saugotinais, nustato aplinkos ministras</w:t>
      </w:r>
      <w:r w:rsidR="00BF6F56" w:rsidRPr="00BF6F56">
        <w:rPr>
          <w:rFonts w:ascii="Arial" w:hAnsi="Arial" w:cs="Arial"/>
        </w:rPr>
        <w:t>.</w:t>
      </w:r>
      <w:r w:rsidR="000E0CA0" w:rsidRPr="00BF6F56">
        <w:rPr>
          <w:rFonts w:ascii="Arial" w:eastAsia="Calibri" w:hAnsi="Arial" w:cs="Arial"/>
          <w:lang w:eastAsia="lt-LT" w:bidi="lo-LA"/>
        </w:rPr>
        <w:t>“</w:t>
      </w:r>
    </w:p>
    <w:p w14:paraId="1D9C796C" w14:textId="33FBA4AC" w:rsidR="003A27D3" w:rsidRPr="00C4589B" w:rsidRDefault="002E6F5F" w:rsidP="00C840CF">
      <w:pPr>
        <w:tabs>
          <w:tab w:val="left" w:pos="900"/>
        </w:tabs>
        <w:spacing w:line="276" w:lineRule="auto"/>
        <w:ind w:firstLine="1134"/>
        <w:jc w:val="both"/>
        <w:rPr>
          <w:rFonts w:ascii="Arial" w:hAnsi="Arial" w:cs="Arial"/>
          <w:color w:val="1A2B2E"/>
        </w:rPr>
      </w:pPr>
      <w:r w:rsidRPr="00C4589B">
        <w:rPr>
          <w:rFonts w:ascii="Arial" w:eastAsia="Calibri" w:hAnsi="Arial" w:cs="Arial"/>
          <w:lang w:eastAsia="lt-LT" w:bidi="lo-LA"/>
        </w:rPr>
        <w:t>1</w:t>
      </w:r>
      <w:r w:rsidR="003A27D3" w:rsidRPr="00C4589B">
        <w:rPr>
          <w:rFonts w:ascii="Arial" w:eastAsia="Calibri" w:hAnsi="Arial" w:cs="Arial"/>
          <w:lang w:eastAsia="lt-LT" w:bidi="lo-LA"/>
        </w:rPr>
        <w:t xml:space="preserve">.2. </w:t>
      </w:r>
      <w:r w:rsidR="003A27D3" w:rsidRPr="00C4589B">
        <w:rPr>
          <w:rFonts w:ascii="Arial" w:hAnsi="Arial" w:cs="Arial"/>
        </w:rPr>
        <w:t xml:space="preserve">Pakeisti </w:t>
      </w:r>
      <w:r w:rsidR="00BF6F56">
        <w:rPr>
          <w:rFonts w:ascii="Arial" w:hAnsi="Arial" w:cs="Arial"/>
          <w:color w:val="1A2B2E"/>
        </w:rPr>
        <w:t>5</w:t>
      </w:r>
      <w:r w:rsidR="003A27D3" w:rsidRPr="00C4589B">
        <w:rPr>
          <w:rFonts w:ascii="Arial" w:hAnsi="Arial" w:cs="Arial"/>
          <w:color w:val="1A2B2E"/>
        </w:rPr>
        <w:t xml:space="preserve"> punktą ir išdėstyti jį taip:</w:t>
      </w:r>
    </w:p>
    <w:p w14:paraId="5DDD1B6B" w14:textId="0BC8333C" w:rsidR="003A27D3" w:rsidRDefault="000E0CA0" w:rsidP="00C840CF">
      <w:pPr>
        <w:tabs>
          <w:tab w:val="left" w:pos="900"/>
        </w:tabs>
        <w:spacing w:line="276" w:lineRule="auto"/>
        <w:ind w:firstLine="1134"/>
        <w:jc w:val="both"/>
        <w:rPr>
          <w:rFonts w:ascii="Arial" w:hAnsi="Arial" w:cs="Arial"/>
          <w:color w:val="000000"/>
          <w:lang w:eastAsia="lt-LT"/>
        </w:rPr>
      </w:pPr>
      <w:r w:rsidRPr="00C4589B">
        <w:rPr>
          <w:rFonts w:ascii="Arial" w:hAnsi="Arial" w:cs="Arial"/>
          <w:color w:val="1A2B2E"/>
        </w:rPr>
        <w:t>„</w:t>
      </w:r>
      <w:r w:rsidR="00C07435" w:rsidRPr="00C4589B">
        <w:rPr>
          <w:rFonts w:ascii="Arial" w:hAnsi="Arial" w:cs="Arial"/>
          <w:color w:val="212529"/>
          <w:lang w:eastAsia="lt-LT"/>
        </w:rPr>
        <w:t>5</w:t>
      </w:r>
      <w:r w:rsidR="00C07435" w:rsidRPr="00BF6F56">
        <w:rPr>
          <w:rFonts w:ascii="Arial" w:hAnsi="Arial" w:cs="Arial"/>
          <w:color w:val="212529"/>
          <w:lang w:eastAsia="lt-LT"/>
        </w:rPr>
        <w:t>.</w:t>
      </w:r>
      <w:r w:rsidR="00BF6F56" w:rsidRPr="00BF6F56">
        <w:rPr>
          <w:rFonts w:ascii="Arial" w:hAnsi="Arial" w:cs="Arial"/>
          <w:color w:val="000000" w:themeColor="text1"/>
          <w:lang w:bidi="ar"/>
        </w:rPr>
        <w:t xml:space="preserve"> Saugotinus želdinius kirsti, kitaip pašalinti iš augimo vietos ar intensyviai genėti galima tik turint Klaipėdos rajono savivaldybės (toliau – Savivaldybė) mero </w:t>
      </w:r>
      <w:r w:rsidR="00BF6F56" w:rsidRPr="00E1655D">
        <w:rPr>
          <w:rFonts w:ascii="Arial" w:hAnsi="Arial" w:cs="Arial"/>
          <w:b/>
          <w:bCs/>
          <w:color w:val="000000" w:themeColor="text1"/>
          <w:lang w:bidi="ar"/>
        </w:rPr>
        <w:t>ar jo įgalioto savivaldybės administracijos direktoriaus</w:t>
      </w:r>
      <w:r w:rsidR="00BF6F56" w:rsidRPr="00BF6F56">
        <w:rPr>
          <w:rFonts w:ascii="Arial" w:hAnsi="Arial" w:cs="Arial"/>
          <w:color w:val="000000" w:themeColor="text1"/>
          <w:lang w:bidi="ar"/>
        </w:rPr>
        <w:t xml:space="preserve"> išduotą leidimą kirsti, kitaip pašalinti iš augimo vietos ar intensyviai genėti saugotinus želdinius (toliau – Leidimas), parengtą pagal Tvarkos aprašo 3 priede nustatytą </w:t>
      </w:r>
      <w:r w:rsidR="00BF6F56" w:rsidRPr="00BF6F56">
        <w:rPr>
          <w:rFonts w:ascii="Arial" w:hAnsi="Arial" w:cs="Arial"/>
          <w:color w:val="000000"/>
          <w:lang w:bidi="ar"/>
        </w:rPr>
        <w:t xml:space="preserve">formą ar vadovaujantis galiojančiu Savivaldybės mero </w:t>
      </w:r>
      <w:r w:rsidR="00BF6F56" w:rsidRPr="00E1655D">
        <w:rPr>
          <w:rFonts w:ascii="Arial" w:hAnsi="Arial" w:cs="Arial"/>
          <w:b/>
          <w:bCs/>
          <w:color w:val="000000" w:themeColor="text1"/>
          <w:lang w:bidi="ar"/>
        </w:rPr>
        <w:t>ar jo įgalioto savivaldybės administracijos direktoriaus</w:t>
      </w:r>
      <w:r w:rsidR="00BF6F56" w:rsidRPr="00BF6F56">
        <w:rPr>
          <w:rFonts w:ascii="Arial" w:hAnsi="Arial" w:cs="Arial"/>
          <w:color w:val="000000"/>
          <w:lang w:bidi="ar"/>
        </w:rPr>
        <w:t xml:space="preserve"> sprendimu dėl saugotinų želdinių kirtimo, kitokio pašalinimo iš augimo vietos ar intensyvaus genėjimo (toliau – </w:t>
      </w:r>
      <w:r w:rsidR="00BF6F56" w:rsidRPr="00BF6F56">
        <w:rPr>
          <w:rFonts w:ascii="Arial" w:hAnsi="Arial" w:cs="Arial"/>
          <w:color w:val="000000"/>
          <w:lang w:bidi="ar"/>
        </w:rPr>
        <w:lastRenderedPageBreak/>
        <w:t>Sprendimas) ir sumokėjus</w:t>
      </w:r>
      <w:r w:rsidR="00BF6F56" w:rsidRPr="00BF6F56">
        <w:rPr>
          <w:rFonts w:ascii="Arial" w:hAnsi="Arial" w:cs="Arial"/>
          <w:lang w:bidi="ar"/>
        </w:rPr>
        <w:t xml:space="preserve"> </w:t>
      </w:r>
      <w:r w:rsidR="00BF6F56" w:rsidRPr="00BF6F56">
        <w:rPr>
          <w:rFonts w:ascii="Arial" w:hAnsi="Arial" w:cs="Arial"/>
          <w:color w:val="000000"/>
          <w:lang w:bidi="ar"/>
        </w:rPr>
        <w:t>pagal aplinkos ministro tvirtinamus Želdinių atkuriamosios vertės įkainius apskaičiuotą želdinių atkuriamosios vertės kompensaciją.</w:t>
      </w:r>
      <w:r w:rsidRPr="00C4589B">
        <w:rPr>
          <w:rFonts w:ascii="Arial" w:hAnsi="Arial" w:cs="Arial"/>
          <w:color w:val="000000"/>
          <w:lang w:eastAsia="lt-LT"/>
        </w:rPr>
        <w:t>“</w:t>
      </w:r>
    </w:p>
    <w:p w14:paraId="47F934CE" w14:textId="7BC543CF" w:rsidR="00C840CF" w:rsidRPr="00C4589B" w:rsidRDefault="002E6F5F" w:rsidP="00C840CF">
      <w:pPr>
        <w:spacing w:line="276" w:lineRule="auto"/>
        <w:ind w:firstLine="1134"/>
        <w:jc w:val="both"/>
        <w:rPr>
          <w:rFonts w:ascii="Arial" w:hAnsi="Arial" w:cs="Arial"/>
          <w:color w:val="1A2B2E"/>
        </w:rPr>
      </w:pPr>
      <w:r w:rsidRPr="00C4589B">
        <w:rPr>
          <w:rFonts w:ascii="Arial" w:hAnsi="Arial" w:cs="Arial"/>
        </w:rPr>
        <w:t>1</w:t>
      </w:r>
      <w:r w:rsidR="00C840CF" w:rsidRPr="00C4589B">
        <w:rPr>
          <w:rFonts w:ascii="Arial" w:hAnsi="Arial" w:cs="Arial"/>
        </w:rPr>
        <w:t>.</w:t>
      </w:r>
      <w:r w:rsidR="003A27D3" w:rsidRPr="00C4589B">
        <w:rPr>
          <w:rFonts w:ascii="Arial" w:hAnsi="Arial" w:cs="Arial"/>
        </w:rPr>
        <w:t>3</w:t>
      </w:r>
      <w:r w:rsidR="00C840CF" w:rsidRPr="00C4589B">
        <w:rPr>
          <w:rFonts w:ascii="Arial" w:hAnsi="Arial" w:cs="Arial"/>
        </w:rPr>
        <w:t xml:space="preserve">. Pakeisti </w:t>
      </w:r>
      <w:r w:rsidR="00BF6F56">
        <w:rPr>
          <w:rFonts w:ascii="Arial" w:hAnsi="Arial" w:cs="Arial"/>
          <w:color w:val="1A2B2E"/>
        </w:rPr>
        <w:t>6</w:t>
      </w:r>
      <w:r w:rsidR="00C840CF" w:rsidRPr="00C4589B">
        <w:rPr>
          <w:rFonts w:ascii="Arial" w:hAnsi="Arial" w:cs="Arial"/>
          <w:color w:val="1A2B2E"/>
        </w:rPr>
        <w:t xml:space="preserve"> punktą ir išdėstyti jį taip:</w:t>
      </w:r>
    </w:p>
    <w:p w14:paraId="02935ED8" w14:textId="77777777" w:rsidR="0013518A" w:rsidRPr="0013518A" w:rsidRDefault="00C07435" w:rsidP="0013518A">
      <w:pPr>
        <w:tabs>
          <w:tab w:val="left" w:pos="0"/>
          <w:tab w:val="left" w:pos="1134"/>
        </w:tabs>
        <w:suppressAutoHyphens/>
        <w:ind w:firstLine="1134"/>
        <w:jc w:val="both"/>
        <w:rPr>
          <w:rFonts w:ascii="Arial" w:eastAsia="Calibri" w:hAnsi="Arial" w:cs="Arial"/>
          <w:strike/>
          <w:lang w:eastAsia="lt-LT" w:bidi="lo-LA"/>
        </w:rPr>
      </w:pPr>
      <w:r w:rsidRPr="00C4589B">
        <w:rPr>
          <w:rFonts w:ascii="Arial" w:hAnsi="Arial" w:cs="Arial"/>
          <w:lang w:eastAsia="lt-LT" w:bidi="lo-LA"/>
        </w:rPr>
        <w:t>„</w:t>
      </w:r>
      <w:r w:rsidR="00BF6F56" w:rsidRPr="00BF6F56">
        <w:rPr>
          <w:rFonts w:ascii="Arial" w:hAnsi="Arial" w:cs="Arial"/>
        </w:rPr>
        <w:t>6. </w:t>
      </w:r>
      <w:r w:rsidR="0013518A" w:rsidRPr="0013518A">
        <w:rPr>
          <w:rFonts w:ascii="Arial" w:eastAsia="Calibri" w:hAnsi="Arial" w:cs="Arial"/>
          <w:strike/>
          <w:color w:val="000000"/>
          <w:lang w:eastAsia="lt-LT" w:bidi="lo-LA"/>
        </w:rPr>
        <w:t>Saugotinus ž</w:t>
      </w:r>
      <w:r w:rsidR="0013518A" w:rsidRPr="0013518A">
        <w:rPr>
          <w:rFonts w:ascii="Arial" w:eastAsia="Calibri" w:hAnsi="Arial" w:cs="Arial"/>
          <w:strike/>
          <w:lang w:bidi="lo-LA"/>
        </w:rPr>
        <w:t>eldinius kirsti, kitaip pašalinti iš augimo vietos ar intensyviai genėti be Leidimo ar Sprendimo galima:</w:t>
      </w:r>
    </w:p>
    <w:p w14:paraId="6AAA33F9" w14:textId="77777777" w:rsidR="0013518A" w:rsidRPr="0013518A" w:rsidRDefault="0013518A" w:rsidP="0013518A">
      <w:pPr>
        <w:tabs>
          <w:tab w:val="left" w:pos="0"/>
          <w:tab w:val="left" w:pos="1134"/>
        </w:tabs>
        <w:suppressAutoHyphens/>
        <w:ind w:firstLine="1134"/>
        <w:jc w:val="both"/>
        <w:rPr>
          <w:rFonts w:ascii="Arial" w:eastAsia="Calibri" w:hAnsi="Arial" w:cs="Arial"/>
          <w:strike/>
          <w:lang w:bidi="lo-LA"/>
        </w:rPr>
      </w:pPr>
      <w:r w:rsidRPr="0013518A">
        <w:rPr>
          <w:rFonts w:ascii="Arial" w:eastAsia="Calibri" w:hAnsi="Arial" w:cs="Arial"/>
          <w:strike/>
          <w:lang w:eastAsia="lt-LT" w:bidi="lo-LA"/>
        </w:rPr>
        <w:t xml:space="preserve">6.1. </w:t>
      </w:r>
      <w:r w:rsidRPr="0013518A">
        <w:rPr>
          <w:rFonts w:ascii="Arial" w:eastAsia="Calibri" w:hAnsi="Arial" w:cs="Arial"/>
          <w:strike/>
          <w:lang w:bidi="lo-LA"/>
        </w:rPr>
        <w:t>jie auga elektros tinklų, šilumos perdavimo tinklų, magistralinių dujotiekių ir naftotiekių (</w:t>
      </w:r>
      <w:proofErr w:type="spellStart"/>
      <w:r w:rsidRPr="0013518A">
        <w:rPr>
          <w:rFonts w:ascii="Arial" w:eastAsia="Calibri" w:hAnsi="Arial" w:cs="Arial"/>
          <w:strike/>
          <w:lang w:bidi="lo-LA"/>
        </w:rPr>
        <w:t>produktotiekių</w:t>
      </w:r>
      <w:proofErr w:type="spellEnd"/>
      <w:r w:rsidRPr="0013518A">
        <w:rPr>
          <w:rFonts w:ascii="Arial" w:eastAsia="Calibri" w:hAnsi="Arial" w:cs="Arial"/>
          <w:strike/>
          <w:lang w:bidi="lo-LA"/>
        </w:rPr>
        <w:t>) apsaugos zonose ir šiuos darbus atlieka prieš darbų pradžią apie juos raštu informavę žemės, kurioje  auga saugotini želdiniai, savininką ar valdytoją, elektros tinklus, šilumos tinklus, magistralinius dujotiekius ir naftotiekius (</w:t>
      </w:r>
      <w:proofErr w:type="spellStart"/>
      <w:r w:rsidRPr="0013518A">
        <w:rPr>
          <w:rFonts w:ascii="Arial" w:eastAsia="Calibri" w:hAnsi="Arial" w:cs="Arial"/>
          <w:strike/>
          <w:lang w:bidi="lo-LA"/>
        </w:rPr>
        <w:t>produktotiekių</w:t>
      </w:r>
      <w:proofErr w:type="spellEnd"/>
      <w:r w:rsidRPr="0013518A">
        <w:rPr>
          <w:rFonts w:ascii="Arial" w:eastAsia="Calibri" w:hAnsi="Arial" w:cs="Arial"/>
          <w:strike/>
          <w:lang w:bidi="lo-LA"/>
        </w:rPr>
        <w:t>) eksploatuojantys asmenys ar jų įgalioti tretieji asmenys;</w:t>
      </w:r>
    </w:p>
    <w:p w14:paraId="2018270F" w14:textId="0501F827" w:rsidR="00C07435" w:rsidRPr="00C4589B" w:rsidRDefault="0013518A" w:rsidP="00C840CF">
      <w:pPr>
        <w:spacing w:line="276" w:lineRule="auto"/>
        <w:ind w:firstLine="1134"/>
        <w:jc w:val="both"/>
        <w:rPr>
          <w:rFonts w:ascii="Arial" w:hAnsi="Arial" w:cs="Arial"/>
          <w:lang w:eastAsia="lt-LT" w:bidi="lo-LA"/>
        </w:rPr>
      </w:pPr>
      <w:r w:rsidRPr="0013518A">
        <w:rPr>
          <w:rFonts w:ascii="Arial" w:eastAsia="Calibri" w:hAnsi="Arial" w:cs="Arial"/>
          <w:strike/>
          <w:lang w:bidi="lo-LA"/>
        </w:rPr>
        <w:t>6.2. šiuos darbus reikia atlikti nedelsiant – dėl gamtinio, eismo ar kito įvykio pakitus želdinių būklei, kai dėl to jie kelia pavojų gyventojams, jų turtui, statiniams ar eismo saugumui. Šiuo atveju darbus atlikę asmenys per 3 darbo dienas privalo raštu informuoti Savivaldybės administracijos Architektūros ir teritorijų planavimo skyrių, nurodydami saugotino želdinio vietą (adresą ar koordinates) ir pateikdami 3 nuotraukas, kuriose būtų užfiksuotas vaizdas prieš atliekant darbus ir iš skirtingų pusių užfiksuotas nukirstas, kitaip pašalintas iš augimo vietos ar intensyviai nugenėtas saugotinas želdinys.</w:t>
      </w:r>
      <w:r>
        <w:rPr>
          <w:rFonts w:ascii="Arial" w:eastAsia="Calibri" w:hAnsi="Arial" w:cs="Arial"/>
          <w:strike/>
          <w:lang w:bidi="lo-LA"/>
        </w:rPr>
        <w:t xml:space="preserve"> </w:t>
      </w:r>
      <w:r w:rsidR="00BF6F56" w:rsidRPr="0013518A">
        <w:rPr>
          <w:rFonts w:ascii="Arial" w:hAnsi="Arial" w:cs="Arial"/>
          <w:b/>
          <w:bCs/>
          <w:color w:val="000000"/>
          <w:lang w:eastAsia="lt-LT"/>
        </w:rPr>
        <w:t>Saugotinus ž</w:t>
      </w:r>
      <w:r w:rsidR="00BF6F56" w:rsidRPr="0013518A">
        <w:rPr>
          <w:rFonts w:ascii="Arial" w:hAnsi="Arial" w:cs="Arial"/>
          <w:b/>
          <w:bCs/>
        </w:rPr>
        <w:t>eldinius kirsti, kitaip pašalinti iš augimo vietos ar intensyviai genėti be Leidimo ar Sprendimo galima Lietuvos Respublikos želdynų įstatyme numatytais atvejais</w:t>
      </w:r>
      <w:r w:rsidR="00960741">
        <w:rPr>
          <w:rFonts w:ascii="Arial" w:hAnsi="Arial" w:cs="Arial"/>
        </w:rPr>
        <w:t>.</w:t>
      </w:r>
      <w:r w:rsidR="00C4589B" w:rsidRPr="00C4589B">
        <w:rPr>
          <w:rFonts w:ascii="Arial" w:hAnsi="Arial" w:cs="Arial"/>
          <w:lang w:eastAsia="lt-LT"/>
        </w:rPr>
        <w:t>“</w:t>
      </w:r>
    </w:p>
    <w:p w14:paraId="489C5B26" w14:textId="7E391D3C"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rPr>
        <w:t xml:space="preserve">1.4. Pakeisti </w:t>
      </w:r>
      <w:r w:rsidR="00960741">
        <w:rPr>
          <w:rFonts w:ascii="Arial" w:hAnsi="Arial" w:cs="Arial"/>
          <w:color w:val="1A2B2E"/>
        </w:rPr>
        <w:t xml:space="preserve">7.3 </w:t>
      </w:r>
      <w:r w:rsidRPr="00C4589B">
        <w:rPr>
          <w:rFonts w:ascii="Arial" w:hAnsi="Arial" w:cs="Arial"/>
          <w:color w:val="1A2B2E"/>
        </w:rPr>
        <w:t>p</w:t>
      </w:r>
      <w:r w:rsidR="00960741">
        <w:rPr>
          <w:rFonts w:ascii="Arial" w:hAnsi="Arial" w:cs="Arial"/>
          <w:color w:val="1A2B2E"/>
        </w:rPr>
        <w:t>apunktį</w:t>
      </w:r>
      <w:r w:rsidRPr="00C4589B">
        <w:rPr>
          <w:rFonts w:ascii="Arial" w:hAnsi="Arial" w:cs="Arial"/>
          <w:color w:val="1A2B2E"/>
        </w:rPr>
        <w:t xml:space="preserve"> ir išdėstyti jį taip:</w:t>
      </w:r>
    </w:p>
    <w:p w14:paraId="0859BEE9" w14:textId="662B703B" w:rsidR="00C07435" w:rsidRPr="00C4589B" w:rsidRDefault="00C4589B" w:rsidP="00C840CF">
      <w:pPr>
        <w:spacing w:line="276" w:lineRule="auto"/>
        <w:ind w:firstLine="1134"/>
        <w:jc w:val="both"/>
        <w:rPr>
          <w:rFonts w:ascii="Arial" w:hAnsi="Arial" w:cs="Arial"/>
          <w:lang w:eastAsia="ar-SA"/>
        </w:rPr>
      </w:pPr>
      <w:r w:rsidRPr="00C4589B">
        <w:rPr>
          <w:rFonts w:ascii="Arial" w:hAnsi="Arial" w:cs="Arial"/>
          <w:lang w:eastAsia="lt-LT" w:bidi="lo-LA"/>
        </w:rPr>
        <w:t>„</w:t>
      </w:r>
      <w:r w:rsidR="00960741" w:rsidRPr="00960741">
        <w:rPr>
          <w:rFonts w:ascii="Arial" w:hAnsi="Arial" w:cs="Arial"/>
        </w:rPr>
        <w:t xml:space="preserve">7.3. </w:t>
      </w:r>
      <w:r w:rsidR="0013518A" w:rsidRPr="0013518A">
        <w:rPr>
          <w:rFonts w:ascii="Arial" w:hAnsi="Arial" w:cs="Arial"/>
          <w:strike/>
        </w:rPr>
        <w:t>yra pažeisti stiebo ir šaknų puvinio arba vabzdžių kenkėjų ar grybinių ligų (išskyrus biologinei įvairovei svarbius želdinius, kurie nekelia pavojaus gyventojams, jų turtui, statiniams ir eismo saugumui)</w:t>
      </w:r>
      <w:r w:rsidR="0013518A">
        <w:rPr>
          <w:rFonts w:ascii="Arial" w:hAnsi="Arial" w:cs="Arial"/>
          <w:strike/>
        </w:rPr>
        <w:t xml:space="preserve"> </w:t>
      </w:r>
      <w:r w:rsidR="00960741" w:rsidRPr="0013518A">
        <w:rPr>
          <w:rFonts w:ascii="Arial" w:hAnsi="Arial" w:cs="Arial"/>
          <w:b/>
          <w:bCs/>
          <w:lang w:eastAsia="lt-LT"/>
        </w:rPr>
        <w:t>pagal aplinkos ministro tvirtinamuose Želdinių atkuriamosios vertės įkainiuose nustatytus želdinių būklės vertinimo kriterijus dėl ligų intensyvumo, kenkėjų gausumo ir kamieno (žievės) mechaninio pažeidimo intensyvumo yra nepatenkinamos arba blogos būklės (išskyrus biologinei įvairovei svarbius želdinius, kurie nekelia pavojaus gyventojams, jų turtui, statiniams ir eismo saugumui)</w:t>
      </w:r>
      <w:r w:rsidR="00960741" w:rsidRPr="00960741">
        <w:rPr>
          <w:rFonts w:ascii="Arial" w:hAnsi="Arial" w:cs="Arial"/>
          <w:lang w:eastAsia="lt-LT"/>
        </w:rPr>
        <w:t>;</w:t>
      </w:r>
      <w:r w:rsidRPr="00960741">
        <w:rPr>
          <w:rFonts w:ascii="Arial" w:hAnsi="Arial" w:cs="Arial"/>
          <w:lang w:eastAsia="ar-SA"/>
        </w:rPr>
        <w:t>“</w:t>
      </w:r>
    </w:p>
    <w:p w14:paraId="255A6C6F" w14:textId="4529C632" w:rsidR="00C4589B" w:rsidRPr="00C4589B" w:rsidRDefault="00C4589B" w:rsidP="00C840CF">
      <w:pPr>
        <w:spacing w:line="276" w:lineRule="auto"/>
        <w:ind w:firstLine="1134"/>
        <w:jc w:val="both"/>
        <w:rPr>
          <w:rFonts w:ascii="Arial" w:hAnsi="Arial" w:cs="Arial"/>
          <w:color w:val="1A2B2E"/>
        </w:rPr>
      </w:pPr>
      <w:r w:rsidRPr="00C4589B">
        <w:rPr>
          <w:rFonts w:ascii="Arial" w:hAnsi="Arial" w:cs="Arial"/>
          <w:lang w:eastAsia="ar-SA"/>
        </w:rPr>
        <w:t xml:space="preserve">1.5. </w:t>
      </w:r>
      <w:r w:rsidRPr="00C4589B">
        <w:rPr>
          <w:rFonts w:ascii="Arial" w:hAnsi="Arial" w:cs="Arial"/>
        </w:rPr>
        <w:t xml:space="preserve">Pakeisti </w:t>
      </w:r>
      <w:r w:rsidR="00960741">
        <w:rPr>
          <w:rFonts w:ascii="Arial" w:hAnsi="Arial" w:cs="Arial"/>
          <w:color w:val="1A2B2E"/>
        </w:rPr>
        <w:t>7.10 papunktį</w:t>
      </w:r>
      <w:r w:rsidRPr="00C4589B">
        <w:rPr>
          <w:rFonts w:ascii="Arial" w:hAnsi="Arial" w:cs="Arial"/>
          <w:color w:val="1A2B2E"/>
        </w:rPr>
        <w:t xml:space="preserve"> ir išdėstyti jį taip:</w:t>
      </w:r>
    </w:p>
    <w:p w14:paraId="5EF45AE9" w14:textId="4E511864" w:rsidR="00C4589B" w:rsidRPr="00F32EC2" w:rsidRDefault="00C4589B" w:rsidP="00F32EC2">
      <w:pPr>
        <w:spacing w:line="276" w:lineRule="auto"/>
        <w:ind w:firstLine="1134"/>
        <w:jc w:val="both"/>
        <w:rPr>
          <w:rFonts w:ascii="Arial" w:hAnsi="Arial" w:cs="Arial"/>
          <w:color w:val="212529"/>
          <w:lang w:eastAsia="lt-LT"/>
        </w:rPr>
      </w:pPr>
      <w:r w:rsidRPr="00C4589B">
        <w:rPr>
          <w:rFonts w:ascii="Arial" w:hAnsi="Arial" w:cs="Arial"/>
          <w:color w:val="1A2B2E"/>
        </w:rPr>
        <w:t>„</w:t>
      </w:r>
      <w:r w:rsidR="00F32EC2" w:rsidRPr="00F32EC2">
        <w:rPr>
          <w:rFonts w:ascii="Arial" w:hAnsi="Arial" w:cs="Arial"/>
        </w:rPr>
        <w:t xml:space="preserve">7.10. </w:t>
      </w:r>
      <w:r w:rsidR="0013518A" w:rsidRPr="0013518A">
        <w:rPr>
          <w:rFonts w:ascii="Arial" w:hAnsi="Arial" w:cs="Arial"/>
          <w:strike/>
        </w:rPr>
        <w:t>auga geležinkelio kelių ir jų įrenginių, geležinkelio želdinių apsaugos zonoje</w:t>
      </w:r>
      <w:r w:rsidR="0013518A" w:rsidRPr="00F32EC2">
        <w:rPr>
          <w:rFonts w:ascii="Arial" w:hAnsi="Arial" w:cs="Arial"/>
          <w:lang w:eastAsia="lt-LT"/>
        </w:rPr>
        <w:t xml:space="preserve"> </w:t>
      </w:r>
      <w:r w:rsidR="00F32EC2" w:rsidRPr="0013518A">
        <w:rPr>
          <w:rFonts w:ascii="Arial" w:hAnsi="Arial" w:cs="Arial"/>
          <w:b/>
          <w:bCs/>
          <w:lang w:eastAsia="lt-LT"/>
        </w:rPr>
        <w:t>auga žemosios įtampos elektros tinklų, geležinkelio kelių ir jų įrenginių, geležinkelio želdinių apsaugos zonoje (kai saugotinų želdinių kirtimo ar kitokio pašalinimo iš augimo vietos darbus atlieka šią infrastruktūrą eksploatuojantys asmenys ar jų įgalioti tretieji asmenys)</w:t>
      </w:r>
      <w:r w:rsidR="00F32EC2" w:rsidRPr="00F32EC2">
        <w:rPr>
          <w:rFonts w:ascii="Arial" w:hAnsi="Arial" w:cs="Arial"/>
          <w:lang w:eastAsia="lt-LT"/>
        </w:rPr>
        <w:t>;</w:t>
      </w:r>
      <w:r w:rsidRPr="00F32EC2">
        <w:rPr>
          <w:rFonts w:ascii="Arial" w:hAnsi="Arial" w:cs="Arial"/>
          <w:color w:val="212529"/>
          <w:lang w:eastAsia="lt-LT"/>
        </w:rPr>
        <w:t>“</w:t>
      </w:r>
    </w:p>
    <w:p w14:paraId="686F5D3B" w14:textId="053CD948" w:rsidR="00C4589B" w:rsidRPr="00F32EC2" w:rsidRDefault="00C4589B" w:rsidP="00C4589B">
      <w:pPr>
        <w:spacing w:line="276" w:lineRule="auto"/>
        <w:ind w:firstLine="1134"/>
        <w:jc w:val="both"/>
        <w:rPr>
          <w:rFonts w:ascii="Arial" w:hAnsi="Arial" w:cs="Arial"/>
          <w:color w:val="1A2B2E"/>
        </w:rPr>
      </w:pPr>
      <w:r w:rsidRPr="00F32EC2">
        <w:rPr>
          <w:rFonts w:ascii="Arial" w:hAnsi="Arial" w:cs="Arial"/>
          <w:color w:val="212529"/>
          <w:lang w:eastAsia="lt-LT"/>
        </w:rPr>
        <w:t xml:space="preserve">1.6. </w:t>
      </w:r>
      <w:r w:rsidRPr="00F32EC2">
        <w:rPr>
          <w:rFonts w:ascii="Arial" w:hAnsi="Arial" w:cs="Arial"/>
        </w:rPr>
        <w:t xml:space="preserve">Pakeisti </w:t>
      </w:r>
      <w:r w:rsidR="00F32EC2" w:rsidRPr="00F32EC2">
        <w:rPr>
          <w:rFonts w:ascii="Arial" w:hAnsi="Arial" w:cs="Arial"/>
          <w:color w:val="1A2B2E"/>
        </w:rPr>
        <w:t>7.11</w:t>
      </w:r>
      <w:r w:rsidRPr="00F32EC2">
        <w:rPr>
          <w:rFonts w:ascii="Arial" w:hAnsi="Arial" w:cs="Arial"/>
          <w:color w:val="1A2B2E"/>
        </w:rPr>
        <w:t xml:space="preserve"> p</w:t>
      </w:r>
      <w:r w:rsidR="00F32EC2" w:rsidRPr="00F32EC2">
        <w:rPr>
          <w:rFonts w:ascii="Arial" w:hAnsi="Arial" w:cs="Arial"/>
          <w:color w:val="1A2B2E"/>
        </w:rPr>
        <w:t>apunktį</w:t>
      </w:r>
      <w:r w:rsidRPr="00F32EC2">
        <w:rPr>
          <w:rFonts w:ascii="Arial" w:hAnsi="Arial" w:cs="Arial"/>
          <w:color w:val="1A2B2E"/>
        </w:rPr>
        <w:t xml:space="preserve"> ir išdėstyti jį taip:</w:t>
      </w:r>
    </w:p>
    <w:p w14:paraId="5D6BC03B" w14:textId="78FCA474" w:rsidR="00C4589B" w:rsidRPr="00F32EC2" w:rsidRDefault="00C4589B" w:rsidP="00C840CF">
      <w:pPr>
        <w:spacing w:line="276" w:lineRule="auto"/>
        <w:ind w:firstLine="1134"/>
        <w:jc w:val="both"/>
        <w:rPr>
          <w:rFonts w:ascii="Arial" w:hAnsi="Arial" w:cs="Arial"/>
          <w:lang w:eastAsia="en-GB"/>
        </w:rPr>
      </w:pPr>
      <w:r w:rsidRPr="00F32EC2">
        <w:rPr>
          <w:rFonts w:ascii="Arial" w:hAnsi="Arial" w:cs="Arial"/>
          <w:lang w:eastAsia="lt-LT" w:bidi="lo-LA"/>
        </w:rPr>
        <w:t>„</w:t>
      </w:r>
      <w:r w:rsidR="00F32EC2" w:rsidRPr="00F32EC2">
        <w:rPr>
          <w:rFonts w:ascii="Arial" w:hAnsi="Arial" w:cs="Arial"/>
        </w:rPr>
        <w:t xml:space="preserve">7.11. </w:t>
      </w:r>
      <w:r w:rsidR="0013518A" w:rsidRPr="0013518A">
        <w:rPr>
          <w:rFonts w:ascii="Arial" w:hAnsi="Arial" w:cs="Arial"/>
          <w:strike/>
        </w:rPr>
        <w:t>auga teritorijoje, kuri naudojama valstybinės reikšmės keliams eksploatuoti</w:t>
      </w:r>
      <w:r w:rsidR="0013518A" w:rsidRPr="00F32EC2">
        <w:rPr>
          <w:rFonts w:ascii="Arial" w:hAnsi="Arial" w:cs="Arial"/>
          <w:lang w:eastAsia="lt-LT"/>
        </w:rPr>
        <w:t xml:space="preserve"> </w:t>
      </w:r>
      <w:r w:rsidR="00F32EC2" w:rsidRPr="0013518A">
        <w:rPr>
          <w:rFonts w:ascii="Arial" w:hAnsi="Arial" w:cs="Arial"/>
          <w:b/>
          <w:bCs/>
          <w:lang w:eastAsia="lt-LT"/>
        </w:rPr>
        <w:t>auga valstybinės reikšmės kelio juostoje</w:t>
      </w:r>
      <w:r w:rsidR="00F32EC2" w:rsidRPr="00F32EC2">
        <w:rPr>
          <w:rFonts w:ascii="Arial" w:hAnsi="Arial" w:cs="Arial"/>
          <w:lang w:eastAsia="lt-LT"/>
        </w:rPr>
        <w:t>;</w:t>
      </w:r>
      <w:r w:rsidRPr="00F32EC2">
        <w:rPr>
          <w:rFonts w:ascii="Arial" w:hAnsi="Arial" w:cs="Arial"/>
          <w:lang w:eastAsia="en-GB"/>
        </w:rPr>
        <w:t>“</w:t>
      </w:r>
    </w:p>
    <w:p w14:paraId="1EC89399" w14:textId="0E419100" w:rsidR="00C4589B" w:rsidRP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en-GB"/>
        </w:rPr>
        <w:t xml:space="preserve">1.7. </w:t>
      </w:r>
      <w:bookmarkStart w:id="2" w:name="_Hlk198215180"/>
      <w:r w:rsidRPr="00F32EC2">
        <w:rPr>
          <w:rFonts w:ascii="Arial" w:hAnsi="Arial" w:cs="Arial"/>
        </w:rPr>
        <w:t xml:space="preserve">Pakeisti </w:t>
      </w:r>
      <w:r w:rsidR="00F32EC2" w:rsidRPr="00F32EC2">
        <w:rPr>
          <w:rFonts w:ascii="Arial" w:hAnsi="Arial" w:cs="Arial"/>
          <w:color w:val="1A2B2E"/>
        </w:rPr>
        <w:t>7.12</w:t>
      </w:r>
      <w:r w:rsidRPr="00F32EC2">
        <w:rPr>
          <w:rFonts w:ascii="Arial" w:hAnsi="Arial" w:cs="Arial"/>
          <w:color w:val="1A2B2E"/>
        </w:rPr>
        <w:t xml:space="preserve"> p</w:t>
      </w:r>
      <w:r w:rsidR="00F32EC2" w:rsidRPr="00F32EC2">
        <w:rPr>
          <w:rFonts w:ascii="Arial" w:hAnsi="Arial" w:cs="Arial"/>
          <w:color w:val="1A2B2E"/>
        </w:rPr>
        <w:t>apunktį</w:t>
      </w:r>
      <w:r w:rsidRPr="00F32EC2">
        <w:rPr>
          <w:rFonts w:ascii="Arial" w:hAnsi="Arial" w:cs="Arial"/>
          <w:color w:val="1A2B2E"/>
        </w:rPr>
        <w:t xml:space="preserve"> ir išdėstyti jį taip:</w:t>
      </w:r>
    </w:p>
    <w:bookmarkEnd w:id="2"/>
    <w:p w14:paraId="1EEA06CC" w14:textId="0CBAF63D" w:rsidR="00C07435" w:rsidRPr="00C4589B" w:rsidRDefault="00F8625F" w:rsidP="00C840CF">
      <w:pPr>
        <w:spacing w:line="276" w:lineRule="auto"/>
        <w:ind w:firstLine="1134"/>
        <w:jc w:val="both"/>
        <w:rPr>
          <w:rFonts w:ascii="Arial" w:hAnsi="Arial" w:cs="Arial"/>
          <w:lang w:eastAsia="lt-LT" w:bidi="lo-LA"/>
        </w:rPr>
      </w:pPr>
      <w:r w:rsidRPr="00F32EC2">
        <w:rPr>
          <w:rFonts w:ascii="Arial" w:hAnsi="Arial" w:cs="Arial"/>
          <w:color w:val="212529"/>
          <w:lang w:eastAsia="lt-LT"/>
        </w:rPr>
        <w:t>„</w:t>
      </w:r>
      <w:r w:rsidR="00F32EC2" w:rsidRPr="00F32EC2">
        <w:rPr>
          <w:rFonts w:ascii="Arial" w:hAnsi="Arial" w:cs="Arial"/>
          <w:color w:val="212529"/>
          <w:lang w:eastAsia="lt-LT"/>
        </w:rPr>
        <w:t xml:space="preserve">7.12. </w:t>
      </w:r>
      <w:r w:rsidR="00F32EC2" w:rsidRPr="00F32EC2">
        <w:rPr>
          <w:rFonts w:ascii="Arial" w:hAnsi="Arial" w:cs="Arial"/>
          <w:lang w:eastAsia="lt-LT"/>
        </w:rPr>
        <w:t>auga</w:t>
      </w:r>
      <w:r w:rsidR="0013518A">
        <w:rPr>
          <w:rFonts w:ascii="Arial" w:hAnsi="Arial" w:cs="Arial"/>
          <w:lang w:eastAsia="lt-LT"/>
        </w:rPr>
        <w:t xml:space="preserve"> </w:t>
      </w:r>
      <w:r w:rsidR="0013518A" w:rsidRPr="0013518A">
        <w:rPr>
          <w:rFonts w:ascii="Arial" w:hAnsi="Arial" w:cs="Arial"/>
          <w:strike/>
          <w:lang w:eastAsia="lt-LT"/>
        </w:rPr>
        <w:t>valstybinės</w:t>
      </w:r>
      <w:r w:rsidR="00F32EC2" w:rsidRPr="0013518A">
        <w:rPr>
          <w:rFonts w:ascii="Arial" w:hAnsi="Arial" w:cs="Arial"/>
          <w:strike/>
          <w:lang w:eastAsia="lt-LT"/>
        </w:rPr>
        <w:t xml:space="preserve"> </w:t>
      </w:r>
      <w:r w:rsidR="0013518A" w:rsidRPr="0013518A">
        <w:rPr>
          <w:rFonts w:ascii="Arial" w:hAnsi="Arial" w:cs="Arial"/>
          <w:strike/>
          <w:lang w:eastAsia="lt-LT"/>
        </w:rPr>
        <w:t>ir</w:t>
      </w:r>
      <w:r w:rsidR="0013518A">
        <w:rPr>
          <w:rFonts w:ascii="Arial" w:hAnsi="Arial" w:cs="Arial"/>
          <w:lang w:eastAsia="lt-LT"/>
        </w:rPr>
        <w:t xml:space="preserve"> </w:t>
      </w:r>
      <w:r w:rsidR="00F32EC2" w:rsidRPr="00F32EC2">
        <w:rPr>
          <w:rFonts w:ascii="Arial" w:hAnsi="Arial" w:cs="Arial"/>
          <w:lang w:eastAsia="lt-LT"/>
        </w:rPr>
        <w:t>vietinės reikšmės kelio juostoje ir dėl blogos būklės kelia grėsmę užvirsti ant kelio;</w:t>
      </w:r>
      <w:r w:rsidR="00C4589B" w:rsidRPr="00F32EC2">
        <w:rPr>
          <w:rFonts w:ascii="Arial" w:hAnsi="Arial" w:cs="Arial"/>
          <w:color w:val="212529"/>
          <w:lang w:eastAsia="lt-LT"/>
        </w:rPr>
        <w:t>“</w:t>
      </w:r>
    </w:p>
    <w:p w14:paraId="41A10458" w14:textId="10EDBFA1"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lang w:eastAsia="lt-LT" w:bidi="lo-LA"/>
        </w:rPr>
        <w:t xml:space="preserve">1.8. </w:t>
      </w:r>
      <w:r w:rsidRPr="00C4589B">
        <w:rPr>
          <w:rFonts w:ascii="Arial" w:hAnsi="Arial" w:cs="Arial"/>
        </w:rPr>
        <w:t>Pa</w:t>
      </w:r>
      <w:r w:rsidR="00F32EC2">
        <w:rPr>
          <w:rFonts w:ascii="Arial" w:hAnsi="Arial" w:cs="Arial"/>
        </w:rPr>
        <w:t>pildyti</w:t>
      </w:r>
      <w:r w:rsidRPr="00C4589B">
        <w:rPr>
          <w:rFonts w:ascii="Arial" w:hAnsi="Arial" w:cs="Arial"/>
        </w:rPr>
        <w:t xml:space="preserve"> </w:t>
      </w:r>
      <w:r w:rsidR="00F32EC2">
        <w:rPr>
          <w:rFonts w:ascii="Arial" w:hAnsi="Arial" w:cs="Arial"/>
          <w:color w:val="1A2B2E"/>
        </w:rPr>
        <w:t>7.16</w:t>
      </w:r>
      <w:r w:rsidRPr="00C4589B">
        <w:rPr>
          <w:rFonts w:ascii="Arial" w:hAnsi="Arial" w:cs="Arial"/>
          <w:color w:val="1A2B2E"/>
        </w:rPr>
        <w:t xml:space="preserve"> </w:t>
      </w:r>
      <w:r w:rsidR="00F8625F">
        <w:rPr>
          <w:rFonts w:ascii="Arial" w:hAnsi="Arial" w:cs="Arial"/>
          <w:color w:val="1A2B2E"/>
        </w:rPr>
        <w:t>papun</w:t>
      </w:r>
      <w:r w:rsidR="00F32EC2">
        <w:rPr>
          <w:rFonts w:ascii="Arial" w:hAnsi="Arial" w:cs="Arial"/>
          <w:color w:val="1A2B2E"/>
        </w:rPr>
        <w:t>kčiu</w:t>
      </w:r>
      <w:r w:rsidRPr="00C4589B">
        <w:rPr>
          <w:rFonts w:ascii="Arial" w:hAnsi="Arial" w:cs="Arial"/>
          <w:color w:val="1A2B2E"/>
        </w:rPr>
        <w:t xml:space="preserve"> ir išdėstyti jį taip:</w:t>
      </w:r>
    </w:p>
    <w:p w14:paraId="59AC03FB" w14:textId="60BD9416" w:rsid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lt-LT" w:bidi="lo-LA"/>
        </w:rPr>
        <w:t>„</w:t>
      </w:r>
      <w:r w:rsidR="00F32EC2" w:rsidRPr="00F32EC2">
        <w:rPr>
          <w:rFonts w:ascii="Arial" w:hAnsi="Arial" w:cs="Arial"/>
        </w:rPr>
        <w:t xml:space="preserve">7.16. </w:t>
      </w:r>
      <w:r w:rsidR="00F32EC2" w:rsidRPr="0013518A">
        <w:rPr>
          <w:rFonts w:ascii="Arial" w:hAnsi="Arial" w:cs="Arial"/>
          <w:b/>
          <w:bCs/>
          <w:lang w:eastAsia="lt-LT"/>
        </w:rPr>
        <w:t xml:space="preserve">kertami ar kitaip pašalinami </w:t>
      </w:r>
      <w:r w:rsidR="00F32EC2" w:rsidRPr="0013518A">
        <w:rPr>
          <w:rFonts w:ascii="Arial" w:hAnsi="Arial" w:cs="Arial"/>
          <w:b/>
          <w:bCs/>
        </w:rPr>
        <w:t>iš augimo vietos</w:t>
      </w:r>
      <w:r w:rsidR="00F32EC2" w:rsidRPr="0013518A">
        <w:rPr>
          <w:rFonts w:ascii="Arial" w:hAnsi="Arial" w:cs="Arial"/>
          <w:b/>
          <w:bCs/>
          <w:lang w:eastAsia="lt-LT"/>
        </w:rPr>
        <w:t xml:space="preserve"> tvarkant botanikos sodus ir juos atnaujinant</w:t>
      </w:r>
      <w:r w:rsidR="00F32EC2" w:rsidRPr="00F32EC2">
        <w:rPr>
          <w:rFonts w:ascii="Arial" w:hAnsi="Arial" w:cs="Arial"/>
          <w:lang w:eastAsia="lt-LT"/>
        </w:rPr>
        <w:t>.“</w:t>
      </w:r>
    </w:p>
    <w:p w14:paraId="60E98C02" w14:textId="654F2F87"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color w:val="000000"/>
        </w:rPr>
        <w:t xml:space="preserve">1.9. </w:t>
      </w:r>
      <w:r w:rsidRPr="00C4589B">
        <w:rPr>
          <w:rFonts w:ascii="Arial" w:hAnsi="Arial" w:cs="Arial"/>
        </w:rPr>
        <w:t xml:space="preserve">Pakeisti </w:t>
      </w:r>
      <w:r w:rsidR="00F32EC2">
        <w:rPr>
          <w:rFonts w:ascii="Arial" w:hAnsi="Arial" w:cs="Arial"/>
          <w:color w:val="1A2B2E"/>
        </w:rPr>
        <w:t>8</w:t>
      </w:r>
      <w:r w:rsidRPr="00C4589B">
        <w:rPr>
          <w:rFonts w:ascii="Arial" w:hAnsi="Arial" w:cs="Arial"/>
          <w:color w:val="1A2B2E"/>
        </w:rPr>
        <w:t xml:space="preserve"> punktą ir išdėstyti jį taip:</w:t>
      </w:r>
    </w:p>
    <w:p w14:paraId="0346A8B2" w14:textId="42A98EA1" w:rsidR="00F32EC2" w:rsidRP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lt-LT" w:bidi="lo-LA"/>
        </w:rPr>
        <w:t>„</w:t>
      </w:r>
      <w:r w:rsidR="00F32EC2" w:rsidRPr="00F32EC2">
        <w:rPr>
          <w:rFonts w:ascii="Arial" w:hAnsi="Arial" w:cs="Arial"/>
        </w:rPr>
        <w:t xml:space="preserve">8. </w:t>
      </w:r>
      <w:bookmarkStart w:id="3" w:name="_Hlk198234210"/>
      <w:r w:rsidR="00F32EC2" w:rsidRPr="00F32EC2">
        <w:rPr>
          <w:rFonts w:ascii="Arial" w:hAnsi="Arial" w:cs="Arial"/>
          <w:color w:val="000000"/>
        </w:rPr>
        <w:t xml:space="preserve">Fiziniai ir juridiniais asmenys, prašantys išduoti Leidimą ar priimti Sprendimą, pateikia Savivaldybės administracijai nustatytos formos </w:t>
      </w:r>
      <w:r w:rsidR="00F32EC2" w:rsidRPr="00F32EC2">
        <w:rPr>
          <w:rFonts w:ascii="Arial" w:hAnsi="Arial" w:cs="Arial"/>
          <w:color w:val="000000" w:themeColor="text1"/>
        </w:rPr>
        <w:t xml:space="preserve">prašymą </w:t>
      </w:r>
      <w:r w:rsidR="00F32EC2" w:rsidRPr="00F32EC2">
        <w:rPr>
          <w:rFonts w:ascii="Arial" w:hAnsi="Arial" w:cs="Arial"/>
          <w:color w:val="000000"/>
        </w:rPr>
        <w:t xml:space="preserve">(Tvarkos aprašo 1 priedas) saugotinų medžių ir krūmų kirtimo, kitokio pašalinimo iš augimo vietos ar intensyvaus genėjimo darbams (toliau – Prašymas). Asmuo, prašantis išduoti </w:t>
      </w:r>
      <w:r w:rsidR="00F32EC2" w:rsidRPr="00F32EC2">
        <w:rPr>
          <w:rFonts w:ascii="Arial" w:hAnsi="Arial" w:cs="Arial"/>
          <w:color w:val="000000" w:themeColor="text1"/>
        </w:rPr>
        <w:t xml:space="preserve">Leidimą ar priimti </w:t>
      </w:r>
      <w:r w:rsidR="00F32EC2" w:rsidRPr="00F32EC2">
        <w:rPr>
          <w:rFonts w:ascii="Arial" w:hAnsi="Arial" w:cs="Arial"/>
          <w:color w:val="000000" w:themeColor="text1"/>
        </w:rPr>
        <w:lastRenderedPageBreak/>
        <w:t xml:space="preserve">Sprendimą tvarkyti želdinius </w:t>
      </w:r>
      <w:r w:rsidR="00F32EC2" w:rsidRPr="00F32EC2">
        <w:rPr>
          <w:rFonts w:ascii="Arial" w:hAnsi="Arial" w:cs="Arial"/>
          <w:color w:val="000000"/>
        </w:rPr>
        <w:t xml:space="preserve">augančius kito asmens žemėje, Prašymą suderina su tos žemės savininku ar valdytoju (suderinimo nereikia, kai teikiamame Prašyme nurodyti želdiniai auga žemėje, kurios valdytojas yra </w:t>
      </w:r>
      <w:r w:rsidR="00F32EC2" w:rsidRPr="00F32EC2">
        <w:rPr>
          <w:rFonts w:ascii="Arial" w:hAnsi="Arial" w:cs="Arial"/>
          <w:color w:val="000000" w:themeColor="text1"/>
        </w:rPr>
        <w:t>Savivaldybė).</w:t>
      </w:r>
      <w:r w:rsidR="00F32EC2" w:rsidRPr="00F32EC2">
        <w:rPr>
          <w:rFonts w:ascii="Arial" w:hAnsi="Arial" w:cs="Arial"/>
          <w:color w:val="000000"/>
        </w:rPr>
        <w:t xml:space="preserve"> Su tos žemės savininku ar valdytoju nesuderintas Prašymas nenagrinėjamas. Teikiant </w:t>
      </w:r>
      <w:r w:rsidR="00F32EC2" w:rsidRPr="00F32EC2">
        <w:rPr>
          <w:rFonts w:ascii="Arial" w:hAnsi="Arial" w:cs="Arial"/>
          <w:color w:val="000000" w:themeColor="text1"/>
        </w:rPr>
        <w:t xml:space="preserve">Prašymą </w:t>
      </w:r>
      <w:r w:rsidR="00F32EC2" w:rsidRPr="00F32EC2">
        <w:rPr>
          <w:rFonts w:ascii="Arial" w:hAnsi="Arial" w:cs="Arial"/>
          <w:color w:val="000000"/>
        </w:rPr>
        <w:t>dėl daugiabučio gyvenamojo namo kieme augančių saugomų ir saugotinų želdinių pertvarkymo turi būti pridėtas gyventojų (butų savininkų</w:t>
      </w:r>
      <w:r w:rsidR="00F32EC2" w:rsidRPr="00F32EC2">
        <w:rPr>
          <w:rFonts w:ascii="Arial" w:hAnsi="Arial" w:cs="Arial"/>
          <w:color w:val="000000" w:themeColor="text1"/>
        </w:rPr>
        <w:t xml:space="preserve">) susirinkimo </w:t>
      </w:r>
      <w:r w:rsidR="00F32EC2" w:rsidRPr="00F32EC2">
        <w:rPr>
          <w:rFonts w:ascii="Arial" w:hAnsi="Arial" w:cs="Arial"/>
          <w:color w:val="000000"/>
        </w:rPr>
        <w:t xml:space="preserve">protokolas, kuriame būtų nagrinėtas želdinių pertvarkymo klausimas ir gautas daugumos pritarimas. </w:t>
      </w:r>
      <w:r w:rsidR="00F32EC2" w:rsidRPr="0013518A">
        <w:rPr>
          <w:rFonts w:ascii="Arial" w:hAnsi="Arial" w:cs="Arial"/>
          <w:b/>
          <w:bCs/>
          <w:color w:val="000000"/>
        </w:rPr>
        <w:t>Pateikti prašymai nagrinėjami vadovaujantis Lietuvos Respublikos želdynų įstatyme nustatyta tvarka ir terminais</w:t>
      </w:r>
      <w:r w:rsidR="00F32EC2" w:rsidRPr="00F32EC2">
        <w:rPr>
          <w:rFonts w:ascii="Arial" w:hAnsi="Arial" w:cs="Arial"/>
          <w:color w:val="000000"/>
        </w:rPr>
        <w:t>.</w:t>
      </w:r>
      <w:bookmarkEnd w:id="3"/>
      <w:r w:rsidR="00F32EC2" w:rsidRPr="00F32EC2">
        <w:rPr>
          <w:rFonts w:ascii="Arial" w:hAnsi="Arial" w:cs="Arial"/>
          <w:color w:val="000000"/>
        </w:rPr>
        <w:t>“</w:t>
      </w:r>
    </w:p>
    <w:p w14:paraId="7C08692C" w14:textId="3E342BF0" w:rsidR="00C4589B" w:rsidRPr="00F32EC2" w:rsidRDefault="00C4589B" w:rsidP="00C4589B">
      <w:pPr>
        <w:spacing w:line="276" w:lineRule="auto"/>
        <w:ind w:firstLine="1134"/>
        <w:jc w:val="both"/>
        <w:rPr>
          <w:rFonts w:ascii="Arial" w:hAnsi="Arial" w:cs="Arial"/>
          <w:lang w:eastAsia="lt-LT" w:bidi="lo-LA"/>
        </w:rPr>
      </w:pPr>
      <w:r w:rsidRPr="00F32EC2">
        <w:rPr>
          <w:rFonts w:ascii="Arial" w:hAnsi="Arial" w:cs="Arial"/>
          <w:color w:val="000000"/>
        </w:rPr>
        <w:t xml:space="preserve">1.10. </w:t>
      </w:r>
      <w:r w:rsidRPr="00F32EC2">
        <w:rPr>
          <w:rFonts w:ascii="Arial" w:hAnsi="Arial" w:cs="Arial"/>
        </w:rPr>
        <w:t xml:space="preserve">Pakeisti </w:t>
      </w:r>
      <w:r w:rsidR="00F32EC2" w:rsidRPr="00F32EC2">
        <w:rPr>
          <w:rFonts w:ascii="Arial" w:hAnsi="Arial" w:cs="Arial"/>
          <w:color w:val="1A2B2E"/>
        </w:rPr>
        <w:t>1</w:t>
      </w:r>
      <w:r w:rsidRPr="00F32EC2">
        <w:rPr>
          <w:rFonts w:ascii="Arial" w:hAnsi="Arial" w:cs="Arial"/>
          <w:color w:val="1A2B2E"/>
        </w:rPr>
        <w:t>8 punktą ir išdėstyti jį taip:</w:t>
      </w:r>
    </w:p>
    <w:p w14:paraId="45871832" w14:textId="5E58275D" w:rsidR="00F32EC2" w:rsidRP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lt-LT" w:bidi="lo-LA"/>
        </w:rPr>
        <w:t>„</w:t>
      </w:r>
      <w:r w:rsidR="00F32EC2" w:rsidRPr="00F32EC2">
        <w:rPr>
          <w:rFonts w:ascii="Arial" w:hAnsi="Arial" w:cs="Arial"/>
          <w:lang w:val="lt" w:eastAsia="zh-CN" w:bidi="ar"/>
        </w:rPr>
        <w:t xml:space="preserve">18. </w:t>
      </w:r>
      <w:r w:rsidR="00F32EC2" w:rsidRPr="00F32EC2">
        <w:rPr>
          <w:rFonts w:ascii="Arial" w:hAnsi="Arial" w:cs="Arial"/>
          <w:lang w:val="lt" w:eastAsia="lt" w:bidi="ar"/>
        </w:rPr>
        <w:t>Jei pateiktas Prašymas</w:t>
      </w:r>
      <w:r w:rsidR="00F32EC2" w:rsidRPr="00F32EC2">
        <w:rPr>
          <w:rFonts w:ascii="Arial" w:hAnsi="Arial" w:cs="Arial"/>
          <w:lang w:val="lt" w:eastAsia="zh-CN" w:bidi="ar"/>
        </w:rPr>
        <w:t xml:space="preserve"> dėl saugotinų želdinių valstybinėje žemėje, Leidime ar Sprendime nurodomas jo įsigaliojimo terminas, kuris nustatytas Lietuvos Respublikos želdynų įstatyme. Informacija ne vėliau kaip per 3 darbo dienas skelbiama Savivaldybės interneto svetainėje. Teikiant informaciją nurodoma: numatomų kirsti, kitaip pašalinti iš augimo vietos ar intensyviai genėti saugotinų želdinių vieta, rūšis, skaičius, skersmuo, želdinių atkuriamosios vertės kompensacijos dydis bei numatoma Leidimo ar Sprendimo įsigaliojimo diena. Savivaldybės interneto svetainėje kartu paskelbiama Želdynų komisijos išvada ir (ar) želdynų ir želdinių būklės ekspertizės išvada, kai šias išvadas teisės aktų numatytais atvejais privaloma gauti </w:t>
      </w:r>
      <w:r w:rsidR="00F32EC2" w:rsidRPr="0013518A">
        <w:rPr>
          <w:rFonts w:ascii="Arial" w:hAnsi="Arial" w:cs="Arial"/>
          <w:b/>
          <w:bCs/>
          <w:lang w:val="lt" w:eastAsia="zh-CN" w:bidi="ar"/>
        </w:rPr>
        <w:t>ir įvertinti iki Sprendimo ar Leidimo išdavimo priėmimo</w:t>
      </w:r>
      <w:r w:rsidR="00F32EC2" w:rsidRPr="00F32EC2">
        <w:rPr>
          <w:rFonts w:ascii="Arial" w:hAnsi="Arial" w:cs="Arial"/>
          <w:lang w:val="lt" w:eastAsia="zh-CN" w:bidi="ar"/>
        </w:rPr>
        <w:t>.“</w:t>
      </w:r>
    </w:p>
    <w:p w14:paraId="3C76046C" w14:textId="2006B8B5" w:rsidR="00C4589B" w:rsidRPr="00C4589B" w:rsidRDefault="00C4589B" w:rsidP="00C840CF">
      <w:pPr>
        <w:spacing w:line="276" w:lineRule="auto"/>
        <w:ind w:firstLine="1134"/>
        <w:jc w:val="both"/>
        <w:rPr>
          <w:rFonts w:ascii="Arial" w:hAnsi="Arial" w:cs="Arial"/>
          <w:lang w:eastAsia="lt-LT" w:bidi="lo-LA"/>
        </w:rPr>
      </w:pPr>
      <w:r w:rsidRPr="00C4589B">
        <w:rPr>
          <w:rFonts w:ascii="Arial" w:hAnsi="Arial" w:cs="Arial"/>
          <w:bCs/>
        </w:rPr>
        <w:t xml:space="preserve">1.11. </w:t>
      </w:r>
      <w:r w:rsidRPr="00C4589B">
        <w:rPr>
          <w:rFonts w:ascii="Arial" w:hAnsi="Arial" w:cs="Arial"/>
        </w:rPr>
        <w:t>Pa</w:t>
      </w:r>
      <w:r w:rsidR="00F32EC2">
        <w:rPr>
          <w:rFonts w:ascii="Arial" w:hAnsi="Arial" w:cs="Arial"/>
        </w:rPr>
        <w:t>keisti</w:t>
      </w:r>
      <w:r w:rsidRPr="00C4589B">
        <w:rPr>
          <w:rFonts w:ascii="Arial" w:hAnsi="Arial" w:cs="Arial"/>
        </w:rPr>
        <w:t xml:space="preserve"> </w:t>
      </w:r>
      <w:r w:rsidR="00F32EC2">
        <w:rPr>
          <w:rFonts w:ascii="Arial" w:hAnsi="Arial" w:cs="Arial"/>
          <w:color w:val="1A2B2E"/>
        </w:rPr>
        <w:t>22.3</w:t>
      </w:r>
      <w:r w:rsidRPr="00C4589B">
        <w:rPr>
          <w:rFonts w:ascii="Arial" w:hAnsi="Arial" w:cs="Arial"/>
          <w:color w:val="1A2B2E"/>
        </w:rPr>
        <w:t xml:space="preserve"> </w:t>
      </w:r>
      <w:r w:rsidR="00F8625F">
        <w:rPr>
          <w:rFonts w:ascii="Arial" w:hAnsi="Arial" w:cs="Arial"/>
          <w:color w:val="1A2B2E"/>
        </w:rPr>
        <w:t>papunk</w:t>
      </w:r>
      <w:r w:rsidR="00F32EC2">
        <w:rPr>
          <w:rFonts w:ascii="Arial" w:hAnsi="Arial" w:cs="Arial"/>
          <w:color w:val="1A2B2E"/>
        </w:rPr>
        <w:t>tį</w:t>
      </w:r>
      <w:r w:rsidR="00F8625F" w:rsidRPr="00C4589B">
        <w:rPr>
          <w:rFonts w:ascii="Arial" w:hAnsi="Arial" w:cs="Arial"/>
          <w:color w:val="1A2B2E"/>
        </w:rPr>
        <w:t xml:space="preserve"> </w:t>
      </w:r>
      <w:r w:rsidRPr="00C4589B">
        <w:rPr>
          <w:rFonts w:ascii="Arial" w:hAnsi="Arial" w:cs="Arial"/>
          <w:color w:val="1A2B2E"/>
        </w:rPr>
        <w:t>ir išdėstyti jį taip:</w:t>
      </w:r>
    </w:p>
    <w:p w14:paraId="13AF8A42" w14:textId="2939A7FA" w:rsidR="00F32EC2" w:rsidRDefault="00C4589B" w:rsidP="00C840CF">
      <w:pPr>
        <w:spacing w:line="276" w:lineRule="auto"/>
        <w:ind w:firstLine="1134"/>
        <w:jc w:val="both"/>
        <w:rPr>
          <w:rFonts w:ascii="Arial" w:hAnsi="Arial" w:cs="Arial"/>
          <w:lang w:eastAsia="lt-LT" w:bidi="lo-LA"/>
        </w:rPr>
      </w:pPr>
      <w:r w:rsidRPr="00C4589B">
        <w:rPr>
          <w:rFonts w:ascii="Arial" w:hAnsi="Arial" w:cs="Arial"/>
          <w:lang w:eastAsia="lt-LT" w:bidi="lo-LA"/>
        </w:rPr>
        <w:t>„</w:t>
      </w:r>
      <w:r w:rsidR="00F32EC2" w:rsidRPr="00F32EC2">
        <w:rPr>
          <w:rFonts w:ascii="Arial" w:hAnsi="Arial" w:cs="Arial"/>
          <w:lang w:eastAsia="lt-LT"/>
        </w:rPr>
        <w:t xml:space="preserve">22.3. privataus žemės sklypo savininko ar valstybinės žemės valdytojo </w:t>
      </w:r>
      <w:r w:rsidR="00F32EC2" w:rsidRPr="0013518A">
        <w:rPr>
          <w:rFonts w:ascii="Arial" w:hAnsi="Arial" w:cs="Arial"/>
          <w:b/>
          <w:bCs/>
          <w:lang w:eastAsia="lt-LT"/>
        </w:rPr>
        <w:t>ar naudotojo</w:t>
      </w:r>
      <w:r w:rsidR="00F32EC2" w:rsidRPr="00F32EC2">
        <w:rPr>
          <w:rFonts w:ascii="Arial" w:hAnsi="Arial" w:cs="Arial"/>
          <w:lang w:eastAsia="lt-LT"/>
        </w:rPr>
        <w:t xml:space="preserve"> prašymu.“</w:t>
      </w:r>
    </w:p>
    <w:p w14:paraId="34ECC231" w14:textId="5CE0BE01" w:rsidR="00C07435" w:rsidRPr="00F32EC2" w:rsidRDefault="00C4589B" w:rsidP="00C840CF">
      <w:pPr>
        <w:spacing w:line="276" w:lineRule="auto"/>
        <w:ind w:firstLine="1134"/>
        <w:jc w:val="both"/>
        <w:rPr>
          <w:rFonts w:ascii="Arial" w:hAnsi="Arial" w:cs="Arial"/>
          <w:lang w:eastAsia="lt-LT" w:bidi="lo-LA"/>
        </w:rPr>
      </w:pPr>
      <w:r w:rsidRPr="00F32EC2">
        <w:rPr>
          <w:rFonts w:ascii="Arial" w:hAnsi="Arial" w:cs="Arial"/>
          <w:lang w:eastAsia="lt-LT" w:bidi="lo-LA"/>
        </w:rPr>
        <w:t>2.</w:t>
      </w:r>
      <w:r w:rsidR="00F32EC2" w:rsidRPr="00F32EC2">
        <w:rPr>
          <w:rFonts w:ascii="Arial" w:hAnsi="Arial" w:cs="Arial"/>
          <w:bCs/>
          <w:color w:val="000000" w:themeColor="text1"/>
          <w:lang w:bidi="lt-LT"/>
        </w:rPr>
        <w:t xml:space="preserve"> </w:t>
      </w:r>
      <w:r w:rsidR="00F32EC2" w:rsidRPr="00131F66">
        <w:rPr>
          <w:rFonts w:ascii="Arial" w:hAnsi="Arial" w:cs="Arial"/>
          <w:bCs/>
          <w:strike/>
          <w:color w:val="000000" w:themeColor="text1"/>
          <w:lang w:bidi="lt-LT"/>
        </w:rPr>
        <w:t xml:space="preserve">Pakeisti </w:t>
      </w:r>
      <w:r w:rsidR="00F32EC2" w:rsidRPr="00131F66">
        <w:rPr>
          <w:rFonts w:ascii="Arial" w:hAnsi="Arial" w:cs="Arial"/>
          <w:strike/>
          <w:color w:val="000000" w:themeColor="text1"/>
        </w:rPr>
        <w:t>3 ir 4 priedus (pridedami)</w:t>
      </w:r>
      <w:r w:rsidR="00131F66">
        <w:rPr>
          <w:rFonts w:ascii="Arial" w:hAnsi="Arial" w:cs="Arial"/>
          <w:color w:val="000000" w:themeColor="text1"/>
        </w:rPr>
        <w:t xml:space="preserve"> </w:t>
      </w:r>
      <w:r w:rsidR="00131F66" w:rsidRPr="00131F66">
        <w:rPr>
          <w:rFonts w:ascii="Arial" w:hAnsi="Arial" w:cs="Arial"/>
          <w:b/>
          <w:color w:val="000000" w:themeColor="text1"/>
          <w:lang w:bidi="lt-LT"/>
        </w:rPr>
        <w:t xml:space="preserve">Pakeisti </w:t>
      </w:r>
      <w:r w:rsidR="00131F66" w:rsidRPr="00131F66">
        <w:rPr>
          <w:rFonts w:ascii="Arial" w:hAnsi="Arial" w:cs="Arial"/>
          <w:b/>
          <w:color w:val="000000" w:themeColor="text1"/>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 patvirtintą Klaipėdos rajono savivaldybės tarybos 2022 m. sausio 27 d. sprendimu Nr. T11-36 „Dėl 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3 ir 4 priedus ir juos išdėstyti nauja redakcija (pridedama)</w:t>
      </w:r>
      <w:r w:rsidR="00F32EC2" w:rsidRPr="00F32EC2">
        <w:rPr>
          <w:rFonts w:ascii="Arial" w:hAnsi="Arial" w:cs="Arial"/>
          <w:color w:val="1A2B2E"/>
        </w:rPr>
        <w:t xml:space="preserve">. </w:t>
      </w:r>
    </w:p>
    <w:p w14:paraId="21A55704" w14:textId="34E60B86" w:rsidR="00D94D5F" w:rsidRDefault="00131F66" w:rsidP="00BD4150">
      <w:pPr>
        <w:tabs>
          <w:tab w:val="left" w:pos="900"/>
        </w:tabs>
        <w:spacing w:after="240" w:line="276" w:lineRule="auto"/>
        <w:ind w:firstLine="1134"/>
        <w:jc w:val="both"/>
        <w:rPr>
          <w:rFonts w:ascii="Arial" w:hAnsi="Arial" w:cs="Arial"/>
        </w:rPr>
      </w:pPr>
      <w:r>
        <w:rPr>
          <w:rFonts w:ascii="Arial" w:hAnsi="Arial" w:cs="Arial"/>
        </w:rPr>
        <w:t>3</w:t>
      </w:r>
      <w:r w:rsidR="00495E28" w:rsidRPr="00C4589B">
        <w:rPr>
          <w:rFonts w:ascii="Arial" w:hAnsi="Arial" w:cs="Arial"/>
        </w:rPr>
        <w:t xml:space="preserve">. </w:t>
      </w:r>
      <w:r w:rsidR="00495E28" w:rsidRPr="00C4589B">
        <w:rPr>
          <w:rFonts w:ascii="Arial" w:eastAsia="Calibri" w:hAnsi="Arial" w:cs="Arial"/>
        </w:rPr>
        <w:t>Skelbti šį sprendimą Teisės aktų registre.</w:t>
      </w:r>
      <w:bookmarkEnd w:id="1"/>
    </w:p>
    <w:p w14:paraId="1B6DD03D" w14:textId="616043DF" w:rsidR="00D119DE" w:rsidRDefault="00D33460" w:rsidP="0013518A">
      <w:pPr>
        <w:suppressAutoHyphens/>
        <w:spacing w:after="240" w:line="276" w:lineRule="auto"/>
        <w:jc w:val="both"/>
        <w:textAlignment w:val="baseline"/>
        <w:rPr>
          <w:rFonts w:ascii="Arial" w:eastAsia="Calibri" w:hAnsi="Arial" w:cs="Arial"/>
          <w:lang w:bidi="lo-LA"/>
        </w:rPr>
      </w:pPr>
      <w:r w:rsidRPr="00C91BAA">
        <w:rPr>
          <w:rFonts w:ascii="Arial" w:eastAsia="Calibri" w:hAnsi="Arial" w:cs="Arial"/>
          <w:lang w:bidi="lo-LA"/>
        </w:rPr>
        <w:t>Savivaldybės meras</w:t>
      </w:r>
    </w:p>
    <w:p w14:paraId="45189ED9" w14:textId="77777777" w:rsidR="00D119DE" w:rsidRDefault="00D119DE">
      <w:pPr>
        <w:spacing w:after="160" w:line="259" w:lineRule="auto"/>
        <w:rPr>
          <w:rFonts w:ascii="Arial" w:eastAsia="Calibri" w:hAnsi="Arial" w:cs="Arial"/>
          <w:lang w:bidi="lo-LA"/>
        </w:rPr>
      </w:pPr>
      <w:r>
        <w:rPr>
          <w:rFonts w:ascii="Arial" w:eastAsia="Calibri" w:hAnsi="Arial" w:cs="Arial"/>
          <w:lang w:bidi="lo-LA"/>
        </w:rPr>
        <w:br w:type="page"/>
      </w:r>
    </w:p>
    <w:p w14:paraId="12C722D2"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lastRenderedPageBreak/>
        <w:t xml:space="preserve">Klaipėdos rajono savivaldybės saugotinų želdinių kirtimo, kitokio </w:t>
      </w:r>
    </w:p>
    <w:p w14:paraId="7C8F89E2"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 xml:space="preserve">pašalinimo iš augimo vietos ar intensyvaus genėjimo leidimų </w:t>
      </w:r>
    </w:p>
    <w:p w14:paraId="29A99AC4"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išdavimo ir prašymų dėl želdinių atkuriamosios vertės</w:t>
      </w:r>
    </w:p>
    <w:p w14:paraId="6AA307D3"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 xml:space="preserve">kompensacijos dydžio perskaičiavimo nagrinėjimo </w:t>
      </w:r>
    </w:p>
    <w:p w14:paraId="0B701374"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 xml:space="preserve">ir sumokėtos želdinių atkuriamosios vertės </w:t>
      </w:r>
    </w:p>
    <w:p w14:paraId="65A70EE6" w14:textId="77777777" w:rsidR="00D119DE" w:rsidRPr="00D119DE" w:rsidRDefault="00D119DE" w:rsidP="00D119DE">
      <w:pPr>
        <w:ind w:left="1296" w:firstLine="3099"/>
        <w:jc w:val="both"/>
        <w:rPr>
          <w:rFonts w:ascii="Arial" w:eastAsia="Calibri" w:hAnsi="Arial" w:cs="Arial"/>
          <w:sz w:val="18"/>
          <w:szCs w:val="18"/>
          <w:lang w:bidi="lo-LA"/>
        </w:rPr>
      </w:pPr>
      <w:r w:rsidRPr="00D119DE">
        <w:rPr>
          <w:rFonts w:ascii="Arial" w:eastAsia="Calibri" w:hAnsi="Arial" w:cs="Arial"/>
          <w:sz w:val="18"/>
          <w:szCs w:val="18"/>
          <w:lang w:eastAsia="lt-LT" w:bidi="lo-LA"/>
        </w:rPr>
        <w:t>kompensacijos grąžinimo tvarkos aprašo</w:t>
      </w:r>
    </w:p>
    <w:p w14:paraId="54F36B84" w14:textId="01557888" w:rsidR="00D119DE" w:rsidRPr="00D119DE" w:rsidRDefault="00D119DE" w:rsidP="00D119DE">
      <w:pPr>
        <w:ind w:left="1296" w:firstLine="3099"/>
        <w:jc w:val="both"/>
        <w:rPr>
          <w:rFonts w:ascii="Arial" w:eastAsia="Calibri" w:hAnsi="Arial" w:cs="Arial"/>
          <w:color w:val="000000"/>
          <w:sz w:val="18"/>
          <w:szCs w:val="18"/>
          <w:lang w:eastAsia="lt-LT" w:bidi="lo-LA"/>
        </w:rPr>
      </w:pPr>
      <w:r w:rsidRPr="00D119DE">
        <w:rPr>
          <w:rFonts w:ascii="Arial" w:eastAsia="Calibri" w:hAnsi="Arial" w:cs="Arial"/>
          <w:color w:val="000000"/>
          <w:sz w:val="18"/>
          <w:szCs w:val="18"/>
          <w:lang w:eastAsia="lt-LT" w:bidi="lo-LA"/>
        </w:rPr>
        <w:t>3 priedas</w:t>
      </w:r>
      <w:r>
        <w:rPr>
          <w:rFonts w:ascii="Arial" w:eastAsia="Calibri" w:hAnsi="Arial" w:cs="Arial"/>
          <w:color w:val="000000"/>
          <w:sz w:val="18"/>
          <w:szCs w:val="18"/>
          <w:lang w:eastAsia="lt-LT" w:bidi="lo-LA"/>
        </w:rPr>
        <w:t xml:space="preserve"> (redakcija)</w:t>
      </w:r>
    </w:p>
    <w:p w14:paraId="19707841" w14:textId="77777777" w:rsidR="00D119DE" w:rsidRPr="00D119DE" w:rsidRDefault="00D119DE" w:rsidP="00D119DE">
      <w:pPr>
        <w:rPr>
          <w:rFonts w:eastAsia="Calibri"/>
          <w:lang w:bidi="lo-LA"/>
        </w:rPr>
      </w:pPr>
    </w:p>
    <w:p w14:paraId="0AC20C2A" w14:textId="77777777" w:rsidR="00D119DE" w:rsidRPr="00D119DE" w:rsidRDefault="00D119DE" w:rsidP="00D119DE">
      <w:pPr>
        <w:jc w:val="center"/>
        <w:rPr>
          <w:rFonts w:ascii="Arial" w:eastAsia="Calibri" w:hAnsi="Arial" w:cs="Arial"/>
          <w:b/>
          <w:bCs/>
          <w:lang w:eastAsia="lt-LT" w:bidi="lo-LA"/>
        </w:rPr>
      </w:pPr>
      <w:r w:rsidRPr="00D119DE">
        <w:rPr>
          <w:rFonts w:ascii="Arial" w:eastAsia="Calibri" w:hAnsi="Arial" w:cs="Arial"/>
          <w:b/>
          <w:bCs/>
          <w:lang w:eastAsia="lt-LT" w:bidi="lo-LA"/>
        </w:rPr>
        <w:t xml:space="preserve">LEIDIMAS KIRSTI, KITAIP PAŠALINTI IŠ AUGIMO VIETOS AR INTENSYVIAI GENĖTI SAUGOTINUS MEDŽIUS IR KRŪMUS </w:t>
      </w:r>
    </w:p>
    <w:p w14:paraId="515963B9" w14:textId="77777777" w:rsidR="00D119DE" w:rsidRPr="00D119DE" w:rsidRDefault="00D119DE" w:rsidP="00D119DE">
      <w:pPr>
        <w:rPr>
          <w:rFonts w:ascii="Arial" w:eastAsia="Calibri" w:hAnsi="Arial" w:cs="Arial"/>
          <w:lang w:bidi="lo-LA"/>
        </w:rPr>
      </w:pPr>
    </w:p>
    <w:p w14:paraId="6D53A072" w14:textId="77777777"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__________________ Nr. _________</w:t>
      </w:r>
    </w:p>
    <w:p w14:paraId="3C3F395D" w14:textId="77777777"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(data)</w:t>
      </w:r>
      <w:r w:rsidRPr="00D119DE">
        <w:rPr>
          <w:rFonts w:ascii="Arial" w:eastAsia="Calibri" w:hAnsi="Arial" w:cs="Arial"/>
          <w:lang w:eastAsia="lt-LT" w:bidi="lo-LA"/>
        </w:rPr>
        <w:tab/>
      </w:r>
      <w:r w:rsidRPr="00D119DE">
        <w:rPr>
          <w:rFonts w:ascii="Arial" w:eastAsia="Calibri" w:hAnsi="Arial" w:cs="Arial"/>
          <w:lang w:eastAsia="lt-LT" w:bidi="lo-LA"/>
        </w:rPr>
        <w:tab/>
      </w:r>
    </w:p>
    <w:p w14:paraId="608879AD" w14:textId="77777777"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_____________________</w:t>
      </w:r>
    </w:p>
    <w:p w14:paraId="6EB0DA54" w14:textId="77777777"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(sudarymo vieta)</w:t>
      </w:r>
    </w:p>
    <w:p w14:paraId="11B4CBB8" w14:textId="77777777" w:rsidR="00D119DE" w:rsidRPr="00D119DE" w:rsidRDefault="00D119DE" w:rsidP="00D119DE">
      <w:pPr>
        <w:jc w:val="center"/>
        <w:rPr>
          <w:rFonts w:ascii="Arial" w:eastAsia="Calibri" w:hAnsi="Arial" w:cs="Arial"/>
          <w:lang w:eastAsia="lt-LT" w:bidi="lo-LA"/>
        </w:rPr>
      </w:pPr>
    </w:p>
    <w:p w14:paraId="5FF8076A" w14:textId="7777777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Leidžiama pagal pateiktą prašymą ____________________________________________________</w:t>
      </w:r>
    </w:p>
    <w:p w14:paraId="494168D7" w14:textId="77777777" w:rsidR="00D119DE" w:rsidRPr="00D119DE" w:rsidRDefault="00D119DE" w:rsidP="00D119DE">
      <w:pPr>
        <w:tabs>
          <w:tab w:val="right" w:leader="underscore" w:pos="9000"/>
        </w:tabs>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(juridinio asmens pavadinimas (fizinio asmens inicialai),</w:t>
      </w:r>
    </w:p>
    <w:p w14:paraId="6D5FD931" w14:textId="7777777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žemės sklype _____________________________________________________________________</w:t>
      </w:r>
    </w:p>
    <w:p w14:paraId="111C2BE2" w14:textId="77777777" w:rsidR="00D119DE" w:rsidRPr="00D119DE" w:rsidRDefault="00D119DE" w:rsidP="00D119DE">
      <w:pPr>
        <w:tabs>
          <w:tab w:val="right" w:leader="underscore" w:pos="9000"/>
        </w:tabs>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 xml:space="preserve">(sklypo, kuriame vykdomi saugotinų medžių ir krūmų kirtimo, </w:t>
      </w:r>
    </w:p>
    <w:p w14:paraId="00CC32FB" w14:textId="7ADF0DC8"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________________________________________________________________________</w:t>
      </w:r>
    </w:p>
    <w:p w14:paraId="34CC6B4D" w14:textId="77777777" w:rsidR="00D119DE" w:rsidRPr="00D119DE" w:rsidRDefault="00D119DE" w:rsidP="00D119DE">
      <w:pPr>
        <w:tabs>
          <w:tab w:val="right" w:leader="underscore" w:pos="9000"/>
        </w:tabs>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 xml:space="preserve">kitokio </w:t>
      </w:r>
      <w:r w:rsidRPr="00D119DE">
        <w:rPr>
          <w:rFonts w:ascii="Arial" w:eastAsia="Calibri" w:hAnsi="Arial" w:cs="Arial"/>
          <w:color w:val="000000"/>
          <w:sz w:val="20"/>
          <w:szCs w:val="20"/>
          <w:lang w:eastAsia="lt-LT" w:bidi="lo-LA"/>
        </w:rPr>
        <w:t>pašalinimo iš augimo vietos ar intensyvaus genėjimo darbai</w:t>
      </w:r>
      <w:r w:rsidRPr="00D119DE">
        <w:rPr>
          <w:rFonts w:ascii="Arial" w:eastAsia="Calibri" w:hAnsi="Arial" w:cs="Arial"/>
          <w:sz w:val="20"/>
          <w:szCs w:val="20"/>
          <w:lang w:eastAsia="lt-LT" w:bidi="lo-LA"/>
        </w:rPr>
        <w:t>, adresas, žemės sklypo kadastro numeris)</w:t>
      </w:r>
    </w:p>
    <w:p w14:paraId="213D3195" w14:textId="7777777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________________________________________________________________________________</w:t>
      </w:r>
    </w:p>
    <w:p w14:paraId="43A3E07B" w14:textId="77777777" w:rsidR="00D119DE" w:rsidRPr="00D119DE" w:rsidRDefault="00D119DE" w:rsidP="00D119DE">
      <w:pPr>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(leidžiamų vykdyti darbų esmė)</w:t>
      </w:r>
    </w:p>
    <w:p w14:paraId="00E7AB7D" w14:textId="34EC444E"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________________________________________________________________________</w:t>
      </w:r>
      <w:r w:rsidRPr="00D119DE">
        <w:rPr>
          <w:rFonts w:ascii="Arial" w:eastAsia="Calibri" w:hAnsi="Arial" w:cs="Arial"/>
          <w:sz w:val="20"/>
          <w:szCs w:val="20"/>
          <w:lang w:eastAsia="lt-LT" w:bidi="lo-LA"/>
        </w:rPr>
        <w:t>(leidimo įsigaliojimo terminas)</w:t>
      </w:r>
    </w:p>
    <w:tbl>
      <w:tblPr>
        <w:tblW w:w="5000" w:type="pct"/>
        <w:tblLook w:val="04A0" w:firstRow="1" w:lastRow="0" w:firstColumn="1" w:lastColumn="0" w:noHBand="0" w:noVBand="1"/>
      </w:tblPr>
      <w:tblGrid>
        <w:gridCol w:w="4456"/>
        <w:gridCol w:w="2624"/>
        <w:gridCol w:w="2558"/>
      </w:tblGrid>
      <w:tr w:rsidR="00D119DE" w:rsidRPr="00D119DE" w14:paraId="2FD356BE" w14:textId="77777777" w:rsidTr="00F51668">
        <w:trPr>
          <w:trHeight w:val="825"/>
        </w:trPr>
        <w:tc>
          <w:tcPr>
            <w:tcW w:w="2311" w:type="pct"/>
          </w:tcPr>
          <w:p w14:paraId="52AA7948" w14:textId="67053AF3"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_____________________________</w:t>
            </w:r>
          </w:p>
          <w:p w14:paraId="70FB92B3" w14:textId="77777777" w:rsidR="00D119DE" w:rsidRPr="00D119DE" w:rsidRDefault="00D119DE" w:rsidP="00D119DE">
            <w:pPr>
              <w:rPr>
                <w:rFonts w:ascii="Arial" w:eastAsia="Calibri" w:hAnsi="Arial" w:cs="Arial"/>
                <w:sz w:val="20"/>
                <w:szCs w:val="20"/>
                <w:lang w:bidi="lo-LA"/>
              </w:rPr>
            </w:pPr>
          </w:p>
          <w:p w14:paraId="7E37D6A2" w14:textId="4EB37B94"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_____________________________</w:t>
            </w:r>
          </w:p>
          <w:p w14:paraId="3F31FD90" w14:textId="77777777" w:rsidR="00D119DE" w:rsidRPr="00D119DE" w:rsidRDefault="00D119DE" w:rsidP="00D119DE">
            <w:pPr>
              <w:rPr>
                <w:rFonts w:ascii="Arial" w:eastAsia="Calibri" w:hAnsi="Arial" w:cs="Arial"/>
                <w:sz w:val="20"/>
                <w:szCs w:val="20"/>
                <w:lang w:bidi="lo-LA"/>
              </w:rPr>
            </w:pPr>
          </w:p>
          <w:p w14:paraId="7BD948C3" w14:textId="5698CDE8"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______________________________</w:t>
            </w:r>
          </w:p>
          <w:p w14:paraId="59C95DAB" w14:textId="77777777" w:rsidR="00D119DE" w:rsidRPr="00D119DE" w:rsidRDefault="00D119DE" w:rsidP="00D119DE">
            <w:pPr>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(saugotinų medžių ir krūmų rūšys*)</w:t>
            </w:r>
          </w:p>
        </w:tc>
        <w:tc>
          <w:tcPr>
            <w:tcW w:w="1361" w:type="pct"/>
          </w:tcPr>
          <w:p w14:paraId="1D1B5AA4" w14:textId="3F2021C3"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w:t>
            </w:r>
          </w:p>
          <w:p w14:paraId="3D71002C" w14:textId="77777777" w:rsidR="00D119DE" w:rsidRPr="00D119DE" w:rsidRDefault="00D119DE" w:rsidP="00D119DE">
            <w:pPr>
              <w:rPr>
                <w:rFonts w:ascii="Arial" w:eastAsia="Calibri" w:hAnsi="Arial" w:cs="Arial"/>
                <w:sz w:val="20"/>
                <w:szCs w:val="20"/>
                <w:lang w:bidi="lo-LA"/>
              </w:rPr>
            </w:pPr>
          </w:p>
          <w:p w14:paraId="33207379" w14:textId="4EBBFF92"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w:t>
            </w:r>
          </w:p>
          <w:p w14:paraId="7EFABA7A" w14:textId="77777777" w:rsidR="00D119DE" w:rsidRPr="00D119DE" w:rsidRDefault="00D119DE" w:rsidP="00D119DE">
            <w:pPr>
              <w:rPr>
                <w:rFonts w:ascii="Arial" w:eastAsia="Calibri" w:hAnsi="Arial" w:cs="Arial"/>
                <w:sz w:val="20"/>
                <w:szCs w:val="20"/>
                <w:lang w:bidi="lo-LA"/>
              </w:rPr>
            </w:pPr>
          </w:p>
          <w:p w14:paraId="73D0CC22" w14:textId="1D4853B1"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w:t>
            </w:r>
          </w:p>
          <w:p w14:paraId="2C343142" w14:textId="77777777"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(medžio stiebo skersmuo 1,3 m aukštyje)</w:t>
            </w:r>
          </w:p>
        </w:tc>
        <w:tc>
          <w:tcPr>
            <w:tcW w:w="1327" w:type="pct"/>
          </w:tcPr>
          <w:p w14:paraId="69528305" w14:textId="7ABF63FF"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w:t>
            </w:r>
          </w:p>
          <w:p w14:paraId="1D79530D" w14:textId="77777777" w:rsidR="00D119DE" w:rsidRPr="00D119DE" w:rsidRDefault="00D119DE" w:rsidP="00D119DE">
            <w:pPr>
              <w:rPr>
                <w:rFonts w:ascii="Arial" w:eastAsia="Calibri" w:hAnsi="Arial" w:cs="Arial"/>
                <w:sz w:val="20"/>
                <w:szCs w:val="20"/>
                <w:lang w:bidi="lo-LA"/>
              </w:rPr>
            </w:pPr>
          </w:p>
          <w:p w14:paraId="5273D357" w14:textId="1B6C1E68"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w:t>
            </w:r>
          </w:p>
          <w:p w14:paraId="407FA498" w14:textId="77777777" w:rsidR="00D119DE" w:rsidRPr="00D119DE" w:rsidRDefault="00D119DE" w:rsidP="00D119DE">
            <w:pPr>
              <w:rPr>
                <w:rFonts w:ascii="Arial" w:eastAsia="Calibri" w:hAnsi="Arial" w:cs="Arial"/>
                <w:sz w:val="20"/>
                <w:szCs w:val="20"/>
                <w:lang w:bidi="lo-LA"/>
              </w:rPr>
            </w:pPr>
          </w:p>
          <w:p w14:paraId="7BDA3BF3" w14:textId="1DD73D7F"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___________________</w:t>
            </w:r>
          </w:p>
          <w:p w14:paraId="7E3AC638" w14:textId="77777777" w:rsidR="00D119DE" w:rsidRPr="00D119DE" w:rsidRDefault="00D119DE" w:rsidP="00D119DE">
            <w:pPr>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(medžių ir krūmų kiekis)</w:t>
            </w:r>
          </w:p>
        </w:tc>
      </w:tr>
    </w:tbl>
    <w:p w14:paraId="59B38F5D" w14:textId="77777777" w:rsidR="00D119DE" w:rsidRPr="00D119DE" w:rsidRDefault="00D119DE" w:rsidP="00D119DE">
      <w:pPr>
        <w:tabs>
          <w:tab w:val="right" w:leader="underscore" w:pos="9000"/>
        </w:tabs>
        <w:rPr>
          <w:rFonts w:ascii="Arial" w:eastAsia="Calibri" w:hAnsi="Arial" w:cs="Arial"/>
          <w:lang w:eastAsia="lt-LT" w:bidi="lo-LA"/>
        </w:rPr>
      </w:pPr>
    </w:p>
    <w:p w14:paraId="588FC28B" w14:textId="7777777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 xml:space="preserve">Medžių ir krūmų atkuriamoji vertė ______ Eur ___ ct; </w:t>
      </w:r>
    </w:p>
    <w:p w14:paraId="1E272D95" w14:textId="77777777" w:rsidR="00D119DE" w:rsidRPr="00D119DE" w:rsidRDefault="00D119DE" w:rsidP="00D119DE">
      <w:pPr>
        <w:rPr>
          <w:rFonts w:ascii="Arial" w:eastAsia="Calibri" w:hAnsi="Arial" w:cs="Arial"/>
          <w:lang w:bidi="lo-LA"/>
        </w:rPr>
      </w:pPr>
    </w:p>
    <w:p w14:paraId="600C73DC" w14:textId="77777777" w:rsidR="00D119DE" w:rsidRPr="00D119DE" w:rsidRDefault="00D119DE" w:rsidP="00D119DE">
      <w:pPr>
        <w:jc w:val="both"/>
        <w:rPr>
          <w:rFonts w:ascii="Arial" w:eastAsia="Calibri" w:hAnsi="Arial" w:cs="Arial"/>
          <w:lang w:bidi="lo-LA"/>
        </w:rPr>
      </w:pPr>
      <w:r w:rsidRPr="00D119DE">
        <w:rPr>
          <w:rFonts w:ascii="Arial" w:eastAsia="Calibri" w:hAnsi="Arial" w:cs="Arial"/>
          <w:lang w:bidi="lo-LA"/>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58C5AABE" w14:textId="77777777" w:rsidR="00D119DE" w:rsidRPr="00D119DE" w:rsidRDefault="00D119DE" w:rsidP="00D119DE">
      <w:pPr>
        <w:tabs>
          <w:tab w:val="center" w:pos="4560"/>
          <w:tab w:val="center" w:pos="7440"/>
        </w:tabs>
        <w:jc w:val="both"/>
        <w:rPr>
          <w:rFonts w:ascii="Arial" w:eastAsia="Calibri" w:hAnsi="Arial" w:cs="Arial"/>
          <w:lang w:bidi="lo-LA"/>
        </w:rPr>
      </w:pPr>
    </w:p>
    <w:p w14:paraId="3234237A" w14:textId="77777777" w:rsidR="00D119DE" w:rsidRPr="00D119DE" w:rsidRDefault="00D119DE" w:rsidP="00D119DE">
      <w:pPr>
        <w:jc w:val="both"/>
        <w:rPr>
          <w:rFonts w:ascii="Arial" w:eastAsia="Calibri" w:hAnsi="Arial" w:cs="Arial"/>
          <w:lang w:eastAsia="lt-LT" w:bidi="lo-LA"/>
        </w:rPr>
      </w:pPr>
      <w:r w:rsidRPr="00D119DE">
        <w:rPr>
          <w:rFonts w:ascii="Arial" w:eastAsia="Calibri" w:hAnsi="Arial" w:cs="Arial"/>
          <w:lang w:eastAsia="lt-LT" w:bidi="lo-LA"/>
        </w:rPr>
        <w:t>Leidimo kirsti, kitaip pašalinti iš augimo vietos ar intensyviai genėti saugotinus medžius ir krūmus įsigaliojimo terminas - ________</w:t>
      </w:r>
    </w:p>
    <w:p w14:paraId="1541BABE" w14:textId="77777777" w:rsidR="00D119DE" w:rsidRPr="00D119DE" w:rsidRDefault="00D119DE" w:rsidP="00D119DE">
      <w:pPr>
        <w:tabs>
          <w:tab w:val="center" w:pos="4560"/>
          <w:tab w:val="center" w:pos="7440"/>
        </w:tabs>
        <w:jc w:val="both"/>
        <w:rPr>
          <w:rFonts w:ascii="Arial" w:eastAsia="Calibri" w:hAnsi="Arial" w:cs="Arial"/>
          <w:lang w:bidi="lo-LA"/>
        </w:rPr>
      </w:pPr>
    </w:p>
    <w:p w14:paraId="15A5C013" w14:textId="77777777" w:rsidR="00D119DE" w:rsidRPr="00D119DE" w:rsidRDefault="00D119DE" w:rsidP="00D119DE">
      <w:pPr>
        <w:rPr>
          <w:rFonts w:ascii="Arial" w:eastAsia="Calibri" w:hAnsi="Arial" w:cs="Arial"/>
          <w:lang w:bidi="lo-LA"/>
        </w:rPr>
      </w:pPr>
    </w:p>
    <w:p w14:paraId="12C66376" w14:textId="77777777" w:rsidR="00D119DE" w:rsidRPr="00D119DE" w:rsidRDefault="00D119DE" w:rsidP="00D119DE">
      <w:pPr>
        <w:tabs>
          <w:tab w:val="center" w:pos="4560"/>
          <w:tab w:val="center" w:pos="7440"/>
        </w:tabs>
        <w:rPr>
          <w:rFonts w:ascii="Arial" w:eastAsia="Calibri" w:hAnsi="Arial" w:cs="Arial"/>
          <w:lang w:eastAsia="lt-LT" w:bidi="lo-LA"/>
        </w:rPr>
      </w:pPr>
      <w:r w:rsidRPr="00D119DE">
        <w:rPr>
          <w:rFonts w:ascii="Arial" w:eastAsia="Calibri" w:hAnsi="Arial" w:cs="Arial"/>
          <w:lang w:eastAsia="lt-LT" w:bidi="lo-LA"/>
        </w:rPr>
        <w:tab/>
        <w:t>____________________                        ______________                         _______________</w:t>
      </w:r>
    </w:p>
    <w:p w14:paraId="5FE24F13" w14:textId="77777777" w:rsidR="00D119DE" w:rsidRPr="00D119DE" w:rsidRDefault="00D119DE" w:rsidP="00D119DE">
      <w:pPr>
        <w:tabs>
          <w:tab w:val="center" w:pos="4560"/>
          <w:tab w:val="center" w:pos="7440"/>
        </w:tabs>
        <w:rPr>
          <w:rFonts w:ascii="Arial" w:eastAsia="Calibri" w:hAnsi="Arial" w:cs="Arial"/>
          <w:lang w:eastAsia="lt-LT" w:bidi="lo-LA"/>
        </w:rPr>
      </w:pPr>
      <w:r w:rsidRPr="00D119DE">
        <w:rPr>
          <w:rFonts w:ascii="Arial" w:eastAsia="Calibri" w:hAnsi="Arial" w:cs="Arial"/>
          <w:lang w:eastAsia="lt-LT" w:bidi="lo-LA"/>
        </w:rPr>
        <w:t>(Leidimą išdavusi vykdomoji</w:t>
      </w:r>
      <w:r w:rsidRPr="00D119DE">
        <w:rPr>
          <w:rFonts w:ascii="Arial" w:eastAsia="Calibri" w:hAnsi="Arial" w:cs="Arial"/>
          <w:lang w:eastAsia="lt-LT" w:bidi="lo-LA"/>
        </w:rPr>
        <w:tab/>
        <w:t>(parašas)</w:t>
      </w:r>
      <w:r w:rsidRPr="00D119DE">
        <w:rPr>
          <w:rFonts w:ascii="Arial" w:eastAsia="Calibri" w:hAnsi="Arial" w:cs="Arial"/>
          <w:lang w:eastAsia="lt-LT" w:bidi="lo-LA"/>
        </w:rPr>
        <w:tab/>
        <w:t xml:space="preserve">                             (vardas ir pavardė)</w:t>
      </w:r>
    </w:p>
    <w:p w14:paraId="0800885D" w14:textId="77777777" w:rsidR="00D119DE" w:rsidRPr="00D119DE" w:rsidRDefault="00D119DE" w:rsidP="00D119DE">
      <w:pPr>
        <w:rPr>
          <w:rFonts w:ascii="Arial" w:eastAsia="Calibri" w:hAnsi="Arial" w:cs="Arial"/>
          <w:b/>
          <w:bCs/>
          <w:lang w:eastAsia="lt-LT" w:bidi="lo-LA"/>
        </w:rPr>
      </w:pPr>
      <w:r w:rsidRPr="00D119DE">
        <w:rPr>
          <w:rFonts w:ascii="Arial" w:eastAsia="Calibri" w:hAnsi="Arial" w:cs="Arial"/>
          <w:lang w:eastAsia="lt-LT" w:bidi="lo-LA"/>
        </w:rPr>
        <w:t xml:space="preserve">institucija </w:t>
      </w:r>
      <w:r w:rsidRPr="00D119DE">
        <w:rPr>
          <w:rFonts w:ascii="Arial" w:eastAsia="Calibri" w:hAnsi="Arial" w:cs="Arial"/>
          <w:b/>
          <w:bCs/>
          <w:lang w:eastAsia="lt-LT" w:bidi="lo-LA"/>
        </w:rPr>
        <w:t>ar jos įgaliotas</w:t>
      </w:r>
    </w:p>
    <w:p w14:paraId="177BFFF3" w14:textId="77777777" w:rsidR="00D119DE" w:rsidRPr="00D119DE" w:rsidRDefault="00D119DE" w:rsidP="00D119DE">
      <w:pPr>
        <w:rPr>
          <w:rFonts w:ascii="Arial" w:eastAsia="Calibri" w:hAnsi="Arial" w:cs="Arial"/>
          <w:lang w:eastAsia="lt-LT" w:bidi="lo-LA"/>
        </w:rPr>
      </w:pPr>
      <w:r w:rsidRPr="00D119DE">
        <w:rPr>
          <w:rFonts w:ascii="Arial" w:eastAsia="Calibri" w:hAnsi="Arial" w:cs="Arial"/>
          <w:b/>
          <w:bCs/>
          <w:lang w:eastAsia="lt-LT" w:bidi="lo-LA"/>
        </w:rPr>
        <w:t>Savivaldybės administracijos direktorius</w:t>
      </w:r>
      <w:r w:rsidRPr="00D119DE">
        <w:rPr>
          <w:rFonts w:ascii="Arial" w:eastAsia="Calibri" w:hAnsi="Arial" w:cs="Arial"/>
          <w:lang w:eastAsia="lt-LT" w:bidi="lo-LA"/>
        </w:rPr>
        <w:t>)</w:t>
      </w:r>
    </w:p>
    <w:p w14:paraId="0B16CE8B" w14:textId="77777777" w:rsidR="00D119DE" w:rsidRPr="00D119DE" w:rsidRDefault="00D119DE" w:rsidP="00D119DE">
      <w:pPr>
        <w:rPr>
          <w:rFonts w:ascii="Arial" w:eastAsia="Calibri" w:hAnsi="Arial" w:cs="Arial"/>
          <w:lang w:eastAsia="lt-LT" w:bidi="lo-LA"/>
        </w:rPr>
      </w:pPr>
      <w:r w:rsidRPr="00D119DE">
        <w:rPr>
          <w:rFonts w:ascii="Arial" w:eastAsia="Calibri" w:hAnsi="Arial" w:cs="Arial"/>
          <w:lang w:eastAsia="lt-LT" w:bidi="lo-LA"/>
        </w:rPr>
        <w:t>A.V.</w:t>
      </w:r>
    </w:p>
    <w:p w14:paraId="6D5E7662" w14:textId="77777777" w:rsidR="00D119DE" w:rsidRDefault="00D119DE">
      <w:pPr>
        <w:spacing w:after="160" w:line="259" w:lineRule="auto"/>
        <w:rPr>
          <w:rFonts w:ascii="Arial" w:eastAsia="Calibri" w:hAnsi="Arial" w:cs="Arial"/>
          <w:lang w:eastAsia="lt-LT" w:bidi="lo-LA"/>
        </w:rPr>
      </w:pPr>
      <w:r>
        <w:rPr>
          <w:rFonts w:ascii="Arial" w:eastAsia="Calibri" w:hAnsi="Arial" w:cs="Arial"/>
          <w:lang w:eastAsia="lt-LT" w:bidi="lo-LA"/>
        </w:rPr>
        <w:br w:type="page"/>
      </w:r>
    </w:p>
    <w:p w14:paraId="3AE570DC"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lastRenderedPageBreak/>
        <w:t xml:space="preserve">Klaipėdos rajono savivaldybės saugotinų želdinių kirtimo, kitokio </w:t>
      </w:r>
    </w:p>
    <w:p w14:paraId="0F2787C2"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 xml:space="preserve">pašalinimo iš augimo vietos ar intensyvaus genėjimo leidimų </w:t>
      </w:r>
    </w:p>
    <w:p w14:paraId="7A8FDD2A"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išdavimo ir prašymų dėl želdinių atkuriamosios vertės</w:t>
      </w:r>
    </w:p>
    <w:p w14:paraId="7C247D3B"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 xml:space="preserve">kompensacijos dydžio perskaičiavimo nagrinėjimo </w:t>
      </w:r>
    </w:p>
    <w:p w14:paraId="1EE52CB5" w14:textId="77777777" w:rsidR="00D119DE" w:rsidRPr="00D119DE" w:rsidRDefault="00D119DE" w:rsidP="00D119DE">
      <w:pPr>
        <w:suppressAutoHyphens/>
        <w:ind w:firstLine="4395"/>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 xml:space="preserve">ir sumokėtos želdinių atkuriamosios vertės </w:t>
      </w:r>
    </w:p>
    <w:p w14:paraId="58F0E15C" w14:textId="77777777" w:rsidR="00D119DE" w:rsidRPr="00D119DE" w:rsidRDefault="00D119DE" w:rsidP="00D119DE">
      <w:pPr>
        <w:ind w:left="1296" w:firstLine="3099"/>
        <w:jc w:val="both"/>
        <w:rPr>
          <w:rFonts w:ascii="Arial" w:eastAsia="Calibri" w:hAnsi="Arial" w:cs="Arial"/>
          <w:sz w:val="18"/>
          <w:szCs w:val="18"/>
          <w:lang w:eastAsia="lt-LT" w:bidi="lo-LA"/>
        </w:rPr>
      </w:pPr>
      <w:r w:rsidRPr="00D119DE">
        <w:rPr>
          <w:rFonts w:ascii="Arial" w:eastAsia="Calibri" w:hAnsi="Arial" w:cs="Arial"/>
          <w:sz w:val="18"/>
          <w:szCs w:val="18"/>
          <w:lang w:eastAsia="lt-LT" w:bidi="lo-LA"/>
        </w:rPr>
        <w:t>kompensacijos grąžinimo tvarkos aprašo</w:t>
      </w:r>
    </w:p>
    <w:p w14:paraId="2C027CCF" w14:textId="3C281F67" w:rsidR="00D119DE" w:rsidRPr="00D119DE" w:rsidRDefault="00D119DE" w:rsidP="00D119DE">
      <w:pPr>
        <w:ind w:left="1296" w:firstLine="3099"/>
        <w:jc w:val="both"/>
        <w:rPr>
          <w:rFonts w:ascii="Arial" w:eastAsia="Calibri" w:hAnsi="Arial" w:cs="Arial"/>
          <w:color w:val="000000"/>
          <w:sz w:val="18"/>
          <w:szCs w:val="18"/>
          <w:lang w:eastAsia="lt-LT" w:bidi="lo-LA"/>
        </w:rPr>
      </w:pPr>
      <w:r w:rsidRPr="00D119DE">
        <w:rPr>
          <w:rFonts w:ascii="Arial" w:eastAsia="Calibri" w:hAnsi="Arial" w:cs="Arial"/>
          <w:color w:val="000000"/>
          <w:sz w:val="18"/>
          <w:szCs w:val="18"/>
          <w:lang w:eastAsia="lt-LT" w:bidi="lo-LA"/>
        </w:rPr>
        <w:t>4 priedas</w:t>
      </w:r>
      <w:r>
        <w:rPr>
          <w:rFonts w:ascii="Arial" w:eastAsia="Calibri" w:hAnsi="Arial" w:cs="Arial"/>
          <w:color w:val="000000"/>
          <w:sz w:val="18"/>
          <w:szCs w:val="18"/>
          <w:lang w:eastAsia="lt-LT" w:bidi="lo-LA"/>
        </w:rPr>
        <w:t xml:space="preserve"> (redakcija)</w:t>
      </w:r>
    </w:p>
    <w:p w14:paraId="767AEABC" w14:textId="77777777" w:rsidR="00D119DE" w:rsidRPr="00D119DE" w:rsidRDefault="00D119DE" w:rsidP="00D119DE">
      <w:pPr>
        <w:ind w:left="1296"/>
        <w:jc w:val="right"/>
        <w:rPr>
          <w:rFonts w:eastAsia="Calibri"/>
          <w:color w:val="000000"/>
          <w:sz w:val="20"/>
          <w:szCs w:val="20"/>
          <w:lang w:eastAsia="lt-LT" w:bidi="lo-LA"/>
        </w:rPr>
      </w:pPr>
    </w:p>
    <w:p w14:paraId="648C30D2" w14:textId="77777777" w:rsidR="00D119DE" w:rsidRPr="00D119DE" w:rsidRDefault="00D119DE" w:rsidP="00D119DE">
      <w:pPr>
        <w:jc w:val="center"/>
        <w:rPr>
          <w:rFonts w:ascii="Arial" w:eastAsia="Calibri" w:hAnsi="Arial" w:cs="Arial"/>
          <w:b/>
          <w:bCs/>
          <w:lang w:eastAsia="lt-LT" w:bidi="lo-LA"/>
        </w:rPr>
      </w:pPr>
      <w:r w:rsidRPr="00D119DE">
        <w:rPr>
          <w:rFonts w:ascii="Arial" w:eastAsia="Calibri" w:hAnsi="Arial" w:cs="Arial"/>
          <w:b/>
          <w:bCs/>
          <w:lang w:eastAsia="lt-LT" w:bidi="lo-LA"/>
        </w:rPr>
        <w:t xml:space="preserve">SPRENDIMAS KIRSTI, KITAIP PAŠALINTI IŠ AUGIMO VIETOS AR INTENSYVIAI GENĖTI SAUGOTINUS MEDŽIUS IR KRŪMUS </w:t>
      </w:r>
    </w:p>
    <w:p w14:paraId="7139D24F" w14:textId="77777777" w:rsidR="00D119DE" w:rsidRPr="00D119DE" w:rsidRDefault="00D119DE" w:rsidP="00D119DE">
      <w:pPr>
        <w:rPr>
          <w:rFonts w:ascii="Arial" w:eastAsia="Calibri" w:hAnsi="Arial" w:cs="Arial"/>
          <w:lang w:bidi="lo-LA"/>
        </w:rPr>
      </w:pPr>
    </w:p>
    <w:p w14:paraId="524621BA" w14:textId="77777777"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__________________ Nr. _________</w:t>
      </w:r>
    </w:p>
    <w:p w14:paraId="6788AE51" w14:textId="77777777"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(data)</w:t>
      </w:r>
      <w:r w:rsidRPr="00D119DE">
        <w:rPr>
          <w:rFonts w:ascii="Arial" w:eastAsia="Calibri" w:hAnsi="Arial" w:cs="Arial"/>
          <w:lang w:eastAsia="lt-LT" w:bidi="lo-LA"/>
        </w:rPr>
        <w:tab/>
      </w:r>
      <w:r w:rsidRPr="00D119DE">
        <w:rPr>
          <w:rFonts w:ascii="Arial" w:eastAsia="Calibri" w:hAnsi="Arial" w:cs="Arial"/>
          <w:lang w:eastAsia="lt-LT" w:bidi="lo-LA"/>
        </w:rPr>
        <w:tab/>
      </w:r>
    </w:p>
    <w:p w14:paraId="019439CA" w14:textId="77777777"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_____________________</w:t>
      </w:r>
    </w:p>
    <w:p w14:paraId="2E799E20" w14:textId="77777777"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(sudarymo vieta)</w:t>
      </w:r>
    </w:p>
    <w:p w14:paraId="0AB3FDC2" w14:textId="77777777" w:rsidR="00D119DE" w:rsidRPr="00D119DE" w:rsidRDefault="00D119DE" w:rsidP="00D119DE">
      <w:pPr>
        <w:jc w:val="center"/>
        <w:rPr>
          <w:rFonts w:ascii="Arial" w:eastAsia="Calibri" w:hAnsi="Arial" w:cs="Arial"/>
          <w:lang w:eastAsia="lt-LT" w:bidi="lo-LA"/>
        </w:rPr>
      </w:pPr>
    </w:p>
    <w:p w14:paraId="361AA912" w14:textId="7777777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Leidžiama pagal pateiktą prašymą ____________________________________________________</w:t>
      </w:r>
    </w:p>
    <w:p w14:paraId="37D4F277" w14:textId="77777777" w:rsidR="00D119DE" w:rsidRPr="00D119DE" w:rsidRDefault="00D119DE" w:rsidP="00D119DE">
      <w:pPr>
        <w:tabs>
          <w:tab w:val="right" w:leader="underscore" w:pos="9000"/>
        </w:tabs>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(juridinio asmens pavadinimas (fizinio asmens inicialai),</w:t>
      </w:r>
    </w:p>
    <w:p w14:paraId="7F6695FE" w14:textId="7777777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žemės sklype _____________________________________________________________________</w:t>
      </w:r>
    </w:p>
    <w:p w14:paraId="1D953E84" w14:textId="77777777" w:rsidR="00D119DE" w:rsidRPr="00D119DE" w:rsidRDefault="00D119DE" w:rsidP="00D119DE">
      <w:pPr>
        <w:tabs>
          <w:tab w:val="right" w:leader="underscore" w:pos="9000"/>
        </w:tabs>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 xml:space="preserve">(sklypo, kuriame vykdomi saugotinų medžių ir krūmų kirtimo, </w:t>
      </w:r>
    </w:p>
    <w:p w14:paraId="018C1092" w14:textId="7777777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________________________________________________________________________________</w:t>
      </w:r>
    </w:p>
    <w:p w14:paraId="75645082" w14:textId="77777777" w:rsidR="00D119DE" w:rsidRPr="00D119DE" w:rsidRDefault="00D119DE" w:rsidP="00D119DE">
      <w:pPr>
        <w:tabs>
          <w:tab w:val="right" w:leader="underscore" w:pos="9000"/>
        </w:tabs>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 xml:space="preserve">kitokio </w:t>
      </w:r>
      <w:r w:rsidRPr="00D119DE">
        <w:rPr>
          <w:rFonts w:ascii="Arial" w:eastAsia="Calibri" w:hAnsi="Arial" w:cs="Arial"/>
          <w:color w:val="000000"/>
          <w:sz w:val="20"/>
          <w:szCs w:val="20"/>
          <w:lang w:eastAsia="lt-LT" w:bidi="lo-LA"/>
        </w:rPr>
        <w:t>pašalinimo iš augimo vietos ar intensyvaus genėjimo darbai</w:t>
      </w:r>
      <w:r w:rsidRPr="00D119DE">
        <w:rPr>
          <w:rFonts w:ascii="Arial" w:eastAsia="Calibri" w:hAnsi="Arial" w:cs="Arial"/>
          <w:sz w:val="20"/>
          <w:szCs w:val="20"/>
          <w:lang w:eastAsia="lt-LT" w:bidi="lo-LA"/>
        </w:rPr>
        <w:t>, adresas, žemės sklypo kadastro numeris)</w:t>
      </w:r>
    </w:p>
    <w:p w14:paraId="24717028" w14:textId="2592623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_______________________________________________________________________</w:t>
      </w:r>
    </w:p>
    <w:p w14:paraId="2EE88753" w14:textId="77777777" w:rsidR="00D119DE" w:rsidRPr="00D119DE" w:rsidRDefault="00D119DE" w:rsidP="00D119DE">
      <w:pPr>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(leidžiamų vykdyti darbų esmė)</w:t>
      </w:r>
    </w:p>
    <w:p w14:paraId="299C37FF" w14:textId="7BCE9605" w:rsidR="00D119DE" w:rsidRPr="00D119DE" w:rsidRDefault="00D119DE" w:rsidP="00D119DE">
      <w:pPr>
        <w:jc w:val="center"/>
        <w:rPr>
          <w:rFonts w:ascii="Arial" w:eastAsia="Calibri" w:hAnsi="Arial" w:cs="Arial"/>
          <w:lang w:eastAsia="lt-LT" w:bidi="lo-LA"/>
        </w:rPr>
      </w:pPr>
      <w:r w:rsidRPr="00D119DE">
        <w:rPr>
          <w:rFonts w:ascii="Arial" w:eastAsia="Calibri" w:hAnsi="Arial" w:cs="Arial"/>
          <w:lang w:eastAsia="lt-LT" w:bidi="lo-LA"/>
        </w:rPr>
        <w:t>________________________________________________________________________</w:t>
      </w:r>
      <w:r w:rsidRPr="00D119DE">
        <w:rPr>
          <w:rFonts w:ascii="Arial" w:eastAsia="Calibri" w:hAnsi="Arial" w:cs="Arial"/>
          <w:sz w:val="20"/>
          <w:szCs w:val="20"/>
          <w:lang w:eastAsia="lt-LT" w:bidi="lo-LA"/>
        </w:rPr>
        <w:t>(leidimo įsigaliojimo terminas)</w:t>
      </w:r>
    </w:p>
    <w:tbl>
      <w:tblPr>
        <w:tblW w:w="5000" w:type="pct"/>
        <w:tblLook w:val="04A0" w:firstRow="1" w:lastRow="0" w:firstColumn="1" w:lastColumn="0" w:noHBand="0" w:noVBand="1"/>
      </w:tblPr>
      <w:tblGrid>
        <w:gridCol w:w="4456"/>
        <w:gridCol w:w="2624"/>
        <w:gridCol w:w="2558"/>
      </w:tblGrid>
      <w:tr w:rsidR="00D119DE" w:rsidRPr="00D119DE" w14:paraId="026589A6" w14:textId="77777777" w:rsidTr="00F51668">
        <w:trPr>
          <w:trHeight w:val="825"/>
        </w:trPr>
        <w:tc>
          <w:tcPr>
            <w:tcW w:w="2311" w:type="pct"/>
          </w:tcPr>
          <w:p w14:paraId="691CF7FE" w14:textId="3F5E26F1"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_____________________________</w:t>
            </w:r>
          </w:p>
          <w:p w14:paraId="1762BA9F" w14:textId="77777777" w:rsidR="00D119DE" w:rsidRPr="00D119DE" w:rsidRDefault="00D119DE" w:rsidP="00D119DE">
            <w:pPr>
              <w:rPr>
                <w:rFonts w:ascii="Arial" w:eastAsia="Calibri" w:hAnsi="Arial" w:cs="Arial"/>
                <w:sz w:val="20"/>
                <w:szCs w:val="20"/>
                <w:lang w:bidi="lo-LA"/>
              </w:rPr>
            </w:pPr>
          </w:p>
          <w:p w14:paraId="68C25043" w14:textId="5CA36958" w:rsidR="00D119DE" w:rsidRPr="00D119DE" w:rsidRDefault="00D119DE" w:rsidP="00D119DE">
            <w:pPr>
              <w:pBdr>
                <w:bottom w:val="single" w:sz="12" w:space="1" w:color="auto"/>
              </w:pBdr>
              <w:rPr>
                <w:rFonts w:ascii="Arial" w:eastAsia="Calibri" w:hAnsi="Arial" w:cs="Arial"/>
                <w:sz w:val="20"/>
                <w:szCs w:val="20"/>
                <w:lang w:bidi="lo-LA"/>
              </w:rPr>
            </w:pPr>
            <w:r w:rsidRPr="00D119DE">
              <w:rPr>
                <w:rFonts w:ascii="Arial" w:eastAsia="Calibri" w:hAnsi="Arial" w:cs="Arial"/>
                <w:sz w:val="20"/>
                <w:szCs w:val="20"/>
                <w:lang w:eastAsia="lt-LT" w:bidi="lo-LA"/>
              </w:rPr>
              <w:t>______________________________</w:t>
            </w:r>
          </w:p>
          <w:p w14:paraId="72AC30C2" w14:textId="7DDD018E" w:rsidR="00D119DE" w:rsidRPr="00D119DE" w:rsidRDefault="00D119DE" w:rsidP="00D119DE">
            <w:pPr>
              <w:rPr>
                <w:rFonts w:ascii="Arial" w:eastAsia="Calibri" w:hAnsi="Arial" w:cs="Arial"/>
                <w:sz w:val="20"/>
                <w:szCs w:val="20"/>
                <w:lang w:eastAsia="lt-LT" w:bidi="lo-LA"/>
              </w:rPr>
            </w:pPr>
          </w:p>
          <w:p w14:paraId="40BD3947" w14:textId="77777777" w:rsidR="00D119DE" w:rsidRPr="00D119DE" w:rsidRDefault="00D119DE" w:rsidP="00D119DE">
            <w:pPr>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(saugotinų medžių ir krūmų rūšys*)</w:t>
            </w:r>
          </w:p>
        </w:tc>
        <w:tc>
          <w:tcPr>
            <w:tcW w:w="1361" w:type="pct"/>
          </w:tcPr>
          <w:p w14:paraId="364B1F01" w14:textId="77777777"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w:t>
            </w:r>
          </w:p>
          <w:p w14:paraId="7AF12FDE" w14:textId="77777777" w:rsidR="00D119DE" w:rsidRPr="00D119DE" w:rsidRDefault="00D119DE" w:rsidP="00D119DE">
            <w:pPr>
              <w:rPr>
                <w:rFonts w:ascii="Arial" w:eastAsia="Calibri" w:hAnsi="Arial" w:cs="Arial"/>
                <w:sz w:val="20"/>
                <w:szCs w:val="20"/>
                <w:lang w:bidi="lo-LA"/>
              </w:rPr>
            </w:pPr>
          </w:p>
          <w:p w14:paraId="11C654EF" w14:textId="77777777"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w:t>
            </w:r>
          </w:p>
          <w:p w14:paraId="00B4FCEA" w14:textId="77777777" w:rsidR="00D119DE" w:rsidRPr="00D119DE" w:rsidRDefault="00D119DE" w:rsidP="00D119DE">
            <w:pPr>
              <w:rPr>
                <w:rFonts w:ascii="Arial" w:eastAsia="Calibri" w:hAnsi="Arial" w:cs="Arial"/>
                <w:sz w:val="20"/>
                <w:szCs w:val="20"/>
                <w:lang w:bidi="lo-LA"/>
              </w:rPr>
            </w:pPr>
          </w:p>
          <w:p w14:paraId="43BD0AF4" w14:textId="77777777"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(medžio stiebo skersmuo 1,3 m aukštyje)</w:t>
            </w:r>
          </w:p>
        </w:tc>
        <w:tc>
          <w:tcPr>
            <w:tcW w:w="1327" w:type="pct"/>
          </w:tcPr>
          <w:p w14:paraId="4659F9BF" w14:textId="77777777"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____________________</w:t>
            </w:r>
          </w:p>
          <w:p w14:paraId="04CEFCB1" w14:textId="77777777" w:rsidR="00D119DE" w:rsidRPr="00D119DE" w:rsidRDefault="00D119DE" w:rsidP="00D119DE">
            <w:pPr>
              <w:rPr>
                <w:rFonts w:ascii="Arial" w:eastAsia="Calibri" w:hAnsi="Arial" w:cs="Arial"/>
                <w:sz w:val="20"/>
                <w:szCs w:val="20"/>
                <w:lang w:bidi="lo-LA"/>
              </w:rPr>
            </w:pPr>
          </w:p>
          <w:p w14:paraId="13C0BFC9" w14:textId="77777777" w:rsidR="00D119DE" w:rsidRPr="00D119DE" w:rsidRDefault="00D119DE" w:rsidP="00D119DE">
            <w:pPr>
              <w:rPr>
                <w:rFonts w:ascii="Arial" w:eastAsia="Calibri" w:hAnsi="Arial" w:cs="Arial"/>
                <w:sz w:val="20"/>
                <w:szCs w:val="20"/>
                <w:lang w:eastAsia="lt-LT" w:bidi="lo-LA"/>
              </w:rPr>
            </w:pPr>
            <w:r w:rsidRPr="00D119DE">
              <w:rPr>
                <w:rFonts w:ascii="Arial" w:eastAsia="Calibri" w:hAnsi="Arial" w:cs="Arial"/>
                <w:sz w:val="20"/>
                <w:szCs w:val="20"/>
                <w:lang w:eastAsia="lt-LT" w:bidi="lo-LA"/>
              </w:rPr>
              <w:t>____________________</w:t>
            </w:r>
          </w:p>
          <w:p w14:paraId="648A3F4F" w14:textId="77777777" w:rsidR="00D119DE" w:rsidRPr="00D119DE" w:rsidRDefault="00D119DE" w:rsidP="00D119DE">
            <w:pPr>
              <w:rPr>
                <w:rFonts w:ascii="Arial" w:eastAsia="Calibri" w:hAnsi="Arial" w:cs="Arial"/>
                <w:sz w:val="20"/>
                <w:szCs w:val="20"/>
                <w:lang w:bidi="lo-LA"/>
              </w:rPr>
            </w:pPr>
          </w:p>
          <w:p w14:paraId="22A08045" w14:textId="77777777" w:rsidR="00D119DE" w:rsidRPr="00D119DE" w:rsidRDefault="00D119DE" w:rsidP="00D119DE">
            <w:pPr>
              <w:jc w:val="center"/>
              <w:rPr>
                <w:rFonts w:ascii="Arial" w:eastAsia="Calibri" w:hAnsi="Arial" w:cs="Arial"/>
                <w:sz w:val="20"/>
                <w:szCs w:val="20"/>
                <w:lang w:eastAsia="lt-LT" w:bidi="lo-LA"/>
              </w:rPr>
            </w:pPr>
            <w:r w:rsidRPr="00D119DE">
              <w:rPr>
                <w:rFonts w:ascii="Arial" w:eastAsia="Calibri" w:hAnsi="Arial" w:cs="Arial"/>
                <w:sz w:val="20"/>
                <w:szCs w:val="20"/>
                <w:lang w:eastAsia="lt-LT" w:bidi="lo-LA"/>
              </w:rPr>
              <w:t>(medžių ir krūmų kiekis)</w:t>
            </w:r>
          </w:p>
        </w:tc>
      </w:tr>
    </w:tbl>
    <w:p w14:paraId="0C5E49B9" w14:textId="77777777" w:rsidR="00D119DE" w:rsidRPr="00D119DE" w:rsidRDefault="00D119DE" w:rsidP="00D119DE">
      <w:pPr>
        <w:tabs>
          <w:tab w:val="right" w:leader="underscore" w:pos="9000"/>
        </w:tabs>
        <w:rPr>
          <w:rFonts w:ascii="Arial" w:eastAsia="Calibri" w:hAnsi="Arial" w:cs="Arial"/>
          <w:lang w:eastAsia="lt-LT" w:bidi="lo-LA"/>
        </w:rPr>
      </w:pPr>
    </w:p>
    <w:p w14:paraId="183EFC54" w14:textId="77777777" w:rsidR="00D119DE" w:rsidRPr="00D119DE" w:rsidRDefault="00D119DE" w:rsidP="00D119DE">
      <w:pPr>
        <w:tabs>
          <w:tab w:val="right" w:leader="underscore" w:pos="9000"/>
        </w:tabs>
        <w:rPr>
          <w:rFonts w:ascii="Arial" w:eastAsia="Calibri" w:hAnsi="Arial" w:cs="Arial"/>
          <w:lang w:eastAsia="lt-LT" w:bidi="lo-LA"/>
        </w:rPr>
      </w:pPr>
      <w:r w:rsidRPr="00D119DE">
        <w:rPr>
          <w:rFonts w:ascii="Arial" w:eastAsia="Calibri" w:hAnsi="Arial" w:cs="Arial"/>
          <w:lang w:eastAsia="lt-LT" w:bidi="lo-LA"/>
        </w:rPr>
        <w:t xml:space="preserve">Medžių ir krūmų atkuriamoji vertė ______ Eur ___ ct; </w:t>
      </w:r>
    </w:p>
    <w:p w14:paraId="4362DCE0" w14:textId="77777777" w:rsidR="00D119DE" w:rsidRPr="00D119DE" w:rsidRDefault="00D119DE" w:rsidP="00D119DE">
      <w:pPr>
        <w:rPr>
          <w:rFonts w:ascii="Arial" w:eastAsia="Calibri" w:hAnsi="Arial" w:cs="Arial"/>
          <w:lang w:bidi="lo-LA"/>
        </w:rPr>
      </w:pPr>
    </w:p>
    <w:p w14:paraId="42C05B13" w14:textId="77777777" w:rsidR="00D119DE" w:rsidRPr="00D119DE" w:rsidRDefault="00D119DE" w:rsidP="00D119DE">
      <w:pPr>
        <w:jc w:val="both"/>
        <w:rPr>
          <w:rFonts w:ascii="Arial" w:eastAsia="Calibri" w:hAnsi="Arial" w:cs="Arial"/>
          <w:lang w:bidi="lo-LA"/>
        </w:rPr>
      </w:pPr>
      <w:r w:rsidRPr="00D119DE">
        <w:rPr>
          <w:rFonts w:ascii="Arial" w:eastAsia="Calibri" w:hAnsi="Arial" w:cs="Arial"/>
          <w:lang w:bidi="lo-LA"/>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6872B407" w14:textId="77777777" w:rsidR="00D119DE" w:rsidRPr="00D119DE" w:rsidRDefault="00D119DE" w:rsidP="00D119DE">
      <w:pPr>
        <w:jc w:val="both"/>
        <w:rPr>
          <w:rFonts w:ascii="Arial" w:eastAsia="Calibri" w:hAnsi="Arial" w:cs="Arial"/>
          <w:lang w:eastAsia="lt-LT" w:bidi="lo-LA"/>
        </w:rPr>
      </w:pPr>
    </w:p>
    <w:p w14:paraId="13715F5D" w14:textId="77777777" w:rsidR="00D119DE" w:rsidRPr="00D119DE" w:rsidRDefault="00D119DE" w:rsidP="00D119DE">
      <w:pPr>
        <w:jc w:val="both"/>
        <w:rPr>
          <w:rFonts w:ascii="Arial" w:eastAsia="Calibri" w:hAnsi="Arial" w:cs="Arial"/>
          <w:lang w:eastAsia="lt-LT" w:bidi="lo-LA"/>
        </w:rPr>
      </w:pPr>
      <w:r w:rsidRPr="00D119DE">
        <w:rPr>
          <w:rFonts w:ascii="Arial" w:eastAsia="Calibri" w:hAnsi="Arial" w:cs="Arial"/>
          <w:lang w:eastAsia="lt-LT" w:bidi="lo-LA"/>
        </w:rPr>
        <w:t>Leidimo kirsti, kitaip pašalinti iš augimo vietos ar intensyviai genėti saugotinus medžius ir krūmus įsigaliojimo terminas - ________</w:t>
      </w:r>
    </w:p>
    <w:p w14:paraId="7F643F0F" w14:textId="77777777" w:rsidR="00D119DE" w:rsidRPr="00D119DE" w:rsidRDefault="00D119DE" w:rsidP="00D119DE">
      <w:pPr>
        <w:tabs>
          <w:tab w:val="center" w:pos="4560"/>
          <w:tab w:val="center" w:pos="7440"/>
        </w:tabs>
        <w:jc w:val="both"/>
        <w:rPr>
          <w:rFonts w:ascii="Arial" w:eastAsia="Calibri" w:hAnsi="Arial" w:cs="Arial"/>
          <w:lang w:bidi="lo-LA"/>
        </w:rPr>
      </w:pPr>
    </w:p>
    <w:p w14:paraId="43D41F34" w14:textId="77777777" w:rsidR="00D119DE" w:rsidRPr="00D119DE" w:rsidRDefault="00D119DE" w:rsidP="00D119DE">
      <w:pPr>
        <w:rPr>
          <w:rFonts w:ascii="Arial" w:eastAsia="Calibri" w:hAnsi="Arial" w:cs="Arial"/>
          <w:lang w:bidi="lo-LA"/>
        </w:rPr>
      </w:pPr>
    </w:p>
    <w:p w14:paraId="3BBDF85D" w14:textId="77777777" w:rsidR="00D119DE" w:rsidRPr="00D119DE" w:rsidRDefault="00D119DE" w:rsidP="00D119DE">
      <w:pPr>
        <w:tabs>
          <w:tab w:val="center" w:pos="4560"/>
          <w:tab w:val="center" w:pos="7440"/>
        </w:tabs>
        <w:rPr>
          <w:rFonts w:ascii="Arial" w:eastAsia="Calibri" w:hAnsi="Arial" w:cs="Arial"/>
          <w:lang w:eastAsia="lt-LT" w:bidi="lo-LA"/>
        </w:rPr>
      </w:pPr>
      <w:r w:rsidRPr="00D119DE">
        <w:rPr>
          <w:rFonts w:ascii="Arial" w:eastAsia="Calibri" w:hAnsi="Arial" w:cs="Arial"/>
          <w:lang w:eastAsia="lt-LT" w:bidi="lo-LA"/>
        </w:rPr>
        <w:tab/>
        <w:t>____________________                        ______________                         _______________</w:t>
      </w:r>
    </w:p>
    <w:p w14:paraId="01EDE5E6" w14:textId="77777777" w:rsidR="00D119DE" w:rsidRPr="00D119DE" w:rsidRDefault="00D119DE" w:rsidP="00D119DE">
      <w:pPr>
        <w:tabs>
          <w:tab w:val="center" w:pos="4560"/>
          <w:tab w:val="center" w:pos="7440"/>
        </w:tabs>
        <w:rPr>
          <w:rFonts w:ascii="Arial" w:eastAsia="Calibri" w:hAnsi="Arial" w:cs="Arial"/>
          <w:lang w:eastAsia="lt-LT" w:bidi="lo-LA"/>
        </w:rPr>
      </w:pPr>
      <w:r w:rsidRPr="00D119DE">
        <w:rPr>
          <w:rFonts w:ascii="Arial" w:eastAsia="Calibri" w:hAnsi="Arial" w:cs="Arial"/>
          <w:lang w:eastAsia="lt-LT" w:bidi="lo-LA"/>
        </w:rPr>
        <w:t>(Sprendimą priėmusi vykdomoji</w:t>
      </w:r>
      <w:r w:rsidRPr="00D119DE">
        <w:rPr>
          <w:rFonts w:ascii="Arial" w:eastAsia="Calibri" w:hAnsi="Arial" w:cs="Arial"/>
          <w:lang w:eastAsia="lt-LT" w:bidi="lo-LA"/>
        </w:rPr>
        <w:tab/>
        <w:t>(parašas)</w:t>
      </w:r>
      <w:r w:rsidRPr="00D119DE">
        <w:rPr>
          <w:rFonts w:ascii="Arial" w:eastAsia="Calibri" w:hAnsi="Arial" w:cs="Arial"/>
          <w:lang w:eastAsia="lt-LT" w:bidi="lo-LA"/>
        </w:rPr>
        <w:tab/>
        <w:t xml:space="preserve">                             (vardas ir pavardė)</w:t>
      </w:r>
    </w:p>
    <w:p w14:paraId="1E99616D" w14:textId="56733A11" w:rsidR="00D119DE" w:rsidRPr="00D119DE" w:rsidRDefault="00D119DE" w:rsidP="00D119DE">
      <w:pPr>
        <w:rPr>
          <w:rFonts w:ascii="Arial" w:eastAsia="Calibri" w:hAnsi="Arial" w:cs="Arial"/>
          <w:b/>
          <w:bCs/>
          <w:lang w:eastAsia="lt-LT" w:bidi="lo-LA"/>
        </w:rPr>
      </w:pPr>
      <w:r>
        <w:rPr>
          <w:rFonts w:ascii="Arial" w:eastAsia="Calibri" w:hAnsi="Arial" w:cs="Arial"/>
          <w:lang w:eastAsia="lt-LT" w:bidi="lo-LA"/>
        </w:rPr>
        <w:t>i</w:t>
      </w:r>
      <w:r w:rsidRPr="00D119DE">
        <w:rPr>
          <w:rFonts w:ascii="Arial" w:eastAsia="Calibri" w:hAnsi="Arial" w:cs="Arial"/>
          <w:lang w:eastAsia="lt-LT" w:bidi="lo-LA"/>
        </w:rPr>
        <w:t xml:space="preserve">nstitucija </w:t>
      </w:r>
      <w:r w:rsidRPr="00D119DE">
        <w:rPr>
          <w:rFonts w:ascii="Arial" w:eastAsia="Calibri" w:hAnsi="Arial" w:cs="Arial"/>
          <w:b/>
          <w:bCs/>
          <w:lang w:eastAsia="lt-LT" w:bidi="lo-LA"/>
        </w:rPr>
        <w:t>ar jos įgaliotas</w:t>
      </w:r>
    </w:p>
    <w:p w14:paraId="7D3B6744" w14:textId="77777777" w:rsidR="00D119DE" w:rsidRPr="00D119DE" w:rsidRDefault="00D119DE" w:rsidP="00D119DE">
      <w:pPr>
        <w:rPr>
          <w:rFonts w:ascii="Arial" w:eastAsia="Calibri" w:hAnsi="Arial" w:cs="Arial"/>
          <w:lang w:eastAsia="lt-LT" w:bidi="lo-LA"/>
        </w:rPr>
      </w:pPr>
      <w:r w:rsidRPr="00D119DE">
        <w:rPr>
          <w:rFonts w:ascii="Arial" w:eastAsia="Calibri" w:hAnsi="Arial" w:cs="Arial"/>
          <w:b/>
          <w:bCs/>
          <w:lang w:eastAsia="lt-LT" w:bidi="lo-LA"/>
        </w:rPr>
        <w:t>Savivaldybės administracijos direktorius</w:t>
      </w:r>
      <w:r w:rsidRPr="00D119DE">
        <w:rPr>
          <w:rFonts w:ascii="Arial" w:eastAsia="Calibri" w:hAnsi="Arial" w:cs="Arial"/>
          <w:lang w:eastAsia="lt-LT" w:bidi="lo-LA"/>
        </w:rPr>
        <w:t>)</w:t>
      </w:r>
    </w:p>
    <w:p w14:paraId="6AF59649" w14:textId="77777777" w:rsidR="00D119DE" w:rsidRPr="00D119DE" w:rsidRDefault="00D119DE" w:rsidP="00D119DE">
      <w:pPr>
        <w:rPr>
          <w:rFonts w:ascii="Arial" w:eastAsia="Calibri" w:hAnsi="Arial" w:cs="Arial"/>
          <w:lang w:eastAsia="lt-LT" w:bidi="lo-LA"/>
        </w:rPr>
      </w:pPr>
      <w:r w:rsidRPr="00D119DE">
        <w:rPr>
          <w:rFonts w:ascii="Arial" w:eastAsia="Calibri" w:hAnsi="Arial" w:cs="Arial"/>
          <w:lang w:eastAsia="lt-LT" w:bidi="lo-LA"/>
        </w:rPr>
        <w:t>A.V.</w:t>
      </w:r>
    </w:p>
    <w:p w14:paraId="6A934EA6" w14:textId="77777777" w:rsidR="00D119DE" w:rsidRPr="00D119DE" w:rsidRDefault="00D119DE" w:rsidP="00D119DE">
      <w:pPr>
        <w:jc w:val="both"/>
        <w:rPr>
          <w:rFonts w:ascii="Arial" w:eastAsia="Calibri" w:hAnsi="Arial" w:cs="Arial"/>
          <w:lang w:val="en-US" w:bidi="lo-LA"/>
        </w:rPr>
      </w:pPr>
    </w:p>
    <w:p w14:paraId="375E9575" w14:textId="77777777" w:rsidR="00CF6DD0" w:rsidRPr="00CA10D8" w:rsidRDefault="00CF6DD0" w:rsidP="00D119DE">
      <w:pPr>
        <w:suppressAutoHyphens/>
        <w:spacing w:after="240" w:line="276" w:lineRule="auto"/>
        <w:jc w:val="both"/>
        <w:textAlignment w:val="baseline"/>
        <w:rPr>
          <w:rFonts w:ascii="Arial" w:hAnsi="Arial" w:cs="Arial"/>
        </w:rPr>
      </w:pPr>
    </w:p>
    <w:sectPr w:rsidR="00CF6DD0" w:rsidRPr="00CA10D8" w:rsidSect="00BD4150">
      <w:headerReference w:type="default" r:id="rId7"/>
      <w:headerReference w:type="firs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5D846" w14:textId="77777777" w:rsidR="00DC4661" w:rsidRDefault="00DC4661" w:rsidP="00CF6DD0">
      <w:r>
        <w:separator/>
      </w:r>
    </w:p>
  </w:endnote>
  <w:endnote w:type="continuationSeparator" w:id="0">
    <w:p w14:paraId="6EFD24FA" w14:textId="77777777" w:rsidR="00DC4661" w:rsidRDefault="00DC4661" w:rsidP="00CF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FC88D" w14:textId="77777777" w:rsidR="00DC4661" w:rsidRDefault="00DC4661" w:rsidP="00CF6DD0">
      <w:r>
        <w:separator/>
      </w:r>
    </w:p>
  </w:footnote>
  <w:footnote w:type="continuationSeparator" w:id="0">
    <w:p w14:paraId="4AA0102A" w14:textId="77777777" w:rsidR="00DC4661" w:rsidRDefault="00DC4661" w:rsidP="00CF6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DF3BB" w14:textId="7E3738A0" w:rsidR="00F81FD3" w:rsidRDefault="00F81FD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8180E" w14:textId="77777777" w:rsidR="00E1655D" w:rsidRDefault="00E1655D" w:rsidP="00E1655D">
    <w:pPr>
      <w:pStyle w:val="Antrats"/>
      <w:tabs>
        <w:tab w:val="clear" w:pos="9638"/>
        <w:tab w:val="right" w:pos="9639"/>
      </w:tabs>
      <w:ind w:left="6946"/>
      <w:rPr>
        <w:rFonts w:ascii="Arial" w:hAnsi="Arial" w:cs="Arial"/>
        <w:b/>
      </w:rPr>
    </w:pPr>
    <w:r w:rsidRPr="005F34AB">
      <w:rPr>
        <w:rFonts w:ascii="Arial" w:hAnsi="Arial" w:cs="Arial"/>
        <w:b/>
      </w:rPr>
      <w:t>Projekt</w:t>
    </w:r>
    <w:r>
      <w:rPr>
        <w:rFonts w:ascii="Arial" w:hAnsi="Arial" w:cs="Arial"/>
        <w:b/>
      </w:rPr>
      <w:t>o</w:t>
    </w:r>
  </w:p>
  <w:p w14:paraId="5D6FA77A" w14:textId="77777777" w:rsidR="00E1655D" w:rsidRPr="005F34AB" w:rsidRDefault="00E1655D" w:rsidP="00E1655D">
    <w:pPr>
      <w:pStyle w:val="Antrats"/>
      <w:tabs>
        <w:tab w:val="clear" w:pos="9638"/>
        <w:tab w:val="right" w:pos="9639"/>
      </w:tabs>
      <w:ind w:left="6946"/>
      <w:rPr>
        <w:rFonts w:ascii="Arial" w:hAnsi="Arial" w:cs="Arial"/>
        <w:b/>
      </w:rPr>
    </w:pPr>
    <w:r>
      <w:rPr>
        <w:rFonts w:ascii="Arial" w:hAnsi="Arial" w:cs="Arial"/>
        <w:b/>
      </w:rPr>
      <w:t>Lyginamasis variantas</w:t>
    </w:r>
  </w:p>
  <w:p w14:paraId="1138F725" w14:textId="2F46321B" w:rsidR="00A149A2" w:rsidRPr="00227042" w:rsidRDefault="00A149A2" w:rsidP="00E1655D">
    <w:pPr>
      <w:pStyle w:val="Antrats"/>
      <w:jc w:val="right"/>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74853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EA2"/>
    <w:rsid w:val="00024B77"/>
    <w:rsid w:val="00061543"/>
    <w:rsid w:val="00080143"/>
    <w:rsid w:val="000C7D9D"/>
    <w:rsid w:val="000D77FE"/>
    <w:rsid w:val="000E0CA0"/>
    <w:rsid w:val="000F30C9"/>
    <w:rsid w:val="00131F66"/>
    <w:rsid w:val="0013518A"/>
    <w:rsid w:val="00140BDF"/>
    <w:rsid w:val="00150188"/>
    <w:rsid w:val="00162D1D"/>
    <w:rsid w:val="001759CB"/>
    <w:rsid w:val="00195F7E"/>
    <w:rsid w:val="001A77C4"/>
    <w:rsid w:val="001B28AF"/>
    <w:rsid w:val="001F1FDE"/>
    <w:rsid w:val="002043DD"/>
    <w:rsid w:val="00210D85"/>
    <w:rsid w:val="00227042"/>
    <w:rsid w:val="0024003D"/>
    <w:rsid w:val="0026222A"/>
    <w:rsid w:val="00285DE8"/>
    <w:rsid w:val="002D2BD8"/>
    <w:rsid w:val="002E6F5F"/>
    <w:rsid w:val="003260EE"/>
    <w:rsid w:val="00375DE2"/>
    <w:rsid w:val="003A09BE"/>
    <w:rsid w:val="003A27D3"/>
    <w:rsid w:val="003A36F6"/>
    <w:rsid w:val="003C48AB"/>
    <w:rsid w:val="003D161F"/>
    <w:rsid w:val="003D5E74"/>
    <w:rsid w:val="003F2237"/>
    <w:rsid w:val="00415E6A"/>
    <w:rsid w:val="004472BE"/>
    <w:rsid w:val="00453630"/>
    <w:rsid w:val="004709AF"/>
    <w:rsid w:val="004734CC"/>
    <w:rsid w:val="00475831"/>
    <w:rsid w:val="00495E28"/>
    <w:rsid w:val="004A0029"/>
    <w:rsid w:val="004A7B80"/>
    <w:rsid w:val="004B481B"/>
    <w:rsid w:val="004B68BC"/>
    <w:rsid w:val="00530882"/>
    <w:rsid w:val="00546D47"/>
    <w:rsid w:val="00566BA0"/>
    <w:rsid w:val="005E6D61"/>
    <w:rsid w:val="005F6CD7"/>
    <w:rsid w:val="00611939"/>
    <w:rsid w:val="006146C0"/>
    <w:rsid w:val="00633F29"/>
    <w:rsid w:val="00680EA2"/>
    <w:rsid w:val="006946B6"/>
    <w:rsid w:val="006B162C"/>
    <w:rsid w:val="006F37EF"/>
    <w:rsid w:val="006F5A52"/>
    <w:rsid w:val="00715846"/>
    <w:rsid w:val="00743AE7"/>
    <w:rsid w:val="007B5A79"/>
    <w:rsid w:val="007F2E5E"/>
    <w:rsid w:val="007F3E6A"/>
    <w:rsid w:val="00836A0E"/>
    <w:rsid w:val="008477DA"/>
    <w:rsid w:val="00857BCB"/>
    <w:rsid w:val="00864C4F"/>
    <w:rsid w:val="00866BDE"/>
    <w:rsid w:val="00897BCE"/>
    <w:rsid w:val="008E30B2"/>
    <w:rsid w:val="008E3CDA"/>
    <w:rsid w:val="00936D9D"/>
    <w:rsid w:val="00940311"/>
    <w:rsid w:val="00960741"/>
    <w:rsid w:val="009626DE"/>
    <w:rsid w:val="009825CB"/>
    <w:rsid w:val="00996B50"/>
    <w:rsid w:val="00A029CF"/>
    <w:rsid w:val="00A149A2"/>
    <w:rsid w:val="00A16D7A"/>
    <w:rsid w:val="00A709DC"/>
    <w:rsid w:val="00A84862"/>
    <w:rsid w:val="00A94076"/>
    <w:rsid w:val="00AC2483"/>
    <w:rsid w:val="00AE163C"/>
    <w:rsid w:val="00B33315"/>
    <w:rsid w:val="00B53B67"/>
    <w:rsid w:val="00BB7788"/>
    <w:rsid w:val="00BD4150"/>
    <w:rsid w:val="00BD6254"/>
    <w:rsid w:val="00BE73A3"/>
    <w:rsid w:val="00BF2473"/>
    <w:rsid w:val="00BF6F56"/>
    <w:rsid w:val="00C07435"/>
    <w:rsid w:val="00C128A8"/>
    <w:rsid w:val="00C4589B"/>
    <w:rsid w:val="00C55773"/>
    <w:rsid w:val="00C760A5"/>
    <w:rsid w:val="00C840CF"/>
    <w:rsid w:val="00CA10D8"/>
    <w:rsid w:val="00CB0CF9"/>
    <w:rsid w:val="00CE1E4F"/>
    <w:rsid w:val="00CF6DD0"/>
    <w:rsid w:val="00CF7EBF"/>
    <w:rsid w:val="00D119DE"/>
    <w:rsid w:val="00D33460"/>
    <w:rsid w:val="00D6120B"/>
    <w:rsid w:val="00D7385B"/>
    <w:rsid w:val="00D94D5F"/>
    <w:rsid w:val="00DA0155"/>
    <w:rsid w:val="00DA061D"/>
    <w:rsid w:val="00DC4661"/>
    <w:rsid w:val="00DE427B"/>
    <w:rsid w:val="00DE471F"/>
    <w:rsid w:val="00DF6742"/>
    <w:rsid w:val="00DF7C13"/>
    <w:rsid w:val="00E037A0"/>
    <w:rsid w:val="00E15DDE"/>
    <w:rsid w:val="00E1655D"/>
    <w:rsid w:val="00E405C2"/>
    <w:rsid w:val="00E67B00"/>
    <w:rsid w:val="00ED5AD8"/>
    <w:rsid w:val="00F071A4"/>
    <w:rsid w:val="00F32EC2"/>
    <w:rsid w:val="00F46704"/>
    <w:rsid w:val="00F81FD3"/>
    <w:rsid w:val="00F8625F"/>
    <w:rsid w:val="00F94E01"/>
    <w:rsid w:val="00FD33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9BFB3"/>
  <w15:chartTrackingRefBased/>
  <w15:docId w15:val="{EAF9EEE3-6A8C-4A8E-9FF0-1524F38E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4D5F"/>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qFormat/>
    <w:rsid w:val="00A94076"/>
    <w:pPr>
      <w:keepNext/>
      <w:jc w:val="center"/>
      <w:outlineLvl w:val="1"/>
    </w:pPr>
    <w:rPr>
      <w:b/>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94D5F"/>
    <w:pPr>
      <w:spacing w:line="360" w:lineRule="auto"/>
      <w:ind w:firstLine="720"/>
      <w:jc w:val="center"/>
    </w:pPr>
    <w:rPr>
      <w:rFonts w:ascii="TimesLT" w:hAnsi="TimesLT"/>
      <w:caps/>
      <w:szCs w:val="20"/>
    </w:rPr>
  </w:style>
  <w:style w:type="paragraph" w:styleId="Antrats">
    <w:name w:val="header"/>
    <w:basedOn w:val="prastasis"/>
    <w:link w:val="AntratsDiagrama"/>
    <w:unhideWhenUsed/>
    <w:rsid w:val="00CF6DD0"/>
    <w:pPr>
      <w:tabs>
        <w:tab w:val="center" w:pos="4819"/>
        <w:tab w:val="right" w:pos="9638"/>
      </w:tabs>
    </w:pPr>
  </w:style>
  <w:style w:type="character" w:customStyle="1" w:styleId="AntratsDiagrama">
    <w:name w:val="Antraštės Diagrama"/>
    <w:basedOn w:val="Numatytasispastraiposriftas"/>
    <w:link w:val="Antrats"/>
    <w:rsid w:val="00CF6DD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F6DD0"/>
    <w:pPr>
      <w:tabs>
        <w:tab w:val="center" w:pos="4819"/>
        <w:tab w:val="right" w:pos="9638"/>
      </w:tabs>
    </w:pPr>
  </w:style>
  <w:style w:type="character" w:customStyle="1" w:styleId="PoratDiagrama">
    <w:name w:val="Poraštė Diagrama"/>
    <w:basedOn w:val="Numatytasispastraiposriftas"/>
    <w:link w:val="Porat"/>
    <w:uiPriority w:val="99"/>
    <w:rsid w:val="00CF6DD0"/>
    <w:rPr>
      <w:rFonts w:ascii="Times New Roman" w:eastAsia="Times New Roman" w:hAnsi="Times New Roman" w:cs="Times New Roman"/>
      <w:sz w:val="24"/>
      <w:szCs w:val="24"/>
    </w:rPr>
  </w:style>
  <w:style w:type="paragraph" w:customStyle="1" w:styleId="Standard">
    <w:name w:val="Standard"/>
    <w:rsid w:val="00ED5AD8"/>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customStyle="1" w:styleId="Textbodyindent">
    <w:name w:val="Text body indent"/>
    <w:basedOn w:val="Standard"/>
    <w:rsid w:val="00897BCE"/>
    <w:pPr>
      <w:tabs>
        <w:tab w:val="right" w:pos="9639"/>
      </w:tabs>
      <w:ind w:firstLine="1134"/>
      <w:jc w:val="both"/>
    </w:pPr>
    <w:rPr>
      <w:lang w:val="lt-LT"/>
    </w:rPr>
  </w:style>
  <w:style w:type="paragraph" w:styleId="Pagrindiniotekstotrauka2">
    <w:name w:val="Body Text Indent 2"/>
    <w:basedOn w:val="Standard"/>
    <w:link w:val="Pagrindiniotekstotrauka2Diagrama"/>
    <w:rsid w:val="00BE73A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E73A3"/>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semiHidden/>
    <w:unhideWhenUsed/>
    <w:rsid w:val="00BE73A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E73A3"/>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rsid w:val="00A94076"/>
    <w:rPr>
      <w:rFonts w:ascii="Times New Roman" w:eastAsia="Times New Roman" w:hAnsi="Times New Roman" w:cs="Times New Roman"/>
      <w:b/>
      <w:sz w:val="28"/>
      <w:szCs w:val="20"/>
      <w:lang w:val="en-AU" w:eastAsia="lt-LT"/>
    </w:rPr>
  </w:style>
  <w:style w:type="paragraph" w:styleId="Betarp">
    <w:name w:val="No Spacing"/>
    <w:uiPriority w:val="1"/>
    <w:qFormat/>
    <w:rsid w:val="00061543"/>
    <w:pPr>
      <w:spacing w:after="0" w:line="240" w:lineRule="auto"/>
    </w:pPr>
    <w:rPr>
      <w:rFonts w:ascii="Times New Roman" w:eastAsia="Times New Roman" w:hAnsi="Times New Roman" w:cs="Times New Roman"/>
      <w:sz w:val="24"/>
      <w:szCs w:val="24"/>
    </w:rPr>
  </w:style>
  <w:style w:type="paragraph" w:styleId="Pataisymai">
    <w:name w:val="Revision"/>
    <w:hidden/>
    <w:uiPriority w:val="99"/>
    <w:semiHidden/>
    <w:rsid w:val="00566BA0"/>
    <w:pPr>
      <w:spacing w:after="0" w:line="240" w:lineRule="auto"/>
    </w:pPr>
    <w:rPr>
      <w:rFonts w:ascii="Times New Roman" w:eastAsia="Times New Roman" w:hAnsi="Times New Roman" w:cs="Times New Roman"/>
      <w:sz w:val="24"/>
      <w:szCs w:val="24"/>
    </w:rPr>
  </w:style>
  <w:style w:type="character" w:styleId="Komentaronuoroda">
    <w:name w:val="annotation reference"/>
    <w:uiPriority w:val="99"/>
    <w:semiHidden/>
    <w:unhideWhenUsed/>
    <w:rsid w:val="00C128A8"/>
    <w:rPr>
      <w:sz w:val="16"/>
      <w:szCs w:val="16"/>
    </w:rPr>
  </w:style>
  <w:style w:type="paragraph" w:styleId="Sraopastraipa">
    <w:name w:val="List Paragraph"/>
    <w:basedOn w:val="prastasis"/>
    <w:uiPriority w:val="34"/>
    <w:qFormat/>
    <w:rsid w:val="00BD62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741403">
      <w:bodyDiv w:val="1"/>
      <w:marLeft w:val="0"/>
      <w:marRight w:val="0"/>
      <w:marTop w:val="0"/>
      <w:marBottom w:val="0"/>
      <w:divBdr>
        <w:top w:val="none" w:sz="0" w:space="0" w:color="auto"/>
        <w:left w:val="none" w:sz="0" w:space="0" w:color="auto"/>
        <w:bottom w:val="none" w:sz="0" w:space="0" w:color="auto"/>
        <w:right w:val="none" w:sz="0" w:space="0" w:color="auto"/>
      </w:divBdr>
      <w:divsChild>
        <w:div w:id="1136026648">
          <w:marLeft w:val="0"/>
          <w:marRight w:val="0"/>
          <w:marTop w:val="0"/>
          <w:marBottom w:val="0"/>
          <w:divBdr>
            <w:top w:val="none" w:sz="0" w:space="0" w:color="auto"/>
            <w:left w:val="none" w:sz="0" w:space="0" w:color="auto"/>
            <w:bottom w:val="none" w:sz="0" w:space="0" w:color="auto"/>
            <w:right w:val="none" w:sz="0" w:space="0" w:color="auto"/>
          </w:divBdr>
        </w:div>
        <w:div w:id="491795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8690</Words>
  <Characters>4954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Jurgita Tamošauskienė</cp:lastModifiedBy>
  <cp:revision>5</cp:revision>
  <cp:lastPrinted>2023-05-11T12:40:00Z</cp:lastPrinted>
  <dcterms:created xsi:type="dcterms:W3CDTF">2025-05-15T18:03:00Z</dcterms:created>
  <dcterms:modified xsi:type="dcterms:W3CDTF">2025-05-16T07:53:00Z</dcterms:modified>
</cp:coreProperties>
</file>