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3B546315" w14:textId="51988C16" w:rsidR="00721FCD" w:rsidRPr="00342C7B" w:rsidRDefault="00721FCD" w:rsidP="002855C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1" w:name="organizacija"/>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Pr="00342C7B">
        <w:rPr>
          <w:rFonts w:ascii="Arial" w:hAnsi="Arial" w:cs="Arial"/>
          <w:b/>
          <w:bCs/>
          <w:noProof/>
          <w:color w:val="auto"/>
          <w:sz w:val="28"/>
          <w:szCs w:val="28"/>
        </w:rPr>
        <w:t xml:space="preserve">KLAIPĖDOS RAJONO </w:t>
      </w:r>
      <w:r w:rsidRPr="00342C7B">
        <w:rPr>
          <w:rFonts w:ascii="Arial" w:hAnsi="Arial" w:cs="Arial"/>
          <w:b/>
          <w:bCs/>
          <w:color w:val="auto"/>
          <w:sz w:val="28"/>
          <w:szCs w:val="28"/>
        </w:rPr>
        <w:fldChar w:fldCharType="end"/>
      </w:r>
      <w:bookmarkEnd w:id="1"/>
      <w:r w:rsidRPr="00342C7B">
        <w:rPr>
          <w:rFonts w:ascii="Arial" w:hAnsi="Arial" w:cs="Arial"/>
          <w:b/>
          <w:bCs/>
          <w:color w:val="auto"/>
          <w:sz w:val="28"/>
          <w:szCs w:val="28"/>
        </w:rPr>
        <w:fldChar w:fldCharType="begin">
          <w:ffData>
            <w:name w:val=""/>
            <w:enabled/>
            <w:calcOnExit w:val="0"/>
            <w:textInput>
              <w:default w:val="savivaldybės taryba"/>
            </w:textInput>
          </w:ffData>
        </w:fldChar>
      </w:r>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00342C7B" w:rsidRPr="00342C7B">
        <w:rPr>
          <w:rFonts w:ascii="Arial" w:hAnsi="Arial" w:cs="Arial"/>
          <w:b/>
          <w:bCs/>
          <w:noProof/>
          <w:color w:val="auto"/>
          <w:sz w:val="28"/>
          <w:szCs w:val="28"/>
        </w:rPr>
        <w:t>SAVIVALDYBĖS TARYBA</w:t>
      </w:r>
      <w:r w:rsidRPr="00342C7B">
        <w:rPr>
          <w:rFonts w:ascii="Arial" w:hAnsi="Arial" w:cs="Arial"/>
          <w:b/>
          <w:bCs/>
          <w:color w:val="auto"/>
          <w:sz w:val="28"/>
          <w:szCs w:val="28"/>
        </w:rPr>
        <w:fldChar w:fldCharType="end"/>
      </w:r>
    </w:p>
    <w:bookmarkEnd w:id="0"/>
    <w:p w14:paraId="2A645017" w14:textId="77777777" w:rsidR="001C4757" w:rsidRPr="00342C7B" w:rsidRDefault="001C4757" w:rsidP="002855C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t>SPRENDIMAS</w:t>
      </w:r>
    </w:p>
    <w:p w14:paraId="02B3A1EE" w14:textId="790573EE" w:rsidR="002C0B3D" w:rsidRPr="002C0B3D" w:rsidRDefault="002C0B3D" w:rsidP="009D7D6E">
      <w:pPr>
        <w:spacing w:after="240" w:line="276" w:lineRule="auto"/>
        <w:jc w:val="center"/>
        <w:rPr>
          <w:rFonts w:ascii="Arial" w:eastAsiaTheme="majorEastAsia" w:hAnsi="Arial" w:cs="Arial"/>
          <w:b/>
          <w:bCs/>
          <w:sz w:val="28"/>
          <w:szCs w:val="28"/>
        </w:rPr>
      </w:pPr>
      <w:r w:rsidRPr="002C0B3D">
        <w:rPr>
          <w:rFonts w:ascii="Arial" w:eastAsiaTheme="majorEastAsia" w:hAnsi="Arial" w:cs="Arial"/>
          <w:b/>
          <w:bCs/>
          <w:sz w:val="28"/>
          <w:szCs w:val="28"/>
        </w:rPr>
        <w:t>DĖL KLAIPĖDOS RAJONO SAVIVALDYBĖS TARYBOS</w:t>
      </w:r>
      <w:r w:rsidR="00BD5662" w:rsidRPr="00726FC6">
        <w:rPr>
          <w:rFonts w:ascii="Arial" w:eastAsiaTheme="majorEastAsia" w:hAnsi="Arial" w:cs="Arial"/>
          <w:b/>
          <w:bCs/>
          <w:sz w:val="28"/>
          <w:szCs w:val="28"/>
        </w:rPr>
        <w:t xml:space="preserve"> </w:t>
      </w:r>
      <w:r w:rsidR="00BD5662" w:rsidRPr="00726FC6">
        <w:rPr>
          <w:rFonts w:ascii="Arial" w:hAnsi="Arial" w:cs="Arial"/>
          <w:b/>
          <w:bCs/>
          <w:sz w:val="28"/>
          <w:szCs w:val="28"/>
        </w:rPr>
        <w:t>202</w:t>
      </w:r>
      <w:r w:rsidR="000C7C7A">
        <w:rPr>
          <w:rFonts w:ascii="Arial" w:hAnsi="Arial" w:cs="Arial"/>
          <w:b/>
          <w:bCs/>
          <w:sz w:val="28"/>
          <w:szCs w:val="28"/>
        </w:rPr>
        <w:t>4</w:t>
      </w:r>
      <w:r w:rsidR="00BD5662" w:rsidRPr="00726FC6">
        <w:rPr>
          <w:rFonts w:ascii="Arial" w:hAnsi="Arial" w:cs="Arial"/>
          <w:b/>
          <w:bCs/>
          <w:sz w:val="28"/>
          <w:szCs w:val="28"/>
        </w:rPr>
        <w:t xml:space="preserve"> M.</w:t>
      </w:r>
      <w:r w:rsidR="00BD5662" w:rsidRPr="00726FC6">
        <w:rPr>
          <w:rFonts w:ascii="Arial" w:hAnsi="Arial" w:cs="Arial"/>
          <w:b/>
          <w:bCs/>
          <w:sz w:val="28"/>
          <w:szCs w:val="28"/>
        </w:rPr>
        <w:br/>
      </w:r>
      <w:r w:rsidR="00562088">
        <w:rPr>
          <w:rFonts w:ascii="Arial" w:hAnsi="Arial" w:cs="Arial"/>
          <w:b/>
          <w:bCs/>
          <w:sz w:val="28"/>
          <w:szCs w:val="28"/>
        </w:rPr>
        <w:t>RUGSĖJO 26</w:t>
      </w:r>
      <w:r w:rsidR="00BD5662" w:rsidRPr="00726FC6">
        <w:rPr>
          <w:rFonts w:ascii="Arial" w:hAnsi="Arial" w:cs="Arial"/>
          <w:b/>
          <w:bCs/>
          <w:sz w:val="28"/>
          <w:szCs w:val="28"/>
        </w:rPr>
        <w:t xml:space="preserve"> D. SPRENDIMO NR. T11-</w:t>
      </w:r>
      <w:r w:rsidR="00DC68F8">
        <w:rPr>
          <w:rFonts w:ascii="Arial" w:hAnsi="Arial" w:cs="Arial"/>
          <w:b/>
          <w:bCs/>
          <w:sz w:val="28"/>
          <w:szCs w:val="28"/>
        </w:rPr>
        <w:t>386</w:t>
      </w:r>
      <w:r w:rsidR="00BD5662" w:rsidRPr="00726FC6">
        <w:rPr>
          <w:rFonts w:ascii="Arial" w:hAnsi="Arial" w:cs="Arial"/>
          <w:b/>
          <w:bCs/>
          <w:sz w:val="28"/>
          <w:szCs w:val="28"/>
        </w:rPr>
        <w:t xml:space="preserve"> </w:t>
      </w:r>
      <w:r w:rsidR="00053B99" w:rsidRPr="00726FC6">
        <w:rPr>
          <w:rFonts w:ascii="Arial" w:eastAsiaTheme="majorEastAsia" w:hAnsi="Arial" w:cs="Arial"/>
          <w:b/>
          <w:bCs/>
          <w:sz w:val="28"/>
          <w:szCs w:val="28"/>
        </w:rPr>
        <w:t>„</w:t>
      </w:r>
      <w:r w:rsidR="00053B99" w:rsidRPr="00726FC6">
        <w:rPr>
          <w:rFonts w:ascii="Arial" w:hAnsi="Arial" w:cs="Arial"/>
          <w:b/>
          <w:sz w:val="28"/>
          <w:szCs w:val="28"/>
        </w:rPr>
        <w:t>DĖL VALSTYBĖS NEKILNOJAMOJO TURTO (KELIŲ, GATVIŲ) PERĖMIMO SAVIVALDYBĖS NUOSAVYBĖN</w:t>
      </w:r>
      <w:r w:rsidRPr="002C0B3D">
        <w:rPr>
          <w:rFonts w:ascii="Arial" w:eastAsiaTheme="majorEastAsia" w:hAnsi="Arial" w:cs="Arial"/>
          <w:b/>
          <w:bCs/>
          <w:sz w:val="28"/>
          <w:szCs w:val="28"/>
        </w:rPr>
        <w:t>“ PAKEITIMO</w:t>
      </w:r>
    </w:p>
    <w:p w14:paraId="0759968A" w14:textId="1887B4AA" w:rsidR="00D87D25" w:rsidRPr="00326D4B" w:rsidRDefault="00D87D25" w:rsidP="002855C8">
      <w:pPr>
        <w:spacing w:line="276" w:lineRule="auto"/>
        <w:jc w:val="center"/>
        <w:rPr>
          <w:rFonts w:ascii="Arial" w:hAnsi="Arial" w:cs="Arial"/>
          <w:color w:val="000000" w:themeColor="text1"/>
        </w:rPr>
      </w:pPr>
      <w:r w:rsidRPr="00326D4B">
        <w:rPr>
          <w:rFonts w:ascii="Arial" w:hAnsi="Arial" w:cs="Arial"/>
          <w:color w:val="000000" w:themeColor="text1"/>
        </w:rPr>
        <w:t>202</w:t>
      </w:r>
      <w:r w:rsidR="00B930A0">
        <w:rPr>
          <w:rFonts w:ascii="Arial" w:hAnsi="Arial" w:cs="Arial"/>
          <w:color w:val="000000" w:themeColor="text1"/>
        </w:rPr>
        <w:t>5</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562088">
        <w:rPr>
          <w:rFonts w:ascii="Arial" w:hAnsi="Arial" w:cs="Arial"/>
          <w:color w:val="000000" w:themeColor="text1"/>
        </w:rPr>
        <w:t>rugpjūčio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78852E33" w:rsidR="00D87D25" w:rsidRPr="001B5EF2" w:rsidRDefault="00D87D25" w:rsidP="002855C8">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6F25EEDC" w:rsidR="00D87D25" w:rsidRPr="001B5EF2" w:rsidRDefault="00D87D25" w:rsidP="00342C7B">
      <w:pPr>
        <w:spacing w:line="276" w:lineRule="auto"/>
        <w:ind w:firstLine="720"/>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w:t>
      </w:r>
      <w:r w:rsidR="00815F39" w:rsidRPr="003E10D3">
        <w:rPr>
          <w:rFonts w:ascii="Arial" w:hAnsi="Arial" w:cs="Arial"/>
          <w:color w:val="000000" w:themeColor="text1"/>
        </w:rPr>
        <w:t xml:space="preserve">Lietuvos Respublikos vietos savivaldos įstatymo 6 straipsnio 32 punktu, 15 straipsnio 4 dalimi, Lietuvos Respublikos valstybės ir savivaldybių turto valdymo, naudojimo ir disponavimo juo įstatymo 6 straipsnio 8 punktu, </w:t>
      </w:r>
      <w:bookmarkStart w:id="2" w:name="_Hlk107908138"/>
      <w:bookmarkStart w:id="3" w:name="_Hlk135121936"/>
      <w:r w:rsidR="00815F39" w:rsidRPr="003E10D3">
        <w:rPr>
          <w:rFonts w:ascii="Arial" w:hAnsi="Arial" w:cs="Arial"/>
          <w:color w:val="000000" w:themeColor="text1"/>
        </w:rPr>
        <w:t xml:space="preserve">Lietuvos Respublikos valstybės turto perėmimo savivaldybių nuosavybėn įstatymo </w:t>
      </w:r>
      <w:bookmarkEnd w:id="2"/>
      <w:r w:rsidR="00815F39" w:rsidRPr="003E10D3">
        <w:rPr>
          <w:rFonts w:ascii="Arial" w:hAnsi="Arial" w:cs="Arial"/>
          <w:color w:val="000000" w:themeColor="text1"/>
        </w:rPr>
        <w:t>3 straipsnio 1 dalies 2 punktu,</w:t>
      </w:r>
      <w:bookmarkEnd w:id="3"/>
      <w:r w:rsidR="00815F39" w:rsidRPr="003E10D3">
        <w:rPr>
          <w:rFonts w:ascii="Arial" w:hAnsi="Arial" w:cs="Arial"/>
          <w:color w:val="000000" w:themeColor="text1"/>
        </w:rPr>
        <w:t xml:space="preserve"> 4 straipsnio 1 ir 2 dalimis, </w:t>
      </w:r>
      <w:r w:rsidR="00342C7B" w:rsidRPr="002855C8">
        <w:rPr>
          <w:rFonts w:ascii="Arial" w:hAnsi="Arial" w:cs="Arial"/>
          <w:iCs/>
          <w:color w:val="000000" w:themeColor="text1"/>
          <w:spacing w:val="20"/>
        </w:rPr>
        <w:t>nusprendžia</w:t>
      </w:r>
      <w:r w:rsidRPr="001B5EF2">
        <w:rPr>
          <w:rFonts w:ascii="Arial" w:hAnsi="Arial" w:cs="Arial"/>
          <w:iCs/>
        </w:rPr>
        <w:t>:</w:t>
      </w:r>
    </w:p>
    <w:p w14:paraId="4BD39EED" w14:textId="77777777" w:rsidR="00172A28" w:rsidRDefault="004D3E4E" w:rsidP="00172A28">
      <w:pPr>
        <w:pStyle w:val="Betarp"/>
        <w:spacing w:line="276" w:lineRule="auto"/>
        <w:ind w:firstLine="720"/>
        <w:jc w:val="both"/>
        <w:rPr>
          <w:rFonts w:ascii="Arial" w:hAnsi="Arial" w:cs="Arial"/>
        </w:rPr>
      </w:pPr>
      <w:r>
        <w:rPr>
          <w:rFonts w:ascii="Arial" w:hAnsi="Arial" w:cs="Arial"/>
        </w:rPr>
        <w:t>p</w:t>
      </w:r>
      <w:r w:rsidR="002757CB" w:rsidRPr="002757CB">
        <w:rPr>
          <w:rFonts w:ascii="Arial" w:hAnsi="Arial" w:cs="Arial"/>
        </w:rPr>
        <w:t>akeisti Klaipėdos rajono savivaldybės tarybos 202</w:t>
      </w:r>
      <w:r w:rsidR="000C7C7A">
        <w:rPr>
          <w:rFonts w:ascii="Arial" w:hAnsi="Arial" w:cs="Arial"/>
        </w:rPr>
        <w:t>4</w:t>
      </w:r>
      <w:r w:rsidR="002757CB" w:rsidRPr="002757CB">
        <w:rPr>
          <w:rFonts w:ascii="Arial" w:hAnsi="Arial" w:cs="Arial"/>
        </w:rPr>
        <w:t xml:space="preserve"> m. </w:t>
      </w:r>
      <w:r w:rsidR="000C7C7A">
        <w:rPr>
          <w:rFonts w:ascii="Arial" w:hAnsi="Arial" w:cs="Arial"/>
        </w:rPr>
        <w:t xml:space="preserve">rugsėjo </w:t>
      </w:r>
      <w:r w:rsidR="00172A28">
        <w:rPr>
          <w:rFonts w:ascii="Arial" w:hAnsi="Arial" w:cs="Arial"/>
        </w:rPr>
        <w:t>26</w:t>
      </w:r>
      <w:r w:rsidR="009A7688">
        <w:rPr>
          <w:rFonts w:ascii="Arial" w:hAnsi="Arial" w:cs="Arial"/>
        </w:rPr>
        <w:t xml:space="preserve"> </w:t>
      </w:r>
      <w:r w:rsidR="002757CB" w:rsidRPr="002757CB">
        <w:rPr>
          <w:rFonts w:ascii="Arial" w:hAnsi="Arial" w:cs="Arial"/>
        </w:rPr>
        <w:t>d. sprendimo Nr. T11-</w:t>
      </w:r>
      <w:r w:rsidR="00172A28">
        <w:rPr>
          <w:rFonts w:ascii="Arial" w:hAnsi="Arial" w:cs="Arial"/>
        </w:rPr>
        <w:t>386</w:t>
      </w:r>
      <w:r w:rsidR="00C43A1F">
        <w:rPr>
          <w:rFonts w:ascii="Arial" w:hAnsi="Arial" w:cs="Arial"/>
        </w:rPr>
        <w:t xml:space="preserve"> </w:t>
      </w:r>
      <w:r w:rsidR="001530D5">
        <w:rPr>
          <w:rFonts w:ascii="Arial" w:hAnsi="Arial" w:cs="Arial"/>
        </w:rPr>
        <w:t>„Dėl valstybės nekilnojamojo turto (kelių, gatvių) perėmimo savivaldybės nuosavybėn“</w:t>
      </w:r>
      <w:r w:rsidR="002757CB" w:rsidRPr="002757CB">
        <w:rPr>
          <w:rFonts w:ascii="Arial" w:hAnsi="Arial" w:cs="Arial"/>
        </w:rPr>
        <w:t xml:space="preserve"> pried</w:t>
      </w:r>
      <w:r w:rsidR="00AA36FD">
        <w:rPr>
          <w:rFonts w:ascii="Arial" w:hAnsi="Arial" w:cs="Arial"/>
        </w:rPr>
        <w:t xml:space="preserve">o </w:t>
      </w:r>
      <w:r w:rsidR="00172A28">
        <w:rPr>
          <w:rFonts w:ascii="Arial" w:hAnsi="Arial" w:cs="Arial"/>
        </w:rPr>
        <w:t>2</w:t>
      </w:r>
      <w:r w:rsidR="00AA36FD">
        <w:rPr>
          <w:rFonts w:ascii="Arial" w:hAnsi="Arial" w:cs="Arial"/>
        </w:rPr>
        <w:t xml:space="preserve"> eilutę ir išdėstyti ją taip</w:t>
      </w:r>
      <w:r w:rsidR="00296BB3">
        <w:rPr>
          <w:rFonts w:ascii="Arial" w:hAnsi="Arial" w:cs="Arial"/>
        </w:rPr>
        <w:t>:</w:t>
      </w:r>
    </w:p>
    <w:tbl>
      <w:tblPr>
        <w:tblpPr w:leftFromText="180" w:rightFromText="180" w:vertAnchor="text"/>
        <w:tblW w:w="9629" w:type="dxa"/>
        <w:tblLayout w:type="fixed"/>
        <w:tblCellMar>
          <w:left w:w="0" w:type="dxa"/>
          <w:right w:w="0" w:type="dxa"/>
        </w:tblCellMar>
        <w:tblLook w:val="04A0" w:firstRow="1" w:lastRow="0" w:firstColumn="1" w:lastColumn="0" w:noHBand="0" w:noVBand="1"/>
      </w:tblPr>
      <w:tblGrid>
        <w:gridCol w:w="557"/>
        <w:gridCol w:w="1701"/>
        <w:gridCol w:w="851"/>
        <w:gridCol w:w="1417"/>
        <w:gridCol w:w="1418"/>
        <w:gridCol w:w="1134"/>
        <w:gridCol w:w="992"/>
        <w:gridCol w:w="1559"/>
      </w:tblGrid>
      <w:tr w:rsidR="00172A28" w:rsidRPr="002717E2" w14:paraId="369A48C8" w14:textId="77777777" w:rsidTr="00995C60">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01B4D3" w14:textId="77777777" w:rsidR="00172A28" w:rsidRPr="002717E2" w:rsidRDefault="00172A28" w:rsidP="00995C60">
            <w:pPr>
              <w:spacing w:line="252" w:lineRule="auto"/>
              <w:jc w:val="center"/>
              <w:rPr>
                <w:rFonts w:ascii="Arial" w:eastAsiaTheme="minorHAnsi" w:hAnsi="Arial" w:cs="Arial"/>
              </w:rPr>
            </w:pPr>
            <w:r w:rsidRPr="002717E2">
              <w:rPr>
                <w:rFonts w:ascii="Arial" w:eastAsiaTheme="minorHAnsi" w:hAnsi="Arial" w:cs="Arial"/>
              </w:rPr>
              <w:t xml:space="preserve">2. </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82C9AF" w14:textId="77777777" w:rsidR="00172A28" w:rsidRPr="002717E2" w:rsidRDefault="00172A28" w:rsidP="00995C60">
            <w:pPr>
              <w:spacing w:line="252" w:lineRule="auto"/>
              <w:jc w:val="center"/>
              <w:rPr>
                <w:rFonts w:ascii="Arial" w:eastAsiaTheme="minorHAnsi" w:hAnsi="Arial" w:cs="Arial"/>
              </w:rPr>
            </w:pPr>
            <w:r>
              <w:rPr>
                <w:rFonts w:ascii="Arial" w:eastAsiaTheme="minorHAnsi" w:hAnsi="Arial" w:cs="Arial"/>
              </w:rPr>
              <w:t>Vietinės reikšmės kelias Žemgrindžių gatvė,  Klaipėdos r. sav. teritorija (KL1425)</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801FE7" w14:textId="77777777" w:rsidR="00172A28" w:rsidRPr="002717E2" w:rsidRDefault="00172A28" w:rsidP="00995C60">
            <w:pPr>
              <w:spacing w:line="252" w:lineRule="auto"/>
              <w:rPr>
                <w:rFonts w:ascii="Arial" w:eastAsiaTheme="minorHAnsi" w:hAnsi="Arial" w:cs="Arial"/>
              </w:rPr>
            </w:pPr>
            <w:r>
              <w:rPr>
                <w:rFonts w:ascii="Arial" w:eastAsiaTheme="minorHAnsi" w:hAnsi="Arial" w:cs="Arial"/>
              </w:rPr>
              <w:t>4400-6388-0277</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54DF3F" w14:textId="77777777" w:rsidR="00172A28" w:rsidRPr="002717E2" w:rsidRDefault="00172A28" w:rsidP="00995C60">
            <w:pPr>
              <w:spacing w:line="252" w:lineRule="auto"/>
              <w:jc w:val="center"/>
              <w:rPr>
                <w:rFonts w:ascii="Arial" w:eastAsiaTheme="minorHAnsi" w:hAnsi="Arial" w:cs="Arial"/>
                <w:color w:val="FF0000"/>
              </w:rPr>
            </w:pPr>
            <w:r w:rsidRPr="006B6935">
              <w:rPr>
                <w:rFonts w:ascii="Arial" w:eastAsiaTheme="minorHAnsi" w:hAnsi="Arial" w:cs="Arial"/>
              </w:rPr>
              <w:t>1958,85</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055751" w14:textId="77777777" w:rsidR="00172A28" w:rsidRPr="002717E2" w:rsidRDefault="00172A28" w:rsidP="00995C60">
            <w:pPr>
              <w:spacing w:line="252" w:lineRule="auto"/>
              <w:jc w:val="center"/>
              <w:rPr>
                <w:rFonts w:ascii="Arial" w:eastAsiaTheme="minorHAnsi" w:hAnsi="Arial" w:cs="Arial"/>
                <w:color w:val="000000"/>
              </w:rPr>
            </w:pPr>
            <w:r>
              <w:rPr>
                <w:rFonts w:ascii="Arial" w:eastAsiaTheme="minorHAnsi" w:hAnsi="Arial" w:cs="Arial"/>
                <w:color w:val="000000"/>
              </w:rPr>
              <w:t>115,72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F399B1" w14:textId="77777777" w:rsidR="00172A28" w:rsidRPr="002717E2" w:rsidRDefault="00172A28" w:rsidP="00995C60">
            <w:pPr>
              <w:spacing w:line="252" w:lineRule="auto"/>
              <w:jc w:val="center"/>
              <w:rPr>
                <w:rFonts w:ascii="Arial" w:eastAsiaTheme="minorHAnsi" w:hAnsi="Arial" w:cs="Arial"/>
              </w:rPr>
            </w:pPr>
            <w:r>
              <w:rPr>
                <w:rFonts w:ascii="Arial" w:eastAsiaTheme="minorHAnsi" w:hAnsi="Arial" w:cs="Arial"/>
              </w:rPr>
              <w:t>KL1425</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5BD7EB" w14:textId="77777777" w:rsidR="00172A28" w:rsidRPr="002717E2" w:rsidRDefault="00172A28" w:rsidP="00995C60">
            <w:pPr>
              <w:spacing w:line="252" w:lineRule="auto"/>
              <w:jc w:val="center"/>
              <w:rPr>
                <w:rFonts w:ascii="Arial" w:eastAsiaTheme="minorHAnsi" w:hAnsi="Arial" w:cs="Arial"/>
              </w:rPr>
            </w:pPr>
            <w:r>
              <w:rPr>
                <w:rFonts w:ascii="Arial" w:eastAsiaTheme="minorHAnsi" w:hAnsi="Arial" w:cs="Arial"/>
              </w:rPr>
              <w:t>1,491</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772A30" w14:textId="4034E274" w:rsidR="00172A28" w:rsidRPr="002717E2" w:rsidRDefault="00172A28" w:rsidP="00995C60">
            <w:pPr>
              <w:spacing w:line="252" w:lineRule="auto"/>
              <w:jc w:val="center"/>
              <w:rPr>
                <w:rFonts w:ascii="Arial" w:eastAsiaTheme="minorHAnsi" w:hAnsi="Arial" w:cs="Arial"/>
              </w:rPr>
            </w:pPr>
            <w:r w:rsidRPr="002717E2">
              <w:rPr>
                <w:rFonts w:ascii="Arial" w:eastAsiaTheme="minorHAnsi" w:hAnsi="Arial" w:cs="Arial"/>
              </w:rPr>
              <w:t>Nr. 44/</w:t>
            </w:r>
            <w:r>
              <w:rPr>
                <w:rFonts w:ascii="Arial" w:eastAsiaTheme="minorHAnsi" w:hAnsi="Arial" w:cs="Arial"/>
              </w:rPr>
              <w:t>34697962</w:t>
            </w:r>
            <w:r w:rsidRPr="002717E2">
              <w:rPr>
                <w:rFonts w:ascii="Arial" w:eastAsiaTheme="minorHAnsi" w:hAnsi="Arial" w:cs="Arial"/>
              </w:rPr>
              <w:t>02</w:t>
            </w:r>
            <w:r>
              <w:rPr>
                <w:rFonts w:ascii="Arial" w:eastAsiaTheme="minorHAnsi" w:hAnsi="Arial" w:cs="Arial"/>
              </w:rPr>
              <w:t>4</w:t>
            </w:r>
            <w:r w:rsidRPr="002717E2">
              <w:rPr>
                <w:rFonts w:ascii="Arial" w:eastAsiaTheme="minorHAnsi" w:hAnsi="Arial" w:cs="Arial"/>
              </w:rPr>
              <w:t>-</w:t>
            </w:r>
            <w:r w:rsidR="003D1B5D">
              <w:rPr>
                <w:rFonts w:ascii="Arial" w:eastAsiaTheme="minorHAnsi" w:hAnsi="Arial" w:cs="Arial"/>
              </w:rPr>
              <w:t>10-30</w:t>
            </w:r>
          </w:p>
        </w:tc>
      </w:tr>
    </w:tbl>
    <w:p w14:paraId="709A6800" w14:textId="28BF3EA9" w:rsidR="00B524DD" w:rsidRPr="00326D4B" w:rsidRDefault="00172A28" w:rsidP="00172A28">
      <w:pPr>
        <w:pStyle w:val="Betarp"/>
        <w:spacing w:line="276" w:lineRule="auto"/>
        <w:ind w:firstLine="720"/>
        <w:jc w:val="both"/>
        <w:rPr>
          <w:rFonts w:ascii="Arial" w:hAnsi="Arial" w:cs="Arial"/>
        </w:rPr>
      </w:pPr>
      <w:r w:rsidRPr="001B5EF2">
        <w:rPr>
          <w:rFonts w:ascii="Arial" w:hAnsi="Arial" w:cs="Arial"/>
        </w:rPr>
        <w:t xml:space="preserve"> </w:t>
      </w:r>
      <w:r w:rsidR="00D87D25"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42C7B">
        <w:rPr>
          <w:rFonts w:ascii="Arial" w:hAnsi="Arial" w:cs="Arial"/>
        </w:rPr>
        <w:t>J. Janonio g. 24, 92251</w:t>
      </w:r>
      <w:r w:rsidR="00D87D25" w:rsidRPr="001B5EF2">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6E71B38D" w:rsidR="001A012D" w:rsidRPr="00326D4B" w:rsidRDefault="001A012D" w:rsidP="002855C8">
      <w:pPr>
        <w:spacing w:after="240" w:line="276" w:lineRule="auto"/>
        <w:jc w:val="both"/>
        <w:rPr>
          <w:rFonts w:ascii="Arial" w:hAnsi="Arial" w:cs="Arial"/>
        </w:rPr>
      </w:pPr>
      <w:r w:rsidRPr="00326D4B">
        <w:rPr>
          <w:rFonts w:ascii="Arial" w:hAnsi="Arial" w:cs="Arial"/>
        </w:rPr>
        <w:t>Savivaldybės meras</w:t>
      </w:r>
      <w:r w:rsidRPr="00326D4B">
        <w:rPr>
          <w:rFonts w:ascii="Arial" w:hAnsi="Arial" w:cs="Arial"/>
        </w:rPr>
        <w:tab/>
        <w:t xml:space="preserve"> </w:t>
      </w:r>
    </w:p>
    <w:p w14:paraId="57B75BFE" w14:textId="52AA55C3" w:rsidR="001A012D" w:rsidRPr="00326D4B" w:rsidRDefault="001A012D" w:rsidP="002855C8">
      <w:pPr>
        <w:spacing w:after="240" w:line="276" w:lineRule="auto"/>
        <w:jc w:val="both"/>
        <w:rPr>
          <w:rFonts w:ascii="Arial" w:hAnsi="Arial" w:cs="Arial"/>
        </w:rPr>
      </w:pPr>
      <w:r w:rsidRPr="00326D4B">
        <w:rPr>
          <w:rFonts w:ascii="Arial" w:hAnsi="Arial" w:cs="Arial"/>
        </w:rPr>
        <w:t>TEIKIA: Savivaldybės meras B. Markauskas</w:t>
      </w:r>
    </w:p>
    <w:p w14:paraId="303A7F23" w14:textId="09091796" w:rsidR="001A012D" w:rsidRPr="00326D4B" w:rsidRDefault="001A012D" w:rsidP="002855C8">
      <w:pPr>
        <w:spacing w:after="240" w:line="276" w:lineRule="auto"/>
        <w:jc w:val="both"/>
        <w:rPr>
          <w:rFonts w:ascii="Arial" w:hAnsi="Arial" w:cs="Arial"/>
        </w:rPr>
      </w:pPr>
      <w:r w:rsidRPr="00326D4B">
        <w:rPr>
          <w:rFonts w:ascii="Arial" w:hAnsi="Arial" w:cs="Arial"/>
        </w:rPr>
        <w:t xml:space="preserve">PARENGĖ: E. Jasienė </w:t>
      </w:r>
    </w:p>
    <w:p w14:paraId="4F2C2287" w14:textId="3CDA975B" w:rsidR="001A012D" w:rsidRDefault="001A012D" w:rsidP="00342C7B">
      <w:pPr>
        <w:spacing w:line="276" w:lineRule="auto"/>
        <w:jc w:val="both"/>
        <w:rPr>
          <w:rFonts w:ascii="Arial" w:hAnsi="Arial" w:cs="Arial"/>
        </w:rPr>
      </w:pPr>
      <w:r w:rsidRPr="00326D4B">
        <w:rPr>
          <w:rFonts w:ascii="Arial" w:hAnsi="Arial" w:cs="Arial"/>
        </w:rPr>
        <w:t xml:space="preserve">SUDERINTA: </w:t>
      </w:r>
    </w:p>
    <w:p w14:paraId="6E10AAED" w14:textId="4EDFF62B" w:rsidR="00D63BAE" w:rsidRPr="00326D4B" w:rsidRDefault="00D63BAE" w:rsidP="00342C7B">
      <w:pPr>
        <w:spacing w:line="276" w:lineRule="auto"/>
        <w:jc w:val="both"/>
        <w:rPr>
          <w:rFonts w:ascii="Arial" w:hAnsi="Arial" w:cs="Arial"/>
        </w:rPr>
      </w:pPr>
      <w:r>
        <w:rPr>
          <w:rFonts w:ascii="Arial" w:hAnsi="Arial" w:cs="Arial"/>
        </w:rPr>
        <w:t>K. Vainienė</w:t>
      </w:r>
    </w:p>
    <w:p w14:paraId="610AB1B9" w14:textId="63D1DC86" w:rsidR="001A012D" w:rsidRPr="00326D4B" w:rsidRDefault="001A012D" w:rsidP="00342C7B">
      <w:pPr>
        <w:spacing w:line="276" w:lineRule="auto"/>
        <w:jc w:val="both"/>
        <w:rPr>
          <w:rFonts w:ascii="Arial" w:hAnsi="Arial" w:cs="Arial"/>
        </w:rPr>
      </w:pPr>
      <w:r w:rsidRPr="00326D4B">
        <w:rPr>
          <w:rFonts w:ascii="Arial" w:hAnsi="Arial" w:cs="Arial"/>
        </w:rPr>
        <w:t xml:space="preserve">V. </w:t>
      </w:r>
      <w:r w:rsidR="00AD243C" w:rsidRPr="00326D4B">
        <w:rPr>
          <w:rFonts w:ascii="Arial" w:hAnsi="Arial" w:cs="Arial"/>
        </w:rPr>
        <w:t>Jasas</w:t>
      </w:r>
    </w:p>
    <w:p w14:paraId="304E5D5F" w14:textId="05C1BEB2" w:rsidR="00E35074" w:rsidRPr="00326D4B" w:rsidRDefault="00E35074" w:rsidP="00342C7B">
      <w:pPr>
        <w:spacing w:line="276" w:lineRule="auto"/>
        <w:jc w:val="both"/>
        <w:rPr>
          <w:rFonts w:ascii="Arial" w:hAnsi="Arial" w:cs="Arial"/>
        </w:rPr>
      </w:pPr>
      <w:r w:rsidRPr="00326D4B">
        <w:rPr>
          <w:rFonts w:ascii="Arial" w:hAnsi="Arial" w:cs="Arial"/>
        </w:rPr>
        <w:t>A. Indzelė</w:t>
      </w:r>
    </w:p>
    <w:p w14:paraId="76CC505F" w14:textId="45C2928A" w:rsidR="007F1B19" w:rsidRPr="00326D4B" w:rsidRDefault="00D63BAE" w:rsidP="00342C7B">
      <w:pPr>
        <w:spacing w:line="276" w:lineRule="auto"/>
        <w:jc w:val="both"/>
        <w:rPr>
          <w:rFonts w:ascii="Arial" w:hAnsi="Arial" w:cs="Arial"/>
        </w:rPr>
      </w:pPr>
      <w:r>
        <w:rPr>
          <w:rFonts w:ascii="Arial" w:hAnsi="Arial" w:cs="Arial"/>
        </w:rPr>
        <w:t>E. Kuturys</w:t>
      </w:r>
    </w:p>
    <w:p w14:paraId="101C5C3A" w14:textId="0B812377" w:rsidR="00C4065D" w:rsidRPr="00326D4B" w:rsidRDefault="00BD216B" w:rsidP="00342C7B">
      <w:pPr>
        <w:spacing w:line="276" w:lineRule="auto"/>
        <w:jc w:val="both"/>
        <w:rPr>
          <w:rFonts w:ascii="Arial" w:hAnsi="Arial" w:cs="Arial"/>
        </w:rPr>
      </w:pPr>
      <w:r w:rsidRPr="00326D4B">
        <w:rPr>
          <w:rFonts w:ascii="Arial" w:hAnsi="Arial" w:cs="Arial"/>
        </w:rPr>
        <w:t>T. Tuzovaitė-Markūnienė</w:t>
      </w:r>
    </w:p>
    <w:p w14:paraId="0D3452AB" w14:textId="1B9983B5" w:rsidR="00342C7B" w:rsidRDefault="006305CF" w:rsidP="00342C7B">
      <w:pPr>
        <w:spacing w:line="276" w:lineRule="auto"/>
        <w:jc w:val="both"/>
        <w:rPr>
          <w:rFonts w:ascii="Arial" w:hAnsi="Arial" w:cs="Arial"/>
        </w:rPr>
      </w:pPr>
      <w:r w:rsidRPr="00326D4B">
        <w:rPr>
          <w:rFonts w:ascii="Arial" w:hAnsi="Arial" w:cs="Arial"/>
        </w:rPr>
        <w:t>B. Markauskas</w:t>
      </w:r>
    </w:p>
    <w:p w14:paraId="6B5E72D8" w14:textId="77777777" w:rsidR="00342C7B" w:rsidRDefault="00342C7B" w:rsidP="002855C8">
      <w:pPr>
        <w:spacing w:line="276" w:lineRule="auto"/>
        <w:rPr>
          <w:rFonts w:ascii="Arial" w:hAnsi="Arial" w:cs="Arial"/>
        </w:rPr>
      </w:pPr>
      <w:r>
        <w:rPr>
          <w:rFonts w:ascii="Arial" w:hAnsi="Arial" w:cs="Arial"/>
        </w:rPr>
        <w:br w:type="page"/>
      </w:r>
    </w:p>
    <w:p w14:paraId="67503836" w14:textId="20D61E67" w:rsidR="00E3774F" w:rsidRPr="002855C8" w:rsidRDefault="00E3774F" w:rsidP="002855C8">
      <w:pPr>
        <w:pStyle w:val="Antrat1"/>
        <w:spacing w:line="276" w:lineRule="auto"/>
        <w:jc w:val="center"/>
        <w:rPr>
          <w:rFonts w:ascii="Arial" w:hAnsi="Arial" w:cs="Arial"/>
          <w:b/>
          <w:caps/>
        </w:rPr>
      </w:pPr>
      <w:r w:rsidRPr="002855C8">
        <w:rPr>
          <w:rFonts w:ascii="Arial" w:hAnsi="Arial" w:cs="Arial"/>
          <w:b/>
          <w:caps/>
          <w:color w:val="auto"/>
          <w:sz w:val="24"/>
          <w:szCs w:val="24"/>
        </w:rPr>
        <w:lastRenderedPageBreak/>
        <w:t>AIŠKINAMASIS RAŠTAS</w:t>
      </w:r>
    </w:p>
    <w:p w14:paraId="0B894DBB" w14:textId="4FAC6A40" w:rsidR="00E3774F" w:rsidRPr="00B1509F" w:rsidRDefault="00E3774F" w:rsidP="00B1509F">
      <w:pPr>
        <w:spacing w:after="240" w:line="276" w:lineRule="auto"/>
        <w:jc w:val="center"/>
        <w:rPr>
          <w:rFonts w:ascii="Arial" w:eastAsiaTheme="majorEastAsia" w:hAnsi="Arial" w:cs="Arial"/>
          <w:b/>
          <w:bCs/>
        </w:rPr>
      </w:pPr>
      <w:r w:rsidRPr="004C51F7">
        <w:rPr>
          <w:rFonts w:ascii="Arial" w:hAnsi="Arial" w:cs="Arial"/>
          <w:b/>
          <w:bCs/>
          <w:caps/>
        </w:rPr>
        <w:t xml:space="preserve">DĖL </w:t>
      </w:r>
      <w:r w:rsidR="004815DA" w:rsidRPr="004C51F7">
        <w:rPr>
          <w:rFonts w:ascii="Arial" w:hAnsi="Arial" w:cs="Arial"/>
          <w:b/>
          <w:bCs/>
          <w:caps/>
        </w:rPr>
        <w:t>KLAIPĖDOS RAJONO SAVIVALDYBĖS TARYBOS SPRENDIMO „</w:t>
      </w:r>
      <w:r w:rsidR="004C51F7" w:rsidRPr="002C0B3D">
        <w:rPr>
          <w:rFonts w:ascii="Arial" w:eastAsiaTheme="majorEastAsia" w:hAnsi="Arial" w:cs="Arial"/>
          <w:b/>
          <w:bCs/>
        </w:rPr>
        <w:t>DĖL KLAIPĖDOS RAJONO SAVIVALDYBĖS TARYBOS</w:t>
      </w:r>
      <w:r w:rsidR="004C51F7" w:rsidRPr="004C51F7">
        <w:rPr>
          <w:rFonts w:ascii="Arial" w:eastAsiaTheme="majorEastAsia" w:hAnsi="Arial" w:cs="Arial"/>
          <w:b/>
          <w:bCs/>
        </w:rPr>
        <w:t xml:space="preserve"> </w:t>
      </w:r>
      <w:r w:rsidR="004C51F7" w:rsidRPr="004C51F7">
        <w:rPr>
          <w:rFonts w:ascii="Arial" w:hAnsi="Arial" w:cs="Arial"/>
          <w:b/>
          <w:bCs/>
        </w:rPr>
        <w:t>2024 M.</w:t>
      </w:r>
      <w:r w:rsidR="004C51F7" w:rsidRPr="004C51F7">
        <w:rPr>
          <w:rFonts w:ascii="Arial" w:hAnsi="Arial" w:cs="Arial"/>
          <w:b/>
          <w:bCs/>
        </w:rPr>
        <w:br/>
      </w:r>
      <w:r w:rsidR="00B553F7">
        <w:rPr>
          <w:rFonts w:ascii="Arial" w:hAnsi="Arial" w:cs="Arial"/>
          <w:b/>
          <w:bCs/>
        </w:rPr>
        <w:t>RUGSĖJO 26</w:t>
      </w:r>
      <w:r w:rsidR="004C51F7" w:rsidRPr="004C51F7">
        <w:rPr>
          <w:rFonts w:ascii="Arial" w:hAnsi="Arial" w:cs="Arial"/>
          <w:b/>
          <w:bCs/>
        </w:rPr>
        <w:t xml:space="preserve"> D. SPRENDIMO NR. T11-</w:t>
      </w:r>
      <w:r w:rsidR="00B553F7">
        <w:rPr>
          <w:rFonts w:ascii="Arial" w:hAnsi="Arial" w:cs="Arial"/>
          <w:b/>
          <w:bCs/>
        </w:rPr>
        <w:t>386</w:t>
      </w:r>
      <w:r w:rsidR="004C51F7" w:rsidRPr="004C51F7">
        <w:rPr>
          <w:rFonts w:ascii="Arial" w:hAnsi="Arial" w:cs="Arial"/>
          <w:b/>
          <w:bCs/>
        </w:rPr>
        <w:t xml:space="preserve"> </w:t>
      </w:r>
      <w:r w:rsidR="004C51F7" w:rsidRPr="004C51F7">
        <w:rPr>
          <w:rFonts w:ascii="Arial" w:eastAsiaTheme="majorEastAsia" w:hAnsi="Arial" w:cs="Arial"/>
          <w:b/>
          <w:bCs/>
        </w:rPr>
        <w:t>„</w:t>
      </w:r>
      <w:r w:rsidR="004C51F7" w:rsidRPr="004C51F7">
        <w:rPr>
          <w:rFonts w:ascii="Arial" w:hAnsi="Arial" w:cs="Arial"/>
          <w:b/>
        </w:rPr>
        <w:t>DĖL VALSTYBĖS NEKILNOJAMOJO TURTO (KELIŲ, GATVIŲ) PERĖMIMO SAVIVALDYBĖS NUOSAVYBĖN</w:t>
      </w:r>
      <w:r w:rsidR="004C51F7" w:rsidRPr="002C0B3D">
        <w:rPr>
          <w:rFonts w:ascii="Arial" w:eastAsiaTheme="majorEastAsia" w:hAnsi="Arial" w:cs="Arial"/>
          <w:b/>
          <w:bCs/>
        </w:rPr>
        <w:t>“ PAKEITIMO</w:t>
      </w:r>
      <w:r w:rsidR="004815DA" w:rsidRPr="00326D4B">
        <w:rPr>
          <w:rFonts w:ascii="Arial" w:hAnsi="Arial" w:cs="Arial"/>
          <w:b/>
        </w:rPr>
        <w:t>“ PROJEKTO</w:t>
      </w:r>
      <w:r w:rsidR="009E2F5A" w:rsidRPr="00326D4B">
        <w:rPr>
          <w:rFonts w:ascii="Arial" w:hAnsi="Arial" w:cs="Arial"/>
          <w:b/>
        </w:rPr>
        <w:t xml:space="preserve"> </w:t>
      </w:r>
    </w:p>
    <w:p w14:paraId="64D32E81" w14:textId="06207A07" w:rsidR="00E3774F" w:rsidRPr="00326D4B" w:rsidRDefault="00E3774F" w:rsidP="002855C8">
      <w:pPr>
        <w:spacing w:after="240" w:line="276" w:lineRule="auto"/>
        <w:jc w:val="center"/>
        <w:rPr>
          <w:rFonts w:ascii="Arial" w:hAnsi="Arial" w:cs="Arial"/>
        </w:rPr>
      </w:pPr>
      <w:r w:rsidRPr="00326D4B">
        <w:rPr>
          <w:rFonts w:ascii="Arial" w:hAnsi="Arial" w:cs="Arial"/>
        </w:rPr>
        <w:t>202</w:t>
      </w:r>
      <w:r w:rsidR="00B553F7">
        <w:rPr>
          <w:rFonts w:ascii="Arial" w:hAnsi="Arial" w:cs="Arial"/>
        </w:rPr>
        <w:t>5</w:t>
      </w:r>
      <w:r w:rsidRPr="00326D4B">
        <w:rPr>
          <w:rFonts w:ascii="Arial" w:hAnsi="Arial" w:cs="Arial"/>
        </w:rPr>
        <w:t>-</w:t>
      </w:r>
      <w:r w:rsidR="00B553F7">
        <w:rPr>
          <w:rFonts w:ascii="Arial" w:hAnsi="Arial" w:cs="Arial"/>
        </w:rPr>
        <w:t>07</w:t>
      </w:r>
      <w:r w:rsidRPr="00326D4B">
        <w:rPr>
          <w:rFonts w:ascii="Arial" w:hAnsi="Arial" w:cs="Arial"/>
        </w:rPr>
        <w:t>-</w:t>
      </w:r>
      <w:r w:rsidR="0020704E">
        <w:rPr>
          <w:rFonts w:ascii="Arial" w:hAnsi="Arial" w:cs="Arial"/>
        </w:rPr>
        <w:t>10</w:t>
      </w:r>
    </w:p>
    <w:p w14:paraId="5CA17D26" w14:textId="77777777" w:rsidR="00637C21" w:rsidRDefault="00E3774F" w:rsidP="00342C7B">
      <w:pPr>
        <w:spacing w:line="276" w:lineRule="auto"/>
        <w:contextualSpacing/>
        <w:jc w:val="both"/>
        <w:rPr>
          <w:rFonts w:ascii="Arial" w:hAnsi="Arial" w:cs="Arial"/>
          <w:bCs/>
        </w:rPr>
      </w:pPr>
      <w:r w:rsidRPr="00326D4B">
        <w:rPr>
          <w:rFonts w:ascii="Arial" w:hAnsi="Arial" w:cs="Arial"/>
          <w:b/>
        </w:rPr>
        <w:t>1. Parengto sprendimo projekto tikslai, uždaviniai (ko šiuo sprendimu norima pasiekti):</w:t>
      </w:r>
      <w:r w:rsidRPr="00326D4B">
        <w:rPr>
          <w:rFonts w:ascii="Arial" w:hAnsi="Arial" w:cs="Arial"/>
          <w:bCs/>
        </w:rPr>
        <w:t xml:space="preserve"> </w:t>
      </w:r>
    </w:p>
    <w:p w14:paraId="1F6999FF" w14:textId="35328438" w:rsidR="00AC24B1" w:rsidRPr="002C794A" w:rsidRDefault="00E3774F" w:rsidP="00BB5C0A">
      <w:pPr>
        <w:spacing w:line="252" w:lineRule="auto"/>
        <w:ind w:firstLine="567"/>
        <w:jc w:val="both"/>
        <w:rPr>
          <w:rFonts w:ascii="Arial" w:eastAsiaTheme="minorHAnsi" w:hAnsi="Arial" w:cs="Arial"/>
        </w:rPr>
      </w:pPr>
      <w:r w:rsidRPr="00326D4B">
        <w:rPr>
          <w:rFonts w:ascii="Arial" w:hAnsi="Arial" w:cs="Arial"/>
          <w:lang w:eastAsia="lt-LT"/>
        </w:rPr>
        <w:t>Uždavinys –</w:t>
      </w:r>
      <w:r w:rsidR="00250006">
        <w:rPr>
          <w:rFonts w:ascii="Arial" w:hAnsi="Arial" w:cs="Arial"/>
          <w:lang w:eastAsia="lt-LT"/>
        </w:rPr>
        <w:t xml:space="preserve"> </w:t>
      </w:r>
      <w:r w:rsidR="00AC24B1" w:rsidRPr="003E10D3">
        <w:rPr>
          <w:rFonts w:ascii="Arial" w:hAnsi="Arial" w:cs="Arial"/>
        </w:rPr>
        <w:t xml:space="preserve">perimti Klaipėdos rajono savivaldybės nuosavybėn savarankiškajai savivaldybių funkcijai – </w:t>
      </w:r>
      <w:r w:rsidR="00AC24B1" w:rsidRPr="003E10D3">
        <w:rPr>
          <w:rFonts w:ascii="Arial" w:hAnsi="Arial" w:cs="Arial"/>
          <w:color w:val="000000"/>
        </w:rPr>
        <w:t>savivaldybių vietinės reikšmės kelių ir gatvių priežiūra, taisymas, tiesimas ir saugaus eismo organizavimas,</w:t>
      </w:r>
      <w:r w:rsidR="00AC24B1" w:rsidRPr="003E10D3">
        <w:rPr>
          <w:rFonts w:ascii="Arial" w:hAnsi="Arial" w:cs="Arial"/>
        </w:rPr>
        <w:t xml:space="preserve"> – valstybei nuosavybės teise priklausantį nekilnojamąjį</w:t>
      </w:r>
      <w:r w:rsidR="00AC24B1" w:rsidRPr="003E10D3">
        <w:rPr>
          <w:rFonts w:ascii="Arial" w:hAnsi="Arial" w:cs="Arial"/>
          <w:color w:val="FF0000"/>
        </w:rPr>
        <w:t xml:space="preserve"> </w:t>
      </w:r>
      <w:r w:rsidR="00AC24B1" w:rsidRPr="003E10D3">
        <w:rPr>
          <w:rFonts w:ascii="Arial" w:hAnsi="Arial" w:cs="Arial"/>
        </w:rPr>
        <w:t>turtą (kelius, gatves)</w:t>
      </w:r>
      <w:r w:rsidR="00AC24B1" w:rsidRPr="003E10D3">
        <w:rPr>
          <w:rFonts w:ascii="Arial" w:hAnsi="Arial" w:cs="Arial"/>
          <w:color w:val="FF0000"/>
        </w:rPr>
        <w:t xml:space="preserve"> </w:t>
      </w:r>
      <w:r w:rsidR="00AC24B1" w:rsidRPr="003E10D3">
        <w:rPr>
          <w:rFonts w:ascii="Arial" w:hAnsi="Arial" w:cs="Arial"/>
        </w:rPr>
        <w:t>su jiems priskirtais priklausiniais</w:t>
      </w:r>
      <w:r w:rsidR="00AC24B1">
        <w:rPr>
          <w:rFonts w:ascii="Arial" w:hAnsi="Arial" w:cs="Arial"/>
        </w:rPr>
        <w:t xml:space="preserve">. </w:t>
      </w:r>
      <w:r w:rsidR="00AC24B1">
        <w:rPr>
          <w:rFonts w:ascii="Arial" w:eastAsiaTheme="minorHAnsi" w:hAnsi="Arial" w:cs="Arial"/>
        </w:rPr>
        <w:t>T</w:t>
      </w:r>
      <w:r w:rsidR="00AC24B1" w:rsidRPr="003E10D3">
        <w:rPr>
          <w:rFonts w:ascii="Arial" w:hAnsi="Arial" w:cs="Arial"/>
          <w:color w:val="000000"/>
        </w:rPr>
        <w:t xml:space="preserve">ikslas – perėmus kelius ir gatves savivaldybės nuosavybėn užtikrinti jų priežiūrą, remontą. </w:t>
      </w:r>
    </w:p>
    <w:p w14:paraId="25520D7A" w14:textId="77777777" w:rsidR="00E3774F" w:rsidRPr="00326D4B" w:rsidRDefault="00E3774F" w:rsidP="00342C7B">
      <w:pPr>
        <w:tabs>
          <w:tab w:val="left" w:pos="540"/>
        </w:tabs>
        <w:spacing w:line="276" w:lineRule="auto"/>
        <w:ind w:right="-79"/>
        <w:jc w:val="both"/>
        <w:rPr>
          <w:rFonts w:ascii="Arial" w:hAnsi="Arial" w:cs="Arial"/>
          <w:b/>
        </w:rPr>
      </w:pPr>
      <w:r w:rsidRPr="00326D4B">
        <w:rPr>
          <w:rFonts w:ascii="Arial" w:hAnsi="Arial" w:cs="Arial"/>
          <w:b/>
        </w:rPr>
        <w:t xml:space="preserve">2. Kaip šiuo metu yra teisiškai reglamentuojami projekte aptariami klausimai: </w:t>
      </w:r>
    </w:p>
    <w:p w14:paraId="22C45327" w14:textId="26E0FADA" w:rsidR="00815F39" w:rsidRPr="003E10D3" w:rsidRDefault="00815F39" w:rsidP="00815F39">
      <w:pPr>
        <w:tabs>
          <w:tab w:val="left" w:pos="540"/>
        </w:tabs>
        <w:spacing w:line="276" w:lineRule="auto"/>
        <w:ind w:right="-79" w:firstLine="709"/>
        <w:jc w:val="both"/>
        <w:rPr>
          <w:rFonts w:ascii="Arial" w:hAnsi="Arial" w:cs="Arial"/>
        </w:rPr>
      </w:pPr>
      <w:r w:rsidRPr="003E10D3">
        <w:rPr>
          <w:rFonts w:ascii="Arial" w:hAnsi="Arial" w:cs="Arial"/>
        </w:rPr>
        <w:t xml:space="preserve">Lietuvos Respublikos vietos savivaldos įstatymo 6 straipsnio 32 punkte numatoma, kad savarankiškoji savivaldybės funkcija yra </w:t>
      </w:r>
      <w:r w:rsidRPr="003E10D3">
        <w:rPr>
          <w:rFonts w:ascii="Arial" w:hAnsi="Arial" w:cs="Arial"/>
          <w:color w:val="000000"/>
        </w:rPr>
        <w:t>savivaldybių vietinės reikšmės kelių ir gatvių priežiūra, taisymas, tiesimas ir saugaus eismo organizavimas.</w:t>
      </w:r>
    </w:p>
    <w:p w14:paraId="60B6D09D" w14:textId="77777777" w:rsidR="00815F39" w:rsidRPr="003E10D3" w:rsidRDefault="00815F39" w:rsidP="00815F39">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606E01E2" w14:textId="77777777" w:rsidR="00815F39" w:rsidRPr="003E10D3" w:rsidRDefault="00815F39" w:rsidP="00815F39">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774B15B0" w14:textId="77777777" w:rsidR="00815F39" w:rsidRPr="003E10D3" w:rsidRDefault="00815F39" w:rsidP="00815F39">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168BF1EF" w14:textId="77777777" w:rsidR="00815F39" w:rsidRPr="003E10D3" w:rsidRDefault="00815F39" w:rsidP="00815F39">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11CD0E02" w14:textId="77777777" w:rsidR="00815F39" w:rsidRPr="003E10D3" w:rsidRDefault="00815F39" w:rsidP="00815F39">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068A474E" w:rsidR="00924722" w:rsidRPr="00326D4B" w:rsidRDefault="00924722" w:rsidP="00815F39">
      <w:pPr>
        <w:pStyle w:val="Pagrindiniotekstotrauka"/>
        <w:tabs>
          <w:tab w:val="left" w:pos="284"/>
        </w:tabs>
        <w:spacing w:line="276" w:lineRule="auto"/>
        <w:ind w:right="-79" w:firstLine="0"/>
        <w:rPr>
          <w:rFonts w:ascii="Arial" w:hAnsi="Arial" w:cs="Arial"/>
          <w:bCs/>
          <w:color w:val="000000"/>
        </w:rPr>
      </w:pPr>
      <w:r w:rsidRPr="00326D4B">
        <w:rPr>
          <w:rFonts w:ascii="Arial" w:hAnsi="Arial" w:cs="Arial"/>
          <w:b/>
          <w:color w:val="000000"/>
        </w:rPr>
        <w:t>3. Kokios siūlomos naujos teisinio reguliavimo nuostatos ir kokių teigiamų rezultatų laukiama:</w:t>
      </w:r>
    </w:p>
    <w:p w14:paraId="31B5FD3D" w14:textId="0D489B1E" w:rsidR="00924722" w:rsidRPr="00326D4B" w:rsidRDefault="00924722" w:rsidP="002855C8">
      <w:pPr>
        <w:tabs>
          <w:tab w:val="left" w:pos="540"/>
        </w:tabs>
        <w:spacing w:line="276" w:lineRule="auto"/>
        <w:ind w:right="-79" w:firstLine="567"/>
        <w:jc w:val="both"/>
        <w:rPr>
          <w:rFonts w:ascii="Arial" w:hAnsi="Arial" w:cs="Arial"/>
          <w:bCs/>
          <w:strike/>
        </w:rPr>
      </w:pPr>
      <w:r w:rsidRPr="00326D4B">
        <w:rPr>
          <w:rFonts w:ascii="Arial" w:hAnsi="Arial" w:cs="Arial"/>
          <w:bCs/>
          <w:color w:val="000000"/>
        </w:rPr>
        <w:t>Naujos teisinio reguliavimo nuostatos nesiūlomos.</w:t>
      </w:r>
    </w:p>
    <w:p w14:paraId="5A72FB5B" w14:textId="77777777" w:rsidR="00924722" w:rsidRPr="00326D4B" w:rsidRDefault="00924722" w:rsidP="00342C7B">
      <w:pPr>
        <w:spacing w:line="276" w:lineRule="auto"/>
        <w:jc w:val="both"/>
        <w:rPr>
          <w:rFonts w:ascii="Arial" w:hAnsi="Arial" w:cs="Arial"/>
          <w:b/>
        </w:rPr>
      </w:pPr>
      <w:r w:rsidRPr="00326D4B">
        <w:rPr>
          <w:rFonts w:ascii="Arial" w:hAnsi="Arial" w:cs="Arial"/>
          <w:b/>
        </w:rPr>
        <w:t>4. Galimos neigiamos pasekmės priėmus siūlomą Savivaldybės tarybos sprendimą ir kokių priemonių būtina imtis, siekiant išvengti neigiamų pasekmių:</w:t>
      </w:r>
    </w:p>
    <w:p w14:paraId="0821A682" w14:textId="35737E01" w:rsidR="00924722" w:rsidRPr="00326D4B" w:rsidRDefault="00924722" w:rsidP="002855C8">
      <w:pPr>
        <w:spacing w:line="276" w:lineRule="auto"/>
        <w:ind w:firstLine="567"/>
        <w:jc w:val="both"/>
        <w:rPr>
          <w:rFonts w:ascii="Arial" w:hAnsi="Arial" w:cs="Arial"/>
          <w:bCs/>
        </w:rPr>
      </w:pPr>
      <w:r w:rsidRPr="00326D4B">
        <w:rPr>
          <w:rFonts w:ascii="Arial" w:hAnsi="Arial" w:cs="Arial"/>
          <w:bCs/>
        </w:rPr>
        <w:t>Priėmus siūlomą Savivaldybės tarybos sprendimą neigiamos pasekmės nenumatomos.</w:t>
      </w:r>
    </w:p>
    <w:p w14:paraId="4EF98A55" w14:textId="77777777" w:rsidR="00924722" w:rsidRPr="00326D4B" w:rsidRDefault="00924722" w:rsidP="00342C7B">
      <w:pPr>
        <w:spacing w:line="276" w:lineRule="auto"/>
        <w:jc w:val="both"/>
        <w:rPr>
          <w:rFonts w:ascii="Arial" w:hAnsi="Arial" w:cs="Arial"/>
          <w:bCs/>
          <w:color w:val="000000"/>
        </w:rPr>
      </w:pPr>
      <w:r w:rsidRPr="00326D4B">
        <w:rPr>
          <w:rFonts w:ascii="Arial" w:hAnsi="Arial" w:cs="Arial"/>
          <w:b/>
          <w:caps/>
          <w:color w:val="000000"/>
        </w:rPr>
        <w:lastRenderedPageBreak/>
        <w:t>5. A</w:t>
      </w:r>
      <w:r w:rsidRPr="00326D4B">
        <w:rPr>
          <w:rFonts w:ascii="Arial" w:hAnsi="Arial" w:cs="Arial"/>
          <w:b/>
          <w:color w:val="000000"/>
        </w:rPr>
        <w:t>r sprendimo projektas neprieštarauja Lietuvos Respublikos lygių galimybių įstatymui ir atitinka lygių galimybių principus:</w:t>
      </w:r>
    </w:p>
    <w:p w14:paraId="727E9CE7" w14:textId="2AB5B75E" w:rsidR="00924722" w:rsidRPr="00326D4B" w:rsidRDefault="00924722" w:rsidP="002855C8">
      <w:pPr>
        <w:tabs>
          <w:tab w:val="left" w:pos="567"/>
        </w:tabs>
        <w:spacing w:line="276" w:lineRule="auto"/>
        <w:ind w:firstLine="567"/>
        <w:jc w:val="both"/>
        <w:rPr>
          <w:rFonts w:ascii="Arial" w:hAnsi="Arial" w:cs="Arial"/>
          <w:bCs/>
        </w:rPr>
      </w:pPr>
      <w:r w:rsidRPr="00326D4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326D4B" w:rsidRDefault="00924722" w:rsidP="00342C7B">
      <w:pPr>
        <w:spacing w:line="276" w:lineRule="auto"/>
        <w:jc w:val="both"/>
        <w:rPr>
          <w:rFonts w:ascii="Arial" w:hAnsi="Arial" w:cs="Arial"/>
          <w:b/>
          <w:strike/>
        </w:rPr>
      </w:pPr>
      <w:r w:rsidRPr="00326D4B">
        <w:rPr>
          <w:rFonts w:ascii="Arial" w:hAnsi="Arial" w:cs="Arial"/>
          <w:b/>
        </w:rPr>
        <w:t xml:space="preserve">6. Kokius teisės aktus būtina pakeisti ar panaikinti, </w:t>
      </w:r>
      <w:bookmarkStart w:id="4" w:name="_Hlk132622428"/>
      <w:r w:rsidRPr="00326D4B">
        <w:rPr>
          <w:rFonts w:ascii="Arial" w:hAnsi="Arial" w:cs="Arial"/>
          <w:b/>
        </w:rPr>
        <w:t>priėmus teikiamą Savivaldybės tarybos sprendimą</w:t>
      </w:r>
      <w:bookmarkEnd w:id="4"/>
      <w:r w:rsidRPr="00326D4B">
        <w:rPr>
          <w:rFonts w:ascii="Arial" w:hAnsi="Arial" w:cs="Arial"/>
          <w:b/>
        </w:rPr>
        <w:t>:</w:t>
      </w:r>
    </w:p>
    <w:p w14:paraId="4B6FA6BC" w14:textId="1848642C" w:rsidR="00924722" w:rsidRPr="00326D4B" w:rsidRDefault="00924722" w:rsidP="002855C8">
      <w:pPr>
        <w:tabs>
          <w:tab w:val="left" w:pos="567"/>
        </w:tabs>
        <w:spacing w:line="276" w:lineRule="auto"/>
        <w:ind w:firstLine="567"/>
        <w:jc w:val="both"/>
        <w:rPr>
          <w:rFonts w:ascii="Arial" w:hAnsi="Arial" w:cs="Arial"/>
          <w:bCs/>
        </w:rPr>
      </w:pPr>
      <w:r w:rsidRPr="00326D4B">
        <w:rPr>
          <w:rFonts w:ascii="Arial" w:hAnsi="Arial" w:cs="Arial"/>
          <w:bCs/>
        </w:rPr>
        <w:t>Priėmus teikiamą Savivaldybės tarybos sprendimą teisės aktų pakeisti, panaikinti nereikės.</w:t>
      </w:r>
    </w:p>
    <w:p w14:paraId="13A70249" w14:textId="77777777" w:rsidR="00924722" w:rsidRPr="00326D4B" w:rsidRDefault="00924722" w:rsidP="00342C7B">
      <w:pPr>
        <w:spacing w:line="276" w:lineRule="auto"/>
        <w:contextualSpacing/>
        <w:jc w:val="both"/>
        <w:rPr>
          <w:rFonts w:ascii="Arial" w:hAnsi="Arial" w:cs="Arial"/>
          <w:b/>
        </w:rPr>
      </w:pPr>
      <w:r w:rsidRPr="00326D4B">
        <w:rPr>
          <w:rFonts w:ascii="Arial" w:hAnsi="Arial" w:cs="Arial"/>
          <w:b/>
        </w:rPr>
        <w:t>7. Projekto rengimo metu gauti specialistų vertinimai ir išvados, konsultavimosi su visuomene metu gauti pasiūlymai ir jų motyvuotas vertinimas (atsižvelgta ar ne):</w:t>
      </w:r>
    </w:p>
    <w:p w14:paraId="090F5C0D" w14:textId="2C37A95A" w:rsidR="00924722" w:rsidRPr="00326D4B" w:rsidRDefault="00924722" w:rsidP="002855C8">
      <w:pPr>
        <w:spacing w:line="276" w:lineRule="auto"/>
        <w:ind w:firstLine="567"/>
        <w:contextualSpacing/>
        <w:jc w:val="both"/>
        <w:rPr>
          <w:rFonts w:ascii="Arial" w:hAnsi="Arial" w:cs="Arial"/>
          <w:bCs/>
        </w:rPr>
      </w:pPr>
      <w:r w:rsidRPr="00326D4B">
        <w:rPr>
          <w:rFonts w:ascii="Arial" w:hAnsi="Arial" w:cs="Arial"/>
          <w:bCs/>
        </w:rPr>
        <w:t>Projekto rengimo metu specialistų vertinimai, išvados negauti.</w:t>
      </w:r>
    </w:p>
    <w:p w14:paraId="3464DBEF" w14:textId="77777777" w:rsidR="00924722" w:rsidRPr="00326D4B" w:rsidRDefault="00924722" w:rsidP="00342C7B">
      <w:pPr>
        <w:spacing w:line="276" w:lineRule="auto"/>
        <w:jc w:val="both"/>
        <w:rPr>
          <w:rFonts w:ascii="Arial" w:hAnsi="Arial" w:cs="Arial"/>
          <w:b/>
        </w:rPr>
      </w:pPr>
      <w:r w:rsidRPr="00326D4B">
        <w:rPr>
          <w:rFonts w:ascii="Arial" w:hAnsi="Arial" w:cs="Arial"/>
          <w:b/>
        </w:rPr>
        <w:t>8. Sprendimo įgyvendinimui reikalingos lėšos (ekonominiai apskaičiavimai), finansavimo šaltiniai:</w:t>
      </w:r>
    </w:p>
    <w:p w14:paraId="1C562450" w14:textId="6E68B277" w:rsidR="00924722" w:rsidRPr="00326D4B" w:rsidRDefault="00924722" w:rsidP="002855C8">
      <w:pPr>
        <w:tabs>
          <w:tab w:val="left" w:pos="426"/>
        </w:tabs>
        <w:spacing w:line="276" w:lineRule="auto"/>
        <w:ind w:firstLine="567"/>
        <w:jc w:val="both"/>
        <w:rPr>
          <w:rFonts w:ascii="Arial" w:hAnsi="Arial" w:cs="Arial"/>
          <w:bCs/>
        </w:rPr>
      </w:pPr>
      <w:r w:rsidRPr="00326D4B">
        <w:rPr>
          <w:rFonts w:ascii="Arial" w:hAnsi="Arial" w:cs="Arial"/>
          <w:bCs/>
        </w:rPr>
        <w:t>Sprendimo įgyvendinimui lėšos nereikalingos.</w:t>
      </w:r>
    </w:p>
    <w:p w14:paraId="518C7283" w14:textId="77777777" w:rsidR="00924722" w:rsidRDefault="00924722" w:rsidP="00342C7B">
      <w:pPr>
        <w:tabs>
          <w:tab w:val="left" w:pos="540"/>
        </w:tabs>
        <w:spacing w:line="276" w:lineRule="auto"/>
        <w:ind w:right="-81"/>
        <w:jc w:val="both"/>
        <w:rPr>
          <w:rFonts w:ascii="Arial" w:hAnsi="Arial" w:cs="Arial"/>
          <w:b/>
        </w:rPr>
      </w:pPr>
      <w:r w:rsidRPr="00326D4B">
        <w:rPr>
          <w:rFonts w:ascii="Arial" w:hAnsi="Arial" w:cs="Arial"/>
          <w:b/>
        </w:rPr>
        <w:t>9. Kiti, autoriaus nuomone, reikalingi pagrindimai, skaičiavimai ir paaiškinimai:</w:t>
      </w:r>
    </w:p>
    <w:p w14:paraId="0EE74B8B" w14:textId="79787E04" w:rsidR="00871630" w:rsidRDefault="009D456B" w:rsidP="00871630">
      <w:pPr>
        <w:tabs>
          <w:tab w:val="left" w:pos="540"/>
        </w:tabs>
        <w:spacing w:line="276" w:lineRule="auto"/>
        <w:ind w:right="-81"/>
        <w:jc w:val="both"/>
        <w:rPr>
          <w:rFonts w:ascii="Arial" w:hAnsi="Arial" w:cs="Arial"/>
          <w:bCs/>
        </w:rPr>
      </w:pPr>
      <w:r>
        <w:rPr>
          <w:rFonts w:ascii="Arial" w:hAnsi="Arial" w:cs="Arial"/>
          <w:b/>
        </w:rPr>
        <w:tab/>
      </w:r>
      <w:r w:rsidR="00174652">
        <w:rPr>
          <w:rFonts w:ascii="Arial" w:hAnsi="Arial" w:cs="Arial"/>
          <w:bCs/>
        </w:rPr>
        <w:t xml:space="preserve">2024 m. spalio mėnesį iš </w:t>
      </w:r>
      <w:r w:rsidR="00F93E8C">
        <w:rPr>
          <w:rFonts w:ascii="Arial" w:hAnsi="Arial" w:cs="Arial"/>
          <w:bCs/>
        </w:rPr>
        <w:t>VĮ Registrų centro gautas Nekilnojamojo turto kadastro tvarkytojo sprendim</w:t>
      </w:r>
      <w:r w:rsidR="00931952">
        <w:rPr>
          <w:rFonts w:ascii="Arial" w:hAnsi="Arial" w:cs="Arial"/>
          <w:bCs/>
        </w:rPr>
        <w:t>as</w:t>
      </w:r>
      <w:r w:rsidR="00716E3E">
        <w:rPr>
          <w:rFonts w:ascii="Arial" w:hAnsi="Arial" w:cs="Arial"/>
          <w:bCs/>
        </w:rPr>
        <w:t xml:space="preserve"> atmesti</w:t>
      </w:r>
      <w:r w:rsidR="00F93E8C">
        <w:rPr>
          <w:rFonts w:ascii="Arial" w:hAnsi="Arial" w:cs="Arial"/>
          <w:bCs/>
        </w:rPr>
        <w:t xml:space="preserve"> prašymą</w:t>
      </w:r>
      <w:r w:rsidR="00917E88">
        <w:rPr>
          <w:rFonts w:ascii="Arial" w:hAnsi="Arial" w:cs="Arial"/>
          <w:bCs/>
        </w:rPr>
        <w:t xml:space="preserve"> įrašyti </w:t>
      </w:r>
      <w:r w:rsidR="001E7932">
        <w:rPr>
          <w:rFonts w:ascii="Arial" w:hAnsi="Arial" w:cs="Arial"/>
          <w:bCs/>
        </w:rPr>
        <w:t>inžinerinio statinio</w:t>
      </w:r>
      <w:r w:rsidR="00530273">
        <w:rPr>
          <w:rFonts w:ascii="Arial" w:hAnsi="Arial" w:cs="Arial"/>
          <w:bCs/>
        </w:rPr>
        <w:t xml:space="preserve"> kadastro duomenis į </w:t>
      </w:r>
      <w:r w:rsidR="005F35E0">
        <w:rPr>
          <w:rFonts w:ascii="Arial" w:hAnsi="Arial" w:cs="Arial"/>
          <w:bCs/>
        </w:rPr>
        <w:t>Nekilnojamojo turto kadastrą</w:t>
      </w:r>
      <w:r w:rsidR="00716E3E">
        <w:rPr>
          <w:rFonts w:ascii="Arial" w:hAnsi="Arial" w:cs="Arial"/>
          <w:bCs/>
        </w:rPr>
        <w:t xml:space="preserve">, kadangi </w:t>
      </w:r>
      <w:r w:rsidR="006C0318">
        <w:rPr>
          <w:rFonts w:ascii="Arial" w:hAnsi="Arial" w:cs="Arial"/>
          <w:bCs/>
        </w:rPr>
        <w:t xml:space="preserve">nustatė, jog inžinerinis statinys </w:t>
      </w:r>
      <w:r w:rsidR="00DD4478">
        <w:rPr>
          <w:rFonts w:ascii="Arial" w:hAnsi="Arial" w:cs="Arial"/>
          <w:bCs/>
        </w:rPr>
        <w:t>–</w:t>
      </w:r>
      <w:r w:rsidR="006C0318">
        <w:rPr>
          <w:rFonts w:ascii="Arial" w:hAnsi="Arial" w:cs="Arial"/>
          <w:bCs/>
        </w:rPr>
        <w:t xml:space="preserve"> </w:t>
      </w:r>
      <w:r w:rsidR="00DD4478">
        <w:rPr>
          <w:rFonts w:ascii="Arial" w:hAnsi="Arial" w:cs="Arial"/>
          <w:bCs/>
        </w:rPr>
        <w:t xml:space="preserve">Vietinės reikšmės kelias Žemgrindžių </w:t>
      </w:r>
      <w:r w:rsidR="00565B35">
        <w:rPr>
          <w:rFonts w:ascii="Arial" w:hAnsi="Arial" w:cs="Arial"/>
          <w:bCs/>
        </w:rPr>
        <w:t xml:space="preserve">gatvė, </w:t>
      </w:r>
      <w:r w:rsidR="00BB60E3">
        <w:rPr>
          <w:rFonts w:ascii="Arial" w:hAnsi="Arial" w:cs="Arial"/>
          <w:bCs/>
        </w:rPr>
        <w:t xml:space="preserve">unikalus Nr. 4400-6388-0277, kerta žemės </w:t>
      </w:r>
      <w:r w:rsidR="003B25C1">
        <w:rPr>
          <w:rFonts w:ascii="Arial" w:hAnsi="Arial" w:cs="Arial"/>
          <w:bCs/>
        </w:rPr>
        <w:t xml:space="preserve">kadastro Nr. 5523/0005:211, ribas. </w:t>
      </w:r>
      <w:r w:rsidR="00871630">
        <w:rPr>
          <w:rFonts w:ascii="Arial" w:hAnsi="Arial" w:cs="Arial"/>
          <w:bCs/>
        </w:rPr>
        <w:t xml:space="preserve">VĮ Žemės ūkio duomenų centras atliko naujus kadastrinius matavimus, </w:t>
      </w:r>
    </w:p>
    <w:p w14:paraId="3C02D004" w14:textId="4AA41F65" w:rsidR="006C0318" w:rsidRDefault="00361526" w:rsidP="00342C7B">
      <w:pPr>
        <w:tabs>
          <w:tab w:val="left" w:pos="540"/>
        </w:tabs>
        <w:spacing w:line="276" w:lineRule="auto"/>
        <w:ind w:right="-81"/>
        <w:jc w:val="both"/>
        <w:rPr>
          <w:rFonts w:ascii="Arial" w:hAnsi="Arial" w:cs="Arial"/>
          <w:bCs/>
        </w:rPr>
      </w:pPr>
      <w:r>
        <w:rPr>
          <w:rFonts w:ascii="Arial" w:hAnsi="Arial" w:cs="Arial"/>
          <w:bCs/>
        </w:rPr>
        <w:t>k</w:t>
      </w:r>
      <w:r w:rsidR="00DD07C4">
        <w:rPr>
          <w:rFonts w:ascii="Arial" w:hAnsi="Arial" w:cs="Arial"/>
          <w:bCs/>
        </w:rPr>
        <w:t>uriuos reikia teikti VĮ Registrų centrui įregistruoti.</w:t>
      </w:r>
    </w:p>
    <w:p w14:paraId="2D3BB30E" w14:textId="77777777" w:rsidR="00924722" w:rsidRPr="00326D4B" w:rsidRDefault="00924722" w:rsidP="00342C7B">
      <w:pPr>
        <w:tabs>
          <w:tab w:val="left" w:pos="540"/>
        </w:tabs>
        <w:spacing w:line="276" w:lineRule="auto"/>
        <w:ind w:right="-81"/>
        <w:jc w:val="both"/>
        <w:rPr>
          <w:rFonts w:ascii="Arial" w:hAnsi="Arial" w:cs="Arial"/>
          <w:b/>
        </w:rPr>
      </w:pPr>
      <w:r w:rsidRPr="00326D4B">
        <w:rPr>
          <w:rFonts w:ascii="Arial" w:hAnsi="Arial" w:cs="Arial"/>
          <w:b/>
        </w:rPr>
        <w:t xml:space="preserve">10. </w:t>
      </w:r>
      <w:r w:rsidRPr="00326D4B">
        <w:rPr>
          <w:rFonts w:ascii="Arial" w:hAnsi="Arial" w:cs="Arial"/>
          <w:b/>
          <w:color w:val="000000"/>
        </w:rPr>
        <w:t>Sprendimo projekto iniciatoriai (institucija, asmenys ar piliečių įgalioti atstovai) ir rengėjai</w:t>
      </w:r>
      <w:r w:rsidRPr="00326D4B">
        <w:rPr>
          <w:rFonts w:ascii="Arial" w:hAnsi="Arial" w:cs="Arial"/>
          <w:b/>
        </w:rPr>
        <w:t>:</w:t>
      </w:r>
    </w:p>
    <w:p w14:paraId="039AA3F6" w14:textId="25BF3492" w:rsidR="00924722" w:rsidRPr="00326D4B" w:rsidRDefault="00924722" w:rsidP="002855C8">
      <w:pPr>
        <w:tabs>
          <w:tab w:val="left" w:pos="567"/>
        </w:tabs>
        <w:spacing w:after="480" w:line="276" w:lineRule="auto"/>
        <w:ind w:firstLine="567"/>
        <w:jc w:val="both"/>
      </w:pPr>
      <w:r w:rsidRPr="00326D4B">
        <w:rPr>
          <w:rFonts w:ascii="Arial" w:hAnsi="Arial" w:cs="Arial"/>
          <w:color w:val="000000"/>
        </w:rPr>
        <w:t>Sprendimo projekto iniciatorius</w:t>
      </w:r>
      <w:r w:rsidR="007F70E5">
        <w:rPr>
          <w:rFonts w:ascii="Arial" w:hAnsi="Arial" w:cs="Arial"/>
          <w:color w:val="000000"/>
        </w:rPr>
        <w:t xml:space="preserve"> –</w:t>
      </w:r>
      <w:r w:rsidRPr="00326D4B">
        <w:rPr>
          <w:rFonts w:ascii="Arial" w:hAnsi="Arial" w:cs="Arial"/>
          <w:color w:val="000000"/>
        </w:rPr>
        <w:t xml:space="preserve"> Klaipėdos rajono savivaldybės administracij</w:t>
      </w:r>
      <w:r w:rsidR="00BB5C0A">
        <w:rPr>
          <w:rFonts w:ascii="Arial" w:hAnsi="Arial" w:cs="Arial"/>
          <w:color w:val="000000"/>
        </w:rPr>
        <w:t>os Turto valdymo skyrius. R</w:t>
      </w:r>
      <w:r w:rsidRPr="00326D4B">
        <w:rPr>
          <w:rFonts w:ascii="Arial" w:hAnsi="Arial" w:cs="Arial"/>
          <w:color w:val="000000"/>
        </w:rPr>
        <w:t>engėja</w:t>
      </w:r>
      <w:r w:rsidR="00AC4911">
        <w:rPr>
          <w:rFonts w:ascii="Arial" w:hAnsi="Arial" w:cs="Arial"/>
          <w:color w:val="000000"/>
        </w:rPr>
        <w:t xml:space="preserve"> –</w:t>
      </w:r>
      <w:r w:rsidRPr="00326D4B">
        <w:rPr>
          <w:rFonts w:ascii="Arial" w:hAnsi="Arial" w:cs="Arial"/>
          <w:color w:val="000000"/>
        </w:rPr>
        <w:t xml:space="preserve"> Turto valdymo </w:t>
      </w:r>
      <w:r w:rsidR="00A61810" w:rsidRPr="00326D4B">
        <w:rPr>
          <w:rFonts w:ascii="Arial" w:hAnsi="Arial" w:cs="Arial"/>
          <w:color w:val="000000"/>
        </w:rPr>
        <w:t>skyriaus</w:t>
      </w:r>
      <w:r w:rsidRPr="00326D4B">
        <w:rPr>
          <w:rFonts w:ascii="Arial" w:hAnsi="Arial" w:cs="Arial"/>
          <w:color w:val="000000"/>
        </w:rPr>
        <w:t xml:space="preserve"> specialistė</w:t>
      </w:r>
      <w:r w:rsidR="00D1382F">
        <w:rPr>
          <w:rFonts w:ascii="Arial" w:hAnsi="Arial" w:cs="Arial"/>
          <w:color w:val="000000"/>
        </w:rPr>
        <w:t xml:space="preserve"> E</w:t>
      </w:r>
      <w:r w:rsidRPr="00326D4B">
        <w:rPr>
          <w:rFonts w:ascii="Arial" w:hAnsi="Arial" w:cs="Arial"/>
          <w:color w:val="000000"/>
        </w:rPr>
        <w:t>glė Jasienė.</w:t>
      </w:r>
    </w:p>
    <w:p w14:paraId="5E90C931" w14:textId="556A516F" w:rsidR="00924722" w:rsidRPr="00326D4B" w:rsidRDefault="00924722" w:rsidP="002855C8">
      <w:pPr>
        <w:pStyle w:val="Pagrindinistekstas"/>
        <w:spacing w:line="276" w:lineRule="auto"/>
        <w:ind w:left="8080" w:hanging="8080"/>
        <w:rPr>
          <w:rFonts w:ascii="Arial" w:hAnsi="Arial" w:cs="Arial"/>
          <w:b/>
        </w:rPr>
      </w:pPr>
      <w:r w:rsidRPr="00326D4B">
        <w:rPr>
          <w:rFonts w:ascii="Arial" w:hAnsi="Arial" w:cs="Arial"/>
          <w:color w:val="000000"/>
        </w:rPr>
        <w:t xml:space="preserve">Turto valdymo </w:t>
      </w:r>
      <w:r w:rsidR="00282429" w:rsidRPr="00326D4B">
        <w:rPr>
          <w:rFonts w:ascii="Arial" w:hAnsi="Arial" w:cs="Arial"/>
          <w:color w:val="000000"/>
        </w:rPr>
        <w:t>skyriaus</w:t>
      </w:r>
      <w:r w:rsidRPr="00326D4B">
        <w:rPr>
          <w:rFonts w:ascii="Arial" w:hAnsi="Arial" w:cs="Arial"/>
          <w:color w:val="000000"/>
        </w:rPr>
        <w:t xml:space="preserve"> specialistė </w:t>
      </w:r>
      <w:r w:rsidR="00342C7B">
        <w:rPr>
          <w:rFonts w:ascii="Arial" w:hAnsi="Arial" w:cs="Arial"/>
          <w:color w:val="000000"/>
        </w:rPr>
        <w:tab/>
      </w:r>
      <w:r w:rsidRPr="00326D4B">
        <w:rPr>
          <w:rFonts w:ascii="Arial" w:hAnsi="Arial" w:cs="Arial"/>
          <w:color w:val="000000"/>
        </w:rPr>
        <w:t>Eglė Jasienė</w:t>
      </w:r>
    </w:p>
    <w:p w14:paraId="656F856B" w14:textId="738338CF" w:rsidR="00F262D1" w:rsidRPr="00326D4B" w:rsidRDefault="00F262D1" w:rsidP="00342C7B">
      <w:pPr>
        <w:tabs>
          <w:tab w:val="left" w:pos="540"/>
        </w:tabs>
        <w:spacing w:line="276" w:lineRule="auto"/>
        <w:ind w:right="-79"/>
        <w:jc w:val="both"/>
        <w:rPr>
          <w:rFonts w:ascii="Arial" w:hAnsi="Arial" w:cs="Arial"/>
          <w:b/>
        </w:rPr>
      </w:pPr>
    </w:p>
    <w:sectPr w:rsidR="00F262D1" w:rsidRPr="00326D4B" w:rsidSect="0009057A">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D5D99" w14:textId="77777777" w:rsidR="00082E3D" w:rsidRDefault="00082E3D">
      <w:r>
        <w:separator/>
      </w:r>
    </w:p>
  </w:endnote>
  <w:endnote w:type="continuationSeparator" w:id="0">
    <w:p w14:paraId="472DFEF2" w14:textId="77777777" w:rsidR="00082E3D" w:rsidRDefault="0008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A76F3" w14:textId="77777777" w:rsidR="00082E3D" w:rsidRDefault="00082E3D">
      <w:r>
        <w:separator/>
      </w:r>
    </w:p>
  </w:footnote>
  <w:footnote w:type="continuationSeparator" w:id="0">
    <w:p w14:paraId="0C45219C" w14:textId="77777777" w:rsidR="00082E3D" w:rsidRDefault="00082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D3E"/>
    <w:rsid w:val="00034F32"/>
    <w:rsid w:val="0003570A"/>
    <w:rsid w:val="00037731"/>
    <w:rsid w:val="00043743"/>
    <w:rsid w:val="000437C2"/>
    <w:rsid w:val="0004466E"/>
    <w:rsid w:val="00044F22"/>
    <w:rsid w:val="00046E79"/>
    <w:rsid w:val="00050C7E"/>
    <w:rsid w:val="000527B2"/>
    <w:rsid w:val="00053B99"/>
    <w:rsid w:val="00056586"/>
    <w:rsid w:val="00061D44"/>
    <w:rsid w:val="000626ED"/>
    <w:rsid w:val="000631F4"/>
    <w:rsid w:val="00067F81"/>
    <w:rsid w:val="000761C8"/>
    <w:rsid w:val="00082E3D"/>
    <w:rsid w:val="00083D0A"/>
    <w:rsid w:val="0008463D"/>
    <w:rsid w:val="000851EB"/>
    <w:rsid w:val="000859B9"/>
    <w:rsid w:val="0009057A"/>
    <w:rsid w:val="00090CD3"/>
    <w:rsid w:val="00090EAE"/>
    <w:rsid w:val="00094246"/>
    <w:rsid w:val="00094394"/>
    <w:rsid w:val="000959AD"/>
    <w:rsid w:val="00096F12"/>
    <w:rsid w:val="00097442"/>
    <w:rsid w:val="000A0EB6"/>
    <w:rsid w:val="000A2070"/>
    <w:rsid w:val="000A2273"/>
    <w:rsid w:val="000A35B8"/>
    <w:rsid w:val="000A77A6"/>
    <w:rsid w:val="000B2A05"/>
    <w:rsid w:val="000B3BAF"/>
    <w:rsid w:val="000B7352"/>
    <w:rsid w:val="000C1746"/>
    <w:rsid w:val="000C36DE"/>
    <w:rsid w:val="000C6C2F"/>
    <w:rsid w:val="000C7C7A"/>
    <w:rsid w:val="000D1157"/>
    <w:rsid w:val="000D6A85"/>
    <w:rsid w:val="000E1D11"/>
    <w:rsid w:val="000E4A9B"/>
    <w:rsid w:val="000E6232"/>
    <w:rsid w:val="000E6D0E"/>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1F6A"/>
    <w:rsid w:val="001530D5"/>
    <w:rsid w:val="00154867"/>
    <w:rsid w:val="00155243"/>
    <w:rsid w:val="00155CD9"/>
    <w:rsid w:val="0016007F"/>
    <w:rsid w:val="0016057F"/>
    <w:rsid w:val="00163896"/>
    <w:rsid w:val="0016667C"/>
    <w:rsid w:val="00170F75"/>
    <w:rsid w:val="00172A28"/>
    <w:rsid w:val="00173447"/>
    <w:rsid w:val="00174652"/>
    <w:rsid w:val="001775D0"/>
    <w:rsid w:val="00180A9C"/>
    <w:rsid w:val="00180BBD"/>
    <w:rsid w:val="00182835"/>
    <w:rsid w:val="00182D2C"/>
    <w:rsid w:val="00183D11"/>
    <w:rsid w:val="00184AD5"/>
    <w:rsid w:val="001857B2"/>
    <w:rsid w:val="0018656D"/>
    <w:rsid w:val="001869AA"/>
    <w:rsid w:val="00187ECA"/>
    <w:rsid w:val="00192301"/>
    <w:rsid w:val="00193B55"/>
    <w:rsid w:val="00193CE3"/>
    <w:rsid w:val="00194A42"/>
    <w:rsid w:val="0019520D"/>
    <w:rsid w:val="001953B4"/>
    <w:rsid w:val="00196122"/>
    <w:rsid w:val="00196A14"/>
    <w:rsid w:val="0019775F"/>
    <w:rsid w:val="001A012D"/>
    <w:rsid w:val="001A0861"/>
    <w:rsid w:val="001A2A02"/>
    <w:rsid w:val="001A4645"/>
    <w:rsid w:val="001A4A2F"/>
    <w:rsid w:val="001A4E9A"/>
    <w:rsid w:val="001A5054"/>
    <w:rsid w:val="001A505D"/>
    <w:rsid w:val="001A5BB1"/>
    <w:rsid w:val="001B0C6B"/>
    <w:rsid w:val="001B41B9"/>
    <w:rsid w:val="001B5EF2"/>
    <w:rsid w:val="001B67EE"/>
    <w:rsid w:val="001B7077"/>
    <w:rsid w:val="001C26E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E7932"/>
    <w:rsid w:val="001F142E"/>
    <w:rsid w:val="001F3258"/>
    <w:rsid w:val="001F3D9A"/>
    <w:rsid w:val="001F7714"/>
    <w:rsid w:val="0020029A"/>
    <w:rsid w:val="00201EA5"/>
    <w:rsid w:val="0020704E"/>
    <w:rsid w:val="0021591B"/>
    <w:rsid w:val="00215BF2"/>
    <w:rsid w:val="002168E9"/>
    <w:rsid w:val="00217BF8"/>
    <w:rsid w:val="00224E97"/>
    <w:rsid w:val="002256C0"/>
    <w:rsid w:val="00226D03"/>
    <w:rsid w:val="00227AE7"/>
    <w:rsid w:val="0023352D"/>
    <w:rsid w:val="00234132"/>
    <w:rsid w:val="002348B5"/>
    <w:rsid w:val="00235CA9"/>
    <w:rsid w:val="002431C6"/>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49E5"/>
    <w:rsid w:val="002757CB"/>
    <w:rsid w:val="00276B53"/>
    <w:rsid w:val="002777A4"/>
    <w:rsid w:val="00280909"/>
    <w:rsid w:val="00282429"/>
    <w:rsid w:val="002832A2"/>
    <w:rsid w:val="00283A92"/>
    <w:rsid w:val="0028476C"/>
    <w:rsid w:val="00284984"/>
    <w:rsid w:val="002855C8"/>
    <w:rsid w:val="00286378"/>
    <w:rsid w:val="00286410"/>
    <w:rsid w:val="002925E4"/>
    <w:rsid w:val="002938E2"/>
    <w:rsid w:val="00295AAD"/>
    <w:rsid w:val="00295B26"/>
    <w:rsid w:val="00295BA6"/>
    <w:rsid w:val="00296BB3"/>
    <w:rsid w:val="002A13C7"/>
    <w:rsid w:val="002A568C"/>
    <w:rsid w:val="002A63CB"/>
    <w:rsid w:val="002A7287"/>
    <w:rsid w:val="002A79BA"/>
    <w:rsid w:val="002B2E34"/>
    <w:rsid w:val="002B5668"/>
    <w:rsid w:val="002C0B3D"/>
    <w:rsid w:val="002C323B"/>
    <w:rsid w:val="002C3D43"/>
    <w:rsid w:val="002C444E"/>
    <w:rsid w:val="002C556A"/>
    <w:rsid w:val="002C794A"/>
    <w:rsid w:val="002D04AE"/>
    <w:rsid w:val="002D25BC"/>
    <w:rsid w:val="002D268B"/>
    <w:rsid w:val="002D2D6C"/>
    <w:rsid w:val="002D42A8"/>
    <w:rsid w:val="002D7360"/>
    <w:rsid w:val="002D797F"/>
    <w:rsid w:val="002E336E"/>
    <w:rsid w:val="002E5D64"/>
    <w:rsid w:val="002E6FD9"/>
    <w:rsid w:val="002E74C0"/>
    <w:rsid w:val="002E7DF2"/>
    <w:rsid w:val="002F7CF0"/>
    <w:rsid w:val="00300ED3"/>
    <w:rsid w:val="00302370"/>
    <w:rsid w:val="00303520"/>
    <w:rsid w:val="0030491A"/>
    <w:rsid w:val="00304FE5"/>
    <w:rsid w:val="003057E4"/>
    <w:rsid w:val="003074B7"/>
    <w:rsid w:val="00310F71"/>
    <w:rsid w:val="003115AD"/>
    <w:rsid w:val="003173DC"/>
    <w:rsid w:val="00317D48"/>
    <w:rsid w:val="003237DA"/>
    <w:rsid w:val="00326D4B"/>
    <w:rsid w:val="00327D41"/>
    <w:rsid w:val="0033280E"/>
    <w:rsid w:val="00334325"/>
    <w:rsid w:val="003346FF"/>
    <w:rsid w:val="00334ED5"/>
    <w:rsid w:val="00336B11"/>
    <w:rsid w:val="00340D46"/>
    <w:rsid w:val="00342C7B"/>
    <w:rsid w:val="00343254"/>
    <w:rsid w:val="003456AD"/>
    <w:rsid w:val="00346743"/>
    <w:rsid w:val="00346A3E"/>
    <w:rsid w:val="00346CF3"/>
    <w:rsid w:val="00346F41"/>
    <w:rsid w:val="0035019B"/>
    <w:rsid w:val="003503B9"/>
    <w:rsid w:val="00350E20"/>
    <w:rsid w:val="00352C2E"/>
    <w:rsid w:val="00353BC7"/>
    <w:rsid w:val="00354469"/>
    <w:rsid w:val="00355058"/>
    <w:rsid w:val="0035642A"/>
    <w:rsid w:val="0035747C"/>
    <w:rsid w:val="00357C9B"/>
    <w:rsid w:val="003610C9"/>
    <w:rsid w:val="00361526"/>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2F59"/>
    <w:rsid w:val="003A4696"/>
    <w:rsid w:val="003A59D3"/>
    <w:rsid w:val="003A6585"/>
    <w:rsid w:val="003B0B2C"/>
    <w:rsid w:val="003B0C73"/>
    <w:rsid w:val="003B25C1"/>
    <w:rsid w:val="003B3AB8"/>
    <w:rsid w:val="003B73A5"/>
    <w:rsid w:val="003C41D6"/>
    <w:rsid w:val="003D01D4"/>
    <w:rsid w:val="003D1B5D"/>
    <w:rsid w:val="003D62E6"/>
    <w:rsid w:val="003D7919"/>
    <w:rsid w:val="003D7E0F"/>
    <w:rsid w:val="003E10D3"/>
    <w:rsid w:val="003E2B37"/>
    <w:rsid w:val="003E372A"/>
    <w:rsid w:val="003E5CFA"/>
    <w:rsid w:val="003F061F"/>
    <w:rsid w:val="003F34CD"/>
    <w:rsid w:val="003F5BEB"/>
    <w:rsid w:val="003F60A4"/>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1BB4"/>
    <w:rsid w:val="004925B1"/>
    <w:rsid w:val="00494EB9"/>
    <w:rsid w:val="004A186D"/>
    <w:rsid w:val="004A37CF"/>
    <w:rsid w:val="004A65FB"/>
    <w:rsid w:val="004B471B"/>
    <w:rsid w:val="004B6C25"/>
    <w:rsid w:val="004B7CBF"/>
    <w:rsid w:val="004C099C"/>
    <w:rsid w:val="004C51F7"/>
    <w:rsid w:val="004C7BE7"/>
    <w:rsid w:val="004D1E4B"/>
    <w:rsid w:val="004D287D"/>
    <w:rsid w:val="004D36A5"/>
    <w:rsid w:val="004D37F3"/>
    <w:rsid w:val="004D3E4E"/>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236"/>
    <w:rsid w:val="00530273"/>
    <w:rsid w:val="0053036E"/>
    <w:rsid w:val="0053346F"/>
    <w:rsid w:val="0053357A"/>
    <w:rsid w:val="005347A4"/>
    <w:rsid w:val="0053775F"/>
    <w:rsid w:val="00544CD9"/>
    <w:rsid w:val="00547A4B"/>
    <w:rsid w:val="00551BA7"/>
    <w:rsid w:val="00557D77"/>
    <w:rsid w:val="00557E12"/>
    <w:rsid w:val="0056026A"/>
    <w:rsid w:val="00562088"/>
    <w:rsid w:val="0056283D"/>
    <w:rsid w:val="0056370C"/>
    <w:rsid w:val="00565B35"/>
    <w:rsid w:val="00566302"/>
    <w:rsid w:val="005665C2"/>
    <w:rsid w:val="005669F2"/>
    <w:rsid w:val="00566AEC"/>
    <w:rsid w:val="00567087"/>
    <w:rsid w:val="0056741D"/>
    <w:rsid w:val="005718EE"/>
    <w:rsid w:val="00572C41"/>
    <w:rsid w:val="00572D65"/>
    <w:rsid w:val="005749E7"/>
    <w:rsid w:val="00582CB1"/>
    <w:rsid w:val="005848AE"/>
    <w:rsid w:val="00585FAE"/>
    <w:rsid w:val="00590E2C"/>
    <w:rsid w:val="00596417"/>
    <w:rsid w:val="00597497"/>
    <w:rsid w:val="00597C86"/>
    <w:rsid w:val="005A1FC2"/>
    <w:rsid w:val="005A4BC0"/>
    <w:rsid w:val="005A5010"/>
    <w:rsid w:val="005A511C"/>
    <w:rsid w:val="005A5279"/>
    <w:rsid w:val="005A5846"/>
    <w:rsid w:val="005A5D0B"/>
    <w:rsid w:val="005B07FF"/>
    <w:rsid w:val="005B1BF0"/>
    <w:rsid w:val="005B1F65"/>
    <w:rsid w:val="005B2C3F"/>
    <w:rsid w:val="005B33BC"/>
    <w:rsid w:val="005B57F4"/>
    <w:rsid w:val="005B6CED"/>
    <w:rsid w:val="005C2958"/>
    <w:rsid w:val="005C3502"/>
    <w:rsid w:val="005C68E1"/>
    <w:rsid w:val="005D042C"/>
    <w:rsid w:val="005D0671"/>
    <w:rsid w:val="005D1508"/>
    <w:rsid w:val="005D18A1"/>
    <w:rsid w:val="005D2299"/>
    <w:rsid w:val="005E256A"/>
    <w:rsid w:val="005F35E0"/>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51CCE"/>
    <w:rsid w:val="00653C25"/>
    <w:rsid w:val="00660063"/>
    <w:rsid w:val="00661930"/>
    <w:rsid w:val="0066286E"/>
    <w:rsid w:val="00663804"/>
    <w:rsid w:val="00667F17"/>
    <w:rsid w:val="00671E0B"/>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243"/>
    <w:rsid w:val="006B3B1B"/>
    <w:rsid w:val="006B3FC1"/>
    <w:rsid w:val="006B483C"/>
    <w:rsid w:val="006B7345"/>
    <w:rsid w:val="006C0318"/>
    <w:rsid w:val="006D3D77"/>
    <w:rsid w:val="006D54A1"/>
    <w:rsid w:val="006E123F"/>
    <w:rsid w:val="006E1BC2"/>
    <w:rsid w:val="006E3B3D"/>
    <w:rsid w:val="006E3E3C"/>
    <w:rsid w:val="006E6F9A"/>
    <w:rsid w:val="006F04AA"/>
    <w:rsid w:val="006F0FAB"/>
    <w:rsid w:val="006F564E"/>
    <w:rsid w:val="006F58A3"/>
    <w:rsid w:val="00700199"/>
    <w:rsid w:val="00701771"/>
    <w:rsid w:val="00701DEF"/>
    <w:rsid w:val="00711A9B"/>
    <w:rsid w:val="00711B14"/>
    <w:rsid w:val="0071521E"/>
    <w:rsid w:val="00716E3E"/>
    <w:rsid w:val="00721FCD"/>
    <w:rsid w:val="00722EC3"/>
    <w:rsid w:val="00726FC6"/>
    <w:rsid w:val="007310F0"/>
    <w:rsid w:val="00735C73"/>
    <w:rsid w:val="007360CB"/>
    <w:rsid w:val="00736B6B"/>
    <w:rsid w:val="00736BF2"/>
    <w:rsid w:val="00745860"/>
    <w:rsid w:val="00745AA7"/>
    <w:rsid w:val="0074796F"/>
    <w:rsid w:val="007515D1"/>
    <w:rsid w:val="00753E8D"/>
    <w:rsid w:val="00753EDB"/>
    <w:rsid w:val="0075746F"/>
    <w:rsid w:val="0076009B"/>
    <w:rsid w:val="00760A2B"/>
    <w:rsid w:val="007620EC"/>
    <w:rsid w:val="00762768"/>
    <w:rsid w:val="007627E3"/>
    <w:rsid w:val="00764BB2"/>
    <w:rsid w:val="00770B04"/>
    <w:rsid w:val="00771D85"/>
    <w:rsid w:val="00772104"/>
    <w:rsid w:val="0077298C"/>
    <w:rsid w:val="00775A13"/>
    <w:rsid w:val="007811FF"/>
    <w:rsid w:val="00781B84"/>
    <w:rsid w:val="007834AD"/>
    <w:rsid w:val="007836A4"/>
    <w:rsid w:val="007844C5"/>
    <w:rsid w:val="00785EF5"/>
    <w:rsid w:val="00790846"/>
    <w:rsid w:val="00790EA2"/>
    <w:rsid w:val="00791214"/>
    <w:rsid w:val="0079466C"/>
    <w:rsid w:val="00795971"/>
    <w:rsid w:val="007A2167"/>
    <w:rsid w:val="007B151B"/>
    <w:rsid w:val="007B4863"/>
    <w:rsid w:val="007B72B5"/>
    <w:rsid w:val="007C1952"/>
    <w:rsid w:val="007C35A7"/>
    <w:rsid w:val="007C3BEB"/>
    <w:rsid w:val="007C3E6D"/>
    <w:rsid w:val="007C4ADC"/>
    <w:rsid w:val="007C5859"/>
    <w:rsid w:val="007C7056"/>
    <w:rsid w:val="007D046A"/>
    <w:rsid w:val="007D1448"/>
    <w:rsid w:val="007D3A7B"/>
    <w:rsid w:val="007D3CA2"/>
    <w:rsid w:val="007D3E14"/>
    <w:rsid w:val="007D5DB0"/>
    <w:rsid w:val="007E1750"/>
    <w:rsid w:val="007E1883"/>
    <w:rsid w:val="007E3D9F"/>
    <w:rsid w:val="007E57C1"/>
    <w:rsid w:val="007F044F"/>
    <w:rsid w:val="007F07FF"/>
    <w:rsid w:val="007F0D9D"/>
    <w:rsid w:val="007F1B19"/>
    <w:rsid w:val="007F6849"/>
    <w:rsid w:val="007F6BF9"/>
    <w:rsid w:val="007F70E5"/>
    <w:rsid w:val="008014AE"/>
    <w:rsid w:val="00802C4E"/>
    <w:rsid w:val="008033B5"/>
    <w:rsid w:val="008039EA"/>
    <w:rsid w:val="00803EC6"/>
    <w:rsid w:val="00804A57"/>
    <w:rsid w:val="00806340"/>
    <w:rsid w:val="00807ECE"/>
    <w:rsid w:val="00807F56"/>
    <w:rsid w:val="00810CF0"/>
    <w:rsid w:val="008135F6"/>
    <w:rsid w:val="0081440C"/>
    <w:rsid w:val="00815F39"/>
    <w:rsid w:val="00816F12"/>
    <w:rsid w:val="008178F2"/>
    <w:rsid w:val="00820338"/>
    <w:rsid w:val="008206BF"/>
    <w:rsid w:val="00820F50"/>
    <w:rsid w:val="00822F93"/>
    <w:rsid w:val="00825123"/>
    <w:rsid w:val="00825A2C"/>
    <w:rsid w:val="00827694"/>
    <w:rsid w:val="0083133F"/>
    <w:rsid w:val="00833ECF"/>
    <w:rsid w:val="00834090"/>
    <w:rsid w:val="00836E10"/>
    <w:rsid w:val="00847CBD"/>
    <w:rsid w:val="00851115"/>
    <w:rsid w:val="0085193B"/>
    <w:rsid w:val="0085198C"/>
    <w:rsid w:val="00852ADB"/>
    <w:rsid w:val="008577F8"/>
    <w:rsid w:val="008631B2"/>
    <w:rsid w:val="00863B7E"/>
    <w:rsid w:val="00865227"/>
    <w:rsid w:val="0086596E"/>
    <w:rsid w:val="00866E18"/>
    <w:rsid w:val="00866F73"/>
    <w:rsid w:val="008671D4"/>
    <w:rsid w:val="008710CF"/>
    <w:rsid w:val="00871630"/>
    <w:rsid w:val="00874945"/>
    <w:rsid w:val="0088354A"/>
    <w:rsid w:val="00885EA6"/>
    <w:rsid w:val="008910DD"/>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0994"/>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7D9"/>
    <w:rsid w:val="00907A09"/>
    <w:rsid w:val="009108AB"/>
    <w:rsid w:val="00913799"/>
    <w:rsid w:val="00915D23"/>
    <w:rsid w:val="00917E88"/>
    <w:rsid w:val="00920668"/>
    <w:rsid w:val="00921B01"/>
    <w:rsid w:val="00922AE0"/>
    <w:rsid w:val="00924722"/>
    <w:rsid w:val="009271DD"/>
    <w:rsid w:val="009278C7"/>
    <w:rsid w:val="00931952"/>
    <w:rsid w:val="00933460"/>
    <w:rsid w:val="009336F3"/>
    <w:rsid w:val="0093464B"/>
    <w:rsid w:val="0093612D"/>
    <w:rsid w:val="009378E7"/>
    <w:rsid w:val="00937E6E"/>
    <w:rsid w:val="009406A4"/>
    <w:rsid w:val="00942112"/>
    <w:rsid w:val="009435B3"/>
    <w:rsid w:val="00945CF7"/>
    <w:rsid w:val="00952CD8"/>
    <w:rsid w:val="00954BA2"/>
    <w:rsid w:val="009564AD"/>
    <w:rsid w:val="00956808"/>
    <w:rsid w:val="0096039A"/>
    <w:rsid w:val="0096415E"/>
    <w:rsid w:val="00965B65"/>
    <w:rsid w:val="00965E4B"/>
    <w:rsid w:val="0096772C"/>
    <w:rsid w:val="00970FAF"/>
    <w:rsid w:val="00971DD2"/>
    <w:rsid w:val="00972AC8"/>
    <w:rsid w:val="00972EF4"/>
    <w:rsid w:val="00973151"/>
    <w:rsid w:val="00975D38"/>
    <w:rsid w:val="0098093C"/>
    <w:rsid w:val="00982D4F"/>
    <w:rsid w:val="00983F08"/>
    <w:rsid w:val="00985797"/>
    <w:rsid w:val="00986646"/>
    <w:rsid w:val="009870DB"/>
    <w:rsid w:val="009975B4"/>
    <w:rsid w:val="00997F70"/>
    <w:rsid w:val="009A01AB"/>
    <w:rsid w:val="009A15B4"/>
    <w:rsid w:val="009A165F"/>
    <w:rsid w:val="009A303C"/>
    <w:rsid w:val="009A68CD"/>
    <w:rsid w:val="009A7688"/>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56B"/>
    <w:rsid w:val="009D5A9F"/>
    <w:rsid w:val="009D5F73"/>
    <w:rsid w:val="009D721A"/>
    <w:rsid w:val="009D7D6E"/>
    <w:rsid w:val="009E102D"/>
    <w:rsid w:val="009E2F5A"/>
    <w:rsid w:val="009E366C"/>
    <w:rsid w:val="009F0F35"/>
    <w:rsid w:val="009F21B8"/>
    <w:rsid w:val="009F30E4"/>
    <w:rsid w:val="009F36E5"/>
    <w:rsid w:val="009F4447"/>
    <w:rsid w:val="009F491D"/>
    <w:rsid w:val="009F5127"/>
    <w:rsid w:val="009F6EE6"/>
    <w:rsid w:val="009F6F0F"/>
    <w:rsid w:val="00A00C89"/>
    <w:rsid w:val="00A05344"/>
    <w:rsid w:val="00A06913"/>
    <w:rsid w:val="00A21498"/>
    <w:rsid w:val="00A22753"/>
    <w:rsid w:val="00A2711D"/>
    <w:rsid w:val="00A300C0"/>
    <w:rsid w:val="00A344BF"/>
    <w:rsid w:val="00A37C9F"/>
    <w:rsid w:val="00A4130F"/>
    <w:rsid w:val="00A42690"/>
    <w:rsid w:val="00A44B44"/>
    <w:rsid w:val="00A45510"/>
    <w:rsid w:val="00A51004"/>
    <w:rsid w:val="00A51188"/>
    <w:rsid w:val="00A539ED"/>
    <w:rsid w:val="00A56230"/>
    <w:rsid w:val="00A60BC4"/>
    <w:rsid w:val="00A61810"/>
    <w:rsid w:val="00A62012"/>
    <w:rsid w:val="00A63F18"/>
    <w:rsid w:val="00A64E86"/>
    <w:rsid w:val="00A702E8"/>
    <w:rsid w:val="00A706CD"/>
    <w:rsid w:val="00A7158E"/>
    <w:rsid w:val="00A719D8"/>
    <w:rsid w:val="00A74F50"/>
    <w:rsid w:val="00A75BE5"/>
    <w:rsid w:val="00A771DF"/>
    <w:rsid w:val="00A80F1D"/>
    <w:rsid w:val="00A816F0"/>
    <w:rsid w:val="00A84745"/>
    <w:rsid w:val="00A8601B"/>
    <w:rsid w:val="00A90BC7"/>
    <w:rsid w:val="00A918E7"/>
    <w:rsid w:val="00A94452"/>
    <w:rsid w:val="00A95875"/>
    <w:rsid w:val="00A95BCC"/>
    <w:rsid w:val="00A963D9"/>
    <w:rsid w:val="00AA1384"/>
    <w:rsid w:val="00AA36FD"/>
    <w:rsid w:val="00AA450A"/>
    <w:rsid w:val="00AA4CC0"/>
    <w:rsid w:val="00AA6A6A"/>
    <w:rsid w:val="00AA759B"/>
    <w:rsid w:val="00AA7861"/>
    <w:rsid w:val="00AA7CC5"/>
    <w:rsid w:val="00AB63B7"/>
    <w:rsid w:val="00AC24B1"/>
    <w:rsid w:val="00AC275C"/>
    <w:rsid w:val="00AC2B45"/>
    <w:rsid w:val="00AC33D7"/>
    <w:rsid w:val="00AC46FD"/>
    <w:rsid w:val="00AC47EF"/>
    <w:rsid w:val="00AC4911"/>
    <w:rsid w:val="00AC4F99"/>
    <w:rsid w:val="00AD2410"/>
    <w:rsid w:val="00AD243C"/>
    <w:rsid w:val="00AD368C"/>
    <w:rsid w:val="00AD3D29"/>
    <w:rsid w:val="00AD4228"/>
    <w:rsid w:val="00AD429C"/>
    <w:rsid w:val="00AD55B0"/>
    <w:rsid w:val="00AE0282"/>
    <w:rsid w:val="00AE02CE"/>
    <w:rsid w:val="00AE2058"/>
    <w:rsid w:val="00AE75BE"/>
    <w:rsid w:val="00AE7AB4"/>
    <w:rsid w:val="00AF0B3A"/>
    <w:rsid w:val="00AF2F53"/>
    <w:rsid w:val="00AF4CA6"/>
    <w:rsid w:val="00AF4DCC"/>
    <w:rsid w:val="00AF6ED4"/>
    <w:rsid w:val="00B00BD1"/>
    <w:rsid w:val="00B01D70"/>
    <w:rsid w:val="00B04205"/>
    <w:rsid w:val="00B10D53"/>
    <w:rsid w:val="00B116B4"/>
    <w:rsid w:val="00B119BD"/>
    <w:rsid w:val="00B1277B"/>
    <w:rsid w:val="00B14D62"/>
    <w:rsid w:val="00B1509F"/>
    <w:rsid w:val="00B15285"/>
    <w:rsid w:val="00B17E14"/>
    <w:rsid w:val="00B20A9D"/>
    <w:rsid w:val="00B25BEE"/>
    <w:rsid w:val="00B32D86"/>
    <w:rsid w:val="00B333A7"/>
    <w:rsid w:val="00B338B3"/>
    <w:rsid w:val="00B3585E"/>
    <w:rsid w:val="00B35B1A"/>
    <w:rsid w:val="00B43B24"/>
    <w:rsid w:val="00B448F3"/>
    <w:rsid w:val="00B51E5F"/>
    <w:rsid w:val="00B524DD"/>
    <w:rsid w:val="00B553F7"/>
    <w:rsid w:val="00B60E1B"/>
    <w:rsid w:val="00B62342"/>
    <w:rsid w:val="00B62DE9"/>
    <w:rsid w:val="00B674FB"/>
    <w:rsid w:val="00B70BA6"/>
    <w:rsid w:val="00B726CF"/>
    <w:rsid w:val="00B748DF"/>
    <w:rsid w:val="00B81169"/>
    <w:rsid w:val="00B83966"/>
    <w:rsid w:val="00B83F1A"/>
    <w:rsid w:val="00B858CC"/>
    <w:rsid w:val="00B900BF"/>
    <w:rsid w:val="00B92D4E"/>
    <w:rsid w:val="00B930A0"/>
    <w:rsid w:val="00BA0BD6"/>
    <w:rsid w:val="00BA0C2F"/>
    <w:rsid w:val="00BA17F9"/>
    <w:rsid w:val="00BA271F"/>
    <w:rsid w:val="00BA3ECF"/>
    <w:rsid w:val="00BA4802"/>
    <w:rsid w:val="00BA6D71"/>
    <w:rsid w:val="00BA738A"/>
    <w:rsid w:val="00BA7D85"/>
    <w:rsid w:val="00BB1A0D"/>
    <w:rsid w:val="00BB2E0D"/>
    <w:rsid w:val="00BB3E8A"/>
    <w:rsid w:val="00BB5C0A"/>
    <w:rsid w:val="00BB60E3"/>
    <w:rsid w:val="00BB6155"/>
    <w:rsid w:val="00BB7BA6"/>
    <w:rsid w:val="00BC1EE8"/>
    <w:rsid w:val="00BC254A"/>
    <w:rsid w:val="00BC379C"/>
    <w:rsid w:val="00BC5493"/>
    <w:rsid w:val="00BC6513"/>
    <w:rsid w:val="00BD1F21"/>
    <w:rsid w:val="00BD216B"/>
    <w:rsid w:val="00BD2610"/>
    <w:rsid w:val="00BD2FBF"/>
    <w:rsid w:val="00BD33CA"/>
    <w:rsid w:val="00BD34F0"/>
    <w:rsid w:val="00BD3D01"/>
    <w:rsid w:val="00BD4F41"/>
    <w:rsid w:val="00BD5662"/>
    <w:rsid w:val="00BE2A2E"/>
    <w:rsid w:val="00BE4BD0"/>
    <w:rsid w:val="00BF310E"/>
    <w:rsid w:val="00BF6478"/>
    <w:rsid w:val="00C00AF6"/>
    <w:rsid w:val="00C00DD4"/>
    <w:rsid w:val="00C0393E"/>
    <w:rsid w:val="00C06A8A"/>
    <w:rsid w:val="00C07A52"/>
    <w:rsid w:val="00C10E35"/>
    <w:rsid w:val="00C1174D"/>
    <w:rsid w:val="00C13C63"/>
    <w:rsid w:val="00C16242"/>
    <w:rsid w:val="00C177A8"/>
    <w:rsid w:val="00C21224"/>
    <w:rsid w:val="00C21D5E"/>
    <w:rsid w:val="00C261CA"/>
    <w:rsid w:val="00C3057A"/>
    <w:rsid w:val="00C34A59"/>
    <w:rsid w:val="00C36F1F"/>
    <w:rsid w:val="00C4065D"/>
    <w:rsid w:val="00C416EC"/>
    <w:rsid w:val="00C42748"/>
    <w:rsid w:val="00C43A1F"/>
    <w:rsid w:val="00C43A35"/>
    <w:rsid w:val="00C45C75"/>
    <w:rsid w:val="00C46D90"/>
    <w:rsid w:val="00C5196F"/>
    <w:rsid w:val="00C53237"/>
    <w:rsid w:val="00C54158"/>
    <w:rsid w:val="00C547C6"/>
    <w:rsid w:val="00C57968"/>
    <w:rsid w:val="00C57A73"/>
    <w:rsid w:val="00C63D91"/>
    <w:rsid w:val="00C67FDA"/>
    <w:rsid w:val="00C7250F"/>
    <w:rsid w:val="00C74688"/>
    <w:rsid w:val="00C753B2"/>
    <w:rsid w:val="00C82B04"/>
    <w:rsid w:val="00C84731"/>
    <w:rsid w:val="00C93AEB"/>
    <w:rsid w:val="00C93E36"/>
    <w:rsid w:val="00C9504F"/>
    <w:rsid w:val="00CA29A9"/>
    <w:rsid w:val="00CA61EC"/>
    <w:rsid w:val="00CA675E"/>
    <w:rsid w:val="00CA6DC6"/>
    <w:rsid w:val="00CA754E"/>
    <w:rsid w:val="00CB10FF"/>
    <w:rsid w:val="00CB2DAA"/>
    <w:rsid w:val="00CB5738"/>
    <w:rsid w:val="00CB6155"/>
    <w:rsid w:val="00CC0599"/>
    <w:rsid w:val="00CC1647"/>
    <w:rsid w:val="00CC3961"/>
    <w:rsid w:val="00CC6241"/>
    <w:rsid w:val="00CD3D78"/>
    <w:rsid w:val="00CD67DA"/>
    <w:rsid w:val="00CD6CCF"/>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82F"/>
    <w:rsid w:val="00D13A22"/>
    <w:rsid w:val="00D14B53"/>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3BAE"/>
    <w:rsid w:val="00D654A8"/>
    <w:rsid w:val="00D6645F"/>
    <w:rsid w:val="00D667F0"/>
    <w:rsid w:val="00D6788D"/>
    <w:rsid w:val="00D67D31"/>
    <w:rsid w:val="00D721C4"/>
    <w:rsid w:val="00D82554"/>
    <w:rsid w:val="00D84AA5"/>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7E9"/>
    <w:rsid w:val="00DB4615"/>
    <w:rsid w:val="00DB4AAF"/>
    <w:rsid w:val="00DB7030"/>
    <w:rsid w:val="00DB7528"/>
    <w:rsid w:val="00DB7E59"/>
    <w:rsid w:val="00DC22C7"/>
    <w:rsid w:val="00DC5186"/>
    <w:rsid w:val="00DC6453"/>
    <w:rsid w:val="00DC6838"/>
    <w:rsid w:val="00DC68F8"/>
    <w:rsid w:val="00DD048B"/>
    <w:rsid w:val="00DD07C4"/>
    <w:rsid w:val="00DD288A"/>
    <w:rsid w:val="00DD4478"/>
    <w:rsid w:val="00DD55F0"/>
    <w:rsid w:val="00DE041F"/>
    <w:rsid w:val="00DE24E3"/>
    <w:rsid w:val="00DE5303"/>
    <w:rsid w:val="00DE5352"/>
    <w:rsid w:val="00DE57B1"/>
    <w:rsid w:val="00DE6A83"/>
    <w:rsid w:val="00DE76B6"/>
    <w:rsid w:val="00DF2310"/>
    <w:rsid w:val="00DF728C"/>
    <w:rsid w:val="00DF75AB"/>
    <w:rsid w:val="00E025CF"/>
    <w:rsid w:val="00E04946"/>
    <w:rsid w:val="00E056CC"/>
    <w:rsid w:val="00E10371"/>
    <w:rsid w:val="00E12015"/>
    <w:rsid w:val="00E13D21"/>
    <w:rsid w:val="00E15183"/>
    <w:rsid w:val="00E204F6"/>
    <w:rsid w:val="00E20A8E"/>
    <w:rsid w:val="00E22A09"/>
    <w:rsid w:val="00E248D1"/>
    <w:rsid w:val="00E25270"/>
    <w:rsid w:val="00E259A7"/>
    <w:rsid w:val="00E262E9"/>
    <w:rsid w:val="00E32843"/>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73023"/>
    <w:rsid w:val="00E77705"/>
    <w:rsid w:val="00E80F1C"/>
    <w:rsid w:val="00E81027"/>
    <w:rsid w:val="00E8219E"/>
    <w:rsid w:val="00E83B18"/>
    <w:rsid w:val="00E8464D"/>
    <w:rsid w:val="00E869BD"/>
    <w:rsid w:val="00E87F7C"/>
    <w:rsid w:val="00E91433"/>
    <w:rsid w:val="00E9614C"/>
    <w:rsid w:val="00E96A5A"/>
    <w:rsid w:val="00E976A4"/>
    <w:rsid w:val="00EA5626"/>
    <w:rsid w:val="00EB01AD"/>
    <w:rsid w:val="00EB112B"/>
    <w:rsid w:val="00EB2364"/>
    <w:rsid w:val="00EB78C8"/>
    <w:rsid w:val="00EC08BF"/>
    <w:rsid w:val="00EC12F8"/>
    <w:rsid w:val="00EC1666"/>
    <w:rsid w:val="00EC2011"/>
    <w:rsid w:val="00EC3361"/>
    <w:rsid w:val="00EC402A"/>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1520"/>
    <w:rsid w:val="00F3510F"/>
    <w:rsid w:val="00F37103"/>
    <w:rsid w:val="00F42D3C"/>
    <w:rsid w:val="00F439A4"/>
    <w:rsid w:val="00F43B89"/>
    <w:rsid w:val="00F4472B"/>
    <w:rsid w:val="00F472E3"/>
    <w:rsid w:val="00F54032"/>
    <w:rsid w:val="00F57847"/>
    <w:rsid w:val="00F57BEA"/>
    <w:rsid w:val="00F61ECB"/>
    <w:rsid w:val="00F625D2"/>
    <w:rsid w:val="00F673A1"/>
    <w:rsid w:val="00F71490"/>
    <w:rsid w:val="00F71EDE"/>
    <w:rsid w:val="00F7462C"/>
    <w:rsid w:val="00F76491"/>
    <w:rsid w:val="00F84C32"/>
    <w:rsid w:val="00F93E8C"/>
    <w:rsid w:val="00FA5B27"/>
    <w:rsid w:val="00FA5D54"/>
    <w:rsid w:val="00FA658E"/>
    <w:rsid w:val="00FB1449"/>
    <w:rsid w:val="00FB34A9"/>
    <w:rsid w:val="00FB4A53"/>
    <w:rsid w:val="00FB4CF7"/>
    <w:rsid w:val="00FB5301"/>
    <w:rsid w:val="00FB7F79"/>
    <w:rsid w:val="00FC0340"/>
    <w:rsid w:val="00FC3A87"/>
    <w:rsid w:val="00FC3D0E"/>
    <w:rsid w:val="00FC69B5"/>
    <w:rsid w:val="00FC71C5"/>
    <w:rsid w:val="00FD0480"/>
    <w:rsid w:val="00FD131D"/>
    <w:rsid w:val="00FD24A2"/>
    <w:rsid w:val="00FD28FE"/>
    <w:rsid w:val="00FD4767"/>
    <w:rsid w:val="00FD5AA8"/>
    <w:rsid w:val="00FD622A"/>
    <w:rsid w:val="00FE3D5B"/>
    <w:rsid w:val="00FE43BC"/>
    <w:rsid w:val="00FE5540"/>
    <w:rsid w:val="00FE7AF6"/>
    <w:rsid w:val="00FF19E1"/>
    <w:rsid w:val="00FF6299"/>
    <w:rsid w:val="00FF7A8C"/>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customStyle="1" w:styleId="PagrindinistekstasDiagrama">
    <w:name w:val="Pagrindinis tekstas Diagrama"/>
    <w:basedOn w:val="Numatytasispastraiposriftas"/>
    <w:link w:val="Pagrindinistekstas"/>
    <w:rsid w:val="00B14D6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4175</Words>
  <Characters>2381</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6543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76</cp:revision>
  <cp:lastPrinted>2024-03-05T10:39:00Z</cp:lastPrinted>
  <dcterms:created xsi:type="dcterms:W3CDTF">2024-12-03T14:19:00Z</dcterms:created>
  <dcterms:modified xsi:type="dcterms:W3CDTF">2025-07-10T06:54:00Z</dcterms:modified>
</cp:coreProperties>
</file>