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499A0507" w:rsidR="00EB06D4" w:rsidRPr="004E1D9B" w:rsidRDefault="00FC7CE7" w:rsidP="007E1FA7">
      <w:pPr>
        <w:pStyle w:val="Antrat1"/>
        <w:spacing w:line="276" w:lineRule="auto"/>
        <w:rPr>
          <w:sz w:val="28"/>
          <w:szCs w:val="28"/>
        </w:rPr>
      </w:pPr>
      <w:r w:rsidRPr="004E1D9B">
        <w:rPr>
          <w:sz w:val="28"/>
          <w:szCs w:val="28"/>
        </w:rPr>
        <w:t>KLAIPĖDOS RAJONO SAVIVALDYBĖS TARYBA</w:t>
      </w:r>
    </w:p>
    <w:p w14:paraId="12A291B2" w14:textId="4A6E9082" w:rsidR="00EB06D4" w:rsidRPr="004E1D9B" w:rsidRDefault="00CB7660" w:rsidP="007E1FA7">
      <w:pPr>
        <w:pStyle w:val="Antrat1"/>
        <w:spacing w:line="276" w:lineRule="auto"/>
        <w:rPr>
          <w:sz w:val="28"/>
          <w:szCs w:val="28"/>
        </w:rPr>
      </w:pPr>
      <w:r w:rsidRPr="004E1D9B">
        <w:rPr>
          <w:sz w:val="28"/>
          <w:szCs w:val="28"/>
        </w:rPr>
        <w:t>SPRENDIMAS</w:t>
      </w:r>
      <w:r w:rsidR="00FC7CE7" w:rsidRPr="004E1D9B">
        <w:rPr>
          <w:sz w:val="28"/>
          <w:szCs w:val="28"/>
        </w:rPr>
        <w:br/>
        <w:t>DĖL</w:t>
      </w:r>
      <w:r w:rsidR="00E95CB6" w:rsidRPr="00AB31EE">
        <w:rPr>
          <w:bCs w:val="0"/>
          <w:sz w:val="28"/>
          <w:szCs w:val="28"/>
        </w:rPr>
        <w:t xml:space="preserve"> </w:t>
      </w:r>
      <w:r w:rsidR="00E95CB6">
        <w:rPr>
          <w:bCs w:val="0"/>
          <w:sz w:val="28"/>
          <w:szCs w:val="28"/>
        </w:rPr>
        <w:t>VIEŠOSIOS ĮSTAIGOS KREPŠINIO KLUBO</w:t>
      </w:r>
      <w:r w:rsidR="00504F23">
        <w:rPr>
          <w:bCs w:val="0"/>
          <w:sz w:val="28"/>
          <w:szCs w:val="28"/>
        </w:rPr>
        <w:t xml:space="preserve"> </w:t>
      </w:r>
      <w:r w:rsidR="00E95CB6">
        <w:rPr>
          <w:bCs w:val="0"/>
          <w:sz w:val="28"/>
          <w:szCs w:val="28"/>
        </w:rPr>
        <w:t xml:space="preserve">„GARGŽDAI“ </w:t>
      </w:r>
      <w:bookmarkStart w:id="0" w:name="_Hlk50630402"/>
      <w:r w:rsidR="00E95CB6" w:rsidRPr="00C44BAF">
        <w:rPr>
          <w:bCs w:val="0"/>
          <w:sz w:val="28"/>
          <w:szCs w:val="28"/>
        </w:rPr>
        <w:t>202</w:t>
      </w:r>
      <w:r w:rsidR="00E95CB6">
        <w:rPr>
          <w:bCs w:val="0"/>
          <w:sz w:val="28"/>
          <w:szCs w:val="28"/>
        </w:rPr>
        <w:t>5</w:t>
      </w:r>
      <w:r w:rsidR="00E95CB6" w:rsidRPr="00C44BAF">
        <w:rPr>
          <w:bCs w:val="0"/>
          <w:sz w:val="28"/>
          <w:szCs w:val="28"/>
        </w:rPr>
        <w:t xml:space="preserve"> METŲ</w:t>
      </w:r>
      <w:r w:rsidR="00E95CB6" w:rsidRPr="00E769E6">
        <w:rPr>
          <w:bCs w:val="0"/>
          <w:sz w:val="28"/>
          <w:szCs w:val="28"/>
        </w:rPr>
        <w:t xml:space="preserve"> </w:t>
      </w:r>
      <w:r w:rsidR="00E95CB6" w:rsidRPr="00C44BAF">
        <w:rPr>
          <w:bCs w:val="0"/>
          <w:sz w:val="28"/>
          <w:szCs w:val="28"/>
        </w:rPr>
        <w:t>PROGRAMOS „GAR</w:t>
      </w:r>
      <w:r w:rsidR="00E95CB6">
        <w:rPr>
          <w:bCs w:val="0"/>
          <w:sz w:val="28"/>
          <w:szCs w:val="28"/>
        </w:rPr>
        <w:t>G</w:t>
      </w:r>
      <w:r w:rsidR="00E95CB6" w:rsidRPr="00C44BAF">
        <w:rPr>
          <w:bCs w:val="0"/>
          <w:sz w:val="28"/>
          <w:szCs w:val="28"/>
        </w:rPr>
        <w:t>ŽDŲ „GARGŽDAI“</w:t>
      </w:r>
      <w:r w:rsidR="00E95CB6" w:rsidRPr="00F24CB4">
        <w:rPr>
          <w:bCs w:val="0"/>
          <w:sz w:val="28"/>
          <w:szCs w:val="28"/>
        </w:rPr>
        <w:t xml:space="preserve"> </w:t>
      </w:r>
      <w:r w:rsidR="00E95CB6" w:rsidRPr="00C44BAF">
        <w:rPr>
          <w:bCs w:val="0"/>
          <w:sz w:val="28"/>
          <w:szCs w:val="28"/>
        </w:rPr>
        <w:t xml:space="preserve">KREPŠINIO KOMANDOS DALYVAVIMAS LIETUVOS KREPŠINIO LYGOJE“ </w:t>
      </w:r>
      <w:bookmarkEnd w:id="0"/>
      <w:r w:rsidR="00E95CB6" w:rsidRPr="00AB31EE">
        <w:rPr>
          <w:bCs w:val="0"/>
          <w:sz w:val="28"/>
          <w:szCs w:val="28"/>
        </w:rPr>
        <w:t>PATVIRTINIMO</w:t>
      </w:r>
    </w:p>
    <w:p w14:paraId="01BC177C" w14:textId="2F48E635" w:rsidR="00EB06D4" w:rsidRPr="00EB06D4" w:rsidRDefault="00EB06D4" w:rsidP="007E1FA7">
      <w:pPr>
        <w:spacing w:line="276" w:lineRule="auto"/>
        <w:jc w:val="center"/>
        <w:rPr>
          <w:rFonts w:ascii="Arial" w:hAnsi="Arial" w:cs="Arial"/>
        </w:rPr>
      </w:pPr>
      <w:r w:rsidRPr="00EB06D4">
        <w:rPr>
          <w:rFonts w:ascii="Arial" w:hAnsi="Arial" w:cs="Arial"/>
          <w:caps/>
        </w:rPr>
        <w:t>202</w:t>
      </w:r>
      <w:r w:rsidR="004E55A8">
        <w:rPr>
          <w:rFonts w:ascii="Arial" w:hAnsi="Arial" w:cs="Arial"/>
          <w:caps/>
        </w:rPr>
        <w:t>5</w:t>
      </w:r>
      <w:r w:rsidRPr="00EB06D4">
        <w:rPr>
          <w:rFonts w:ascii="Arial" w:hAnsi="Arial" w:cs="Arial"/>
          <w:caps/>
        </w:rPr>
        <w:t xml:space="preserve"> </w:t>
      </w:r>
      <w:r w:rsidRPr="00EB06D4">
        <w:rPr>
          <w:rFonts w:ascii="Arial" w:hAnsi="Arial" w:cs="Arial"/>
        </w:rPr>
        <w:t xml:space="preserve">m. </w:t>
      </w:r>
      <w:bookmarkStart w:id="1" w:name="_Hlk182471505"/>
      <w:r w:rsidR="004E55A8">
        <w:rPr>
          <w:rFonts w:ascii="Arial" w:hAnsi="Arial" w:cs="Arial"/>
        </w:rPr>
        <w:t>rugpjūčio</w:t>
      </w:r>
      <w:r w:rsidRPr="00EB06D4">
        <w:rPr>
          <w:rFonts w:ascii="Arial" w:hAnsi="Arial" w:cs="Arial"/>
        </w:rPr>
        <w:t xml:space="preserve"> </w:t>
      </w:r>
      <w:bookmarkEnd w:id="1"/>
      <w:r w:rsidRPr="00EB06D4">
        <w:rPr>
          <w:rFonts w:ascii="Arial" w:hAnsi="Arial" w:cs="Arial"/>
        </w:rPr>
        <w:t xml:space="preserve">   d. Nr. T11-</w:t>
      </w:r>
    </w:p>
    <w:p w14:paraId="66053FC1" w14:textId="32256542" w:rsidR="00AB0C17" w:rsidRPr="008C70A2" w:rsidRDefault="00EB06D4" w:rsidP="007E1FA7">
      <w:pPr>
        <w:spacing w:after="240" w:line="276" w:lineRule="auto"/>
        <w:jc w:val="center"/>
        <w:rPr>
          <w:b/>
        </w:rPr>
      </w:pPr>
      <w:r w:rsidRPr="00EB06D4">
        <w:rPr>
          <w:rFonts w:ascii="Arial" w:hAnsi="Arial" w:cs="Arial"/>
          <w:caps/>
        </w:rPr>
        <w:t>G</w:t>
      </w:r>
      <w:r w:rsidRPr="00EB06D4">
        <w:rPr>
          <w:rFonts w:ascii="Arial" w:hAnsi="Arial" w:cs="Arial"/>
        </w:rPr>
        <w:t>argždai</w:t>
      </w:r>
    </w:p>
    <w:p w14:paraId="14ECF04A" w14:textId="69B8BB6F" w:rsidR="00EB06D4" w:rsidRPr="00EB06D4" w:rsidRDefault="00EB06D4" w:rsidP="007E1FA7">
      <w:pPr>
        <w:pStyle w:val="Betarp"/>
        <w:spacing w:line="276" w:lineRule="auto"/>
        <w:ind w:firstLine="1134"/>
        <w:jc w:val="both"/>
        <w:rPr>
          <w:rFonts w:ascii="Arial" w:hAnsi="Arial" w:cs="Arial"/>
        </w:rPr>
      </w:pPr>
      <w:bookmarkStart w:id="2" w:name="_Hlk161300739"/>
      <w:r w:rsidRPr="00EB06D4">
        <w:rPr>
          <w:rFonts w:ascii="Arial" w:hAnsi="Arial" w:cs="Arial"/>
        </w:rPr>
        <w:t>Klaipėdos rajono savivaldybės taryba, vadovaudamasi Lietuvos Respublikos vietos savivaldos įstatymo</w:t>
      </w:r>
      <w:r w:rsidR="002012A9">
        <w:rPr>
          <w:rFonts w:ascii="Arial" w:hAnsi="Arial" w:cs="Arial"/>
        </w:rPr>
        <w:t xml:space="preserve"> </w:t>
      </w:r>
      <w:r w:rsidR="008F06D6">
        <w:rPr>
          <w:rFonts w:ascii="Arial" w:hAnsi="Arial" w:cs="Arial"/>
        </w:rPr>
        <w:t>6</w:t>
      </w:r>
      <w:r w:rsidRPr="00EB06D4">
        <w:rPr>
          <w:rFonts w:ascii="Arial" w:hAnsi="Arial" w:cs="Arial"/>
        </w:rPr>
        <w:t xml:space="preserve"> straipsnio 29 punktu</w:t>
      </w:r>
      <w:r w:rsidR="002012A9">
        <w:rPr>
          <w:rFonts w:ascii="Arial" w:hAnsi="Arial" w:cs="Arial"/>
        </w:rPr>
        <w:t>,</w:t>
      </w:r>
      <w:r w:rsidR="00EC3E72" w:rsidRPr="00EC3E72">
        <w:rPr>
          <w:rFonts w:ascii="Arial" w:hAnsi="Arial" w:cs="Arial"/>
        </w:rPr>
        <w:t xml:space="preserve"> </w:t>
      </w:r>
      <w:r w:rsidR="00EC3E72">
        <w:rPr>
          <w:rFonts w:ascii="Arial" w:hAnsi="Arial" w:cs="Arial"/>
        </w:rPr>
        <w:t>15</w:t>
      </w:r>
      <w:r w:rsidR="00EC3E72" w:rsidRPr="00EB06D4">
        <w:rPr>
          <w:rFonts w:ascii="Arial" w:hAnsi="Arial" w:cs="Arial"/>
        </w:rPr>
        <w:t xml:space="preserve"> straipsnio </w:t>
      </w:r>
      <w:r w:rsidR="00EC3E72">
        <w:rPr>
          <w:rFonts w:ascii="Arial" w:hAnsi="Arial" w:cs="Arial"/>
        </w:rPr>
        <w:t xml:space="preserve"> 4 dalimi</w:t>
      </w:r>
      <w:r w:rsidR="002012A9">
        <w:rPr>
          <w:rFonts w:ascii="Arial" w:hAnsi="Arial" w:cs="Arial"/>
        </w:rPr>
        <w:t xml:space="preserve"> </w:t>
      </w:r>
      <w:r w:rsidR="00456484">
        <w:rPr>
          <w:rFonts w:ascii="Arial" w:hAnsi="Arial" w:cs="Arial"/>
        </w:rPr>
        <w:t xml:space="preserve"> ir atsižvelgdama į </w:t>
      </w:r>
      <w:bookmarkStart w:id="3" w:name="_Hlk205286875"/>
      <w:r w:rsidR="00EC3E72">
        <w:rPr>
          <w:rFonts w:ascii="Arial" w:hAnsi="Arial" w:cs="Arial"/>
        </w:rPr>
        <w:t>viešosios įstaigos</w:t>
      </w:r>
      <w:r w:rsidR="006872E5">
        <w:rPr>
          <w:rFonts w:ascii="Arial" w:hAnsi="Arial" w:cs="Arial"/>
        </w:rPr>
        <w:t xml:space="preserve"> krepšinio klubo </w:t>
      </w:r>
      <w:r w:rsidR="005E21D7">
        <w:rPr>
          <w:rFonts w:ascii="Arial" w:hAnsi="Arial" w:cs="Arial"/>
        </w:rPr>
        <w:t>„Gargždai“</w:t>
      </w:r>
      <w:r w:rsidR="00BC6E26">
        <w:rPr>
          <w:rFonts w:ascii="Arial" w:hAnsi="Arial" w:cs="Arial"/>
        </w:rPr>
        <w:t xml:space="preserve"> </w:t>
      </w:r>
      <w:r w:rsidR="006D5A80">
        <w:rPr>
          <w:rFonts w:ascii="Arial" w:hAnsi="Arial" w:cs="Arial"/>
        </w:rPr>
        <w:t>202</w:t>
      </w:r>
      <w:r w:rsidR="00634DE8">
        <w:rPr>
          <w:rFonts w:ascii="Arial" w:hAnsi="Arial" w:cs="Arial"/>
        </w:rPr>
        <w:t>5</w:t>
      </w:r>
      <w:r w:rsidR="006D5A80">
        <w:rPr>
          <w:rFonts w:ascii="Arial" w:hAnsi="Arial" w:cs="Arial"/>
        </w:rPr>
        <w:t xml:space="preserve"> m. rugpjūčio </w:t>
      </w:r>
      <w:r w:rsidR="005E21D7">
        <w:rPr>
          <w:rFonts w:ascii="Arial" w:hAnsi="Arial" w:cs="Arial"/>
        </w:rPr>
        <w:t>5</w:t>
      </w:r>
      <w:r w:rsidR="006D5A80">
        <w:rPr>
          <w:rFonts w:ascii="Arial" w:hAnsi="Arial" w:cs="Arial"/>
        </w:rPr>
        <w:t xml:space="preserve"> d. </w:t>
      </w:r>
      <w:r w:rsidR="00BC6E26">
        <w:rPr>
          <w:rFonts w:ascii="Arial" w:hAnsi="Arial" w:cs="Arial"/>
        </w:rPr>
        <w:t>prašymą</w:t>
      </w:r>
      <w:bookmarkEnd w:id="3"/>
      <w:r w:rsidR="00B34B41">
        <w:rPr>
          <w:rFonts w:ascii="Arial" w:hAnsi="Arial" w:cs="Arial"/>
        </w:rPr>
        <w:t>,</w:t>
      </w:r>
      <w:r w:rsidRPr="00EB06D4">
        <w:rPr>
          <w:rFonts w:ascii="Arial" w:hAnsi="Arial" w:cs="Arial"/>
        </w:rPr>
        <w:t xml:space="preserve"> </w:t>
      </w:r>
      <w:r w:rsidR="007E0EA0" w:rsidRPr="00745FBE">
        <w:rPr>
          <w:rFonts w:ascii="Arial" w:hAnsi="Arial" w:cs="Arial"/>
          <w:spacing w:val="20"/>
        </w:rPr>
        <w:t>nusprendžia</w:t>
      </w:r>
      <w:r w:rsidRPr="00EB06D4">
        <w:rPr>
          <w:rFonts w:ascii="Arial" w:hAnsi="Arial" w:cs="Arial"/>
        </w:rPr>
        <w:t>:</w:t>
      </w:r>
    </w:p>
    <w:p w14:paraId="275E2C8A" w14:textId="3ADC26F3" w:rsidR="0025229A" w:rsidRPr="007144FB" w:rsidRDefault="0025229A" w:rsidP="00A2387F">
      <w:pPr>
        <w:tabs>
          <w:tab w:val="num" w:pos="0"/>
          <w:tab w:val="right" w:pos="9639"/>
        </w:tabs>
        <w:spacing w:line="276" w:lineRule="auto"/>
        <w:ind w:firstLine="1134"/>
        <w:jc w:val="both"/>
        <w:rPr>
          <w:rFonts w:ascii="Arial" w:hAnsi="Arial" w:cs="Arial"/>
        </w:rPr>
      </w:pPr>
      <w:r w:rsidRPr="007144FB">
        <w:rPr>
          <w:rFonts w:ascii="Arial" w:hAnsi="Arial" w:cs="Arial"/>
        </w:rPr>
        <w:t>Patvirtinti viešosios įstaigos</w:t>
      </w:r>
      <w:r w:rsidR="007144FB">
        <w:rPr>
          <w:rFonts w:ascii="Arial" w:hAnsi="Arial" w:cs="Arial"/>
        </w:rPr>
        <w:t xml:space="preserve"> krepšinio klubo</w:t>
      </w:r>
      <w:r w:rsidRPr="007144FB">
        <w:rPr>
          <w:rFonts w:ascii="Arial" w:hAnsi="Arial" w:cs="Arial"/>
        </w:rPr>
        <w:t xml:space="preserve"> „Gargžd</w:t>
      </w:r>
      <w:r w:rsidR="007144FB">
        <w:rPr>
          <w:rFonts w:ascii="Arial" w:hAnsi="Arial" w:cs="Arial"/>
        </w:rPr>
        <w:t>ai</w:t>
      </w:r>
      <w:r w:rsidRPr="007144FB">
        <w:rPr>
          <w:rFonts w:ascii="Arial" w:hAnsi="Arial" w:cs="Arial"/>
        </w:rPr>
        <w:t>“ 202</w:t>
      </w:r>
      <w:r w:rsidR="007144FB">
        <w:rPr>
          <w:rFonts w:ascii="Arial" w:hAnsi="Arial" w:cs="Arial"/>
        </w:rPr>
        <w:t>5</w:t>
      </w:r>
      <w:r w:rsidRPr="007144FB">
        <w:rPr>
          <w:rFonts w:ascii="Arial" w:hAnsi="Arial" w:cs="Arial"/>
        </w:rPr>
        <w:t xml:space="preserve"> metų „Gargždų „Gargždai“ krepšinio komandos dalyvavimas Lietuvos krepšinio lygoje</w:t>
      </w:r>
      <w:r w:rsidRPr="007144FB">
        <w:rPr>
          <w:rFonts w:ascii="Arial" w:hAnsi="Arial" w:cs="Arial"/>
          <w:bCs/>
        </w:rPr>
        <w:t xml:space="preserve">“ programą </w:t>
      </w:r>
      <w:r w:rsidRPr="007144FB">
        <w:rPr>
          <w:rFonts w:ascii="Arial" w:hAnsi="Arial" w:cs="Arial"/>
        </w:rPr>
        <w:t>(pridedama).</w:t>
      </w:r>
    </w:p>
    <w:p w14:paraId="043295B0" w14:textId="5FFCDD1C" w:rsidR="004E55A8" w:rsidRPr="00866D89" w:rsidRDefault="00786C2D" w:rsidP="00A2387F">
      <w:pPr>
        <w:tabs>
          <w:tab w:val="left" w:pos="3450"/>
        </w:tabs>
        <w:spacing w:after="48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bookmarkEnd w:id="2"/>
    <w:p w14:paraId="3244BD85" w14:textId="77777777" w:rsidR="00EE7D39" w:rsidRPr="002F1166" w:rsidRDefault="00EE7D39" w:rsidP="007E1FA7">
      <w:pPr>
        <w:tabs>
          <w:tab w:val="left" w:pos="3450"/>
        </w:tabs>
        <w:spacing w:after="240" w:line="276" w:lineRule="auto"/>
        <w:jc w:val="both"/>
        <w:rPr>
          <w:rFonts w:ascii="Arial" w:hAnsi="Arial" w:cs="Arial"/>
        </w:rPr>
      </w:pPr>
      <w:r w:rsidRPr="007C5AF0">
        <w:rPr>
          <w:rFonts w:ascii="Arial" w:hAnsi="Arial" w:cs="Arial"/>
        </w:rPr>
        <w:t>Savivaldybės meras</w:t>
      </w:r>
    </w:p>
    <w:p w14:paraId="12276A7D" w14:textId="77777777" w:rsidR="00EE7D39" w:rsidRPr="002F1166" w:rsidRDefault="00EE7D39" w:rsidP="007E1FA7">
      <w:pPr>
        <w:tabs>
          <w:tab w:val="left" w:pos="7500"/>
        </w:tabs>
        <w:spacing w:after="360" w:line="276" w:lineRule="auto"/>
        <w:jc w:val="both"/>
        <w:rPr>
          <w:rFonts w:ascii="Arial" w:hAnsi="Arial" w:cs="Arial"/>
        </w:rPr>
      </w:pPr>
      <w:r w:rsidRPr="007E0EA0">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D2D08B7" w14:textId="77777777" w:rsidR="00EE7D39" w:rsidRPr="007E0EA0" w:rsidRDefault="00EE7D39" w:rsidP="007E1FA7">
      <w:pPr>
        <w:tabs>
          <w:tab w:val="left" w:pos="9639"/>
          <w:tab w:val="left" w:pos="9720"/>
        </w:tabs>
        <w:spacing w:after="360" w:line="276" w:lineRule="auto"/>
        <w:rPr>
          <w:rFonts w:ascii="Arial" w:hAnsi="Arial" w:cs="Arial"/>
          <w:lang w:val="fi-FI"/>
        </w:rPr>
      </w:pPr>
      <w:r w:rsidRPr="007E0EA0">
        <w:rPr>
          <w:rFonts w:ascii="Arial" w:hAnsi="Arial" w:cs="Arial"/>
          <w:lang w:val="fi-FI"/>
        </w:rPr>
        <w:t>PARENGĖ: U. Tamošauskienė</w:t>
      </w:r>
    </w:p>
    <w:p w14:paraId="13B41D04" w14:textId="77777777" w:rsidR="00EE7D39" w:rsidRPr="007E0EA0" w:rsidRDefault="00EE7D39" w:rsidP="007E1FA7">
      <w:pPr>
        <w:tabs>
          <w:tab w:val="left" w:pos="3450"/>
        </w:tabs>
        <w:spacing w:line="276" w:lineRule="auto"/>
        <w:jc w:val="both"/>
        <w:rPr>
          <w:rFonts w:ascii="Arial" w:hAnsi="Arial" w:cs="Arial"/>
          <w:lang w:val="fi-FI"/>
        </w:rPr>
      </w:pPr>
      <w:r w:rsidRPr="007E0EA0">
        <w:rPr>
          <w:rFonts w:ascii="Arial" w:hAnsi="Arial" w:cs="Arial"/>
          <w:lang w:val="fi-FI"/>
        </w:rPr>
        <w:t xml:space="preserve">SUDERINTA: </w:t>
      </w:r>
    </w:p>
    <w:p w14:paraId="7FC9CF55" w14:textId="77777777" w:rsidR="00EE7D39" w:rsidRDefault="00EE7D39" w:rsidP="007E1FA7">
      <w:pPr>
        <w:tabs>
          <w:tab w:val="left" w:pos="3450"/>
        </w:tabs>
        <w:spacing w:line="276" w:lineRule="auto"/>
        <w:jc w:val="both"/>
        <w:rPr>
          <w:rFonts w:ascii="Arial" w:hAnsi="Arial" w:cs="Arial"/>
        </w:rPr>
      </w:pPr>
      <w:r>
        <w:rPr>
          <w:rFonts w:ascii="Arial" w:hAnsi="Arial" w:cs="Arial"/>
        </w:rPr>
        <w:t>K. Vainienė</w:t>
      </w:r>
    </w:p>
    <w:p w14:paraId="7C23E883" w14:textId="77777777" w:rsidR="00EE7D39" w:rsidRDefault="00EE7D39" w:rsidP="007E1FA7">
      <w:pPr>
        <w:tabs>
          <w:tab w:val="left" w:pos="3450"/>
        </w:tabs>
        <w:spacing w:line="276" w:lineRule="auto"/>
        <w:jc w:val="both"/>
        <w:rPr>
          <w:rFonts w:ascii="Arial" w:hAnsi="Arial" w:cs="Arial"/>
        </w:rPr>
      </w:pPr>
      <w:r w:rsidRPr="007C5AF0">
        <w:rPr>
          <w:rFonts w:ascii="Arial" w:hAnsi="Arial" w:cs="Arial"/>
        </w:rPr>
        <w:t>D. Kubilius</w:t>
      </w:r>
      <w:r>
        <w:rPr>
          <w:rFonts w:ascii="Arial" w:hAnsi="Arial" w:cs="Arial"/>
        </w:rPr>
        <w:t xml:space="preserve"> </w:t>
      </w:r>
    </w:p>
    <w:p w14:paraId="089BD484" w14:textId="77777777" w:rsidR="00EE7D39" w:rsidRDefault="00EE7D39" w:rsidP="007E1FA7">
      <w:pPr>
        <w:tabs>
          <w:tab w:val="left" w:pos="3450"/>
        </w:tabs>
        <w:spacing w:line="276" w:lineRule="auto"/>
        <w:jc w:val="both"/>
        <w:rPr>
          <w:rFonts w:ascii="Arial" w:hAnsi="Arial" w:cs="Arial"/>
        </w:rPr>
      </w:pPr>
      <w:r>
        <w:rPr>
          <w:rFonts w:ascii="Arial" w:hAnsi="Arial" w:cs="Arial"/>
        </w:rPr>
        <w:t>D. Beliokaitė</w:t>
      </w:r>
    </w:p>
    <w:p w14:paraId="5D348738" w14:textId="77777777" w:rsidR="00EE7D39" w:rsidRDefault="00EE7D39" w:rsidP="007E1FA7">
      <w:pPr>
        <w:tabs>
          <w:tab w:val="left" w:pos="3450"/>
        </w:tabs>
        <w:spacing w:line="276" w:lineRule="auto"/>
        <w:jc w:val="both"/>
        <w:rPr>
          <w:rFonts w:ascii="Arial" w:hAnsi="Arial" w:cs="Arial"/>
        </w:rPr>
      </w:pPr>
      <w:r w:rsidRPr="007C5AF0">
        <w:rPr>
          <w:rFonts w:ascii="Arial" w:hAnsi="Arial" w:cs="Arial"/>
        </w:rPr>
        <w:t>V. Jasas</w:t>
      </w:r>
    </w:p>
    <w:p w14:paraId="4334632F" w14:textId="77777777" w:rsidR="00EE7D39" w:rsidRDefault="00EE7D39" w:rsidP="007E1FA7">
      <w:pPr>
        <w:tabs>
          <w:tab w:val="left" w:pos="3450"/>
        </w:tabs>
        <w:spacing w:line="276" w:lineRule="auto"/>
        <w:jc w:val="both"/>
        <w:rPr>
          <w:rFonts w:ascii="Arial" w:hAnsi="Arial" w:cs="Arial"/>
        </w:rPr>
      </w:pPr>
      <w:r>
        <w:rPr>
          <w:rFonts w:ascii="Arial" w:hAnsi="Arial" w:cs="Arial"/>
        </w:rPr>
        <w:t>A. Petravičius</w:t>
      </w:r>
    </w:p>
    <w:p w14:paraId="4BCDD4DF" w14:textId="77777777" w:rsidR="00EE7D39" w:rsidRDefault="00EE7D39" w:rsidP="007E1FA7">
      <w:pPr>
        <w:tabs>
          <w:tab w:val="left" w:pos="3450"/>
        </w:tabs>
        <w:spacing w:line="276" w:lineRule="auto"/>
        <w:jc w:val="both"/>
        <w:rPr>
          <w:rFonts w:ascii="Arial" w:hAnsi="Arial" w:cs="Arial"/>
        </w:rPr>
      </w:pPr>
      <w:r>
        <w:rPr>
          <w:rFonts w:ascii="Arial" w:hAnsi="Arial" w:cs="Arial"/>
        </w:rPr>
        <w:t xml:space="preserve">I. Gailiuvienė </w:t>
      </w:r>
    </w:p>
    <w:p w14:paraId="326C3DD6" w14:textId="77777777" w:rsidR="00EE7D39" w:rsidRPr="007E0EA0" w:rsidRDefault="00EE7D39" w:rsidP="007E1FA7">
      <w:pPr>
        <w:tabs>
          <w:tab w:val="left" w:pos="3450"/>
        </w:tabs>
        <w:spacing w:line="276" w:lineRule="auto"/>
        <w:jc w:val="both"/>
        <w:rPr>
          <w:rFonts w:ascii="Arial" w:hAnsi="Arial" w:cs="Arial"/>
          <w:lang w:val="fi-FI"/>
        </w:rPr>
      </w:pPr>
      <w:r>
        <w:rPr>
          <w:rFonts w:ascii="Arial" w:hAnsi="Arial" w:cs="Arial"/>
        </w:rPr>
        <w:t>V. Butkus</w:t>
      </w:r>
    </w:p>
    <w:p w14:paraId="7D8D17E0" w14:textId="77777777" w:rsidR="00EE7D39" w:rsidRDefault="00EE7D39" w:rsidP="007E1FA7">
      <w:pPr>
        <w:tabs>
          <w:tab w:val="left" w:pos="3450"/>
        </w:tabs>
        <w:spacing w:line="276" w:lineRule="auto"/>
        <w:jc w:val="both"/>
        <w:rPr>
          <w:rFonts w:ascii="Arial" w:hAnsi="Arial" w:cs="Arial"/>
        </w:rPr>
      </w:pPr>
      <w:r>
        <w:rPr>
          <w:rFonts w:ascii="Arial" w:hAnsi="Arial" w:cs="Arial"/>
        </w:rPr>
        <w:t>J. Bardauskas</w:t>
      </w:r>
    </w:p>
    <w:p w14:paraId="0F4256A6" w14:textId="3DB58877" w:rsidR="002D2194" w:rsidRPr="00EE7D39" w:rsidRDefault="00EE7D39" w:rsidP="00A2387F">
      <w:pPr>
        <w:tabs>
          <w:tab w:val="left" w:pos="2694"/>
          <w:tab w:val="left" w:pos="5245"/>
          <w:tab w:val="left" w:pos="7513"/>
        </w:tabs>
        <w:spacing w:line="276" w:lineRule="auto"/>
        <w:jc w:val="both"/>
        <w:rPr>
          <w:rFonts w:ascii="Arial" w:hAnsi="Arial" w:cs="Arial"/>
        </w:rPr>
      </w:pPr>
      <w:r w:rsidRPr="007C5AF0">
        <w:rPr>
          <w:rFonts w:ascii="Arial" w:hAnsi="Arial" w:cs="Arial"/>
        </w:rPr>
        <w:t>B. Markauskas</w:t>
      </w:r>
    </w:p>
    <w:p w14:paraId="181AAB2A" w14:textId="4A6AB09F" w:rsidR="00EB06D4" w:rsidRDefault="00EB06D4" w:rsidP="007E1FA7">
      <w:pPr>
        <w:pStyle w:val="Antrat2"/>
      </w:pPr>
      <w:r w:rsidRPr="002F1166">
        <w:lastRenderedPageBreak/>
        <w:t>AIŠKINAMASIS RAŠTAS</w:t>
      </w:r>
      <w:r w:rsidR="00344EBB" w:rsidRPr="002F1166">
        <w:br w:type="textWrapping" w:clear="all"/>
      </w:r>
      <w:r w:rsidRPr="002F1166">
        <w:rPr>
          <w:rFonts w:eastAsiaTheme="minorHAnsi"/>
        </w:rPr>
        <w:t xml:space="preserve">DĖL TARYBOS SPRENDIMO </w:t>
      </w:r>
      <w:r w:rsidRPr="00AD0BF1">
        <w:rPr>
          <w:rFonts w:eastAsiaTheme="minorHAnsi"/>
        </w:rPr>
        <w:t>„</w:t>
      </w:r>
      <w:r w:rsidR="002D2194" w:rsidRPr="002D2194">
        <w:t xml:space="preserve">DĖL VIEŠOSIOS ĮSTAIGOS </w:t>
      </w:r>
      <w:r w:rsidR="002D2194" w:rsidRPr="002D2194">
        <w:rPr>
          <w:bCs/>
        </w:rPr>
        <w:t>KREPŠINIO KLUBO</w:t>
      </w:r>
      <w:r w:rsidR="002D2194" w:rsidRPr="002D2194">
        <w:t>„GARGŽD</w:t>
      </w:r>
      <w:r w:rsidR="002D2194" w:rsidRPr="002D2194">
        <w:rPr>
          <w:bCs/>
        </w:rPr>
        <w:t>AI</w:t>
      </w:r>
      <w:r w:rsidR="002D2194" w:rsidRPr="002D2194">
        <w:t>“ 202</w:t>
      </w:r>
      <w:r w:rsidR="002D2194" w:rsidRPr="002D2194">
        <w:rPr>
          <w:bCs/>
        </w:rPr>
        <w:t>5</w:t>
      </w:r>
      <w:r w:rsidR="002D2194" w:rsidRPr="002D2194">
        <w:t xml:space="preserve"> METŲ PROGRAMOS „GARGŽDŲ „GARGŽDAI“ KREPŠINIO KOMANDOS DALYVAVIMAS LIETUVOS KREPŠINIO LYGOJE“</w:t>
      </w:r>
      <w:r w:rsidR="00417C25">
        <w:t xml:space="preserve"> </w:t>
      </w:r>
      <w:r w:rsidR="002D2194" w:rsidRPr="002D2194">
        <w:t>PATVIRTINIMO</w:t>
      </w:r>
      <w:r w:rsidRPr="002F1166">
        <w:t>” PROJEKTO</w:t>
      </w:r>
    </w:p>
    <w:p w14:paraId="199AF602" w14:textId="7355B6A6" w:rsidR="00DC493F" w:rsidRPr="00DC493F" w:rsidRDefault="00DC493F" w:rsidP="007E1FA7">
      <w:pPr>
        <w:pStyle w:val="Pagrindinistekstas"/>
        <w:spacing w:after="120" w:line="276" w:lineRule="auto"/>
        <w:jc w:val="center"/>
      </w:pPr>
      <w:r w:rsidRPr="00EB06D4">
        <w:rPr>
          <w:rFonts w:ascii="Arial" w:eastAsiaTheme="minorEastAsia" w:hAnsi="Arial" w:cs="Arial"/>
          <w:bCs/>
          <w:u w:color="000000"/>
          <w14:ligatures w14:val="standardContextual"/>
        </w:rPr>
        <w:t>202</w:t>
      </w:r>
      <w:r w:rsidR="00C213AE">
        <w:rPr>
          <w:rFonts w:ascii="Arial" w:eastAsiaTheme="minorEastAsia" w:hAnsi="Arial" w:cs="Arial"/>
          <w:bCs/>
          <w:u w:color="000000"/>
          <w14:ligatures w14:val="standardContextual"/>
        </w:rPr>
        <w:t>5</w:t>
      </w:r>
      <w:r w:rsidRPr="00EB06D4">
        <w:rPr>
          <w:rFonts w:ascii="Arial" w:eastAsiaTheme="minorEastAsia" w:hAnsi="Arial" w:cs="Arial"/>
          <w:bCs/>
          <w:u w:color="000000"/>
          <w14:ligatures w14:val="standardContextual"/>
        </w:rPr>
        <w:t xml:space="preserve"> m. </w:t>
      </w:r>
      <w:r w:rsidR="00C213AE">
        <w:rPr>
          <w:rFonts w:ascii="Arial" w:hAnsi="Arial" w:cs="Arial"/>
        </w:rPr>
        <w:t>rugpjūčio</w:t>
      </w:r>
      <w:r w:rsidR="00356085" w:rsidRPr="00EB06D4">
        <w:rPr>
          <w:rFonts w:ascii="Arial" w:hAnsi="Arial" w:cs="Arial"/>
        </w:rPr>
        <w:t xml:space="preserve"> </w:t>
      </w:r>
      <w:r w:rsidR="007E1FA7">
        <w:rPr>
          <w:rFonts w:ascii="Arial" w:eastAsiaTheme="minorEastAsia" w:hAnsi="Arial" w:cs="Arial"/>
          <w:bCs/>
          <w:u w:color="000000"/>
          <w14:ligatures w14:val="standardContextual"/>
        </w:rPr>
        <w:t>5</w:t>
      </w:r>
      <w:r w:rsidR="007E1FA7" w:rsidRPr="00EB06D4">
        <w:rPr>
          <w:rFonts w:ascii="Arial" w:eastAsiaTheme="minorEastAsia" w:hAnsi="Arial" w:cs="Arial"/>
          <w:bCs/>
          <w:u w:color="000000"/>
          <w14:ligatures w14:val="standardContextual"/>
        </w:rPr>
        <w:t xml:space="preserve"> </w:t>
      </w:r>
      <w:r w:rsidRPr="00EB06D4">
        <w:rPr>
          <w:rFonts w:ascii="Arial" w:eastAsiaTheme="minorEastAsia" w:hAnsi="Arial" w:cs="Arial"/>
          <w:bCs/>
          <w:u w:color="000000"/>
          <w14:ligatures w14:val="standardContextual"/>
        </w:rPr>
        <w:t>d</w:t>
      </w:r>
      <w:r>
        <w:rPr>
          <w:rFonts w:ascii="Arial" w:eastAsiaTheme="minorEastAsia" w:hAnsi="Arial" w:cs="Arial"/>
          <w:bCs/>
          <w:u w:color="000000"/>
          <w14:ligatures w14:val="standardContextual"/>
        </w:rPr>
        <w:t>.</w:t>
      </w:r>
    </w:p>
    <w:p w14:paraId="6B061463" w14:textId="33403BD7" w:rsidR="00E05EDE" w:rsidRDefault="00E05EDE" w:rsidP="00A2387F">
      <w:pPr>
        <w:pStyle w:val="Betarp"/>
        <w:spacing w:line="276" w:lineRule="auto"/>
        <w:ind w:firstLine="1134"/>
        <w:jc w:val="both"/>
        <w:rPr>
          <w:rFonts w:ascii="Arial" w:eastAsia="Calibri" w:hAnsi="Arial" w:cs="Arial"/>
          <w:bCs/>
          <w:lang w:eastAsia="lt-LT"/>
        </w:rPr>
      </w:pPr>
      <w:r>
        <w:rPr>
          <w:rFonts w:ascii="Arial" w:eastAsia="Calibri" w:hAnsi="Arial" w:cs="Arial"/>
          <w:b/>
          <w:lang w:eastAsia="lt-LT"/>
        </w:rPr>
        <w:t xml:space="preserve">1. </w:t>
      </w:r>
      <w:r w:rsidR="00EB06D4" w:rsidRPr="00EB06D4">
        <w:rPr>
          <w:rFonts w:ascii="Arial" w:eastAsia="Calibri" w:hAnsi="Arial" w:cs="Arial"/>
          <w:b/>
          <w:lang w:eastAsia="lt-LT"/>
        </w:rPr>
        <w:t>Sprendimo projekto tikslai, uždaviniai (ko sprendimo projektu norima pasiekti):</w:t>
      </w:r>
      <w:r w:rsidR="00EB06D4" w:rsidRPr="00EB06D4">
        <w:rPr>
          <w:rFonts w:ascii="Arial" w:eastAsia="Calibri" w:hAnsi="Arial" w:cs="Arial"/>
          <w:bCs/>
          <w:lang w:eastAsia="lt-LT"/>
        </w:rPr>
        <w:t xml:space="preserve"> </w:t>
      </w:r>
    </w:p>
    <w:p w14:paraId="384FDEF2" w14:textId="59BD2DF4" w:rsidR="00155F62" w:rsidRDefault="005F2064" w:rsidP="00A2387F">
      <w:pPr>
        <w:pStyle w:val="Betarp"/>
        <w:spacing w:after="240" w:line="276" w:lineRule="auto"/>
        <w:ind w:firstLine="1134"/>
        <w:jc w:val="both"/>
        <w:rPr>
          <w:rFonts w:ascii="Arial" w:hAnsi="Arial" w:cs="Arial"/>
          <w:bCs/>
        </w:rPr>
      </w:pPr>
      <w:r>
        <w:rPr>
          <w:rFonts w:ascii="Arial" w:hAnsi="Arial" w:cs="Arial"/>
        </w:rPr>
        <w:t>p</w:t>
      </w:r>
      <w:r w:rsidR="00155F62" w:rsidRPr="007144FB">
        <w:rPr>
          <w:rFonts w:ascii="Arial" w:hAnsi="Arial" w:cs="Arial"/>
        </w:rPr>
        <w:t>atvirtinti viešosios įstaigos</w:t>
      </w:r>
      <w:r w:rsidR="00155F62">
        <w:rPr>
          <w:rFonts w:ascii="Arial" w:hAnsi="Arial" w:cs="Arial"/>
        </w:rPr>
        <w:t xml:space="preserve"> krepšinio klubo</w:t>
      </w:r>
      <w:r w:rsidR="00155F62" w:rsidRPr="007144FB">
        <w:rPr>
          <w:rFonts w:ascii="Arial" w:hAnsi="Arial" w:cs="Arial"/>
        </w:rPr>
        <w:t xml:space="preserve"> „Gargžd</w:t>
      </w:r>
      <w:r w:rsidR="00155F62">
        <w:rPr>
          <w:rFonts w:ascii="Arial" w:hAnsi="Arial" w:cs="Arial"/>
        </w:rPr>
        <w:t>ai</w:t>
      </w:r>
      <w:r w:rsidR="00155F62" w:rsidRPr="007144FB">
        <w:rPr>
          <w:rFonts w:ascii="Arial" w:hAnsi="Arial" w:cs="Arial"/>
        </w:rPr>
        <w:t>“ 202</w:t>
      </w:r>
      <w:r w:rsidR="00155F62">
        <w:rPr>
          <w:rFonts w:ascii="Arial" w:hAnsi="Arial" w:cs="Arial"/>
        </w:rPr>
        <w:t>5</w:t>
      </w:r>
      <w:r w:rsidR="00155F62" w:rsidRPr="007144FB">
        <w:rPr>
          <w:rFonts w:ascii="Arial" w:hAnsi="Arial" w:cs="Arial"/>
        </w:rPr>
        <w:t xml:space="preserve"> metų „Gargždų „Gargždai“ krepšinio komandos dalyvavimas Lietuvos krepšinio lygoje</w:t>
      </w:r>
      <w:r w:rsidR="00155F62" w:rsidRPr="007144FB">
        <w:rPr>
          <w:rFonts w:ascii="Arial" w:hAnsi="Arial" w:cs="Arial"/>
          <w:bCs/>
        </w:rPr>
        <w:t>“ programą</w:t>
      </w:r>
      <w:r w:rsidR="00B731BD">
        <w:rPr>
          <w:rFonts w:ascii="Arial" w:hAnsi="Arial" w:cs="Arial"/>
          <w:bCs/>
        </w:rPr>
        <w:t>.</w:t>
      </w:r>
      <w:r w:rsidR="00155F62" w:rsidRPr="007144FB">
        <w:rPr>
          <w:rFonts w:ascii="Arial" w:hAnsi="Arial" w:cs="Arial"/>
          <w:bCs/>
        </w:rPr>
        <w:t xml:space="preserve"> </w:t>
      </w:r>
    </w:p>
    <w:p w14:paraId="55537B1D" w14:textId="4998DC6E" w:rsidR="00EB06D4" w:rsidRPr="002F1166" w:rsidRDefault="00EB06D4" w:rsidP="00A2387F">
      <w:pPr>
        <w:pStyle w:val="Betarp"/>
        <w:spacing w:line="276" w:lineRule="auto"/>
        <w:ind w:firstLine="1134"/>
        <w:jc w:val="both"/>
        <w:rPr>
          <w:rFonts w:ascii="Arial" w:eastAsiaTheme="minorHAnsi" w:hAnsi="Arial" w:cs="Arial"/>
          <w:b/>
          <w:bCs/>
        </w:rPr>
      </w:pPr>
      <w:r w:rsidRPr="002F1166">
        <w:rPr>
          <w:rFonts w:ascii="Arial" w:eastAsiaTheme="minorHAnsi" w:hAnsi="Arial" w:cs="Arial"/>
          <w:b/>
          <w:bCs/>
        </w:rPr>
        <w:t xml:space="preserve">2. Kaip šiuo metu yra teisiškai reglamentuojami projekte aptariami klausimai: </w:t>
      </w:r>
    </w:p>
    <w:p w14:paraId="0772AFF6" w14:textId="084D4C4B" w:rsidR="004F1C34" w:rsidRPr="004F1C34" w:rsidRDefault="00AD0BF1" w:rsidP="00A2387F">
      <w:pPr>
        <w:spacing w:line="276" w:lineRule="auto"/>
        <w:ind w:firstLine="1134"/>
        <w:jc w:val="both"/>
        <w:rPr>
          <w:rFonts w:ascii="Arial" w:hAnsi="Arial" w:cs="Arial"/>
        </w:rPr>
      </w:pPr>
      <w:r w:rsidRPr="00AD0BF1">
        <w:rPr>
          <w:rFonts w:ascii="Arial" w:hAnsi="Arial" w:cs="Arial"/>
        </w:rPr>
        <w:t xml:space="preserve">Lietuvos Respublikos vietos savivaldos įstatymo </w:t>
      </w:r>
      <w:r w:rsidR="00C4786E">
        <w:rPr>
          <w:rFonts w:ascii="Arial" w:hAnsi="Arial" w:cs="Arial"/>
        </w:rPr>
        <w:t>6</w:t>
      </w:r>
      <w:r w:rsidRPr="00AD0BF1">
        <w:rPr>
          <w:rFonts w:ascii="Arial" w:hAnsi="Arial" w:cs="Arial"/>
        </w:rPr>
        <w:t xml:space="preserve"> straipsnio 29 punktas nustato, kad </w:t>
      </w:r>
      <w:r w:rsidR="00C4786E">
        <w:rPr>
          <w:rFonts w:ascii="Arial" w:hAnsi="Arial" w:cs="Arial"/>
        </w:rPr>
        <w:t xml:space="preserve">viena </w:t>
      </w:r>
      <w:r w:rsidR="00C4786E" w:rsidRPr="004F1C34">
        <w:rPr>
          <w:rFonts w:ascii="Arial" w:hAnsi="Arial" w:cs="Arial"/>
        </w:rPr>
        <w:t xml:space="preserve">iš </w:t>
      </w:r>
      <w:r w:rsidR="004F1C34">
        <w:rPr>
          <w:rFonts w:ascii="Arial" w:hAnsi="Arial" w:cs="Arial"/>
          <w:color w:val="000000"/>
          <w:shd w:val="clear" w:color="auto" w:fill="FFFFFF"/>
        </w:rPr>
        <w:t>s</w:t>
      </w:r>
      <w:r w:rsidR="004F1C34" w:rsidRPr="004F1C34">
        <w:rPr>
          <w:rFonts w:ascii="Arial" w:hAnsi="Arial" w:cs="Arial"/>
          <w:color w:val="000000"/>
          <w:shd w:val="clear" w:color="auto" w:fill="FFFFFF"/>
        </w:rPr>
        <w:t>avarankišk</w:t>
      </w:r>
      <w:r w:rsidR="0028420B">
        <w:rPr>
          <w:rFonts w:ascii="Arial" w:hAnsi="Arial" w:cs="Arial"/>
          <w:color w:val="000000"/>
          <w:shd w:val="clear" w:color="auto" w:fill="FFFFFF"/>
        </w:rPr>
        <w:t>ųjų</w:t>
      </w:r>
      <w:r w:rsidR="004F1C34" w:rsidRPr="004F1C34">
        <w:rPr>
          <w:rFonts w:ascii="Arial" w:hAnsi="Arial" w:cs="Arial"/>
          <w:color w:val="000000"/>
          <w:shd w:val="clear" w:color="auto" w:fill="FFFFFF"/>
        </w:rPr>
        <w:t xml:space="preserve"> (Konstitucijos ir įstatymų nustatyt</w:t>
      </w:r>
      <w:r w:rsidR="00285A40">
        <w:rPr>
          <w:rFonts w:ascii="Arial" w:hAnsi="Arial" w:cs="Arial"/>
          <w:color w:val="000000"/>
          <w:shd w:val="clear" w:color="auto" w:fill="FFFFFF"/>
        </w:rPr>
        <w:t>ų</w:t>
      </w:r>
      <w:r w:rsidR="004F1C34" w:rsidRPr="004F1C34">
        <w:rPr>
          <w:rFonts w:ascii="Arial" w:hAnsi="Arial" w:cs="Arial"/>
          <w:color w:val="000000"/>
          <w:shd w:val="clear" w:color="auto" w:fill="FFFFFF"/>
        </w:rPr>
        <w:t xml:space="preserve"> (priskirt</w:t>
      </w:r>
      <w:r w:rsidR="00285A40">
        <w:rPr>
          <w:rFonts w:ascii="Arial" w:hAnsi="Arial" w:cs="Arial"/>
          <w:color w:val="000000"/>
          <w:shd w:val="clear" w:color="auto" w:fill="FFFFFF"/>
        </w:rPr>
        <w:t>ų</w:t>
      </w:r>
      <w:r w:rsidR="004F1C34" w:rsidRPr="004F1C34">
        <w:rPr>
          <w:rFonts w:ascii="Arial" w:hAnsi="Arial" w:cs="Arial"/>
          <w:color w:val="000000"/>
          <w:shd w:val="clear" w:color="auto" w:fill="FFFFFF"/>
        </w:rPr>
        <w:t>) savivaldybių funkcij</w:t>
      </w:r>
      <w:r w:rsidR="0028420B">
        <w:rPr>
          <w:rFonts w:ascii="Arial" w:hAnsi="Arial" w:cs="Arial"/>
          <w:color w:val="000000"/>
          <w:shd w:val="clear" w:color="auto" w:fill="FFFFFF"/>
        </w:rPr>
        <w:t>ų yra</w:t>
      </w:r>
      <w:r w:rsidR="004F1C34" w:rsidRPr="004F1C34">
        <w:rPr>
          <w:rFonts w:ascii="Arial" w:hAnsi="Arial" w:cs="Arial"/>
        </w:rPr>
        <w:t xml:space="preserve"> </w:t>
      </w:r>
      <w:r w:rsidR="004F1C34" w:rsidRPr="004F1C34">
        <w:rPr>
          <w:rFonts w:ascii="Arial" w:hAnsi="Arial" w:cs="Arial"/>
          <w:color w:val="000000"/>
          <w:shd w:val="clear" w:color="auto" w:fill="FFFFFF"/>
        </w:rPr>
        <w:t>kūno kultūros ir sporto plėtojimas, gyventojų poilsio organizavimas;</w:t>
      </w:r>
      <w:r w:rsidR="004F1C34" w:rsidRPr="004F1C34">
        <w:rPr>
          <w:rFonts w:ascii="Arial" w:hAnsi="Arial" w:cs="Arial"/>
        </w:rPr>
        <w:t xml:space="preserve"> </w:t>
      </w:r>
      <w:r w:rsidR="001D28D5">
        <w:rPr>
          <w:rFonts w:ascii="Arial" w:hAnsi="Arial" w:cs="Arial"/>
        </w:rPr>
        <w:t>15</w:t>
      </w:r>
      <w:r w:rsidR="001D28D5" w:rsidRPr="00EB06D4">
        <w:rPr>
          <w:rFonts w:ascii="Arial" w:hAnsi="Arial" w:cs="Arial"/>
        </w:rPr>
        <w:t xml:space="preserve"> straipsnio </w:t>
      </w:r>
      <w:r w:rsidR="001D28D5">
        <w:rPr>
          <w:rFonts w:ascii="Arial" w:hAnsi="Arial" w:cs="Arial"/>
        </w:rPr>
        <w:t xml:space="preserve"> 4 dalis nurodo, kad </w:t>
      </w:r>
      <w:r w:rsidR="001D28D5" w:rsidRPr="001D28D5">
        <w:rPr>
          <w:rFonts w:ascii="Arial" w:hAnsi="Arial" w:cs="Arial"/>
          <w:color w:val="000000"/>
        </w:rPr>
        <w:t>jeigu teisės aktuose yra nustatyta papildomų įgaliojimų savivaldybei, sprendimų dėl tokių įgaliojimų vykdymo priėmimo iniciatyva, neperžengiant nustatytų įgaliojimų, priklauso savivaldybės tarybai.</w:t>
      </w:r>
      <w:r w:rsidR="001D28D5" w:rsidRPr="001D28D5">
        <w:rPr>
          <w:rFonts w:ascii="Arial" w:hAnsi="Arial" w:cs="Arial"/>
        </w:rPr>
        <w:t xml:space="preserve"> </w:t>
      </w:r>
    </w:p>
    <w:p w14:paraId="4594509D" w14:textId="51A2C2EB" w:rsidR="0060446C" w:rsidRDefault="00AD0BF1" w:rsidP="00A2387F">
      <w:pPr>
        <w:pStyle w:val="Betarp"/>
        <w:spacing w:after="240" w:line="276" w:lineRule="auto"/>
        <w:ind w:firstLine="1134"/>
        <w:jc w:val="both"/>
        <w:rPr>
          <w:rFonts w:ascii="Arial" w:eastAsiaTheme="minorHAnsi" w:hAnsi="Arial" w:cs="Arial"/>
          <w:b/>
        </w:rPr>
      </w:pPr>
      <w:r w:rsidRPr="00AD0BF1">
        <w:rPr>
          <w:rFonts w:ascii="Arial" w:hAnsi="Arial" w:cs="Arial"/>
        </w:rPr>
        <w:t xml:space="preserve">Sprendimo projektas parengtas atsižvelgiant </w:t>
      </w:r>
      <w:r w:rsidR="004E55A8">
        <w:rPr>
          <w:rFonts w:ascii="Arial" w:hAnsi="Arial" w:cs="Arial"/>
        </w:rPr>
        <w:t xml:space="preserve">į </w:t>
      </w:r>
      <w:r w:rsidR="0060446C">
        <w:rPr>
          <w:rFonts w:ascii="Arial" w:hAnsi="Arial" w:cs="Arial"/>
        </w:rPr>
        <w:t>viešosios įstaigos krepšinio klubo „Gargždai“ 2025 m. rugpjūčio 5 d. prašymą (prašymas pridedamas).</w:t>
      </w:r>
      <w:r w:rsidR="0060446C" w:rsidRPr="002F1166">
        <w:rPr>
          <w:rFonts w:ascii="Arial" w:eastAsiaTheme="minorHAnsi" w:hAnsi="Arial" w:cs="Arial"/>
          <w:b/>
        </w:rPr>
        <w:t xml:space="preserve"> </w:t>
      </w:r>
    </w:p>
    <w:p w14:paraId="35F6BFA0" w14:textId="77777777" w:rsidR="005F2064" w:rsidRDefault="00EB06D4" w:rsidP="00A2387F">
      <w:pPr>
        <w:pStyle w:val="Sraopastraipa"/>
        <w:spacing w:line="276" w:lineRule="auto"/>
        <w:ind w:left="0" w:firstLine="1134"/>
        <w:jc w:val="both"/>
        <w:rPr>
          <w:rFonts w:ascii="Arial" w:eastAsiaTheme="minorHAnsi" w:hAnsi="Arial" w:cs="Arial"/>
          <w:b/>
        </w:rPr>
      </w:pPr>
      <w:r w:rsidRPr="002F1166">
        <w:rPr>
          <w:rFonts w:ascii="Arial" w:eastAsiaTheme="minorHAnsi" w:hAnsi="Arial" w:cs="Arial"/>
          <w:b/>
        </w:rPr>
        <w:t>3. Kokios siūlomos naujos teisinio reguliavimo nuostatos ir kokių teigiamų rezultatų laukiama:</w:t>
      </w:r>
    </w:p>
    <w:p w14:paraId="0EF77653" w14:textId="4CF8D584" w:rsidR="00C61A4E" w:rsidRDefault="00EB06D4" w:rsidP="00A2387F">
      <w:pPr>
        <w:pStyle w:val="Sraopastraipa"/>
        <w:spacing w:after="240" w:line="276" w:lineRule="auto"/>
        <w:ind w:left="0" w:firstLine="1134"/>
        <w:contextualSpacing w:val="0"/>
        <w:jc w:val="both"/>
        <w:rPr>
          <w:rFonts w:ascii="Arial" w:hAnsi="Arial" w:cs="Arial"/>
        </w:rPr>
      </w:pPr>
      <w:r w:rsidRPr="002F1166">
        <w:rPr>
          <w:rFonts w:ascii="Arial" w:eastAsiaTheme="minorHAnsi" w:hAnsi="Arial" w:cs="Arial"/>
          <w:b/>
        </w:rPr>
        <w:t xml:space="preserve"> </w:t>
      </w:r>
      <w:r w:rsidR="00C61A4E" w:rsidRPr="00137308">
        <w:rPr>
          <w:rFonts w:ascii="Arial" w:hAnsi="Arial" w:cs="Arial"/>
          <w:lang w:eastAsia="ar-SA"/>
        </w:rPr>
        <w:t>Gargždų „Gargždai“ krepšinio komanda</w:t>
      </w:r>
      <w:r w:rsidR="00C61A4E" w:rsidRPr="00137308">
        <w:rPr>
          <w:rFonts w:ascii="Arial" w:hAnsi="Arial" w:cs="Arial"/>
        </w:rPr>
        <w:t xml:space="preserve"> </w:t>
      </w:r>
      <w:r w:rsidR="00C61A4E" w:rsidRPr="00137308">
        <w:rPr>
          <w:rFonts w:ascii="Arial" w:hAnsi="Arial" w:cs="Arial"/>
          <w:lang w:eastAsia="ar-SA"/>
        </w:rPr>
        <w:t xml:space="preserve"> atstovaus ir garsins Klaipėdos rajoną</w:t>
      </w:r>
      <w:r w:rsidR="00C61A4E" w:rsidRPr="00137308">
        <w:rPr>
          <w:rFonts w:ascii="Arial" w:hAnsi="Arial" w:cs="Arial"/>
        </w:rPr>
        <w:t xml:space="preserve"> Lietuvos krepšinio lygoje</w:t>
      </w:r>
      <w:r w:rsidR="00A05ED0">
        <w:rPr>
          <w:rFonts w:ascii="Arial" w:hAnsi="Arial" w:cs="Arial"/>
        </w:rPr>
        <w:t xml:space="preserve"> (toliau – LKL)</w:t>
      </w:r>
      <w:r w:rsidR="00C61A4E" w:rsidRPr="00137308">
        <w:rPr>
          <w:rFonts w:ascii="Arial" w:hAnsi="Arial" w:cs="Arial"/>
        </w:rPr>
        <w:t>. Klaipėdos rajono gyventojai turės galimybę stebėti aukšto meistriškumo krepšinio komandų varžybas, kuriose varžysis rajono krepšinio komanda.</w:t>
      </w:r>
    </w:p>
    <w:p w14:paraId="2E483E73" w14:textId="46831170" w:rsidR="00C017BF" w:rsidRDefault="00EB06D4" w:rsidP="00A2387F">
      <w:pPr>
        <w:pStyle w:val="Betarp"/>
        <w:spacing w:after="240" w:line="276" w:lineRule="auto"/>
        <w:ind w:firstLine="1134"/>
        <w:jc w:val="both"/>
        <w:rPr>
          <w:rFonts w:ascii="Arial" w:eastAsia="Calibri" w:hAnsi="Arial" w:cs="Arial"/>
          <w:bCs/>
          <w:lang w:eastAsia="lt-LT"/>
        </w:rPr>
      </w:pPr>
      <w:r w:rsidRPr="002F1166">
        <w:rPr>
          <w:rFonts w:ascii="Arial" w:eastAsia="Calibri" w:hAnsi="Arial" w:cs="Arial"/>
          <w:b/>
          <w:lang w:eastAsia="lt-LT"/>
        </w:rPr>
        <w:t>4. Galimos neigiamos pasekmės priėmus siūlomą</w:t>
      </w:r>
      <w:r w:rsidRPr="00EB06D4">
        <w:rPr>
          <w:rFonts w:ascii="Arial" w:eastAsia="Calibri" w:hAnsi="Arial" w:cs="Arial"/>
          <w:b/>
          <w:lang w:eastAsia="lt-LT"/>
        </w:rPr>
        <w:t xml:space="preserve"> Savivaldybės tarybos sprendimą ir kokių priemonių būtina imtis, siekiant išvengti neigiamų pasekmių: </w:t>
      </w:r>
      <w:r w:rsidRPr="00EB06D4">
        <w:rPr>
          <w:rFonts w:ascii="Arial" w:eastAsia="Calibri" w:hAnsi="Arial" w:cs="Arial"/>
          <w:bCs/>
          <w:lang w:eastAsia="lt-LT"/>
        </w:rPr>
        <w:t>neigiamų pasekmių nebus.</w:t>
      </w:r>
    </w:p>
    <w:p w14:paraId="32740E33" w14:textId="52DC93B3" w:rsidR="00C017BF" w:rsidRPr="005F2064" w:rsidRDefault="00EB06D4" w:rsidP="007E1FA7">
      <w:pPr>
        <w:widowControl w:val="0"/>
        <w:autoSpaceDE w:val="0"/>
        <w:autoSpaceDN w:val="0"/>
        <w:adjustRightInd w:val="0"/>
        <w:spacing w:after="240" w:line="276" w:lineRule="auto"/>
        <w:ind w:firstLine="1134"/>
        <w:jc w:val="both"/>
        <w:rPr>
          <w:rFonts w:ascii="Arial" w:eastAsia="Calibri" w:hAnsi="Arial" w:cs="Arial"/>
          <w:b/>
          <w:lang w:eastAsia="lt-LT"/>
        </w:rPr>
      </w:pPr>
      <w:r w:rsidRPr="00EB06D4">
        <w:rPr>
          <w:rFonts w:ascii="Arial" w:eastAsia="Calibri" w:hAnsi="Arial" w:cs="Arial"/>
          <w:b/>
          <w:caps/>
          <w:lang w:eastAsia="lt-LT"/>
        </w:rPr>
        <w:t>5. A</w:t>
      </w:r>
      <w:r w:rsidRPr="00EB06D4">
        <w:rPr>
          <w:rFonts w:ascii="Arial" w:eastAsia="Calibri" w:hAnsi="Arial" w:cs="Arial"/>
          <w:b/>
          <w:lang w:eastAsia="lt-LT"/>
        </w:rPr>
        <w:t xml:space="preserve">r sprendimo projektas neprieštarauja Lietuvos Respublikos lygių galimybių įstatymui ir atitinka lygių galimybių principus: </w:t>
      </w:r>
      <w:r w:rsidRPr="00EB06D4">
        <w:rPr>
          <w:rFonts w:ascii="Arial" w:eastAsia="Calibri" w:hAnsi="Arial" w:cs="Arial"/>
          <w:bCs/>
          <w:lang w:eastAsia="lt-LT"/>
        </w:rPr>
        <w:t xml:space="preserve">sprendimo projektas neprieštarauja Lietuvos Respublikos lygių galimybių įstatymui bei atitinka lygių galimybių principus. </w:t>
      </w:r>
    </w:p>
    <w:p w14:paraId="2B47C48C" w14:textId="7E827B09" w:rsidR="00B46797" w:rsidRDefault="00EB06D4" w:rsidP="00A2387F">
      <w:pPr>
        <w:pStyle w:val="Betarp"/>
        <w:spacing w:after="240" w:line="276" w:lineRule="auto"/>
        <w:ind w:firstLine="1134"/>
        <w:jc w:val="both"/>
        <w:rPr>
          <w:rFonts w:ascii="Arial" w:hAnsi="Arial" w:cs="Arial"/>
          <w:lang w:eastAsia="ar-SA"/>
        </w:rPr>
      </w:pPr>
      <w:r w:rsidRPr="00EB06D4">
        <w:rPr>
          <w:rFonts w:ascii="Arial" w:eastAsia="Calibri" w:hAnsi="Arial" w:cs="Arial"/>
          <w:b/>
          <w:lang w:eastAsia="lt-LT"/>
        </w:rPr>
        <w:t xml:space="preserve">6. Kokius teisės aktus būtina pakeisti ar panaikinti, priėmus teikiamą Savivaldybės tarybos sprendimą: </w:t>
      </w:r>
      <w:r w:rsidR="00B26576">
        <w:rPr>
          <w:rFonts w:ascii="Arial" w:hAnsi="Arial" w:cs="Arial"/>
          <w:lang w:eastAsia="ar-SA"/>
        </w:rPr>
        <w:t>nėra.</w:t>
      </w:r>
    </w:p>
    <w:p w14:paraId="73E0FA45" w14:textId="1874950B" w:rsidR="00856E96" w:rsidRDefault="00EB06D4" w:rsidP="00A2387F">
      <w:pPr>
        <w:pStyle w:val="Betarp"/>
        <w:spacing w:line="276" w:lineRule="auto"/>
        <w:ind w:firstLine="1134"/>
        <w:jc w:val="both"/>
        <w:rPr>
          <w:rFonts w:ascii="Arial" w:eastAsia="Calibri" w:hAnsi="Arial" w:cs="Arial"/>
          <w:b/>
          <w:lang w:eastAsia="lt-LT"/>
        </w:rPr>
      </w:pPr>
      <w:r w:rsidRPr="008D51F3">
        <w:rPr>
          <w:rFonts w:ascii="Arial" w:eastAsia="Calibri" w:hAnsi="Arial" w:cs="Arial"/>
          <w:b/>
          <w:lang w:eastAsia="lt-LT"/>
        </w:rPr>
        <w:t xml:space="preserve">7. Projekto rengimo metu gauti specialistų vertinimai ir išvados, konsultavimosi su visuomene metu gauti pasiūlymai ir jų motyvuotas vertinimas (atsižvelgta ar ne): </w:t>
      </w:r>
    </w:p>
    <w:p w14:paraId="39F0FC91" w14:textId="4B867886" w:rsidR="00D53318" w:rsidRDefault="0025629C" w:rsidP="00A2387F">
      <w:pPr>
        <w:pStyle w:val="Betarp"/>
        <w:spacing w:line="276" w:lineRule="auto"/>
        <w:ind w:firstLine="1134"/>
        <w:jc w:val="both"/>
        <w:rPr>
          <w:rFonts w:ascii="Arial" w:hAnsi="Arial" w:cs="Arial"/>
        </w:rPr>
      </w:pPr>
      <w:r w:rsidRPr="00957E77">
        <w:rPr>
          <w:rFonts w:ascii="Arial" w:eastAsia="Calibri" w:hAnsi="Arial" w:cs="Arial"/>
          <w:bCs/>
          <w:lang w:eastAsia="lt-LT"/>
        </w:rPr>
        <w:t>Siekiant išvengti</w:t>
      </w:r>
      <w:r w:rsidR="00653FE9" w:rsidRPr="00957E77">
        <w:rPr>
          <w:rFonts w:ascii="Arial" w:eastAsia="Calibri" w:hAnsi="Arial" w:cs="Arial"/>
          <w:bCs/>
          <w:lang w:eastAsia="lt-LT"/>
        </w:rPr>
        <w:t xml:space="preserve"> blogosios patir</w:t>
      </w:r>
      <w:r w:rsidR="00256225" w:rsidRPr="00957E77">
        <w:rPr>
          <w:rFonts w:ascii="Arial" w:eastAsia="Calibri" w:hAnsi="Arial" w:cs="Arial"/>
          <w:bCs/>
          <w:lang w:eastAsia="lt-LT"/>
        </w:rPr>
        <w:t>ti</w:t>
      </w:r>
      <w:r w:rsidR="00653FE9" w:rsidRPr="00957E77">
        <w:rPr>
          <w:rFonts w:ascii="Arial" w:eastAsia="Calibri" w:hAnsi="Arial" w:cs="Arial"/>
          <w:bCs/>
          <w:lang w:eastAsia="lt-LT"/>
        </w:rPr>
        <w:t>es su buvusia</w:t>
      </w:r>
      <w:r w:rsidR="00256225" w:rsidRPr="00957E77">
        <w:rPr>
          <w:rFonts w:ascii="Arial" w:eastAsia="Calibri" w:hAnsi="Arial" w:cs="Arial"/>
          <w:bCs/>
          <w:lang w:eastAsia="lt-LT"/>
        </w:rPr>
        <w:t xml:space="preserve"> </w:t>
      </w:r>
      <w:r w:rsidR="00957E77">
        <w:rPr>
          <w:rFonts w:ascii="Arial" w:eastAsia="Calibri" w:hAnsi="Arial" w:cs="Arial"/>
          <w:bCs/>
          <w:lang w:eastAsia="lt-LT"/>
        </w:rPr>
        <w:t xml:space="preserve">Klaipėdos rajono </w:t>
      </w:r>
      <w:r w:rsidR="00256225" w:rsidRPr="00957E77">
        <w:rPr>
          <w:rFonts w:ascii="Arial" w:eastAsia="Calibri" w:hAnsi="Arial" w:cs="Arial"/>
          <w:bCs/>
          <w:lang w:eastAsia="lt-LT"/>
        </w:rPr>
        <w:t>krepšinio komanda, dalyva</w:t>
      </w:r>
      <w:r w:rsidR="00DB17B7" w:rsidRPr="00957E77">
        <w:rPr>
          <w:rFonts w:ascii="Arial" w:eastAsia="Calibri" w:hAnsi="Arial" w:cs="Arial"/>
          <w:bCs/>
          <w:lang w:eastAsia="lt-LT"/>
        </w:rPr>
        <w:t>v</w:t>
      </w:r>
      <w:r w:rsidR="00256225" w:rsidRPr="00957E77">
        <w:rPr>
          <w:rFonts w:ascii="Arial" w:eastAsia="Calibri" w:hAnsi="Arial" w:cs="Arial"/>
          <w:bCs/>
          <w:lang w:eastAsia="lt-LT"/>
        </w:rPr>
        <w:t xml:space="preserve">usia </w:t>
      </w:r>
      <w:r w:rsidR="00BE7ED8">
        <w:rPr>
          <w:rFonts w:ascii="Arial" w:eastAsia="Calibri" w:hAnsi="Arial" w:cs="Arial"/>
          <w:bCs/>
          <w:lang w:eastAsia="lt-LT"/>
        </w:rPr>
        <w:t>LKL</w:t>
      </w:r>
      <w:r w:rsidR="00256225" w:rsidRPr="00957E77">
        <w:rPr>
          <w:rFonts w:ascii="Arial" w:eastAsia="Calibri" w:hAnsi="Arial" w:cs="Arial"/>
          <w:bCs/>
          <w:lang w:eastAsia="lt-LT"/>
        </w:rPr>
        <w:t>,</w:t>
      </w:r>
      <w:r w:rsidR="00653FE9">
        <w:rPr>
          <w:rFonts w:ascii="Arial" w:eastAsia="Calibri" w:hAnsi="Arial" w:cs="Arial"/>
          <w:b/>
          <w:lang w:eastAsia="lt-LT"/>
        </w:rPr>
        <w:t xml:space="preserve"> </w:t>
      </w:r>
      <w:r w:rsidR="00D53318">
        <w:rPr>
          <w:rFonts w:ascii="Arial" w:hAnsi="Arial" w:cs="Arial"/>
        </w:rPr>
        <w:t>Klaipėdos rajono savivaldybės</w:t>
      </w:r>
      <w:r w:rsidR="00AE2AD9">
        <w:rPr>
          <w:rFonts w:ascii="Arial" w:hAnsi="Arial" w:cs="Arial"/>
        </w:rPr>
        <w:t xml:space="preserve"> (toliau – Savivaldybė)</w:t>
      </w:r>
      <w:r w:rsidR="00D53318">
        <w:rPr>
          <w:rFonts w:ascii="Arial" w:hAnsi="Arial" w:cs="Arial"/>
        </w:rPr>
        <w:t xml:space="preserve"> vadovų </w:t>
      </w:r>
      <w:r w:rsidR="00D53318">
        <w:rPr>
          <w:rFonts w:ascii="Arial" w:hAnsi="Arial" w:cs="Arial"/>
        </w:rPr>
        <w:lastRenderedPageBreak/>
        <w:t xml:space="preserve">bei </w:t>
      </w:r>
      <w:r w:rsidR="00375568">
        <w:rPr>
          <w:rFonts w:ascii="Arial" w:hAnsi="Arial" w:cs="Arial"/>
        </w:rPr>
        <w:t>da</w:t>
      </w:r>
      <w:r w:rsidR="004B6E87">
        <w:rPr>
          <w:rFonts w:ascii="Arial" w:hAnsi="Arial" w:cs="Arial"/>
        </w:rPr>
        <w:t xml:space="preserve">lies </w:t>
      </w:r>
      <w:r w:rsidR="00D53318">
        <w:rPr>
          <w:rFonts w:ascii="Arial" w:hAnsi="Arial" w:cs="Arial"/>
        </w:rPr>
        <w:t xml:space="preserve">Savivaldybės tarybos narių pavedimu </w:t>
      </w:r>
      <w:r w:rsidR="008F5919">
        <w:rPr>
          <w:rFonts w:ascii="Arial" w:hAnsi="Arial" w:cs="Arial"/>
        </w:rPr>
        <w:t xml:space="preserve">buvo </w:t>
      </w:r>
      <w:r w:rsidR="00D53318">
        <w:rPr>
          <w:rFonts w:ascii="Arial" w:hAnsi="Arial" w:cs="Arial"/>
        </w:rPr>
        <w:t xml:space="preserve">sudaryta darbo grupė, kuriai pavesta parengti ketinimų protokolą, kurį Savivaldybė pasirašys su VšĮ krepšinio klubu „Gargždai“ (toliau – Įstaiga). Tai </w:t>
      </w:r>
      <w:r w:rsidR="00D53318" w:rsidRPr="000305C8">
        <w:rPr>
          <w:rFonts w:ascii="Arial" w:hAnsi="Arial" w:cs="Arial"/>
        </w:rPr>
        <w:t>preliminarus susitarimas, kuriame apibrėžiami pagrindiniai būsimo susitarimo aspektai</w:t>
      </w:r>
      <w:r w:rsidR="00D53318">
        <w:rPr>
          <w:rFonts w:ascii="Arial" w:hAnsi="Arial" w:cs="Arial"/>
        </w:rPr>
        <w:t xml:space="preserve">. </w:t>
      </w:r>
      <w:r w:rsidR="00FF130A">
        <w:rPr>
          <w:rFonts w:ascii="Arial" w:hAnsi="Arial" w:cs="Arial"/>
        </w:rPr>
        <w:t>Buvo parengtas ketinimų protokol</w:t>
      </w:r>
      <w:r w:rsidR="00D92201">
        <w:rPr>
          <w:rFonts w:ascii="Arial" w:hAnsi="Arial" w:cs="Arial"/>
        </w:rPr>
        <w:t>o projektas</w:t>
      </w:r>
      <w:r w:rsidR="00FF130A">
        <w:rPr>
          <w:rFonts w:ascii="Arial" w:hAnsi="Arial" w:cs="Arial"/>
        </w:rPr>
        <w:t>, kurio pagrindiniai akcentai šie</w:t>
      </w:r>
      <w:r w:rsidR="00D53318">
        <w:rPr>
          <w:rFonts w:ascii="Arial" w:hAnsi="Arial" w:cs="Arial"/>
        </w:rPr>
        <w:t>:</w:t>
      </w:r>
    </w:p>
    <w:p w14:paraId="6D161858" w14:textId="74F649B8" w:rsidR="00D53318" w:rsidRDefault="00D53318" w:rsidP="00A2387F">
      <w:pPr>
        <w:pStyle w:val="Betarp"/>
        <w:spacing w:line="276" w:lineRule="auto"/>
        <w:ind w:firstLine="1134"/>
        <w:jc w:val="both"/>
        <w:rPr>
          <w:rFonts w:ascii="Arial" w:hAnsi="Arial" w:cs="Arial"/>
        </w:rPr>
      </w:pPr>
      <w:r>
        <w:rPr>
          <w:rFonts w:ascii="Arial" w:hAnsi="Arial" w:cs="Arial"/>
        </w:rPr>
        <w:t>1. Įstaigai nuo 2026 m. rugsėjo 1 d., bet ne vėliau kaip iki 2029 m. rugsėjo 1 d., užbaigti visų amžiaus grupių krepšininkų ugdymo priėmimo-perdavimo iš BĮ Sporto centro procedūras;</w:t>
      </w:r>
    </w:p>
    <w:p w14:paraId="62DAA4D3" w14:textId="32947D36" w:rsidR="00403975" w:rsidRPr="00A24D66" w:rsidRDefault="00D53318" w:rsidP="00A2387F">
      <w:pPr>
        <w:pStyle w:val="Betarp"/>
        <w:spacing w:after="240" w:line="276" w:lineRule="auto"/>
        <w:ind w:firstLine="1134"/>
        <w:jc w:val="both"/>
        <w:rPr>
          <w:rFonts w:ascii="Arial" w:hAnsi="Arial" w:cs="Arial"/>
        </w:rPr>
      </w:pPr>
      <w:r>
        <w:rPr>
          <w:rFonts w:ascii="Arial" w:hAnsi="Arial" w:cs="Arial"/>
        </w:rPr>
        <w:t xml:space="preserve">2. užtikrinti, kad Savivaldybės įgalioti asmenys turės visišką prieigą prie Įstaigos finansinių dokumentų, įskaitant pelno/nuostolių ataskaitas; debitorių/kreditorių skolų sąrašą; visų banko sąskaitų išrašus pagal nurodytus laikotarpius; kitus apmokėjimą patvirtinančius dokumentus; metinius ir ketvirtinius balansus; sutartis su trečiosiomis šalimis; Įstaigos įsipareigojimą minimus dokumentus pateikti per 5 darbo dienas bei ne rečiau kaip kartą į ketvirtį; Įstaigos įsipareigojimą gauti ir pateikti visus reikiamus sutikimus, kad Savivaldybės atstovas gautų pilnus finansinius dokumentus neapribotus BDAR ar kitais teisės aktais  </w:t>
      </w:r>
      <w:r w:rsidR="0025629C">
        <w:rPr>
          <w:rFonts w:ascii="Arial" w:hAnsi="Arial" w:cs="Arial"/>
        </w:rPr>
        <w:t xml:space="preserve">(ketinimų protokolas </w:t>
      </w:r>
      <w:r w:rsidR="00403975">
        <w:rPr>
          <w:rFonts w:ascii="Arial" w:hAnsi="Arial" w:cs="Arial"/>
        </w:rPr>
        <w:t>pridedamas</w:t>
      </w:r>
      <w:r w:rsidR="0025629C">
        <w:rPr>
          <w:rFonts w:ascii="Arial" w:hAnsi="Arial" w:cs="Arial"/>
        </w:rPr>
        <w:t>)</w:t>
      </w:r>
      <w:r w:rsidR="00BA5B4A">
        <w:rPr>
          <w:rFonts w:ascii="Arial" w:hAnsi="Arial" w:cs="Arial"/>
        </w:rPr>
        <w:t>.</w:t>
      </w:r>
      <w:r w:rsidRPr="000305C8">
        <w:rPr>
          <w:rFonts w:ascii="Arial" w:hAnsi="Arial" w:cs="Arial"/>
        </w:rPr>
        <w:t xml:space="preserve"> </w:t>
      </w:r>
    </w:p>
    <w:p w14:paraId="40CE4DBF" w14:textId="77777777" w:rsidR="00783262" w:rsidRDefault="00045058" w:rsidP="00A2387F">
      <w:pPr>
        <w:spacing w:line="276" w:lineRule="auto"/>
        <w:ind w:firstLine="1134"/>
        <w:jc w:val="both"/>
        <w:rPr>
          <w:rFonts w:ascii="Arial" w:hAnsi="Arial" w:cs="Arial"/>
          <w:b/>
        </w:rPr>
      </w:pPr>
      <w:r w:rsidRPr="008D51F3">
        <w:rPr>
          <w:rFonts w:ascii="Arial" w:hAnsi="Arial" w:cs="Arial"/>
          <w:b/>
        </w:rPr>
        <w:t xml:space="preserve">8. Sprendimo įgyvendinimui reikalingos lėšos (ekonominiai apskaičiavimai), finansavimo šaltiniai: </w:t>
      </w:r>
    </w:p>
    <w:p w14:paraId="6F1272D4" w14:textId="5EE2543C" w:rsidR="001F4727" w:rsidRDefault="006B075C" w:rsidP="00A2387F">
      <w:pPr>
        <w:spacing w:after="240" w:line="276" w:lineRule="auto"/>
        <w:ind w:firstLine="1134"/>
        <w:jc w:val="both"/>
        <w:rPr>
          <w:rFonts w:ascii="Arial" w:hAnsi="Arial" w:cs="Arial"/>
        </w:rPr>
      </w:pPr>
      <w:r>
        <w:rPr>
          <w:rFonts w:ascii="Arial" w:hAnsi="Arial" w:cs="Arial"/>
          <w:bCs/>
          <w:lang w:eastAsia="ar-SA"/>
        </w:rPr>
        <w:t xml:space="preserve">pateiktas prašymas </w:t>
      </w:r>
      <w:r w:rsidR="00412A86">
        <w:rPr>
          <w:rFonts w:ascii="Arial" w:hAnsi="Arial" w:cs="Arial"/>
          <w:bCs/>
          <w:lang w:eastAsia="ar-SA"/>
        </w:rPr>
        <w:t>Klaipėdos</w:t>
      </w:r>
      <w:r w:rsidR="00811FF1">
        <w:rPr>
          <w:rFonts w:ascii="Arial" w:hAnsi="Arial" w:cs="Arial"/>
          <w:bCs/>
          <w:lang w:eastAsia="ar-SA"/>
        </w:rPr>
        <w:t xml:space="preserve"> rajono savivaldybės </w:t>
      </w:r>
      <w:r w:rsidR="000D2F07">
        <w:rPr>
          <w:rFonts w:ascii="Arial" w:hAnsi="Arial" w:cs="Arial"/>
          <w:bCs/>
          <w:lang w:eastAsia="ar-SA"/>
        </w:rPr>
        <w:t>strateginio plana</w:t>
      </w:r>
      <w:r w:rsidR="00461C45">
        <w:rPr>
          <w:rFonts w:ascii="Arial" w:hAnsi="Arial" w:cs="Arial"/>
          <w:bCs/>
          <w:lang w:eastAsia="ar-SA"/>
        </w:rPr>
        <w:t xml:space="preserve">vimo darbo grupei su prašymu </w:t>
      </w:r>
      <w:r w:rsidR="006F105D" w:rsidRPr="006F105D">
        <w:rPr>
          <w:rFonts w:ascii="Arial" w:hAnsi="Arial" w:cs="Arial"/>
        </w:rPr>
        <w:t xml:space="preserve">Klaipėdos rajono savivaldybės Strateginio veiklos plano Kūno kultūros ir sporto plėtros programoje 2025 metams numatyti 250 000 Eur </w:t>
      </w:r>
      <w:r w:rsidR="000B70D4">
        <w:rPr>
          <w:rFonts w:ascii="Arial" w:hAnsi="Arial" w:cs="Arial"/>
        </w:rPr>
        <w:t>Įstaigos</w:t>
      </w:r>
      <w:r w:rsidR="006F105D" w:rsidRPr="006F105D">
        <w:rPr>
          <w:rFonts w:ascii="Arial" w:hAnsi="Arial" w:cs="Arial"/>
        </w:rPr>
        <w:t xml:space="preserve"> 2025 metų programos „Gargždų „Gargždai“ krepšinio komandos dalyvavimas Lietuvos krepšinio lygoje“ įgyvendinimui</w:t>
      </w:r>
      <w:r w:rsidR="00687CF7">
        <w:rPr>
          <w:rFonts w:ascii="Arial" w:hAnsi="Arial" w:cs="Arial"/>
        </w:rPr>
        <w:t xml:space="preserve"> (</w:t>
      </w:r>
      <w:r w:rsidR="00F822DB">
        <w:rPr>
          <w:rFonts w:ascii="Arial" w:hAnsi="Arial" w:cs="Arial"/>
        </w:rPr>
        <w:t>pirmajai</w:t>
      </w:r>
      <w:r w:rsidR="00C062F5">
        <w:rPr>
          <w:rFonts w:ascii="Arial" w:hAnsi="Arial" w:cs="Arial"/>
        </w:rPr>
        <w:t xml:space="preserve"> sezono pusei)</w:t>
      </w:r>
      <w:r w:rsidR="006F105D" w:rsidRPr="006F105D">
        <w:rPr>
          <w:rFonts w:ascii="Arial" w:hAnsi="Arial" w:cs="Arial"/>
        </w:rPr>
        <w:t>. Kūno kultūros ir sporto plėtros programoje numatant naują priemonę „Viešosios įstaigos krepšinio klubo „Gargždai“ 2025 metų programos „Gargždų „Gargždai“ krepšinio komandos dalyvavimas Lietuvos krepšinio lygoje“ dalinis finansavimas.</w:t>
      </w:r>
    </w:p>
    <w:p w14:paraId="1295E400" w14:textId="77777777" w:rsidR="001341FC" w:rsidRDefault="00045058" w:rsidP="00A2387F">
      <w:pPr>
        <w:spacing w:line="276" w:lineRule="auto"/>
        <w:ind w:firstLine="1134"/>
        <w:jc w:val="both"/>
        <w:rPr>
          <w:rFonts w:ascii="Arial" w:hAnsi="Arial" w:cs="Arial"/>
          <w:b/>
        </w:rPr>
      </w:pPr>
      <w:r w:rsidRPr="008D51F3">
        <w:rPr>
          <w:rFonts w:ascii="Arial" w:hAnsi="Arial" w:cs="Arial"/>
          <w:b/>
        </w:rPr>
        <w:t>9. Kiti, autoriaus nuomone, reikalingi pagrindimai, skaičiavimai ir paaiškinimai:</w:t>
      </w:r>
      <w:r w:rsidR="00A51306">
        <w:rPr>
          <w:rFonts w:ascii="Arial" w:hAnsi="Arial" w:cs="Arial"/>
          <w:b/>
        </w:rPr>
        <w:t xml:space="preserve"> </w:t>
      </w:r>
    </w:p>
    <w:p w14:paraId="7DE7A999" w14:textId="5524953A" w:rsidR="002E223D" w:rsidRDefault="001341FC" w:rsidP="00A2387F">
      <w:pPr>
        <w:spacing w:line="276" w:lineRule="auto"/>
        <w:ind w:firstLine="1134"/>
        <w:jc w:val="both"/>
        <w:rPr>
          <w:rFonts w:ascii="Arial" w:hAnsi="Arial" w:cs="Arial"/>
        </w:rPr>
      </w:pPr>
      <w:r w:rsidRPr="001341FC">
        <w:rPr>
          <w:rFonts w:ascii="Arial" w:hAnsi="Arial" w:cs="Arial"/>
          <w:bCs/>
          <w:lang w:eastAsia="ar-SA"/>
        </w:rPr>
        <w:t>sprendimo projektas parengtas atsižvelgiant į</w:t>
      </w:r>
      <w:r w:rsidRPr="001341FC">
        <w:rPr>
          <w:rFonts w:ascii="Arial" w:hAnsi="Arial" w:cs="Arial"/>
          <w:b/>
          <w:lang w:eastAsia="ar-SA"/>
        </w:rPr>
        <w:t xml:space="preserve"> </w:t>
      </w:r>
      <w:r w:rsidRPr="001341FC">
        <w:rPr>
          <w:rFonts w:ascii="Arial" w:hAnsi="Arial" w:cs="Arial"/>
        </w:rPr>
        <w:t>tai, kad LKL</w:t>
      </w:r>
      <w:r w:rsidR="00F714F5" w:rsidRPr="00F714F5">
        <w:rPr>
          <w:rFonts w:ascii="Arial" w:hAnsi="Arial" w:cs="Arial"/>
        </w:rPr>
        <w:t xml:space="preserve"> </w:t>
      </w:r>
      <w:r w:rsidR="00F714F5">
        <w:rPr>
          <w:rFonts w:ascii="Arial" w:hAnsi="Arial" w:cs="Arial"/>
        </w:rPr>
        <w:t>Klaipėdos rajonui suteikia galimybę (licenciją</w:t>
      </w:r>
      <w:r w:rsidR="0092581A">
        <w:rPr>
          <w:rFonts w:ascii="Arial" w:hAnsi="Arial" w:cs="Arial"/>
        </w:rPr>
        <w:t xml:space="preserve"> bei finansinį prisidėjimą</w:t>
      </w:r>
      <w:r w:rsidR="00F714F5">
        <w:rPr>
          <w:rFonts w:ascii="Arial" w:hAnsi="Arial" w:cs="Arial"/>
        </w:rPr>
        <w:t>) dalyvauti minimoje lygoje</w:t>
      </w:r>
      <w:r w:rsidRPr="001341FC">
        <w:rPr>
          <w:rFonts w:ascii="Arial" w:hAnsi="Arial" w:cs="Arial"/>
        </w:rPr>
        <w:t xml:space="preserve">. </w:t>
      </w:r>
    </w:p>
    <w:p w14:paraId="77C1FB38" w14:textId="58BD1F74" w:rsidR="008F72BB" w:rsidRDefault="00D34309" w:rsidP="00A2387F">
      <w:pPr>
        <w:spacing w:line="276" w:lineRule="auto"/>
        <w:ind w:firstLine="1134"/>
        <w:jc w:val="both"/>
        <w:rPr>
          <w:rFonts w:ascii="Arial" w:hAnsi="Arial" w:cs="Arial"/>
        </w:rPr>
      </w:pPr>
      <w:r>
        <w:rPr>
          <w:rFonts w:ascii="Arial" w:hAnsi="Arial" w:cs="Arial"/>
        </w:rPr>
        <w:t xml:space="preserve">Savivaldybė skiria finansavimą </w:t>
      </w:r>
      <w:r w:rsidR="00554196">
        <w:rPr>
          <w:rFonts w:ascii="Arial" w:hAnsi="Arial" w:cs="Arial"/>
        </w:rPr>
        <w:t xml:space="preserve">sportininkams vadovaudamasi </w:t>
      </w:r>
      <w:r w:rsidR="008F72BB" w:rsidRPr="008F72BB">
        <w:rPr>
          <w:rFonts w:ascii="Arial" w:hAnsi="Arial" w:cs="Arial"/>
        </w:rPr>
        <w:t>Sportininkų, reprezentuojančių Klaipėdos rajono savivaldybę, ugdymo, dalyvavimo pasaulio, Europos, Lietuvos aukšto meistriškumo sporto varžybose, rėmimo tvarkos apraš</w:t>
      </w:r>
      <w:r w:rsidR="00554196">
        <w:rPr>
          <w:rFonts w:ascii="Arial" w:hAnsi="Arial" w:cs="Arial"/>
        </w:rPr>
        <w:t>u</w:t>
      </w:r>
      <w:r w:rsidR="008F72BB" w:rsidRPr="008F72BB">
        <w:rPr>
          <w:rFonts w:ascii="Arial" w:hAnsi="Arial" w:cs="Arial"/>
        </w:rPr>
        <w:t xml:space="preserve"> (toliau </w:t>
      </w:r>
      <w:bookmarkStart w:id="4" w:name="_Hlk50984475"/>
      <w:r w:rsidR="008F72BB" w:rsidRPr="008F72BB">
        <w:rPr>
          <w:rFonts w:ascii="Arial" w:hAnsi="Arial" w:cs="Arial"/>
        </w:rPr>
        <w:t>–</w:t>
      </w:r>
      <w:bookmarkEnd w:id="4"/>
      <w:r w:rsidR="008F72BB" w:rsidRPr="008F72BB">
        <w:rPr>
          <w:rFonts w:ascii="Arial" w:hAnsi="Arial" w:cs="Arial"/>
        </w:rPr>
        <w:t xml:space="preserve"> Tvarkos aprašas)</w:t>
      </w:r>
      <w:r w:rsidR="0083585B">
        <w:rPr>
          <w:rFonts w:ascii="Arial" w:hAnsi="Arial" w:cs="Arial"/>
        </w:rPr>
        <w:t>.</w:t>
      </w:r>
      <w:r w:rsidR="008F72BB" w:rsidRPr="008F72BB">
        <w:rPr>
          <w:rFonts w:ascii="Arial" w:hAnsi="Arial" w:cs="Arial"/>
        </w:rPr>
        <w:t xml:space="preserve"> </w:t>
      </w:r>
      <w:r w:rsidR="008F72BB" w:rsidRPr="00554196">
        <w:rPr>
          <w:rFonts w:ascii="Arial" w:hAnsi="Arial" w:cs="Arial"/>
        </w:rPr>
        <w:t>Sportininkų, reprezentuojančių Klaipėdos rajono savivaldybę, ugdymo, dalyvavimo pasaulio, Europos, Lietuvos aukšto meistriškumo sporto varžybose, konkursas 202</w:t>
      </w:r>
      <w:r w:rsidR="0083585B">
        <w:rPr>
          <w:rFonts w:ascii="Arial" w:hAnsi="Arial" w:cs="Arial"/>
        </w:rPr>
        <w:t>5</w:t>
      </w:r>
      <w:r w:rsidR="008F72BB" w:rsidRPr="00554196">
        <w:rPr>
          <w:rFonts w:ascii="Arial" w:hAnsi="Arial" w:cs="Arial"/>
        </w:rPr>
        <w:t xml:space="preserve"> metams jau yra įvykęs, </w:t>
      </w:r>
      <w:r w:rsidR="00052ED0">
        <w:rPr>
          <w:rFonts w:ascii="Arial" w:hAnsi="Arial" w:cs="Arial"/>
        </w:rPr>
        <w:t xml:space="preserve">lėšos paskirstytos, </w:t>
      </w:r>
      <w:r w:rsidR="00C35BF3">
        <w:rPr>
          <w:rFonts w:ascii="Arial" w:hAnsi="Arial" w:cs="Arial"/>
        </w:rPr>
        <w:t xml:space="preserve">todėl </w:t>
      </w:r>
      <w:r w:rsidR="008F72BB" w:rsidRPr="00554196">
        <w:rPr>
          <w:rFonts w:ascii="Arial" w:hAnsi="Arial" w:cs="Arial"/>
        </w:rPr>
        <w:t xml:space="preserve">siūloma </w:t>
      </w:r>
      <w:bookmarkStart w:id="5" w:name="_Hlk50984635"/>
      <w:r w:rsidR="007324B9">
        <w:rPr>
          <w:rFonts w:ascii="Arial" w:hAnsi="Arial" w:cs="Arial"/>
        </w:rPr>
        <w:t>Įstaigos</w:t>
      </w:r>
      <w:r w:rsidR="008F72BB" w:rsidRPr="00554196">
        <w:rPr>
          <w:rFonts w:ascii="Arial" w:hAnsi="Arial" w:cs="Arial"/>
        </w:rPr>
        <w:t xml:space="preserve"> </w:t>
      </w:r>
      <w:bookmarkEnd w:id="5"/>
      <w:r w:rsidR="007324B9">
        <w:rPr>
          <w:rFonts w:ascii="Arial" w:hAnsi="Arial" w:cs="Arial"/>
        </w:rPr>
        <w:t>krepšinio</w:t>
      </w:r>
      <w:r w:rsidR="008F72BB" w:rsidRPr="00554196">
        <w:rPr>
          <w:rFonts w:ascii="Arial" w:hAnsi="Arial" w:cs="Arial"/>
        </w:rPr>
        <w:t xml:space="preserve"> komandai </w:t>
      </w:r>
      <w:r w:rsidR="007324B9" w:rsidRPr="006F105D">
        <w:rPr>
          <w:rFonts w:ascii="Arial" w:hAnsi="Arial" w:cs="Arial"/>
        </w:rPr>
        <w:t xml:space="preserve">Gargždų „Gargždai“ </w:t>
      </w:r>
      <w:r w:rsidR="008F72BB" w:rsidRPr="00554196">
        <w:rPr>
          <w:rFonts w:ascii="Arial" w:hAnsi="Arial" w:cs="Arial"/>
        </w:rPr>
        <w:t>skirti dalinį finansavimą iš SB lėšų 202</w:t>
      </w:r>
      <w:r w:rsidR="00481077">
        <w:rPr>
          <w:rFonts w:ascii="Arial" w:hAnsi="Arial" w:cs="Arial"/>
        </w:rPr>
        <w:t>5</w:t>
      </w:r>
      <w:r w:rsidR="008F72BB" w:rsidRPr="00554196">
        <w:rPr>
          <w:rFonts w:ascii="Arial" w:hAnsi="Arial" w:cs="Arial"/>
        </w:rPr>
        <w:t xml:space="preserve"> metams</w:t>
      </w:r>
      <w:r w:rsidR="00FC1C66">
        <w:rPr>
          <w:rFonts w:ascii="Arial" w:hAnsi="Arial" w:cs="Arial"/>
        </w:rPr>
        <w:t xml:space="preserve"> (pirmajai sezono pusei)</w:t>
      </w:r>
      <w:r w:rsidR="00F24386">
        <w:rPr>
          <w:rFonts w:ascii="Arial" w:hAnsi="Arial" w:cs="Arial"/>
        </w:rPr>
        <w:t xml:space="preserve"> atskiru Savivaldybės tarybos sprendimu</w:t>
      </w:r>
      <w:r w:rsidR="008F72BB" w:rsidRPr="00554196">
        <w:rPr>
          <w:rFonts w:ascii="Arial" w:hAnsi="Arial" w:cs="Arial"/>
        </w:rPr>
        <w:t xml:space="preserve">. Paskelbus Sportininkų, reprezentuojančių Klaipėdos rajono savivaldybę, ugdymo, dalyvavimo pasaulio, Europos, Lietuvos aukšto meistriškumo sporto varžybose, konkursą </w:t>
      </w:r>
      <w:r w:rsidR="00481077">
        <w:rPr>
          <w:rFonts w:ascii="Arial" w:hAnsi="Arial" w:cs="Arial"/>
        </w:rPr>
        <w:t>2026</w:t>
      </w:r>
      <w:r w:rsidR="008F72BB" w:rsidRPr="00554196">
        <w:rPr>
          <w:rFonts w:ascii="Arial" w:hAnsi="Arial" w:cs="Arial"/>
        </w:rPr>
        <w:t xml:space="preserve"> m</w:t>
      </w:r>
      <w:r w:rsidR="00481077">
        <w:rPr>
          <w:rFonts w:ascii="Arial" w:hAnsi="Arial" w:cs="Arial"/>
        </w:rPr>
        <w:t>et</w:t>
      </w:r>
      <w:r w:rsidR="0080292F">
        <w:rPr>
          <w:rFonts w:ascii="Arial" w:hAnsi="Arial" w:cs="Arial"/>
        </w:rPr>
        <w:t>ams</w:t>
      </w:r>
      <w:r w:rsidR="008F72BB" w:rsidRPr="00554196">
        <w:rPr>
          <w:rFonts w:ascii="Arial" w:hAnsi="Arial" w:cs="Arial"/>
        </w:rPr>
        <w:t xml:space="preserve">, </w:t>
      </w:r>
      <w:r w:rsidR="0080292F">
        <w:rPr>
          <w:rFonts w:ascii="Arial" w:hAnsi="Arial" w:cs="Arial"/>
        </w:rPr>
        <w:t>Įsta</w:t>
      </w:r>
      <w:r w:rsidR="004F16C1">
        <w:rPr>
          <w:rFonts w:ascii="Arial" w:hAnsi="Arial" w:cs="Arial"/>
        </w:rPr>
        <w:t>i</w:t>
      </w:r>
      <w:r w:rsidR="0080292F">
        <w:rPr>
          <w:rFonts w:ascii="Arial" w:hAnsi="Arial" w:cs="Arial"/>
        </w:rPr>
        <w:t>ga</w:t>
      </w:r>
      <w:r w:rsidR="008F72BB" w:rsidRPr="00554196">
        <w:rPr>
          <w:rFonts w:ascii="Arial" w:hAnsi="Arial" w:cs="Arial"/>
        </w:rPr>
        <w:t xml:space="preserve"> teiks paraišką daliniam finansavimui gauti iš Savivaldybės biudžeto</w:t>
      </w:r>
      <w:r w:rsidR="004F16C1">
        <w:rPr>
          <w:rFonts w:ascii="Arial" w:hAnsi="Arial" w:cs="Arial"/>
        </w:rPr>
        <w:t xml:space="preserve"> kaip visos likusios Klaipėdos rajono </w:t>
      </w:r>
      <w:r w:rsidR="00D92EBB">
        <w:rPr>
          <w:rFonts w:ascii="Arial" w:hAnsi="Arial" w:cs="Arial"/>
        </w:rPr>
        <w:t xml:space="preserve">sporto </w:t>
      </w:r>
      <w:r w:rsidR="004F16C1">
        <w:rPr>
          <w:rFonts w:ascii="Arial" w:hAnsi="Arial" w:cs="Arial"/>
        </w:rPr>
        <w:t>komandos bei individualūs sportininkai</w:t>
      </w:r>
      <w:r w:rsidR="008F72BB" w:rsidRPr="00554196">
        <w:rPr>
          <w:rFonts w:ascii="Arial" w:hAnsi="Arial" w:cs="Arial"/>
        </w:rPr>
        <w:t>.</w:t>
      </w:r>
    </w:p>
    <w:p w14:paraId="56F07B98" w14:textId="57B2A6F0" w:rsidR="00AC3DDC" w:rsidRPr="008254CB" w:rsidRDefault="005905FA" w:rsidP="00A2387F">
      <w:pPr>
        <w:spacing w:after="240" w:line="276" w:lineRule="auto"/>
        <w:ind w:firstLine="1134"/>
        <w:jc w:val="both"/>
        <w:rPr>
          <w:rFonts w:ascii="Arial" w:hAnsi="Arial" w:cs="Arial"/>
          <w:caps/>
          <w:shd w:val="clear" w:color="auto" w:fill="FFFFFF"/>
        </w:rPr>
      </w:pPr>
      <w:r w:rsidRPr="00460D72">
        <w:rPr>
          <w:rFonts w:ascii="Arial" w:hAnsi="Arial" w:cs="Arial"/>
          <w:shd w:val="clear" w:color="auto" w:fill="FFFFFF"/>
        </w:rPr>
        <w:t xml:space="preserve">2024 m. balandžio 8 d. Savivaldybės mero potvarkiu Nr. MV-418 sudaryta darbo grupė „Dėl darbo grupės sudarymo Klaipėdos rajono savivaldybės tarybos patvirtinto </w:t>
      </w:r>
      <w:r w:rsidRPr="00460D72">
        <w:rPr>
          <w:rFonts w:ascii="Arial" w:hAnsi="Arial" w:cs="Arial"/>
          <w:shd w:val="clear" w:color="auto" w:fill="FFFFFF"/>
        </w:rPr>
        <w:lastRenderedPageBreak/>
        <w:t>sportininkų, reprezentuojančių Klaipėdos rajono savivaldybę, ugdymo, dalyvavimo pasaulio, Europos, Lietuvos aukšto meistriškumo sporto varžybose, rėmimo tvarkos aprašo patikslinimui“</w:t>
      </w:r>
      <w:r w:rsidR="000C4084">
        <w:rPr>
          <w:rFonts w:ascii="Arial" w:hAnsi="Arial" w:cs="Arial"/>
          <w:shd w:val="clear" w:color="auto" w:fill="FFFFFF"/>
        </w:rPr>
        <w:t>, kuri re</w:t>
      </w:r>
      <w:r w:rsidR="004B1148">
        <w:rPr>
          <w:rFonts w:ascii="Arial" w:hAnsi="Arial" w:cs="Arial"/>
          <w:shd w:val="clear" w:color="auto" w:fill="FFFFFF"/>
        </w:rPr>
        <w:t>n</w:t>
      </w:r>
      <w:r w:rsidR="000C4084">
        <w:rPr>
          <w:rFonts w:ascii="Arial" w:hAnsi="Arial" w:cs="Arial"/>
          <w:shd w:val="clear" w:color="auto" w:fill="FFFFFF"/>
        </w:rPr>
        <w:t xml:space="preserve">kasi iškilus panašiems klausimams ir </w:t>
      </w:r>
      <w:r w:rsidR="004B1148">
        <w:rPr>
          <w:rFonts w:ascii="Arial" w:hAnsi="Arial" w:cs="Arial"/>
          <w:shd w:val="clear" w:color="auto" w:fill="FFFFFF"/>
        </w:rPr>
        <w:t>teikia atitinkamus siūlymus Savivaldybės tarybai</w:t>
      </w:r>
      <w:r w:rsidRPr="00460D72">
        <w:rPr>
          <w:rFonts w:ascii="Arial" w:hAnsi="Arial" w:cs="Arial"/>
          <w:shd w:val="clear" w:color="auto" w:fill="FFFFFF"/>
        </w:rPr>
        <w:t>.</w:t>
      </w:r>
      <w:r>
        <w:rPr>
          <w:rFonts w:ascii="Arial" w:hAnsi="Arial" w:cs="Arial"/>
          <w:shd w:val="clear" w:color="auto" w:fill="FFFFFF"/>
        </w:rPr>
        <w:t xml:space="preserve"> </w:t>
      </w:r>
      <w:r w:rsidR="00612B89">
        <w:rPr>
          <w:rFonts w:ascii="Arial" w:hAnsi="Arial" w:cs="Arial"/>
          <w:shd w:val="clear" w:color="auto" w:fill="FFFFFF"/>
        </w:rPr>
        <w:t>Artimiausiu metu (rugsėjo</w:t>
      </w:r>
      <w:r w:rsidR="008254CB">
        <w:rPr>
          <w:rFonts w:ascii="Arial" w:hAnsi="Arial" w:cs="Arial"/>
          <w:shd w:val="clear" w:color="auto" w:fill="FFFFFF"/>
        </w:rPr>
        <w:t xml:space="preserve"> –</w:t>
      </w:r>
      <w:r w:rsidR="008254CB">
        <w:rPr>
          <w:rFonts w:ascii="Arial" w:hAnsi="Arial" w:cs="Arial"/>
          <w:caps/>
          <w:shd w:val="clear" w:color="auto" w:fill="FFFFFF"/>
        </w:rPr>
        <w:t xml:space="preserve"> </w:t>
      </w:r>
      <w:r w:rsidR="008254CB">
        <w:rPr>
          <w:rFonts w:ascii="Arial" w:hAnsi="Arial" w:cs="Arial"/>
          <w:shd w:val="clear" w:color="auto" w:fill="FFFFFF"/>
        </w:rPr>
        <w:t>spalio mėn.)</w:t>
      </w:r>
      <w:r>
        <w:rPr>
          <w:rFonts w:ascii="Arial" w:hAnsi="Arial" w:cs="Arial"/>
          <w:shd w:val="clear" w:color="auto" w:fill="FFFFFF"/>
        </w:rPr>
        <w:t xml:space="preserve"> </w:t>
      </w:r>
      <w:r w:rsidR="006C6B8B">
        <w:rPr>
          <w:rFonts w:ascii="Arial" w:hAnsi="Arial" w:cs="Arial"/>
          <w:shd w:val="clear" w:color="auto" w:fill="FFFFFF"/>
        </w:rPr>
        <w:t>darbo grupė</w:t>
      </w:r>
      <w:r w:rsidR="00544138">
        <w:rPr>
          <w:rFonts w:ascii="Arial" w:hAnsi="Arial" w:cs="Arial"/>
          <w:shd w:val="clear" w:color="auto" w:fill="FFFFFF"/>
        </w:rPr>
        <w:t xml:space="preserve"> (kuri</w:t>
      </w:r>
      <w:r w:rsidR="00AF203C">
        <w:rPr>
          <w:rFonts w:ascii="Arial" w:hAnsi="Arial" w:cs="Arial"/>
          <w:shd w:val="clear" w:color="auto" w:fill="FFFFFF"/>
        </w:rPr>
        <w:t>ą</w:t>
      </w:r>
      <w:r w:rsidR="00544138">
        <w:rPr>
          <w:rFonts w:ascii="Arial" w:hAnsi="Arial" w:cs="Arial"/>
          <w:shd w:val="clear" w:color="auto" w:fill="FFFFFF"/>
        </w:rPr>
        <w:t xml:space="preserve"> sudaro Savivaldybės tarybos </w:t>
      </w:r>
      <w:r w:rsidR="00AF203C">
        <w:rPr>
          <w:rFonts w:ascii="Arial" w:hAnsi="Arial" w:cs="Arial"/>
          <w:shd w:val="clear" w:color="auto" w:fill="FFFFFF"/>
        </w:rPr>
        <w:t xml:space="preserve">daugumos bei opozicijos nariai, administracijos </w:t>
      </w:r>
      <w:r w:rsidR="0009745A">
        <w:rPr>
          <w:rFonts w:ascii="Arial" w:hAnsi="Arial" w:cs="Arial"/>
          <w:shd w:val="clear" w:color="auto" w:fill="FFFFFF"/>
        </w:rPr>
        <w:t>darbuotojai</w:t>
      </w:r>
      <w:r w:rsidR="00AF203C">
        <w:rPr>
          <w:rFonts w:ascii="Arial" w:hAnsi="Arial" w:cs="Arial"/>
          <w:shd w:val="clear" w:color="auto" w:fill="FFFFFF"/>
        </w:rPr>
        <w:t>)</w:t>
      </w:r>
      <w:r w:rsidR="006C6B8B">
        <w:rPr>
          <w:rFonts w:ascii="Arial" w:hAnsi="Arial" w:cs="Arial"/>
          <w:shd w:val="clear" w:color="auto" w:fill="FFFFFF"/>
        </w:rPr>
        <w:t xml:space="preserve"> pradės diskusijas dėl Tvarkos aprašo </w:t>
      </w:r>
      <w:r w:rsidR="000A0F42">
        <w:rPr>
          <w:rFonts w:ascii="Arial" w:hAnsi="Arial" w:cs="Arial"/>
          <w:shd w:val="clear" w:color="auto" w:fill="FFFFFF"/>
        </w:rPr>
        <w:t>tikslinimo didinant finansavimą krepšinio komandai dalyvaujančiai LKL</w:t>
      </w:r>
      <w:r w:rsidR="008C6413">
        <w:rPr>
          <w:rFonts w:ascii="Arial" w:hAnsi="Arial" w:cs="Arial"/>
          <w:shd w:val="clear" w:color="auto" w:fill="FFFFFF"/>
        </w:rPr>
        <w:t>,</w:t>
      </w:r>
      <w:r w:rsidR="000A0F42">
        <w:rPr>
          <w:rFonts w:ascii="Arial" w:hAnsi="Arial" w:cs="Arial"/>
          <w:shd w:val="clear" w:color="auto" w:fill="FFFFFF"/>
        </w:rPr>
        <w:t xml:space="preserve"> taip pat</w:t>
      </w:r>
      <w:r w:rsidR="008C6413">
        <w:rPr>
          <w:rFonts w:ascii="Arial" w:hAnsi="Arial" w:cs="Arial"/>
          <w:shd w:val="clear" w:color="auto" w:fill="FFFFFF"/>
        </w:rPr>
        <w:t xml:space="preserve"> </w:t>
      </w:r>
      <w:r w:rsidR="00544138">
        <w:rPr>
          <w:rFonts w:ascii="Arial" w:hAnsi="Arial" w:cs="Arial"/>
          <w:shd w:val="clear" w:color="auto" w:fill="FFFFFF"/>
        </w:rPr>
        <w:t>kitoms komandoms</w:t>
      </w:r>
      <w:r w:rsidR="003C0FDC">
        <w:rPr>
          <w:rFonts w:ascii="Arial" w:hAnsi="Arial" w:cs="Arial"/>
          <w:shd w:val="clear" w:color="auto" w:fill="FFFFFF"/>
        </w:rPr>
        <w:t>,</w:t>
      </w:r>
      <w:r w:rsidR="00544138">
        <w:rPr>
          <w:rFonts w:ascii="Arial" w:hAnsi="Arial" w:cs="Arial"/>
          <w:shd w:val="clear" w:color="auto" w:fill="FFFFFF"/>
        </w:rPr>
        <w:t xml:space="preserve"> dalyvaujančioms aukščiausioje lygoje</w:t>
      </w:r>
      <w:r w:rsidR="003C0FDC">
        <w:rPr>
          <w:rFonts w:ascii="Arial" w:hAnsi="Arial" w:cs="Arial"/>
          <w:shd w:val="clear" w:color="auto" w:fill="FFFFFF"/>
        </w:rPr>
        <w:t>,</w:t>
      </w:r>
      <w:r w:rsidR="00544138">
        <w:rPr>
          <w:rFonts w:ascii="Arial" w:hAnsi="Arial" w:cs="Arial"/>
          <w:shd w:val="clear" w:color="auto" w:fill="FFFFFF"/>
        </w:rPr>
        <w:t xml:space="preserve"> ir pan.</w:t>
      </w:r>
      <w:r w:rsidR="00DF04ED">
        <w:rPr>
          <w:rFonts w:ascii="Arial" w:hAnsi="Arial" w:cs="Arial"/>
          <w:shd w:val="clear" w:color="auto" w:fill="FFFFFF"/>
        </w:rPr>
        <w:t xml:space="preserve"> nuo 2026 metų.</w:t>
      </w:r>
      <w:r w:rsidR="000A0F42">
        <w:rPr>
          <w:rFonts w:ascii="Arial" w:hAnsi="Arial" w:cs="Arial"/>
          <w:shd w:val="clear" w:color="auto" w:fill="FFFFFF"/>
        </w:rPr>
        <w:t xml:space="preserve"> </w:t>
      </w:r>
      <w:r w:rsidR="00AC3DDC" w:rsidRPr="006A4CB8">
        <w:rPr>
          <w:rFonts w:ascii="Arial" w:hAnsi="Arial" w:cs="Arial"/>
        </w:rPr>
        <w:t>Darbo grupė</w:t>
      </w:r>
      <w:r w:rsidR="00AC3DDC">
        <w:rPr>
          <w:rFonts w:ascii="Arial" w:hAnsi="Arial" w:cs="Arial"/>
        </w:rPr>
        <w:t xml:space="preserve"> </w:t>
      </w:r>
      <w:r w:rsidR="00AC3DDC" w:rsidRPr="006A4CB8">
        <w:rPr>
          <w:rFonts w:ascii="Arial" w:hAnsi="Arial" w:cs="Arial"/>
        </w:rPr>
        <w:t xml:space="preserve"> patei</w:t>
      </w:r>
      <w:r w:rsidR="00544138">
        <w:rPr>
          <w:rFonts w:ascii="Arial" w:hAnsi="Arial" w:cs="Arial"/>
        </w:rPr>
        <w:t>ks</w:t>
      </w:r>
      <w:r w:rsidR="00AC3DDC" w:rsidRPr="006A4CB8">
        <w:rPr>
          <w:rFonts w:ascii="Arial" w:hAnsi="Arial" w:cs="Arial"/>
        </w:rPr>
        <w:t xml:space="preserve"> siūlymus dėl Tvarkos aprašo pakeitimo, kurie el. paštu bu</w:t>
      </w:r>
      <w:r w:rsidR="004A25FE">
        <w:rPr>
          <w:rFonts w:ascii="Arial" w:hAnsi="Arial" w:cs="Arial"/>
        </w:rPr>
        <w:t>s</w:t>
      </w:r>
      <w:r w:rsidR="00AC3DDC" w:rsidRPr="006A4CB8">
        <w:rPr>
          <w:rFonts w:ascii="Arial" w:hAnsi="Arial" w:cs="Arial"/>
        </w:rPr>
        <w:t xml:space="preserve"> išsiųsti susipažinimui ir pastabų teikimui sporto bendruomenei (komandoms ir individualiems sportininkams</w:t>
      </w:r>
      <w:r w:rsidR="004A6E51">
        <w:rPr>
          <w:rFonts w:ascii="Arial" w:hAnsi="Arial" w:cs="Arial"/>
        </w:rPr>
        <w:t>)</w:t>
      </w:r>
      <w:r w:rsidR="004A25FE">
        <w:rPr>
          <w:rFonts w:ascii="Arial" w:hAnsi="Arial" w:cs="Arial"/>
        </w:rPr>
        <w:t>.</w:t>
      </w:r>
      <w:r w:rsidR="00AC3DDC" w:rsidRPr="006A4CB8">
        <w:rPr>
          <w:rFonts w:ascii="Arial" w:hAnsi="Arial" w:cs="Arial"/>
        </w:rPr>
        <w:t xml:space="preserve"> Atsižvelgus į sporto bendruomenės pastabas (pagal galimybes) Tvarkos aprašas </w:t>
      </w:r>
      <w:r w:rsidR="000B2EBF">
        <w:rPr>
          <w:rFonts w:ascii="Arial" w:hAnsi="Arial" w:cs="Arial"/>
        </w:rPr>
        <w:t xml:space="preserve">bus </w:t>
      </w:r>
      <w:r w:rsidR="00AC3DDC" w:rsidRPr="006A4CB8">
        <w:rPr>
          <w:rFonts w:ascii="Arial" w:hAnsi="Arial" w:cs="Arial"/>
        </w:rPr>
        <w:t xml:space="preserve">pakoreguotas ir </w:t>
      </w:r>
      <w:r w:rsidR="00AC3DDC">
        <w:rPr>
          <w:rFonts w:ascii="Arial" w:hAnsi="Arial" w:cs="Arial"/>
        </w:rPr>
        <w:t xml:space="preserve">pateiktas </w:t>
      </w:r>
      <w:r w:rsidR="00AC3DDC" w:rsidRPr="006A4CB8">
        <w:rPr>
          <w:rFonts w:ascii="Arial" w:hAnsi="Arial" w:cs="Arial"/>
        </w:rPr>
        <w:t>svarstyti Savivaldybės tarybai.</w:t>
      </w:r>
      <w:r w:rsidR="00AC3DDC">
        <w:rPr>
          <w:rFonts w:ascii="Arial" w:hAnsi="Arial" w:cs="Arial"/>
        </w:rPr>
        <w:t xml:space="preserve"> </w:t>
      </w:r>
    </w:p>
    <w:p w14:paraId="04C82B74" w14:textId="7D53BBC4" w:rsidR="00C017BF" w:rsidRDefault="00045058" w:rsidP="007E1FA7">
      <w:pPr>
        <w:spacing w:after="240" w:line="276" w:lineRule="auto"/>
        <w:ind w:firstLine="1134"/>
        <w:jc w:val="both"/>
        <w:rPr>
          <w:rFonts w:ascii="Arial" w:hAnsi="Arial" w:cs="Arial"/>
        </w:rPr>
      </w:pPr>
      <w:r w:rsidRPr="008D51F3">
        <w:rPr>
          <w:rFonts w:ascii="Arial" w:hAnsi="Arial" w:cs="Arial"/>
          <w:b/>
        </w:rPr>
        <w:t xml:space="preserve">10. Sprendimo projekto iniciatoriai (institucija, asmenys ar piliečių įgalioti atstovai) ir rengėjai: </w:t>
      </w:r>
      <w:r w:rsidR="0065527A">
        <w:rPr>
          <w:rFonts w:ascii="Arial" w:hAnsi="Arial" w:cs="Arial"/>
          <w:bCs/>
        </w:rPr>
        <w:t>iniciatori</w:t>
      </w:r>
      <w:r w:rsidR="00D51417">
        <w:rPr>
          <w:rFonts w:ascii="Arial" w:hAnsi="Arial" w:cs="Arial"/>
          <w:bCs/>
        </w:rPr>
        <w:t>us</w:t>
      </w:r>
      <w:r w:rsidR="0065527A">
        <w:rPr>
          <w:rFonts w:ascii="Arial" w:hAnsi="Arial" w:cs="Arial"/>
          <w:bCs/>
        </w:rPr>
        <w:t xml:space="preserve"> –</w:t>
      </w:r>
      <w:r w:rsidR="0065527A" w:rsidRPr="0065527A">
        <w:rPr>
          <w:rFonts w:ascii="Arial" w:hAnsi="Arial" w:cs="Arial"/>
        </w:rPr>
        <w:t xml:space="preserve"> </w:t>
      </w:r>
      <w:r w:rsidR="00B776F4">
        <w:rPr>
          <w:rFonts w:ascii="Arial" w:hAnsi="Arial" w:cs="Arial"/>
        </w:rPr>
        <w:t>VšĮ krepšinio klubas</w:t>
      </w:r>
      <w:r w:rsidR="00FC2F78">
        <w:rPr>
          <w:rFonts w:ascii="Arial" w:hAnsi="Arial" w:cs="Arial"/>
        </w:rPr>
        <w:t xml:space="preserve"> „Gargždai“, Savivaldybės vadovai bei dalis Savivaldybės tarybos narių</w:t>
      </w:r>
      <w:r w:rsidR="00EA321B">
        <w:rPr>
          <w:rFonts w:ascii="Arial" w:hAnsi="Arial" w:cs="Arial"/>
        </w:rPr>
        <w:t>. Rengėja – Švietimo ir sporto skyriaus patarėja Ugnė Tamošauskienė.</w:t>
      </w:r>
    </w:p>
    <w:p w14:paraId="37D747D7" w14:textId="00A55BAF" w:rsidR="00B316F9" w:rsidRDefault="00C017BF" w:rsidP="007E1FA7">
      <w:pPr>
        <w:pStyle w:val="Pagrindiniotekstotrauka"/>
        <w:tabs>
          <w:tab w:val="left" w:pos="540"/>
        </w:tabs>
        <w:spacing w:after="360" w:line="276" w:lineRule="auto"/>
        <w:ind w:left="7371" w:right="-79" w:hanging="7371"/>
        <w:jc w:val="both"/>
      </w:pPr>
      <w:r w:rsidRPr="000C00EF">
        <w:rPr>
          <w:rFonts w:ascii="Arial" w:hAnsi="Arial" w:cs="Arial"/>
          <w:bCs/>
        </w:rPr>
        <w:t>Švietimo ir sporto skyriaus patarėja</w:t>
      </w:r>
      <w:r w:rsidRPr="000C00EF">
        <w:rPr>
          <w:rFonts w:ascii="Arial" w:hAnsi="Arial" w:cs="Arial"/>
          <w:bCs/>
        </w:rPr>
        <w:tab/>
      </w:r>
      <w:r>
        <w:rPr>
          <w:rFonts w:ascii="Arial" w:hAnsi="Arial" w:cs="Arial"/>
          <w:bCs/>
        </w:rPr>
        <w:t>Ugnė Tamošauskienė</w:t>
      </w:r>
    </w:p>
    <w:sectPr w:rsidR="00B316F9" w:rsidSect="005022D5">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863F1" w14:textId="77777777" w:rsidR="00E67B9D" w:rsidRDefault="00E67B9D">
      <w:r>
        <w:separator/>
      </w:r>
    </w:p>
  </w:endnote>
  <w:endnote w:type="continuationSeparator" w:id="0">
    <w:p w14:paraId="451C8010" w14:textId="77777777" w:rsidR="00E67B9D" w:rsidRDefault="00E67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Courier New"/>
    <w:charset w:val="BA"/>
    <w:family w:val="roman"/>
    <w:pitch w:val="variable"/>
    <w:sig w:usb0="20007A87" w:usb1="80000000" w:usb2="00000008"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53DFD" w14:textId="77777777" w:rsidR="00E67B9D" w:rsidRDefault="00E67B9D">
      <w:r>
        <w:separator/>
      </w:r>
    </w:p>
  </w:footnote>
  <w:footnote w:type="continuationSeparator" w:id="0">
    <w:p w14:paraId="71881F76" w14:textId="77777777" w:rsidR="00E67B9D" w:rsidRDefault="00E67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3210FFBE"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316F9">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6194311"/>
      <w:docPartObj>
        <w:docPartGallery w:val="Page Numbers (Top of Page)"/>
        <w:docPartUnique/>
      </w:docPartObj>
    </w:sdtPr>
    <w:sdtContent>
      <w:p w14:paraId="7C7ECE26" w14:textId="5353F17E" w:rsidR="00BB16BB" w:rsidRDefault="00BB16BB">
        <w:pPr>
          <w:pStyle w:val="Antrats"/>
          <w:jc w:val="center"/>
        </w:pPr>
        <w:r>
          <w:fldChar w:fldCharType="begin"/>
        </w:r>
        <w:r>
          <w:instrText>PAGE   \* MERGEFORMAT</w:instrText>
        </w:r>
        <w:r>
          <w:fldChar w:fldCharType="separate"/>
        </w:r>
        <w:r>
          <w:t>2</w:t>
        </w:r>
        <w:r>
          <w:fldChar w:fldCharType="end"/>
        </w:r>
      </w:p>
    </w:sdtContent>
  </w:sdt>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D8D16ED"/>
    <w:multiLevelType w:val="hybridMultilevel"/>
    <w:tmpl w:val="638A3B48"/>
    <w:lvl w:ilvl="0" w:tplc="E8385384">
      <w:start w:val="1"/>
      <w:numFmt w:val="decimal"/>
      <w:lvlText w:val="%1."/>
      <w:lvlJc w:val="left"/>
      <w:pPr>
        <w:ind w:left="3763"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BF807F8"/>
    <w:multiLevelType w:val="hybridMultilevel"/>
    <w:tmpl w:val="2E18A030"/>
    <w:lvl w:ilvl="0" w:tplc="956CEB58">
      <w:start w:val="1"/>
      <w:numFmt w:val="decimal"/>
      <w:lvlText w:val="%1."/>
      <w:lvlJc w:val="left"/>
      <w:pPr>
        <w:ind w:left="1428" w:hanging="360"/>
      </w:pPr>
      <w:rPr>
        <w:rFonts w:hint="default"/>
        <w:b/>
      </w:rPr>
    </w:lvl>
    <w:lvl w:ilvl="1" w:tplc="04270019" w:tentative="1">
      <w:start w:val="1"/>
      <w:numFmt w:val="lowerLetter"/>
      <w:lvlText w:val="%2."/>
      <w:lvlJc w:val="left"/>
      <w:pPr>
        <w:ind w:left="2148" w:hanging="360"/>
      </w:pPr>
    </w:lvl>
    <w:lvl w:ilvl="2" w:tplc="0427001B" w:tentative="1">
      <w:start w:val="1"/>
      <w:numFmt w:val="lowerRoman"/>
      <w:lvlText w:val="%3."/>
      <w:lvlJc w:val="right"/>
      <w:pPr>
        <w:ind w:left="2868" w:hanging="180"/>
      </w:pPr>
    </w:lvl>
    <w:lvl w:ilvl="3" w:tplc="0427000F" w:tentative="1">
      <w:start w:val="1"/>
      <w:numFmt w:val="decimal"/>
      <w:lvlText w:val="%4."/>
      <w:lvlJc w:val="left"/>
      <w:pPr>
        <w:ind w:left="3588" w:hanging="360"/>
      </w:pPr>
    </w:lvl>
    <w:lvl w:ilvl="4" w:tplc="04270019" w:tentative="1">
      <w:start w:val="1"/>
      <w:numFmt w:val="lowerLetter"/>
      <w:lvlText w:val="%5."/>
      <w:lvlJc w:val="left"/>
      <w:pPr>
        <w:ind w:left="4308" w:hanging="360"/>
      </w:pPr>
    </w:lvl>
    <w:lvl w:ilvl="5" w:tplc="0427001B" w:tentative="1">
      <w:start w:val="1"/>
      <w:numFmt w:val="lowerRoman"/>
      <w:lvlText w:val="%6."/>
      <w:lvlJc w:val="right"/>
      <w:pPr>
        <w:ind w:left="5028" w:hanging="180"/>
      </w:pPr>
    </w:lvl>
    <w:lvl w:ilvl="6" w:tplc="0427000F" w:tentative="1">
      <w:start w:val="1"/>
      <w:numFmt w:val="decimal"/>
      <w:lvlText w:val="%7."/>
      <w:lvlJc w:val="left"/>
      <w:pPr>
        <w:ind w:left="5748" w:hanging="360"/>
      </w:pPr>
    </w:lvl>
    <w:lvl w:ilvl="7" w:tplc="04270019" w:tentative="1">
      <w:start w:val="1"/>
      <w:numFmt w:val="lowerLetter"/>
      <w:lvlText w:val="%8."/>
      <w:lvlJc w:val="left"/>
      <w:pPr>
        <w:ind w:left="6468" w:hanging="360"/>
      </w:pPr>
    </w:lvl>
    <w:lvl w:ilvl="8" w:tplc="0427001B" w:tentative="1">
      <w:start w:val="1"/>
      <w:numFmt w:val="lowerRoman"/>
      <w:lvlText w:val="%9."/>
      <w:lvlJc w:val="right"/>
      <w:pPr>
        <w:ind w:left="7188"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05E4F5A"/>
    <w:multiLevelType w:val="hybridMultilevel"/>
    <w:tmpl w:val="BAEEBE32"/>
    <w:lvl w:ilvl="0" w:tplc="9E9C52E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3901370">
    <w:abstractNumId w:val="8"/>
  </w:num>
  <w:num w:numId="14" w16cid:durableId="16665249">
    <w:abstractNumId w:val="13"/>
  </w:num>
  <w:num w:numId="15" w16cid:durableId="20214235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3453"/>
    <w:rsid w:val="000079ED"/>
    <w:rsid w:val="00011617"/>
    <w:rsid w:val="0002148B"/>
    <w:rsid w:val="00022975"/>
    <w:rsid w:val="000324AC"/>
    <w:rsid w:val="000329BE"/>
    <w:rsid w:val="000331C4"/>
    <w:rsid w:val="0004330B"/>
    <w:rsid w:val="00045058"/>
    <w:rsid w:val="00050B85"/>
    <w:rsid w:val="00051D69"/>
    <w:rsid w:val="00052D91"/>
    <w:rsid w:val="00052ED0"/>
    <w:rsid w:val="00054C92"/>
    <w:rsid w:val="00065A3B"/>
    <w:rsid w:val="0007288C"/>
    <w:rsid w:val="0007440E"/>
    <w:rsid w:val="00075DE1"/>
    <w:rsid w:val="000815FC"/>
    <w:rsid w:val="0009745A"/>
    <w:rsid w:val="00097A66"/>
    <w:rsid w:val="000A0356"/>
    <w:rsid w:val="000A0F42"/>
    <w:rsid w:val="000A1F7B"/>
    <w:rsid w:val="000A20A0"/>
    <w:rsid w:val="000B0EB3"/>
    <w:rsid w:val="000B2EBF"/>
    <w:rsid w:val="000B4D49"/>
    <w:rsid w:val="000B70D4"/>
    <w:rsid w:val="000C4084"/>
    <w:rsid w:val="000C482D"/>
    <w:rsid w:val="000D0160"/>
    <w:rsid w:val="000D1BB3"/>
    <w:rsid w:val="000D2F07"/>
    <w:rsid w:val="000E195D"/>
    <w:rsid w:val="000E22C4"/>
    <w:rsid w:val="000E316D"/>
    <w:rsid w:val="000E4C5A"/>
    <w:rsid w:val="000E7500"/>
    <w:rsid w:val="000F3C80"/>
    <w:rsid w:val="000F6726"/>
    <w:rsid w:val="001043CA"/>
    <w:rsid w:val="001141EE"/>
    <w:rsid w:val="001144A6"/>
    <w:rsid w:val="001171D4"/>
    <w:rsid w:val="00121ACB"/>
    <w:rsid w:val="0013267C"/>
    <w:rsid w:val="001337C1"/>
    <w:rsid w:val="001341FC"/>
    <w:rsid w:val="0013493D"/>
    <w:rsid w:val="001368ED"/>
    <w:rsid w:val="00137308"/>
    <w:rsid w:val="00144AD2"/>
    <w:rsid w:val="00145133"/>
    <w:rsid w:val="0014556D"/>
    <w:rsid w:val="001531A0"/>
    <w:rsid w:val="00155682"/>
    <w:rsid w:val="00155F62"/>
    <w:rsid w:val="001560F7"/>
    <w:rsid w:val="001567CB"/>
    <w:rsid w:val="00171990"/>
    <w:rsid w:val="00172EDB"/>
    <w:rsid w:val="0018080E"/>
    <w:rsid w:val="00183177"/>
    <w:rsid w:val="0018335B"/>
    <w:rsid w:val="00184607"/>
    <w:rsid w:val="00184AA7"/>
    <w:rsid w:val="00184B50"/>
    <w:rsid w:val="0019373A"/>
    <w:rsid w:val="001A4506"/>
    <w:rsid w:val="001B60A1"/>
    <w:rsid w:val="001C1BB2"/>
    <w:rsid w:val="001C20BB"/>
    <w:rsid w:val="001C3CA1"/>
    <w:rsid w:val="001C7008"/>
    <w:rsid w:val="001D0006"/>
    <w:rsid w:val="001D28D5"/>
    <w:rsid w:val="001D2ED5"/>
    <w:rsid w:val="001D2F4A"/>
    <w:rsid w:val="001D54DF"/>
    <w:rsid w:val="001D76B2"/>
    <w:rsid w:val="001E404E"/>
    <w:rsid w:val="001E6C9D"/>
    <w:rsid w:val="001E7944"/>
    <w:rsid w:val="001F2780"/>
    <w:rsid w:val="001F3AA8"/>
    <w:rsid w:val="001F4084"/>
    <w:rsid w:val="001F4591"/>
    <w:rsid w:val="001F4727"/>
    <w:rsid w:val="002012A9"/>
    <w:rsid w:val="0020746A"/>
    <w:rsid w:val="0021210C"/>
    <w:rsid w:val="0021225D"/>
    <w:rsid w:val="00212406"/>
    <w:rsid w:val="00214D09"/>
    <w:rsid w:val="002152F5"/>
    <w:rsid w:val="002156CC"/>
    <w:rsid w:val="0021708E"/>
    <w:rsid w:val="00222828"/>
    <w:rsid w:val="00224884"/>
    <w:rsid w:val="00224A6E"/>
    <w:rsid w:val="002279A9"/>
    <w:rsid w:val="00227E43"/>
    <w:rsid w:val="00230792"/>
    <w:rsid w:val="00232769"/>
    <w:rsid w:val="00232A9A"/>
    <w:rsid w:val="002365EF"/>
    <w:rsid w:val="00237067"/>
    <w:rsid w:val="002403D8"/>
    <w:rsid w:val="00242C5F"/>
    <w:rsid w:val="002436E4"/>
    <w:rsid w:val="00243DEE"/>
    <w:rsid w:val="00243E4E"/>
    <w:rsid w:val="002446BE"/>
    <w:rsid w:val="00246160"/>
    <w:rsid w:val="00250B1B"/>
    <w:rsid w:val="0025229A"/>
    <w:rsid w:val="00253A73"/>
    <w:rsid w:val="00256225"/>
    <w:rsid w:val="0025629C"/>
    <w:rsid w:val="002627DB"/>
    <w:rsid w:val="002634AD"/>
    <w:rsid w:val="00264D44"/>
    <w:rsid w:val="00270FB9"/>
    <w:rsid w:val="00272A21"/>
    <w:rsid w:val="002737B4"/>
    <w:rsid w:val="0027545A"/>
    <w:rsid w:val="0028420B"/>
    <w:rsid w:val="00285A40"/>
    <w:rsid w:val="00285E35"/>
    <w:rsid w:val="00290676"/>
    <w:rsid w:val="00290B9C"/>
    <w:rsid w:val="0029393C"/>
    <w:rsid w:val="002947B2"/>
    <w:rsid w:val="00295711"/>
    <w:rsid w:val="00296E11"/>
    <w:rsid w:val="002A02DF"/>
    <w:rsid w:val="002A78EC"/>
    <w:rsid w:val="002B3D94"/>
    <w:rsid w:val="002B4353"/>
    <w:rsid w:val="002C0283"/>
    <w:rsid w:val="002C074A"/>
    <w:rsid w:val="002C4E4C"/>
    <w:rsid w:val="002C76C3"/>
    <w:rsid w:val="002D2194"/>
    <w:rsid w:val="002D5F85"/>
    <w:rsid w:val="002E223D"/>
    <w:rsid w:val="002E5B45"/>
    <w:rsid w:val="002F0722"/>
    <w:rsid w:val="002F1166"/>
    <w:rsid w:val="002F5F21"/>
    <w:rsid w:val="0030346E"/>
    <w:rsid w:val="00316CCE"/>
    <w:rsid w:val="00317704"/>
    <w:rsid w:val="003215BB"/>
    <w:rsid w:val="00322914"/>
    <w:rsid w:val="00340704"/>
    <w:rsid w:val="0034308A"/>
    <w:rsid w:val="003436F1"/>
    <w:rsid w:val="00344EBB"/>
    <w:rsid w:val="00350AC2"/>
    <w:rsid w:val="0035217C"/>
    <w:rsid w:val="00354FBD"/>
    <w:rsid w:val="00356085"/>
    <w:rsid w:val="00365FD0"/>
    <w:rsid w:val="00373FFD"/>
    <w:rsid w:val="00375568"/>
    <w:rsid w:val="00381EE3"/>
    <w:rsid w:val="00382409"/>
    <w:rsid w:val="00382956"/>
    <w:rsid w:val="0039023C"/>
    <w:rsid w:val="0039175C"/>
    <w:rsid w:val="00392CD6"/>
    <w:rsid w:val="00397F0A"/>
    <w:rsid w:val="003A18E7"/>
    <w:rsid w:val="003A2057"/>
    <w:rsid w:val="003A546E"/>
    <w:rsid w:val="003A65EC"/>
    <w:rsid w:val="003B0414"/>
    <w:rsid w:val="003B546C"/>
    <w:rsid w:val="003B6939"/>
    <w:rsid w:val="003C0FDC"/>
    <w:rsid w:val="003C36D9"/>
    <w:rsid w:val="003C428F"/>
    <w:rsid w:val="003D1560"/>
    <w:rsid w:val="003D6045"/>
    <w:rsid w:val="003D7C37"/>
    <w:rsid w:val="003D7D69"/>
    <w:rsid w:val="003E04B8"/>
    <w:rsid w:val="003F1193"/>
    <w:rsid w:val="00401F2A"/>
    <w:rsid w:val="00402FEB"/>
    <w:rsid w:val="004032C9"/>
    <w:rsid w:val="00403975"/>
    <w:rsid w:val="00407F54"/>
    <w:rsid w:val="00410D05"/>
    <w:rsid w:val="00412A86"/>
    <w:rsid w:val="00413B8F"/>
    <w:rsid w:val="00415A84"/>
    <w:rsid w:val="00417C25"/>
    <w:rsid w:val="00421074"/>
    <w:rsid w:val="004262BD"/>
    <w:rsid w:val="00426536"/>
    <w:rsid w:val="00433594"/>
    <w:rsid w:val="0043505E"/>
    <w:rsid w:val="00435DEE"/>
    <w:rsid w:val="0044561F"/>
    <w:rsid w:val="004506C5"/>
    <w:rsid w:val="004559DD"/>
    <w:rsid w:val="00456484"/>
    <w:rsid w:val="00456868"/>
    <w:rsid w:val="00457E54"/>
    <w:rsid w:val="00461C45"/>
    <w:rsid w:val="00465338"/>
    <w:rsid w:val="00470589"/>
    <w:rsid w:val="0047145E"/>
    <w:rsid w:val="0047172A"/>
    <w:rsid w:val="00474748"/>
    <w:rsid w:val="004769F6"/>
    <w:rsid w:val="00481077"/>
    <w:rsid w:val="00482E5C"/>
    <w:rsid w:val="004830F0"/>
    <w:rsid w:val="0048410A"/>
    <w:rsid w:val="00487486"/>
    <w:rsid w:val="004927F9"/>
    <w:rsid w:val="00492BE2"/>
    <w:rsid w:val="004944C7"/>
    <w:rsid w:val="00497A8B"/>
    <w:rsid w:val="004A25FE"/>
    <w:rsid w:val="004A3896"/>
    <w:rsid w:val="004A6E51"/>
    <w:rsid w:val="004B1148"/>
    <w:rsid w:val="004B1CEB"/>
    <w:rsid w:val="004B3EF7"/>
    <w:rsid w:val="004B4BFD"/>
    <w:rsid w:val="004B6E87"/>
    <w:rsid w:val="004C00D1"/>
    <w:rsid w:val="004C162C"/>
    <w:rsid w:val="004C1EE7"/>
    <w:rsid w:val="004C24FD"/>
    <w:rsid w:val="004D081D"/>
    <w:rsid w:val="004D0CAF"/>
    <w:rsid w:val="004E1D9B"/>
    <w:rsid w:val="004E30E8"/>
    <w:rsid w:val="004E5037"/>
    <w:rsid w:val="004E55A8"/>
    <w:rsid w:val="004F16C1"/>
    <w:rsid w:val="004F1C34"/>
    <w:rsid w:val="004F2329"/>
    <w:rsid w:val="004F5F73"/>
    <w:rsid w:val="004F5FB3"/>
    <w:rsid w:val="004F6C40"/>
    <w:rsid w:val="00501B4C"/>
    <w:rsid w:val="005022D5"/>
    <w:rsid w:val="00504696"/>
    <w:rsid w:val="00504864"/>
    <w:rsid w:val="00504F23"/>
    <w:rsid w:val="00505784"/>
    <w:rsid w:val="00506DE9"/>
    <w:rsid w:val="005118E9"/>
    <w:rsid w:val="00521A2A"/>
    <w:rsid w:val="00522C33"/>
    <w:rsid w:val="00524766"/>
    <w:rsid w:val="00525372"/>
    <w:rsid w:val="00527546"/>
    <w:rsid w:val="005322AB"/>
    <w:rsid w:val="00534170"/>
    <w:rsid w:val="00534528"/>
    <w:rsid w:val="00535343"/>
    <w:rsid w:val="0053539D"/>
    <w:rsid w:val="00540296"/>
    <w:rsid w:val="005409BB"/>
    <w:rsid w:val="005425DF"/>
    <w:rsid w:val="00544138"/>
    <w:rsid w:val="00546150"/>
    <w:rsid w:val="005477CD"/>
    <w:rsid w:val="00550EAB"/>
    <w:rsid w:val="0055349D"/>
    <w:rsid w:val="00554196"/>
    <w:rsid w:val="005543FE"/>
    <w:rsid w:val="00560B28"/>
    <w:rsid w:val="00566F21"/>
    <w:rsid w:val="0056737D"/>
    <w:rsid w:val="005731F2"/>
    <w:rsid w:val="0057489D"/>
    <w:rsid w:val="00577F3E"/>
    <w:rsid w:val="00580D72"/>
    <w:rsid w:val="005905FA"/>
    <w:rsid w:val="005946F6"/>
    <w:rsid w:val="005A7EE4"/>
    <w:rsid w:val="005B0A3D"/>
    <w:rsid w:val="005B15E1"/>
    <w:rsid w:val="005B3A4F"/>
    <w:rsid w:val="005C0F7E"/>
    <w:rsid w:val="005C272F"/>
    <w:rsid w:val="005C42CA"/>
    <w:rsid w:val="005D067C"/>
    <w:rsid w:val="005D6C58"/>
    <w:rsid w:val="005D7AC6"/>
    <w:rsid w:val="005E21D7"/>
    <w:rsid w:val="005E2B95"/>
    <w:rsid w:val="005F2064"/>
    <w:rsid w:val="005F34AB"/>
    <w:rsid w:val="00602E94"/>
    <w:rsid w:val="0060446C"/>
    <w:rsid w:val="00612961"/>
    <w:rsid w:val="00612B89"/>
    <w:rsid w:val="0061676E"/>
    <w:rsid w:val="00617333"/>
    <w:rsid w:val="00620A3B"/>
    <w:rsid w:val="00634770"/>
    <w:rsid w:val="00634DE8"/>
    <w:rsid w:val="00636DBE"/>
    <w:rsid w:val="00641024"/>
    <w:rsid w:val="00642C3C"/>
    <w:rsid w:val="00651547"/>
    <w:rsid w:val="006518B3"/>
    <w:rsid w:val="00653FE9"/>
    <w:rsid w:val="0065527A"/>
    <w:rsid w:val="00657B11"/>
    <w:rsid w:val="00661D65"/>
    <w:rsid w:val="0066289C"/>
    <w:rsid w:val="006674EB"/>
    <w:rsid w:val="00667F14"/>
    <w:rsid w:val="00667F94"/>
    <w:rsid w:val="00672D37"/>
    <w:rsid w:val="006742D9"/>
    <w:rsid w:val="00686650"/>
    <w:rsid w:val="00686D8D"/>
    <w:rsid w:val="006872E5"/>
    <w:rsid w:val="00687CF7"/>
    <w:rsid w:val="00687D79"/>
    <w:rsid w:val="00693E0C"/>
    <w:rsid w:val="00697403"/>
    <w:rsid w:val="006B075C"/>
    <w:rsid w:val="006B3BC3"/>
    <w:rsid w:val="006B61A7"/>
    <w:rsid w:val="006B63E7"/>
    <w:rsid w:val="006C20E2"/>
    <w:rsid w:val="006C30DF"/>
    <w:rsid w:val="006C5734"/>
    <w:rsid w:val="006C5F00"/>
    <w:rsid w:val="006C6B8B"/>
    <w:rsid w:val="006D2B01"/>
    <w:rsid w:val="006D3DF6"/>
    <w:rsid w:val="006D5A80"/>
    <w:rsid w:val="006D7468"/>
    <w:rsid w:val="006E3A7A"/>
    <w:rsid w:val="006F105D"/>
    <w:rsid w:val="006F245B"/>
    <w:rsid w:val="00702552"/>
    <w:rsid w:val="00707B12"/>
    <w:rsid w:val="00710118"/>
    <w:rsid w:val="00711569"/>
    <w:rsid w:val="00712672"/>
    <w:rsid w:val="007144FB"/>
    <w:rsid w:val="00723133"/>
    <w:rsid w:val="0072795C"/>
    <w:rsid w:val="00730501"/>
    <w:rsid w:val="007324B9"/>
    <w:rsid w:val="00745FBE"/>
    <w:rsid w:val="00751048"/>
    <w:rsid w:val="00751911"/>
    <w:rsid w:val="00753952"/>
    <w:rsid w:val="00753E14"/>
    <w:rsid w:val="007742A2"/>
    <w:rsid w:val="00774993"/>
    <w:rsid w:val="00783262"/>
    <w:rsid w:val="0078582A"/>
    <w:rsid w:val="00786C2D"/>
    <w:rsid w:val="00793FEF"/>
    <w:rsid w:val="0079527A"/>
    <w:rsid w:val="007A1329"/>
    <w:rsid w:val="007A3003"/>
    <w:rsid w:val="007A5748"/>
    <w:rsid w:val="007A5C90"/>
    <w:rsid w:val="007B1B81"/>
    <w:rsid w:val="007B785B"/>
    <w:rsid w:val="007B7A7D"/>
    <w:rsid w:val="007C12BD"/>
    <w:rsid w:val="007C387C"/>
    <w:rsid w:val="007C426C"/>
    <w:rsid w:val="007C492F"/>
    <w:rsid w:val="007C52A9"/>
    <w:rsid w:val="007C5AF0"/>
    <w:rsid w:val="007C6225"/>
    <w:rsid w:val="007D67EE"/>
    <w:rsid w:val="007E0EA0"/>
    <w:rsid w:val="007E1FA7"/>
    <w:rsid w:val="007F0142"/>
    <w:rsid w:val="007F21C4"/>
    <w:rsid w:val="007F3F3E"/>
    <w:rsid w:val="007F6981"/>
    <w:rsid w:val="0080292F"/>
    <w:rsid w:val="00804CB8"/>
    <w:rsid w:val="00805E90"/>
    <w:rsid w:val="008071A6"/>
    <w:rsid w:val="00810B6A"/>
    <w:rsid w:val="00811FF1"/>
    <w:rsid w:val="008254CB"/>
    <w:rsid w:val="008256E7"/>
    <w:rsid w:val="00830B4E"/>
    <w:rsid w:val="00833932"/>
    <w:rsid w:val="00834734"/>
    <w:rsid w:val="0083585B"/>
    <w:rsid w:val="00835A71"/>
    <w:rsid w:val="00840D19"/>
    <w:rsid w:val="00844E1B"/>
    <w:rsid w:val="00845729"/>
    <w:rsid w:val="00852342"/>
    <w:rsid w:val="00856E96"/>
    <w:rsid w:val="00860248"/>
    <w:rsid w:val="00861982"/>
    <w:rsid w:val="00864D61"/>
    <w:rsid w:val="00866D89"/>
    <w:rsid w:val="008709A7"/>
    <w:rsid w:val="008774FA"/>
    <w:rsid w:val="0087780D"/>
    <w:rsid w:val="00881283"/>
    <w:rsid w:val="00887A7C"/>
    <w:rsid w:val="00887F76"/>
    <w:rsid w:val="00894D73"/>
    <w:rsid w:val="008A4DFF"/>
    <w:rsid w:val="008A57EC"/>
    <w:rsid w:val="008A6023"/>
    <w:rsid w:val="008A6856"/>
    <w:rsid w:val="008B0DBA"/>
    <w:rsid w:val="008B4026"/>
    <w:rsid w:val="008B6BAA"/>
    <w:rsid w:val="008B6EA9"/>
    <w:rsid w:val="008C0AE8"/>
    <w:rsid w:val="008C25C5"/>
    <w:rsid w:val="008C4AF0"/>
    <w:rsid w:val="008C6413"/>
    <w:rsid w:val="008C673E"/>
    <w:rsid w:val="008D36FF"/>
    <w:rsid w:val="008D515E"/>
    <w:rsid w:val="008D51F3"/>
    <w:rsid w:val="008D5D9E"/>
    <w:rsid w:val="008E423B"/>
    <w:rsid w:val="008F06D6"/>
    <w:rsid w:val="008F38B8"/>
    <w:rsid w:val="008F4B3C"/>
    <w:rsid w:val="008F5919"/>
    <w:rsid w:val="008F72BB"/>
    <w:rsid w:val="00901FEC"/>
    <w:rsid w:val="0090203A"/>
    <w:rsid w:val="00911D7F"/>
    <w:rsid w:val="00913794"/>
    <w:rsid w:val="00913839"/>
    <w:rsid w:val="00914DFD"/>
    <w:rsid w:val="00915144"/>
    <w:rsid w:val="009162C8"/>
    <w:rsid w:val="00923204"/>
    <w:rsid w:val="0092581A"/>
    <w:rsid w:val="00925F09"/>
    <w:rsid w:val="0093040C"/>
    <w:rsid w:val="0093310C"/>
    <w:rsid w:val="00937150"/>
    <w:rsid w:val="00940BAB"/>
    <w:rsid w:val="00943BCC"/>
    <w:rsid w:val="00944BBD"/>
    <w:rsid w:val="009451E2"/>
    <w:rsid w:val="00953AD8"/>
    <w:rsid w:val="00957E77"/>
    <w:rsid w:val="0096061E"/>
    <w:rsid w:val="0097117B"/>
    <w:rsid w:val="009772E8"/>
    <w:rsid w:val="009911D9"/>
    <w:rsid w:val="00995CBF"/>
    <w:rsid w:val="009A031E"/>
    <w:rsid w:val="009A1B8F"/>
    <w:rsid w:val="009B1061"/>
    <w:rsid w:val="009B1C92"/>
    <w:rsid w:val="009B3412"/>
    <w:rsid w:val="009B7C04"/>
    <w:rsid w:val="009C1CC0"/>
    <w:rsid w:val="009D6517"/>
    <w:rsid w:val="009E039D"/>
    <w:rsid w:val="009E4298"/>
    <w:rsid w:val="009F178F"/>
    <w:rsid w:val="00A00459"/>
    <w:rsid w:val="00A022ED"/>
    <w:rsid w:val="00A029B0"/>
    <w:rsid w:val="00A05ED0"/>
    <w:rsid w:val="00A122B3"/>
    <w:rsid w:val="00A145AF"/>
    <w:rsid w:val="00A15292"/>
    <w:rsid w:val="00A21DD1"/>
    <w:rsid w:val="00A2387F"/>
    <w:rsid w:val="00A24850"/>
    <w:rsid w:val="00A24D66"/>
    <w:rsid w:val="00A27C6B"/>
    <w:rsid w:val="00A45B88"/>
    <w:rsid w:val="00A51306"/>
    <w:rsid w:val="00A54D4C"/>
    <w:rsid w:val="00A60083"/>
    <w:rsid w:val="00A64939"/>
    <w:rsid w:val="00A654FA"/>
    <w:rsid w:val="00A70DAE"/>
    <w:rsid w:val="00A76874"/>
    <w:rsid w:val="00A76D04"/>
    <w:rsid w:val="00A8533E"/>
    <w:rsid w:val="00A87660"/>
    <w:rsid w:val="00A905E8"/>
    <w:rsid w:val="00A95B8F"/>
    <w:rsid w:val="00A972AA"/>
    <w:rsid w:val="00AA10BA"/>
    <w:rsid w:val="00AA287E"/>
    <w:rsid w:val="00AA5BEA"/>
    <w:rsid w:val="00AA6C02"/>
    <w:rsid w:val="00AB09CC"/>
    <w:rsid w:val="00AB0C17"/>
    <w:rsid w:val="00AB1D7A"/>
    <w:rsid w:val="00AB3E9B"/>
    <w:rsid w:val="00AC0727"/>
    <w:rsid w:val="00AC31A9"/>
    <w:rsid w:val="00AC3DDC"/>
    <w:rsid w:val="00AC5ABE"/>
    <w:rsid w:val="00AD02C2"/>
    <w:rsid w:val="00AD0BF1"/>
    <w:rsid w:val="00AD3309"/>
    <w:rsid w:val="00AD6C32"/>
    <w:rsid w:val="00AE0490"/>
    <w:rsid w:val="00AE2AD9"/>
    <w:rsid w:val="00AE6592"/>
    <w:rsid w:val="00AE6815"/>
    <w:rsid w:val="00AF203C"/>
    <w:rsid w:val="00AF4C7A"/>
    <w:rsid w:val="00AF4D92"/>
    <w:rsid w:val="00B0788C"/>
    <w:rsid w:val="00B10939"/>
    <w:rsid w:val="00B12115"/>
    <w:rsid w:val="00B12B3B"/>
    <w:rsid w:val="00B12FCF"/>
    <w:rsid w:val="00B200F7"/>
    <w:rsid w:val="00B22718"/>
    <w:rsid w:val="00B26576"/>
    <w:rsid w:val="00B27C98"/>
    <w:rsid w:val="00B304E5"/>
    <w:rsid w:val="00B316F9"/>
    <w:rsid w:val="00B334F0"/>
    <w:rsid w:val="00B33DE5"/>
    <w:rsid w:val="00B34B41"/>
    <w:rsid w:val="00B37A04"/>
    <w:rsid w:val="00B42471"/>
    <w:rsid w:val="00B42994"/>
    <w:rsid w:val="00B4366D"/>
    <w:rsid w:val="00B455D9"/>
    <w:rsid w:val="00B46797"/>
    <w:rsid w:val="00B475DD"/>
    <w:rsid w:val="00B529A2"/>
    <w:rsid w:val="00B541DD"/>
    <w:rsid w:val="00B54886"/>
    <w:rsid w:val="00B562FE"/>
    <w:rsid w:val="00B5721E"/>
    <w:rsid w:val="00B574F7"/>
    <w:rsid w:val="00B65C40"/>
    <w:rsid w:val="00B67BEA"/>
    <w:rsid w:val="00B70542"/>
    <w:rsid w:val="00B707C5"/>
    <w:rsid w:val="00B72EBC"/>
    <w:rsid w:val="00B731BD"/>
    <w:rsid w:val="00B73E0B"/>
    <w:rsid w:val="00B74117"/>
    <w:rsid w:val="00B75978"/>
    <w:rsid w:val="00B776F4"/>
    <w:rsid w:val="00B77F78"/>
    <w:rsid w:val="00B912CF"/>
    <w:rsid w:val="00B91785"/>
    <w:rsid w:val="00B9599A"/>
    <w:rsid w:val="00B96C91"/>
    <w:rsid w:val="00BA2577"/>
    <w:rsid w:val="00BA5545"/>
    <w:rsid w:val="00BA5B4A"/>
    <w:rsid w:val="00BB16BB"/>
    <w:rsid w:val="00BC249E"/>
    <w:rsid w:val="00BC2D0D"/>
    <w:rsid w:val="00BC6E26"/>
    <w:rsid w:val="00BC7FA5"/>
    <w:rsid w:val="00BD0300"/>
    <w:rsid w:val="00BD56DD"/>
    <w:rsid w:val="00BD7E1F"/>
    <w:rsid w:val="00BE2D23"/>
    <w:rsid w:val="00BE3683"/>
    <w:rsid w:val="00BE7DC8"/>
    <w:rsid w:val="00BE7ED8"/>
    <w:rsid w:val="00BF3EFF"/>
    <w:rsid w:val="00C017BF"/>
    <w:rsid w:val="00C062F5"/>
    <w:rsid w:val="00C11CD2"/>
    <w:rsid w:val="00C11F15"/>
    <w:rsid w:val="00C16CD6"/>
    <w:rsid w:val="00C213AE"/>
    <w:rsid w:val="00C23AB1"/>
    <w:rsid w:val="00C35BF3"/>
    <w:rsid w:val="00C368CE"/>
    <w:rsid w:val="00C42A9F"/>
    <w:rsid w:val="00C4786E"/>
    <w:rsid w:val="00C51FCA"/>
    <w:rsid w:val="00C531C4"/>
    <w:rsid w:val="00C577ED"/>
    <w:rsid w:val="00C61A4E"/>
    <w:rsid w:val="00C6304D"/>
    <w:rsid w:val="00C663B4"/>
    <w:rsid w:val="00C8076F"/>
    <w:rsid w:val="00C80E87"/>
    <w:rsid w:val="00C829B2"/>
    <w:rsid w:val="00C91710"/>
    <w:rsid w:val="00C95828"/>
    <w:rsid w:val="00CA0F5C"/>
    <w:rsid w:val="00CA1CA8"/>
    <w:rsid w:val="00CA5CC2"/>
    <w:rsid w:val="00CB0ECD"/>
    <w:rsid w:val="00CB371E"/>
    <w:rsid w:val="00CB5F7B"/>
    <w:rsid w:val="00CB7660"/>
    <w:rsid w:val="00CC0D37"/>
    <w:rsid w:val="00CC0DE5"/>
    <w:rsid w:val="00CC45A0"/>
    <w:rsid w:val="00CC4842"/>
    <w:rsid w:val="00CC6B35"/>
    <w:rsid w:val="00CC7A63"/>
    <w:rsid w:val="00CD02E8"/>
    <w:rsid w:val="00CD1D5A"/>
    <w:rsid w:val="00CD2E00"/>
    <w:rsid w:val="00CD4E23"/>
    <w:rsid w:val="00CD6D81"/>
    <w:rsid w:val="00CE1853"/>
    <w:rsid w:val="00CF7C33"/>
    <w:rsid w:val="00D004A7"/>
    <w:rsid w:val="00D004BD"/>
    <w:rsid w:val="00D02257"/>
    <w:rsid w:val="00D032B3"/>
    <w:rsid w:val="00D11742"/>
    <w:rsid w:val="00D11C8B"/>
    <w:rsid w:val="00D16A69"/>
    <w:rsid w:val="00D17D00"/>
    <w:rsid w:val="00D213D3"/>
    <w:rsid w:val="00D217A2"/>
    <w:rsid w:val="00D2640F"/>
    <w:rsid w:val="00D34309"/>
    <w:rsid w:val="00D37CC0"/>
    <w:rsid w:val="00D4618C"/>
    <w:rsid w:val="00D50459"/>
    <w:rsid w:val="00D51417"/>
    <w:rsid w:val="00D53318"/>
    <w:rsid w:val="00D606CA"/>
    <w:rsid w:val="00D64B75"/>
    <w:rsid w:val="00D650AA"/>
    <w:rsid w:val="00D671BD"/>
    <w:rsid w:val="00D71882"/>
    <w:rsid w:val="00D7544A"/>
    <w:rsid w:val="00D83A3D"/>
    <w:rsid w:val="00D8401A"/>
    <w:rsid w:val="00D85ABA"/>
    <w:rsid w:val="00D8676E"/>
    <w:rsid w:val="00D92201"/>
    <w:rsid w:val="00D92EBB"/>
    <w:rsid w:val="00DA381B"/>
    <w:rsid w:val="00DA3919"/>
    <w:rsid w:val="00DA515B"/>
    <w:rsid w:val="00DA56E2"/>
    <w:rsid w:val="00DB17B7"/>
    <w:rsid w:val="00DB6DDC"/>
    <w:rsid w:val="00DB7E30"/>
    <w:rsid w:val="00DC1996"/>
    <w:rsid w:val="00DC24EA"/>
    <w:rsid w:val="00DC2CED"/>
    <w:rsid w:val="00DC493F"/>
    <w:rsid w:val="00DC585F"/>
    <w:rsid w:val="00DE36D1"/>
    <w:rsid w:val="00DE7913"/>
    <w:rsid w:val="00DF04ED"/>
    <w:rsid w:val="00DF071E"/>
    <w:rsid w:val="00DF585B"/>
    <w:rsid w:val="00E008EF"/>
    <w:rsid w:val="00E009D0"/>
    <w:rsid w:val="00E00F86"/>
    <w:rsid w:val="00E04DAE"/>
    <w:rsid w:val="00E05EDE"/>
    <w:rsid w:val="00E06F17"/>
    <w:rsid w:val="00E073B0"/>
    <w:rsid w:val="00E07685"/>
    <w:rsid w:val="00E10C88"/>
    <w:rsid w:val="00E23EBB"/>
    <w:rsid w:val="00E24DA0"/>
    <w:rsid w:val="00E31A66"/>
    <w:rsid w:val="00E40399"/>
    <w:rsid w:val="00E44DF8"/>
    <w:rsid w:val="00E4563F"/>
    <w:rsid w:val="00E46F2F"/>
    <w:rsid w:val="00E518C8"/>
    <w:rsid w:val="00E53836"/>
    <w:rsid w:val="00E61724"/>
    <w:rsid w:val="00E61A51"/>
    <w:rsid w:val="00E64F6E"/>
    <w:rsid w:val="00E67893"/>
    <w:rsid w:val="00E67B9D"/>
    <w:rsid w:val="00E75A75"/>
    <w:rsid w:val="00E81F81"/>
    <w:rsid w:val="00E847C8"/>
    <w:rsid w:val="00E85C48"/>
    <w:rsid w:val="00E871A8"/>
    <w:rsid w:val="00E91629"/>
    <w:rsid w:val="00E955EE"/>
    <w:rsid w:val="00E95CB6"/>
    <w:rsid w:val="00EA321B"/>
    <w:rsid w:val="00EA357A"/>
    <w:rsid w:val="00EB06D4"/>
    <w:rsid w:val="00EC2E63"/>
    <w:rsid w:val="00EC3107"/>
    <w:rsid w:val="00EC3E72"/>
    <w:rsid w:val="00EC4F90"/>
    <w:rsid w:val="00EC5F91"/>
    <w:rsid w:val="00ED299E"/>
    <w:rsid w:val="00EE7D39"/>
    <w:rsid w:val="00EF4B85"/>
    <w:rsid w:val="00EF5EE3"/>
    <w:rsid w:val="00F00368"/>
    <w:rsid w:val="00F017C6"/>
    <w:rsid w:val="00F03A79"/>
    <w:rsid w:val="00F03F10"/>
    <w:rsid w:val="00F0564C"/>
    <w:rsid w:val="00F07451"/>
    <w:rsid w:val="00F105B9"/>
    <w:rsid w:val="00F10ED9"/>
    <w:rsid w:val="00F11B53"/>
    <w:rsid w:val="00F16577"/>
    <w:rsid w:val="00F168CC"/>
    <w:rsid w:val="00F176EF"/>
    <w:rsid w:val="00F17A11"/>
    <w:rsid w:val="00F205B6"/>
    <w:rsid w:val="00F21456"/>
    <w:rsid w:val="00F231C8"/>
    <w:rsid w:val="00F24386"/>
    <w:rsid w:val="00F313A9"/>
    <w:rsid w:val="00F33E12"/>
    <w:rsid w:val="00F35FE6"/>
    <w:rsid w:val="00F40AB9"/>
    <w:rsid w:val="00F41D8E"/>
    <w:rsid w:val="00F47058"/>
    <w:rsid w:val="00F504FE"/>
    <w:rsid w:val="00F51B2A"/>
    <w:rsid w:val="00F54C6F"/>
    <w:rsid w:val="00F61583"/>
    <w:rsid w:val="00F660F6"/>
    <w:rsid w:val="00F714F5"/>
    <w:rsid w:val="00F7167C"/>
    <w:rsid w:val="00F76665"/>
    <w:rsid w:val="00F812B5"/>
    <w:rsid w:val="00F81432"/>
    <w:rsid w:val="00F822DB"/>
    <w:rsid w:val="00F8305B"/>
    <w:rsid w:val="00F845CC"/>
    <w:rsid w:val="00F879B1"/>
    <w:rsid w:val="00F93EBC"/>
    <w:rsid w:val="00FA70B3"/>
    <w:rsid w:val="00FB51F9"/>
    <w:rsid w:val="00FC1C66"/>
    <w:rsid w:val="00FC2F78"/>
    <w:rsid w:val="00FC5E6A"/>
    <w:rsid w:val="00FC7CE7"/>
    <w:rsid w:val="00FD5C58"/>
    <w:rsid w:val="00FD61A1"/>
    <w:rsid w:val="00FD6E9F"/>
    <w:rsid w:val="00FF130A"/>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774993"/>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0329BE"/>
    <w:pPr>
      <w:keepNext/>
      <w:keepLines/>
      <w:spacing w:before="40" w:after="120" w:line="276" w:lineRule="auto"/>
      <w:jc w:val="center"/>
      <w:outlineLvl w:val="1"/>
    </w:pPr>
    <w:rPr>
      <w:rFonts w:ascii="Arial" w:eastAsiaTheme="majorEastAsia" w:hAnsi="Arial" w:cstheme="majorBidi"/>
      <w:b/>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Char"/>
    <w:qFormat/>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link w:val="DebesliotekstasDiagrama"/>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774993"/>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0329BE"/>
    <w:rPr>
      <w:rFonts w:ascii="Arial" w:eastAsiaTheme="majorEastAsia" w:hAnsi="Arial" w:cstheme="majorBidi"/>
      <w:b/>
      <w:sz w:val="24"/>
      <w:szCs w:val="24"/>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character" w:customStyle="1" w:styleId="FontStyle150">
    <w:name w:val="Font Style150"/>
    <w:rsid w:val="000F6726"/>
    <w:rPr>
      <w:rFonts w:ascii="Times New Roman" w:hAnsi="Times New Roman" w:cs="Times New Roman" w:hint="default"/>
      <w:sz w:val="18"/>
      <w:szCs w:val="18"/>
    </w:rPr>
  </w:style>
  <w:style w:type="paragraph" w:customStyle="1" w:styleId="Lentelsturinys">
    <w:name w:val="Lentelės turinys"/>
    <w:rsid w:val="00045058"/>
    <w:pPr>
      <w:pBdr>
        <w:top w:val="nil"/>
        <w:left w:val="nil"/>
        <w:bottom w:val="nil"/>
        <w:right w:val="nil"/>
        <w:between w:val="nil"/>
        <w:bar w:val="nil"/>
      </w:pBdr>
      <w:suppressAutoHyphens/>
    </w:pPr>
    <w:rPr>
      <w:rFonts w:eastAsia="Arial Unicode MS" w:cs="Arial Unicode MS"/>
      <w:color w:val="000000"/>
      <w:sz w:val="24"/>
      <w:szCs w:val="24"/>
      <w:u w:color="000000"/>
      <w:bdr w:val="nil"/>
      <w:lang w:val="en-US"/>
    </w:rPr>
  </w:style>
  <w:style w:type="paragraph" w:customStyle="1" w:styleId="Antrat10">
    <w:name w:val="Antraštė1"/>
    <w:basedOn w:val="prastasis"/>
    <w:next w:val="Pagrindinistekstas"/>
    <w:rsid w:val="00AB0C17"/>
    <w:pPr>
      <w:keepNext/>
      <w:suppressAutoHyphens/>
      <w:spacing w:before="240" w:after="120"/>
    </w:pPr>
    <w:rPr>
      <w:rFonts w:ascii="Arial" w:eastAsia="Microsoft YaHei" w:hAnsi="Arial" w:cs="Mangal"/>
      <w:sz w:val="28"/>
      <w:szCs w:val="28"/>
      <w:lang w:eastAsia="ar-SA"/>
    </w:rPr>
  </w:style>
  <w:style w:type="paragraph" w:styleId="Sraas">
    <w:name w:val="List"/>
    <w:basedOn w:val="Pagrindinistekstas"/>
    <w:rsid w:val="00AB0C17"/>
    <w:pPr>
      <w:suppressAutoHyphens/>
      <w:spacing w:after="120"/>
      <w:jc w:val="left"/>
    </w:pPr>
    <w:rPr>
      <w:rFonts w:cs="Mangal"/>
      <w:szCs w:val="24"/>
      <w:lang w:eastAsia="ar-SA"/>
    </w:rPr>
  </w:style>
  <w:style w:type="paragraph" w:customStyle="1" w:styleId="Pavadinimas1">
    <w:name w:val="Pavadinimas1"/>
    <w:basedOn w:val="prastasis"/>
    <w:rsid w:val="00AB0C17"/>
    <w:pPr>
      <w:suppressLineNumbers/>
      <w:suppressAutoHyphens/>
      <w:spacing w:before="120" w:after="120"/>
    </w:pPr>
    <w:rPr>
      <w:rFonts w:cs="Mangal"/>
      <w:i/>
      <w:iCs/>
      <w:lang w:eastAsia="ar-SA"/>
    </w:rPr>
  </w:style>
  <w:style w:type="paragraph" w:customStyle="1" w:styleId="Rodykl">
    <w:name w:val="Rodyklė"/>
    <w:basedOn w:val="prastasis"/>
    <w:rsid w:val="00AB0C17"/>
    <w:pPr>
      <w:suppressLineNumbers/>
      <w:suppressAutoHyphens/>
    </w:pPr>
    <w:rPr>
      <w:rFonts w:cs="Mangal"/>
      <w:lang w:eastAsia="ar-SA"/>
    </w:rPr>
  </w:style>
  <w:style w:type="paragraph" w:customStyle="1" w:styleId="Kadroturinys">
    <w:name w:val="Kadro turinys"/>
    <w:basedOn w:val="Pagrindinistekstas"/>
    <w:rsid w:val="00AB0C17"/>
    <w:pPr>
      <w:suppressAutoHyphens/>
      <w:spacing w:after="120"/>
      <w:jc w:val="left"/>
    </w:pPr>
    <w:rPr>
      <w:szCs w:val="24"/>
      <w:lang w:eastAsia="ar-SA"/>
    </w:rPr>
  </w:style>
  <w:style w:type="paragraph" w:customStyle="1" w:styleId="Lentelsantrat">
    <w:name w:val="Lentelės antraštė"/>
    <w:basedOn w:val="Lentelsturinys"/>
    <w:rsid w:val="00AB0C17"/>
    <w:pPr>
      <w:suppressLineNumbers/>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cs="Times New Roman"/>
      <w:b/>
      <w:bCs/>
      <w:color w:val="auto"/>
      <w:bdr w:val="none" w:sz="0" w:space="0" w:color="auto"/>
      <w:lang w:val="lt-LT" w:eastAsia="ar-SA"/>
    </w:rPr>
  </w:style>
  <w:style w:type="character" w:customStyle="1" w:styleId="DebesliotekstasDiagrama">
    <w:name w:val="Debesėlio tekstas Diagrama"/>
    <w:basedOn w:val="Numatytasispastraiposriftas"/>
    <w:link w:val="Debesliotekstas"/>
    <w:semiHidden/>
    <w:rsid w:val="00AB0C17"/>
    <w:rPr>
      <w:rFonts w:ascii="Tahoma" w:hAnsi="Tahoma" w:cs="Tahoma"/>
      <w:sz w:val="16"/>
      <w:szCs w:val="16"/>
      <w:lang w:eastAsia="en-US"/>
    </w:rPr>
  </w:style>
  <w:style w:type="character" w:customStyle="1" w:styleId="AntratsDiagrama">
    <w:name w:val="Antraštės Diagrama"/>
    <w:basedOn w:val="Numatytasispastraiposriftas"/>
    <w:link w:val="Antrats"/>
    <w:uiPriority w:val="99"/>
    <w:rsid w:val="00AB0C17"/>
    <w:rPr>
      <w:sz w:val="24"/>
      <w:szCs w:val="24"/>
      <w:lang w:eastAsia="en-US"/>
    </w:rPr>
  </w:style>
  <w:style w:type="character" w:customStyle="1" w:styleId="PoratDiagrama">
    <w:name w:val="Poraštė Diagrama"/>
    <w:basedOn w:val="Numatytasispastraiposriftas"/>
    <w:link w:val="Porat"/>
    <w:rsid w:val="00AB0C17"/>
    <w:rPr>
      <w:rFonts w:ascii="TimesLT" w:hAnsi="TimesLT"/>
      <w:sz w:val="24"/>
      <w:lang w:eastAsia="en-US"/>
    </w:rPr>
  </w:style>
  <w:style w:type="character" w:customStyle="1" w:styleId="statymopavadChar">
    <w:name w:val="?statymo pavad. Char"/>
    <w:link w:val="statymopavad"/>
    <w:locked/>
    <w:rsid w:val="00AB0C17"/>
    <w:rPr>
      <w:rFonts w:ascii="TimesLT" w:hAnsi="TimesLT"/>
      <w:caps/>
      <w:sz w:val="24"/>
      <w:lang w:eastAsia="en-US"/>
    </w:rPr>
  </w:style>
  <w:style w:type="paragraph" w:styleId="Komentarotema">
    <w:name w:val="annotation subject"/>
    <w:basedOn w:val="Komentarotekstas"/>
    <w:next w:val="Komentarotekstas"/>
    <w:link w:val="KomentarotemaDiagrama"/>
    <w:rsid w:val="00B316F9"/>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B316F9"/>
    <w:rPr>
      <w:rFonts w:eastAsia="Calibri"/>
      <w:b/>
      <w:bCs/>
      <w:lang w:eastAsia="en-US"/>
    </w:rPr>
  </w:style>
  <w:style w:type="paragraph" w:styleId="Pataisymai">
    <w:name w:val="Revision"/>
    <w:hidden/>
    <w:uiPriority w:val="99"/>
    <w:semiHidden/>
    <w:rsid w:val="007E0EA0"/>
    <w:rPr>
      <w:sz w:val="24"/>
      <w:szCs w:val="24"/>
      <w:lang w:eastAsia="en-US"/>
    </w:rPr>
  </w:style>
  <w:style w:type="character" w:styleId="Emfaz">
    <w:name w:val="Emphasis"/>
    <w:basedOn w:val="Numatytasispastraiposriftas"/>
    <w:uiPriority w:val="20"/>
    <w:qFormat/>
    <w:rsid w:val="005C42C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540877">
      <w:bodyDiv w:val="1"/>
      <w:marLeft w:val="0"/>
      <w:marRight w:val="0"/>
      <w:marTop w:val="0"/>
      <w:marBottom w:val="0"/>
      <w:divBdr>
        <w:top w:val="none" w:sz="0" w:space="0" w:color="auto"/>
        <w:left w:val="none" w:sz="0" w:space="0" w:color="auto"/>
        <w:bottom w:val="none" w:sz="0" w:space="0" w:color="auto"/>
        <w:right w:val="none" w:sz="0" w:space="0" w:color="auto"/>
      </w:divBdr>
    </w:div>
    <w:div w:id="1082071590">
      <w:bodyDiv w:val="1"/>
      <w:marLeft w:val="0"/>
      <w:marRight w:val="0"/>
      <w:marTop w:val="0"/>
      <w:marBottom w:val="0"/>
      <w:divBdr>
        <w:top w:val="none" w:sz="0" w:space="0" w:color="auto"/>
        <w:left w:val="none" w:sz="0" w:space="0" w:color="auto"/>
        <w:bottom w:val="none" w:sz="0" w:space="0" w:color="auto"/>
        <w:right w:val="none" w:sz="0" w:space="0" w:color="auto"/>
      </w:divBdr>
    </w:div>
    <w:div w:id="118378897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77548472">
      <w:bodyDiv w:val="1"/>
      <w:marLeft w:val="0"/>
      <w:marRight w:val="0"/>
      <w:marTop w:val="0"/>
      <w:marBottom w:val="0"/>
      <w:divBdr>
        <w:top w:val="none" w:sz="0" w:space="0" w:color="auto"/>
        <w:left w:val="none" w:sz="0" w:space="0" w:color="auto"/>
        <w:bottom w:val="none" w:sz="0" w:space="0" w:color="auto"/>
        <w:right w:val="none" w:sz="0" w:space="0" w:color="auto"/>
      </w:divBdr>
    </w:div>
    <w:div w:id="210831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4</Pages>
  <Words>5313</Words>
  <Characters>3029</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2024-03-08T09:03:00Z</cp:lastPrinted>
  <dcterms:created xsi:type="dcterms:W3CDTF">2025-08-06T10:18:00Z</dcterms:created>
  <dcterms:modified xsi:type="dcterms:W3CDTF">2025-08-06T10:18:00Z</dcterms:modified>
</cp:coreProperties>
</file>