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1CAE3" w14:textId="2F3A2808" w:rsidR="00586785" w:rsidRPr="00D162A1" w:rsidRDefault="00A23534" w:rsidP="00D162A1">
      <w:pPr>
        <w:keepNext/>
        <w:spacing w:after="240"/>
        <w:jc w:val="center"/>
        <w:outlineLvl w:val="0"/>
        <w:rPr>
          <w:rFonts w:ascii="Arial" w:hAnsi="Arial" w:cs="Arial"/>
          <w:sz w:val="24"/>
          <w:szCs w:val="24"/>
        </w:rPr>
      </w:pPr>
      <w:bookmarkStart w:id="0" w:name="_Hlk16151182"/>
      <w:bookmarkStart w:id="1" w:name="_Hlk536624615"/>
      <w:r w:rsidRPr="006346AC">
        <w:rPr>
          <w:rFonts w:ascii="Arial" w:hAnsi="Arial" w:cs="Arial"/>
          <w:b/>
          <w:sz w:val="28"/>
          <w:szCs w:val="28"/>
          <w:lang w:eastAsia="lt-LT"/>
        </w:rPr>
        <w:t>KLAIPĖDOS RAJONO SAVIVALDYBĖS TARYBA</w:t>
      </w:r>
      <w:bookmarkEnd w:id="0"/>
      <w:bookmarkEnd w:id="1"/>
    </w:p>
    <w:p w14:paraId="7AEB094B" w14:textId="77777777" w:rsidR="00D162A1" w:rsidRPr="00677E7D" w:rsidRDefault="00D162A1" w:rsidP="00D162A1">
      <w:pPr>
        <w:pStyle w:val="Antrat1"/>
        <w:spacing w:line="276" w:lineRule="auto"/>
        <w:jc w:val="center"/>
        <w:rPr>
          <w:rFonts w:ascii="Arial" w:hAnsi="Arial" w:cs="Arial"/>
          <w:b/>
          <w:bCs/>
          <w:sz w:val="28"/>
          <w:szCs w:val="28"/>
        </w:rPr>
      </w:pPr>
      <w:r w:rsidRPr="00677E7D">
        <w:rPr>
          <w:rFonts w:ascii="Arial" w:hAnsi="Arial" w:cs="Arial"/>
          <w:b/>
          <w:bCs/>
          <w:sz w:val="28"/>
          <w:szCs w:val="28"/>
        </w:rPr>
        <w:t>SPRENDIMAS</w:t>
      </w:r>
    </w:p>
    <w:p w14:paraId="25D07989" w14:textId="12CA5F0E" w:rsidR="00D162A1" w:rsidRDefault="00D162A1" w:rsidP="00D162A1">
      <w:pPr>
        <w:spacing w:after="240" w:line="276" w:lineRule="auto"/>
        <w:jc w:val="center"/>
        <w:rPr>
          <w:rFonts w:ascii="Arial" w:hAnsi="Arial" w:cs="Arial"/>
          <w:b/>
        </w:rPr>
      </w:pPr>
      <w:r w:rsidRPr="00677E7D">
        <w:rPr>
          <w:rFonts w:ascii="Arial" w:hAnsi="Arial" w:cs="Arial"/>
          <w:b/>
          <w:sz w:val="28"/>
          <w:szCs w:val="28"/>
        </w:rPr>
        <w:t xml:space="preserve">DĖL </w:t>
      </w:r>
      <w:r w:rsidRPr="00677E7D">
        <w:rPr>
          <w:rFonts w:ascii="Arial" w:hAnsi="Arial" w:cs="Arial"/>
          <w:b/>
          <w:bCs/>
          <w:sz w:val="28"/>
          <w:szCs w:val="28"/>
        </w:rPr>
        <w:t>KLAIPĖDOS R</w:t>
      </w:r>
      <w:r w:rsidR="00480AEA">
        <w:rPr>
          <w:rFonts w:ascii="Arial" w:hAnsi="Arial" w:cs="Arial"/>
          <w:b/>
          <w:bCs/>
          <w:sz w:val="28"/>
          <w:szCs w:val="28"/>
        </w:rPr>
        <w:t>.</w:t>
      </w:r>
      <w:r w:rsidR="00D03C2C">
        <w:rPr>
          <w:rFonts w:ascii="Arial" w:hAnsi="Arial" w:cs="Arial"/>
          <w:b/>
          <w:bCs/>
          <w:sz w:val="28"/>
          <w:szCs w:val="28"/>
        </w:rPr>
        <w:t xml:space="preserve"> PRIEKULĖS</w:t>
      </w:r>
      <w:r w:rsidR="00480AEA">
        <w:rPr>
          <w:rFonts w:ascii="Arial" w:hAnsi="Arial" w:cs="Arial"/>
          <w:b/>
          <w:bCs/>
          <w:sz w:val="28"/>
          <w:szCs w:val="28"/>
        </w:rPr>
        <w:t xml:space="preserve">  IEVOS SIMONAITYTĖS</w:t>
      </w:r>
      <w:r w:rsidR="00D03C2C">
        <w:rPr>
          <w:rFonts w:ascii="Arial" w:hAnsi="Arial" w:cs="Arial"/>
          <w:b/>
          <w:bCs/>
          <w:sz w:val="28"/>
          <w:szCs w:val="28"/>
        </w:rPr>
        <w:t xml:space="preserve"> GIMNAZIJOS</w:t>
      </w:r>
      <w:r>
        <w:rPr>
          <w:rFonts w:ascii="Arial" w:hAnsi="Arial" w:cs="Arial"/>
          <w:b/>
          <w:bCs/>
          <w:sz w:val="28"/>
          <w:szCs w:val="28"/>
        </w:rPr>
        <w:br/>
      </w:r>
      <w:r w:rsidRPr="00677E7D">
        <w:rPr>
          <w:rFonts w:ascii="Arial" w:hAnsi="Arial" w:cs="Arial"/>
          <w:b/>
          <w:bCs/>
          <w:sz w:val="28"/>
          <w:szCs w:val="28"/>
        </w:rPr>
        <w:t>PATIKĖJIMO TEISE VALDOM</w:t>
      </w:r>
      <w:r w:rsidR="00E2435C">
        <w:rPr>
          <w:rFonts w:ascii="Arial" w:hAnsi="Arial" w:cs="Arial"/>
          <w:b/>
          <w:bCs/>
          <w:sz w:val="28"/>
          <w:szCs w:val="28"/>
        </w:rPr>
        <w:t xml:space="preserve">O PASTATO </w:t>
      </w:r>
      <w:r w:rsidR="001E47ED">
        <w:rPr>
          <w:rFonts w:ascii="Arial" w:hAnsi="Arial" w:cs="Arial"/>
          <w:b/>
          <w:bCs/>
          <w:sz w:val="28"/>
          <w:szCs w:val="28"/>
        </w:rPr>
        <w:t xml:space="preserve">– MOKYKLOS </w:t>
      </w:r>
      <w:r w:rsidR="00E2435C">
        <w:rPr>
          <w:rFonts w:ascii="Arial" w:hAnsi="Arial" w:cs="Arial"/>
          <w:b/>
          <w:bCs/>
          <w:sz w:val="28"/>
          <w:szCs w:val="28"/>
        </w:rPr>
        <w:t>REKONSTRUKCIJOS DARBŲ (</w:t>
      </w:r>
      <w:r w:rsidRPr="00677E7D">
        <w:rPr>
          <w:rFonts w:ascii="Arial" w:hAnsi="Arial" w:cs="Arial"/>
          <w:b/>
          <w:bCs/>
          <w:sz w:val="28"/>
          <w:szCs w:val="28"/>
        </w:rPr>
        <w:t>ESMINIO PAGERINIMO</w:t>
      </w:r>
      <w:r w:rsidR="00D03C2C">
        <w:rPr>
          <w:rFonts w:ascii="Arial" w:hAnsi="Arial" w:cs="Arial"/>
          <w:b/>
          <w:bCs/>
          <w:sz w:val="28"/>
          <w:szCs w:val="28"/>
        </w:rPr>
        <w:t xml:space="preserve"> </w:t>
      </w:r>
      <w:r w:rsidRPr="00677E7D">
        <w:rPr>
          <w:rFonts w:ascii="Arial" w:hAnsi="Arial" w:cs="Arial"/>
          <w:b/>
          <w:bCs/>
          <w:sz w:val="28"/>
          <w:szCs w:val="28"/>
        </w:rPr>
        <w:t>DARB</w:t>
      </w:r>
      <w:r w:rsidR="00D03C2C">
        <w:rPr>
          <w:rFonts w:ascii="Arial" w:hAnsi="Arial" w:cs="Arial"/>
          <w:b/>
          <w:bCs/>
          <w:sz w:val="28"/>
          <w:szCs w:val="28"/>
        </w:rPr>
        <w:t>Ų</w:t>
      </w:r>
      <w:r w:rsidR="00E2435C">
        <w:rPr>
          <w:rFonts w:ascii="Arial" w:hAnsi="Arial" w:cs="Arial"/>
          <w:b/>
          <w:bCs/>
          <w:sz w:val="28"/>
          <w:szCs w:val="28"/>
        </w:rPr>
        <w:t>)</w:t>
      </w:r>
      <w:r w:rsidR="00D03C2C">
        <w:rPr>
          <w:rFonts w:ascii="Arial" w:hAnsi="Arial" w:cs="Arial"/>
          <w:b/>
          <w:bCs/>
          <w:sz w:val="28"/>
          <w:szCs w:val="28"/>
        </w:rPr>
        <w:t xml:space="preserve"> PERDAVIMO KLAIPĖDOS R. PRIEKULĖS IEVOS SIMONAITYTĖS GIMNAZIJAI</w:t>
      </w:r>
    </w:p>
    <w:p w14:paraId="604DD79F" w14:textId="2F47AD45" w:rsidR="00586785" w:rsidRPr="00A90906" w:rsidRDefault="008E3884" w:rsidP="00A90906">
      <w:pPr>
        <w:spacing w:after="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20</w:t>
      </w:r>
      <w:r w:rsidR="00E5032D" w:rsidRPr="00A90906">
        <w:rPr>
          <w:rFonts w:ascii="Arial" w:hAnsi="Arial" w:cs="Arial"/>
          <w:color w:val="000000" w:themeColor="text1"/>
          <w:sz w:val="24"/>
          <w:szCs w:val="24"/>
        </w:rPr>
        <w:t>2</w:t>
      </w:r>
      <w:r w:rsidR="00E129C2">
        <w:rPr>
          <w:rFonts w:ascii="Arial" w:hAnsi="Arial" w:cs="Arial"/>
          <w:color w:val="000000" w:themeColor="text1"/>
          <w:sz w:val="24"/>
          <w:szCs w:val="24"/>
        </w:rPr>
        <w:t>5</w:t>
      </w:r>
      <w:r w:rsidR="00B315CF" w:rsidRPr="00A90906">
        <w:rPr>
          <w:rFonts w:ascii="Arial" w:hAnsi="Arial" w:cs="Arial"/>
          <w:color w:val="000000" w:themeColor="text1"/>
          <w:sz w:val="24"/>
          <w:szCs w:val="24"/>
        </w:rPr>
        <w:t xml:space="preserve"> m.</w:t>
      </w:r>
      <w:r w:rsidR="00044ED3" w:rsidRPr="00A90906">
        <w:rPr>
          <w:rFonts w:ascii="Arial" w:hAnsi="Arial" w:cs="Arial"/>
          <w:color w:val="000000" w:themeColor="text1"/>
          <w:sz w:val="24"/>
          <w:szCs w:val="24"/>
        </w:rPr>
        <w:t xml:space="preserve"> </w:t>
      </w:r>
      <w:r w:rsidR="000D58FA">
        <w:rPr>
          <w:rFonts w:ascii="Arial" w:hAnsi="Arial" w:cs="Arial"/>
          <w:color w:val="000000" w:themeColor="text1"/>
          <w:sz w:val="24"/>
          <w:szCs w:val="24"/>
        </w:rPr>
        <w:t>rugpjūčio</w:t>
      </w:r>
      <w:r w:rsidR="00EE21D1" w:rsidRPr="00A90906">
        <w:rPr>
          <w:rFonts w:ascii="Arial" w:hAnsi="Arial" w:cs="Arial"/>
          <w:color w:val="000000" w:themeColor="text1"/>
          <w:sz w:val="24"/>
          <w:szCs w:val="24"/>
        </w:rPr>
        <w:t xml:space="preserve"> </w:t>
      </w:r>
      <w:r w:rsidR="0080153A" w:rsidRPr="00A90906">
        <w:rPr>
          <w:rFonts w:ascii="Arial" w:hAnsi="Arial" w:cs="Arial"/>
          <w:color w:val="000000" w:themeColor="text1"/>
          <w:sz w:val="24"/>
          <w:szCs w:val="24"/>
        </w:rPr>
        <w:t xml:space="preserve"> </w:t>
      </w:r>
      <w:r w:rsidR="00586785" w:rsidRPr="00A90906">
        <w:rPr>
          <w:rFonts w:ascii="Arial" w:hAnsi="Arial" w:cs="Arial"/>
          <w:color w:val="000000" w:themeColor="text1"/>
          <w:sz w:val="24"/>
          <w:szCs w:val="24"/>
        </w:rPr>
        <w:t xml:space="preserve">d. Nr. </w:t>
      </w:r>
      <w:r w:rsidR="00B315CF" w:rsidRPr="00A90906">
        <w:rPr>
          <w:rFonts w:ascii="Arial" w:hAnsi="Arial" w:cs="Arial"/>
          <w:color w:val="000000" w:themeColor="text1"/>
          <w:sz w:val="24"/>
          <w:szCs w:val="24"/>
        </w:rPr>
        <w:t>T11-</w:t>
      </w:r>
      <w:r w:rsidR="00F25D5D" w:rsidRPr="00A90906">
        <w:rPr>
          <w:rFonts w:ascii="Arial" w:hAnsi="Arial" w:cs="Arial"/>
          <w:color w:val="000000" w:themeColor="text1"/>
          <w:sz w:val="24"/>
          <w:szCs w:val="24"/>
        </w:rPr>
        <w:t xml:space="preserve"> </w:t>
      </w:r>
    </w:p>
    <w:p w14:paraId="32C46029" w14:textId="73A86389" w:rsidR="00D162A1" w:rsidRPr="00D162A1" w:rsidRDefault="00A82F0E" w:rsidP="00D162A1">
      <w:pPr>
        <w:spacing w:after="240" w:line="276" w:lineRule="auto"/>
        <w:jc w:val="center"/>
        <w:rPr>
          <w:rFonts w:ascii="Arial" w:hAnsi="Arial" w:cs="Arial"/>
          <w:color w:val="000000" w:themeColor="text1"/>
          <w:sz w:val="24"/>
          <w:szCs w:val="24"/>
        </w:rPr>
      </w:pPr>
      <w:r w:rsidRPr="00A90906">
        <w:rPr>
          <w:rFonts w:ascii="Arial" w:hAnsi="Arial" w:cs="Arial"/>
          <w:color w:val="000000" w:themeColor="text1"/>
          <w:sz w:val="24"/>
          <w:szCs w:val="24"/>
        </w:rPr>
        <w:t>Gargždai</w:t>
      </w:r>
      <w:bookmarkStart w:id="2" w:name="_Hlk56756421"/>
    </w:p>
    <w:p w14:paraId="7A5BC4C1" w14:textId="77777777" w:rsidR="00332543" w:rsidRPr="00332543" w:rsidRDefault="00D162A1" w:rsidP="00DE6830">
      <w:pPr>
        <w:spacing w:after="0" w:line="240" w:lineRule="auto"/>
        <w:ind w:firstLine="1134"/>
        <w:jc w:val="both"/>
        <w:rPr>
          <w:rFonts w:ascii="Arial" w:hAnsi="Arial" w:cs="Arial"/>
          <w:iCs/>
          <w:sz w:val="24"/>
          <w:szCs w:val="24"/>
        </w:rPr>
      </w:pPr>
      <w:r w:rsidRPr="00D162A1">
        <w:rPr>
          <w:rFonts w:ascii="Arial" w:hAnsi="Arial" w:cs="Arial"/>
          <w:sz w:val="24"/>
          <w:szCs w:val="24"/>
        </w:rPr>
        <w:t xml:space="preserve">Klaipėdos rajono savivaldybės taryba, vadovaudamasi Lietuvos Respublikos vietos savivaldos įstatymo 6 straipsnio 3 punktu, </w:t>
      </w:r>
      <w:bookmarkStart w:id="3" w:name="_Hlk135728004"/>
      <w:r w:rsidRPr="00D162A1">
        <w:rPr>
          <w:rFonts w:ascii="Arial" w:hAnsi="Arial" w:cs="Arial"/>
          <w:sz w:val="24"/>
          <w:szCs w:val="24"/>
        </w:rPr>
        <w:t>15 straipsnio 2 dalies 19 punktu</w:t>
      </w:r>
      <w:bookmarkEnd w:id="3"/>
      <w:r w:rsidRPr="00D162A1">
        <w:rPr>
          <w:rFonts w:ascii="Arial" w:hAnsi="Arial" w:cs="Arial"/>
          <w:sz w:val="24"/>
          <w:szCs w:val="24"/>
        </w:rPr>
        <w:t xml:space="preserve">, 63 </w:t>
      </w:r>
      <w:r w:rsidRPr="00332543">
        <w:rPr>
          <w:rFonts w:ascii="Arial" w:hAnsi="Arial" w:cs="Arial"/>
          <w:sz w:val="24"/>
          <w:szCs w:val="24"/>
        </w:rPr>
        <w:t xml:space="preserve">straipsniu,  Lietuvos Respublikos valstybės ir savivaldybių turto valdymo, naudojimo ir disponavimo juo įstatymo 12 straipsnio 1 dalimi, </w:t>
      </w:r>
      <w:r w:rsidRPr="00332543">
        <w:rPr>
          <w:rFonts w:ascii="Arial" w:hAnsi="Arial" w:cs="Arial"/>
          <w:iCs/>
          <w:spacing w:val="60"/>
          <w:sz w:val="24"/>
          <w:szCs w:val="24"/>
        </w:rPr>
        <w:t>nusprendži</w:t>
      </w:r>
      <w:r w:rsidRPr="00332543">
        <w:rPr>
          <w:rFonts w:ascii="Arial" w:hAnsi="Arial" w:cs="Arial"/>
          <w:iCs/>
          <w:sz w:val="24"/>
          <w:szCs w:val="24"/>
        </w:rPr>
        <w:t>a:</w:t>
      </w:r>
      <w:bookmarkStart w:id="4" w:name="_Hlk135727354"/>
      <w:bookmarkStart w:id="5" w:name="_Hlk171514512"/>
    </w:p>
    <w:p w14:paraId="15940E92" w14:textId="12D28DF8" w:rsidR="00DE6830" w:rsidRDefault="00332543" w:rsidP="00DE6830">
      <w:pPr>
        <w:spacing w:after="0" w:line="276" w:lineRule="auto"/>
        <w:ind w:firstLine="1134"/>
        <w:jc w:val="both"/>
        <w:rPr>
          <w:rFonts w:ascii="Arial" w:hAnsi="Arial" w:cs="Arial"/>
          <w:sz w:val="24"/>
          <w:szCs w:val="24"/>
        </w:rPr>
      </w:pPr>
      <w:r w:rsidRPr="002B0098">
        <w:rPr>
          <w:rFonts w:ascii="Arial" w:hAnsi="Arial" w:cs="Arial"/>
          <w:iCs/>
          <w:sz w:val="24"/>
          <w:szCs w:val="24"/>
        </w:rPr>
        <w:t>1.</w:t>
      </w:r>
      <w:bookmarkStart w:id="6" w:name="_Hlk187740635"/>
      <w:r w:rsidR="008B346E">
        <w:rPr>
          <w:rFonts w:ascii="Arial" w:hAnsi="Arial" w:cs="Arial"/>
          <w:iCs/>
          <w:sz w:val="24"/>
          <w:szCs w:val="24"/>
        </w:rPr>
        <w:t xml:space="preserve"> </w:t>
      </w:r>
      <w:r w:rsidR="00DA3B65" w:rsidRPr="002B0098">
        <w:rPr>
          <w:rFonts w:ascii="Arial" w:hAnsi="Arial" w:cs="Arial"/>
          <w:sz w:val="24"/>
          <w:szCs w:val="24"/>
        </w:rPr>
        <w:t>P</w:t>
      </w:r>
      <w:r w:rsidR="002F39E5" w:rsidRPr="002B0098">
        <w:rPr>
          <w:rFonts w:ascii="Arial" w:hAnsi="Arial" w:cs="Arial"/>
          <w:sz w:val="24"/>
          <w:szCs w:val="24"/>
        </w:rPr>
        <w:t>erduoti</w:t>
      </w:r>
      <w:r w:rsidR="000C2FB8" w:rsidRPr="002B0098">
        <w:rPr>
          <w:rFonts w:ascii="Arial" w:hAnsi="Arial" w:cs="Arial"/>
          <w:sz w:val="24"/>
          <w:szCs w:val="24"/>
        </w:rPr>
        <w:t xml:space="preserve"> </w:t>
      </w:r>
      <w:r w:rsidR="00D03C2C">
        <w:rPr>
          <w:rFonts w:ascii="Arial" w:hAnsi="Arial" w:cs="Arial"/>
          <w:sz w:val="24"/>
          <w:szCs w:val="24"/>
        </w:rPr>
        <w:t xml:space="preserve">Klaipėdos r. </w:t>
      </w:r>
      <w:r w:rsidR="00113940">
        <w:rPr>
          <w:rFonts w:ascii="Arial" w:hAnsi="Arial" w:cs="Arial"/>
          <w:sz w:val="24"/>
          <w:szCs w:val="24"/>
        </w:rPr>
        <w:t xml:space="preserve">Priekulės </w:t>
      </w:r>
      <w:r w:rsidR="00D03C2C">
        <w:rPr>
          <w:rFonts w:ascii="Arial" w:hAnsi="Arial" w:cs="Arial"/>
          <w:sz w:val="24"/>
          <w:szCs w:val="24"/>
        </w:rPr>
        <w:t>Ievos Simonaitytės gimnazijai</w:t>
      </w:r>
      <w:r w:rsidR="00113940">
        <w:rPr>
          <w:rFonts w:ascii="Arial" w:hAnsi="Arial" w:cs="Arial"/>
          <w:sz w:val="24"/>
          <w:szCs w:val="24"/>
        </w:rPr>
        <w:t>, juridinio asmens kodas 191791956,</w:t>
      </w:r>
      <w:r w:rsidR="00DA2D5B">
        <w:rPr>
          <w:rFonts w:ascii="Arial" w:hAnsi="Arial" w:cs="Arial"/>
          <w:sz w:val="24"/>
          <w:szCs w:val="24"/>
        </w:rPr>
        <w:t xml:space="preserve"> </w:t>
      </w:r>
      <w:r w:rsidR="00113940">
        <w:rPr>
          <w:rFonts w:ascii="Arial" w:hAnsi="Arial" w:cs="Arial"/>
          <w:sz w:val="24"/>
          <w:szCs w:val="24"/>
        </w:rPr>
        <w:t>patikėjimo teise valdom</w:t>
      </w:r>
      <w:r w:rsidR="001E47ED">
        <w:rPr>
          <w:rFonts w:ascii="Arial" w:hAnsi="Arial" w:cs="Arial"/>
          <w:sz w:val="24"/>
          <w:szCs w:val="24"/>
        </w:rPr>
        <w:t xml:space="preserve">o </w:t>
      </w:r>
      <w:r w:rsidR="004D2C3F">
        <w:rPr>
          <w:rFonts w:ascii="Arial" w:hAnsi="Arial" w:cs="Arial"/>
          <w:sz w:val="24"/>
          <w:szCs w:val="24"/>
        </w:rPr>
        <w:t>P</w:t>
      </w:r>
      <w:r w:rsidR="001E47ED">
        <w:rPr>
          <w:rFonts w:ascii="Arial" w:hAnsi="Arial" w:cs="Arial"/>
          <w:sz w:val="24"/>
          <w:szCs w:val="24"/>
        </w:rPr>
        <w:t>astato</w:t>
      </w:r>
      <w:r w:rsidR="004D2C3F">
        <w:rPr>
          <w:rFonts w:ascii="Arial" w:hAnsi="Arial" w:cs="Arial"/>
          <w:sz w:val="24"/>
          <w:szCs w:val="24"/>
        </w:rPr>
        <w:t xml:space="preserve"> – Mokyklos</w:t>
      </w:r>
      <w:r w:rsidR="00FA323C">
        <w:rPr>
          <w:rFonts w:ascii="Arial" w:hAnsi="Arial" w:cs="Arial"/>
          <w:sz w:val="24"/>
          <w:szCs w:val="24"/>
        </w:rPr>
        <w:t>, unikalus numeris 5596-7004-0012, esančio adresu Klaipėdos g. 20, Priekulė,</w:t>
      </w:r>
      <w:r w:rsidR="004D2C3F">
        <w:rPr>
          <w:rFonts w:ascii="Arial" w:hAnsi="Arial" w:cs="Arial"/>
          <w:sz w:val="24"/>
          <w:szCs w:val="24"/>
        </w:rPr>
        <w:t xml:space="preserve"> rekonstrukcijos darbus (</w:t>
      </w:r>
      <w:r w:rsidR="00D162A1" w:rsidRPr="002B0098">
        <w:rPr>
          <w:rFonts w:ascii="Arial" w:hAnsi="Arial" w:cs="Arial"/>
          <w:sz w:val="24"/>
          <w:szCs w:val="24"/>
        </w:rPr>
        <w:t>esminio pagerinimo darbus</w:t>
      </w:r>
      <w:r w:rsidR="004D2C3F">
        <w:rPr>
          <w:rFonts w:ascii="Arial" w:hAnsi="Arial" w:cs="Arial"/>
          <w:sz w:val="24"/>
          <w:szCs w:val="24"/>
        </w:rPr>
        <w:t>)</w:t>
      </w:r>
      <w:r w:rsidR="005A2AF8">
        <w:rPr>
          <w:rFonts w:ascii="Arial" w:hAnsi="Arial" w:cs="Arial"/>
          <w:sz w:val="24"/>
          <w:szCs w:val="24"/>
        </w:rPr>
        <w:t>, bendra darbų suma</w:t>
      </w:r>
      <w:r w:rsidR="00FA323C">
        <w:rPr>
          <w:rFonts w:ascii="Arial" w:hAnsi="Arial" w:cs="Arial"/>
          <w:sz w:val="24"/>
          <w:szCs w:val="24"/>
        </w:rPr>
        <w:t xml:space="preserve"> </w:t>
      </w:r>
      <w:r w:rsidR="004D2C3F">
        <w:rPr>
          <w:rFonts w:ascii="Arial" w:hAnsi="Arial" w:cs="Arial"/>
          <w:sz w:val="24"/>
          <w:szCs w:val="24"/>
        </w:rPr>
        <w:t>776240,54</w:t>
      </w:r>
      <w:r w:rsidR="00FA323C">
        <w:rPr>
          <w:rFonts w:ascii="Arial" w:hAnsi="Arial" w:cs="Arial"/>
          <w:sz w:val="24"/>
          <w:szCs w:val="24"/>
        </w:rPr>
        <w:t xml:space="preserve"> </w:t>
      </w:r>
      <w:r w:rsidR="00113940">
        <w:rPr>
          <w:rFonts w:ascii="Arial" w:hAnsi="Arial" w:cs="Arial"/>
          <w:sz w:val="24"/>
          <w:szCs w:val="24"/>
        </w:rPr>
        <w:t>Eur</w:t>
      </w:r>
      <w:r w:rsidR="005A2AF8">
        <w:rPr>
          <w:rFonts w:ascii="Arial" w:hAnsi="Arial" w:cs="Arial"/>
          <w:sz w:val="24"/>
          <w:szCs w:val="24"/>
        </w:rPr>
        <w:t>.</w:t>
      </w:r>
      <w:bookmarkEnd w:id="2"/>
      <w:bookmarkEnd w:id="4"/>
      <w:bookmarkEnd w:id="5"/>
    </w:p>
    <w:bookmarkEnd w:id="6"/>
    <w:p w14:paraId="48223DBA" w14:textId="240FF263" w:rsidR="00DE6830" w:rsidRDefault="00DE35CA" w:rsidP="00DE6830">
      <w:pPr>
        <w:spacing w:after="0" w:line="276" w:lineRule="auto"/>
        <w:ind w:firstLine="1134"/>
        <w:jc w:val="both"/>
        <w:rPr>
          <w:rFonts w:ascii="Arial" w:hAnsi="Arial" w:cs="Arial"/>
          <w:sz w:val="24"/>
          <w:szCs w:val="24"/>
        </w:rPr>
      </w:pPr>
      <w:r w:rsidRPr="002B0098">
        <w:rPr>
          <w:rFonts w:ascii="Arial" w:hAnsi="Arial" w:cs="Arial"/>
          <w:color w:val="000000"/>
          <w:sz w:val="24"/>
          <w:szCs w:val="24"/>
          <w:lang w:eastAsia="lt-LT"/>
        </w:rPr>
        <w:t xml:space="preserve">2. </w:t>
      </w:r>
      <w:r w:rsidR="00FB49FC" w:rsidRPr="002B0098">
        <w:rPr>
          <w:rFonts w:ascii="Arial" w:hAnsi="Arial" w:cs="Arial"/>
          <w:sz w:val="24"/>
          <w:szCs w:val="24"/>
        </w:rPr>
        <w:t xml:space="preserve">Pavesti </w:t>
      </w:r>
      <w:r w:rsidR="000F13EE" w:rsidRPr="002B0098">
        <w:rPr>
          <w:rFonts w:ascii="Arial" w:hAnsi="Arial" w:cs="Arial"/>
          <w:sz w:val="24"/>
          <w:szCs w:val="24"/>
        </w:rPr>
        <w:t>Klaipėdos rajono savivaldybės administracijos direktoriui pasirašyti šio</w:t>
      </w:r>
      <w:r w:rsidR="000F13EE" w:rsidRPr="00A90906">
        <w:rPr>
          <w:rFonts w:ascii="Arial" w:hAnsi="Arial" w:cs="Arial"/>
          <w:sz w:val="24"/>
          <w:szCs w:val="24"/>
        </w:rPr>
        <w:t xml:space="preserve"> sprendimo 1 punkte nurodyto</w:t>
      </w:r>
      <w:r w:rsidR="00113940">
        <w:rPr>
          <w:rFonts w:ascii="Arial" w:hAnsi="Arial" w:cs="Arial"/>
          <w:sz w:val="24"/>
          <w:szCs w:val="24"/>
        </w:rPr>
        <w:t xml:space="preserve"> </w:t>
      </w:r>
      <w:r w:rsidR="005A2AF8">
        <w:rPr>
          <w:rFonts w:ascii="Arial" w:hAnsi="Arial" w:cs="Arial"/>
          <w:sz w:val="24"/>
          <w:szCs w:val="24"/>
        </w:rPr>
        <w:t>turto</w:t>
      </w:r>
      <w:r w:rsidR="004B3C41">
        <w:rPr>
          <w:rFonts w:ascii="Arial" w:hAnsi="Arial" w:cs="Arial"/>
          <w:sz w:val="24"/>
          <w:szCs w:val="24"/>
        </w:rPr>
        <w:t xml:space="preserve"> perdavimo – priėmimo aktą </w:t>
      </w:r>
      <w:r w:rsidR="000F13EE" w:rsidRPr="00A90906">
        <w:rPr>
          <w:rFonts w:ascii="Arial" w:hAnsi="Arial" w:cs="Arial"/>
          <w:sz w:val="24"/>
          <w:szCs w:val="24"/>
        </w:rPr>
        <w:t xml:space="preserve">su </w:t>
      </w:r>
      <w:r w:rsidR="00637D5E" w:rsidRPr="00A90906">
        <w:rPr>
          <w:rFonts w:ascii="Arial" w:hAnsi="Arial" w:cs="Arial"/>
          <w:sz w:val="24"/>
          <w:szCs w:val="24"/>
        </w:rPr>
        <w:t>Klaipėdos r</w:t>
      </w:r>
      <w:r w:rsidR="00113940">
        <w:rPr>
          <w:rFonts w:ascii="Arial" w:hAnsi="Arial" w:cs="Arial"/>
          <w:sz w:val="24"/>
          <w:szCs w:val="24"/>
        </w:rPr>
        <w:t>. Priekulės Ievos Simonaitytės gimnazijos direktoriumi</w:t>
      </w:r>
      <w:r w:rsidR="00DE6830">
        <w:rPr>
          <w:rFonts w:ascii="Arial" w:hAnsi="Arial" w:cs="Arial"/>
          <w:sz w:val="24"/>
          <w:szCs w:val="24"/>
        </w:rPr>
        <w:t>.</w:t>
      </w:r>
    </w:p>
    <w:p w14:paraId="5BBE863A" w14:textId="2A563454" w:rsidR="004C6B55" w:rsidRPr="00A90906" w:rsidRDefault="004C6B55" w:rsidP="00DE6830">
      <w:pPr>
        <w:spacing w:after="0" w:line="276" w:lineRule="auto"/>
        <w:ind w:firstLine="1134"/>
        <w:jc w:val="both"/>
      </w:pPr>
      <w:r w:rsidRPr="00A90906">
        <w:rPr>
          <w:rFonts w:ascii="Arial" w:hAnsi="Arial" w:cs="Arial"/>
          <w:sz w:val="24"/>
          <w:szCs w:val="24"/>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rPr>
        <w:t xml:space="preserve"> </w:t>
      </w:r>
      <w:r w:rsidRPr="00A90906">
        <w:rPr>
          <w:rFonts w:ascii="Arial" w:hAnsi="Arial" w:cs="Arial"/>
          <w:bCs/>
          <w:sz w:val="24"/>
          <w:szCs w:val="24"/>
          <w:shd w:val="clear" w:color="auto" w:fill="FFFFFF"/>
        </w:rPr>
        <w:t>(</w:t>
      </w:r>
      <w:r w:rsidR="00D957A3">
        <w:rPr>
          <w:rFonts w:ascii="Arial" w:hAnsi="Arial" w:cs="Arial"/>
          <w:bCs/>
          <w:sz w:val="24"/>
          <w:szCs w:val="24"/>
          <w:shd w:val="clear" w:color="auto" w:fill="FFFFFF"/>
        </w:rPr>
        <w:t>J. Janonio g. 24, 92251 Klaipėda)</w:t>
      </w:r>
      <w:r w:rsidRPr="00A90906">
        <w:rPr>
          <w:rFonts w:ascii="Arial" w:hAnsi="Arial" w:cs="Arial"/>
          <w:b/>
          <w:bCs/>
          <w:sz w:val="24"/>
          <w:szCs w:val="24"/>
          <w:shd w:val="clear" w:color="auto" w:fill="FFFFFF"/>
        </w:rPr>
        <w:t xml:space="preserve"> </w:t>
      </w:r>
      <w:r w:rsidRPr="00A90906">
        <w:rPr>
          <w:rFonts w:ascii="Arial" w:hAnsi="Arial" w:cs="Arial"/>
          <w:sz w:val="24"/>
          <w:szCs w:val="24"/>
          <w:shd w:val="clear" w:color="auto" w:fill="FFFFFF"/>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296E1E">
      <w:pPr>
        <w:spacing w:after="240" w:line="276" w:lineRule="auto"/>
        <w:jc w:val="both"/>
        <w:rPr>
          <w:rFonts w:ascii="Arial" w:hAnsi="Arial" w:cs="Arial"/>
          <w:sz w:val="24"/>
          <w:szCs w:val="24"/>
        </w:rPr>
      </w:pPr>
      <w:bookmarkStart w:id="7" w:name="_Hlk103948640"/>
      <w:r w:rsidRPr="0034019C">
        <w:rPr>
          <w:rFonts w:ascii="Arial" w:hAnsi="Arial" w:cs="Arial"/>
          <w:sz w:val="24"/>
          <w:szCs w:val="24"/>
        </w:rPr>
        <w:t xml:space="preserve">Savivaldybės meras </w:t>
      </w:r>
    </w:p>
    <w:p w14:paraId="78C03946"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01623C74" w14:textId="77777777" w:rsidR="00296E1E"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4A3BD77D" w14:textId="23FAE5FB" w:rsidR="00296E1E" w:rsidRDefault="00296E1E" w:rsidP="00296E1E">
      <w:pPr>
        <w:spacing w:after="0" w:line="276" w:lineRule="auto"/>
        <w:jc w:val="both"/>
        <w:rPr>
          <w:rFonts w:ascii="Arial" w:hAnsi="Arial" w:cs="Arial"/>
          <w:sz w:val="24"/>
          <w:szCs w:val="24"/>
        </w:rPr>
      </w:pPr>
      <w:r w:rsidRPr="0034019C">
        <w:rPr>
          <w:rFonts w:ascii="Arial" w:hAnsi="Arial" w:cs="Arial"/>
          <w:sz w:val="24"/>
          <w:szCs w:val="24"/>
        </w:rPr>
        <w:t xml:space="preserve">SUDERINTA: </w:t>
      </w:r>
    </w:p>
    <w:p w14:paraId="549D3FEF" w14:textId="66F85B96" w:rsidR="00810E4C" w:rsidRPr="0095456F" w:rsidRDefault="00810E4C" w:rsidP="00296E1E">
      <w:pPr>
        <w:spacing w:after="0" w:line="276" w:lineRule="auto"/>
        <w:jc w:val="both"/>
        <w:rPr>
          <w:rFonts w:ascii="Arial" w:hAnsi="Arial" w:cs="Arial"/>
          <w:sz w:val="24"/>
          <w:szCs w:val="24"/>
        </w:rPr>
      </w:pPr>
      <w:r>
        <w:rPr>
          <w:rFonts w:ascii="Arial" w:hAnsi="Arial" w:cs="Arial"/>
          <w:sz w:val="24"/>
          <w:szCs w:val="24"/>
        </w:rPr>
        <w:t>K. Vainienė</w:t>
      </w:r>
    </w:p>
    <w:p w14:paraId="74C6B29B" w14:textId="75B72EDA" w:rsidR="00296E1E" w:rsidRPr="00840523" w:rsidRDefault="00810E4C" w:rsidP="00296E1E">
      <w:pPr>
        <w:spacing w:after="0" w:line="276" w:lineRule="auto"/>
        <w:jc w:val="both"/>
        <w:rPr>
          <w:rFonts w:ascii="Arial" w:hAnsi="Arial" w:cs="Arial"/>
          <w:sz w:val="24"/>
          <w:szCs w:val="24"/>
        </w:rPr>
      </w:pPr>
      <w:r>
        <w:rPr>
          <w:rFonts w:ascii="Arial" w:hAnsi="Arial" w:cs="Arial"/>
          <w:sz w:val="24"/>
          <w:szCs w:val="24"/>
        </w:rPr>
        <w:t>V. Jasas</w:t>
      </w:r>
    </w:p>
    <w:p w14:paraId="05BEE4E4" w14:textId="796DFCA2" w:rsidR="00296E1E" w:rsidRPr="00840523" w:rsidRDefault="0095456F" w:rsidP="00296E1E">
      <w:pPr>
        <w:spacing w:after="0" w:line="276" w:lineRule="auto"/>
        <w:jc w:val="both"/>
        <w:rPr>
          <w:rFonts w:ascii="Arial" w:hAnsi="Arial" w:cs="Arial"/>
          <w:sz w:val="24"/>
          <w:szCs w:val="24"/>
        </w:rPr>
      </w:pPr>
      <w:r>
        <w:rPr>
          <w:rFonts w:ascii="Arial" w:hAnsi="Arial" w:cs="Arial"/>
          <w:sz w:val="24"/>
          <w:szCs w:val="24"/>
        </w:rPr>
        <w:t>E. Kuturys</w:t>
      </w:r>
    </w:p>
    <w:p w14:paraId="075FA69E" w14:textId="0B9FE885" w:rsidR="00296E1E" w:rsidRPr="00840523" w:rsidRDefault="004F19AC" w:rsidP="00296E1E">
      <w:pPr>
        <w:spacing w:after="0" w:line="276" w:lineRule="auto"/>
        <w:jc w:val="both"/>
        <w:rPr>
          <w:rFonts w:ascii="Arial" w:hAnsi="Arial" w:cs="Arial"/>
          <w:sz w:val="24"/>
          <w:szCs w:val="24"/>
        </w:rPr>
      </w:pPr>
      <w:r>
        <w:rPr>
          <w:rFonts w:ascii="Arial" w:hAnsi="Arial" w:cs="Arial"/>
          <w:sz w:val="24"/>
          <w:szCs w:val="24"/>
        </w:rPr>
        <w:t>A. Indze</w:t>
      </w:r>
      <w:r w:rsidR="00CF7F96">
        <w:rPr>
          <w:rFonts w:ascii="Arial" w:hAnsi="Arial" w:cs="Arial"/>
          <w:sz w:val="24"/>
          <w:szCs w:val="24"/>
        </w:rPr>
        <w:t>lė</w:t>
      </w:r>
    </w:p>
    <w:p w14:paraId="7B87C02E"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T. Tuzovaitė-Markūnienė</w:t>
      </w:r>
    </w:p>
    <w:p w14:paraId="21E49B2D" w14:textId="77777777" w:rsidR="00296E1E" w:rsidRPr="00840523" w:rsidRDefault="00296E1E" w:rsidP="00296E1E">
      <w:pPr>
        <w:spacing w:after="0" w:line="276" w:lineRule="auto"/>
        <w:jc w:val="both"/>
        <w:rPr>
          <w:rFonts w:ascii="Arial" w:hAnsi="Arial" w:cs="Arial"/>
          <w:sz w:val="24"/>
          <w:szCs w:val="24"/>
        </w:rPr>
      </w:pPr>
      <w:r w:rsidRPr="00840523">
        <w:rPr>
          <w:rFonts w:ascii="Arial" w:hAnsi="Arial" w:cs="Arial"/>
          <w:sz w:val="24"/>
          <w:szCs w:val="24"/>
        </w:rPr>
        <w:t>B. Markauskas</w:t>
      </w:r>
    </w:p>
    <w:p w14:paraId="6642AC6C" w14:textId="6AA1DF9A" w:rsidR="00B90C48" w:rsidRPr="006346AC" w:rsidRDefault="009F2060" w:rsidP="006346AC">
      <w:pPr>
        <w:pStyle w:val="Antrat2"/>
        <w:jc w:val="center"/>
        <w:rPr>
          <w:rFonts w:ascii="Arial" w:hAnsi="Arial" w:cs="Arial"/>
          <w:b/>
          <w:sz w:val="24"/>
          <w:szCs w:val="24"/>
        </w:rPr>
      </w:pPr>
      <w:r w:rsidRPr="00A90906">
        <w:br w:type="page"/>
      </w:r>
      <w:r w:rsidR="00B90C48" w:rsidRPr="006346AC">
        <w:rPr>
          <w:rFonts w:ascii="Arial" w:hAnsi="Arial" w:cs="Arial"/>
          <w:b/>
          <w:color w:val="auto"/>
          <w:sz w:val="24"/>
          <w:szCs w:val="24"/>
        </w:rPr>
        <w:lastRenderedPageBreak/>
        <w:t>AIŠKINAMASIS RAŠTAS</w:t>
      </w:r>
    </w:p>
    <w:p w14:paraId="09DB95FD" w14:textId="521BC6E0" w:rsidR="007D05C3" w:rsidRPr="00A90906" w:rsidRDefault="00B90C48" w:rsidP="007D05C3">
      <w:pPr>
        <w:spacing w:after="240" w:line="276" w:lineRule="auto"/>
        <w:jc w:val="center"/>
        <w:rPr>
          <w:rFonts w:ascii="Arial" w:hAnsi="Arial" w:cs="Arial"/>
          <w:b/>
          <w:sz w:val="24"/>
          <w:szCs w:val="24"/>
        </w:rPr>
      </w:pPr>
      <w:r w:rsidRPr="00A90906">
        <w:rPr>
          <w:rFonts w:ascii="Arial" w:hAnsi="Arial" w:cs="Arial"/>
          <w:b/>
          <w:sz w:val="24"/>
          <w:szCs w:val="24"/>
        </w:rPr>
        <w:t>DĖL TARYBOS SPRENDIMO</w:t>
      </w:r>
      <w:r w:rsidRPr="00A90906">
        <w:rPr>
          <w:rFonts w:ascii="Arial" w:hAnsi="Arial" w:cs="Arial"/>
          <w:sz w:val="24"/>
          <w:szCs w:val="24"/>
        </w:rPr>
        <w:t xml:space="preserve"> „</w:t>
      </w:r>
      <w:r w:rsidRPr="00A90906">
        <w:rPr>
          <w:rFonts w:ascii="Arial" w:hAnsi="Arial" w:cs="Arial"/>
          <w:b/>
          <w:bCs/>
          <w:sz w:val="24"/>
          <w:szCs w:val="24"/>
        </w:rPr>
        <w:t>DĖL KLAIPĖDOS R</w:t>
      </w:r>
      <w:r w:rsidR="00113940">
        <w:rPr>
          <w:rFonts w:ascii="Arial" w:hAnsi="Arial" w:cs="Arial"/>
          <w:b/>
          <w:bCs/>
          <w:sz w:val="24"/>
          <w:szCs w:val="24"/>
        </w:rPr>
        <w:t xml:space="preserve">. </w:t>
      </w:r>
      <w:r w:rsidR="005736EF">
        <w:rPr>
          <w:rFonts w:ascii="Arial" w:hAnsi="Arial" w:cs="Arial"/>
          <w:b/>
          <w:bCs/>
          <w:sz w:val="24"/>
          <w:szCs w:val="24"/>
        </w:rPr>
        <w:t xml:space="preserve"> IEVOS SIMONAITYTĖS GIMNAZIJOS PATIKĖJIMO TEISE VALDOM</w:t>
      </w:r>
      <w:r w:rsidR="005A2AF8">
        <w:rPr>
          <w:rFonts w:ascii="Arial" w:hAnsi="Arial" w:cs="Arial"/>
          <w:b/>
          <w:bCs/>
          <w:sz w:val="24"/>
          <w:szCs w:val="24"/>
        </w:rPr>
        <w:t>O PASTATO – MOKYKLOS REKONSTRUKCIJOS DARBŲ (</w:t>
      </w:r>
      <w:r w:rsidR="005736EF">
        <w:rPr>
          <w:rFonts w:ascii="Arial" w:hAnsi="Arial" w:cs="Arial"/>
          <w:b/>
          <w:bCs/>
          <w:sz w:val="24"/>
          <w:szCs w:val="24"/>
        </w:rPr>
        <w:t>ESMINIO PAGERINIMO DARBŲ</w:t>
      </w:r>
      <w:r w:rsidR="005A2AF8">
        <w:rPr>
          <w:rFonts w:ascii="Arial" w:hAnsi="Arial" w:cs="Arial"/>
          <w:b/>
          <w:bCs/>
          <w:sz w:val="24"/>
          <w:szCs w:val="24"/>
        </w:rPr>
        <w:t>)</w:t>
      </w:r>
      <w:r w:rsidR="005736EF">
        <w:rPr>
          <w:rFonts w:ascii="Arial" w:hAnsi="Arial" w:cs="Arial"/>
          <w:b/>
          <w:bCs/>
          <w:sz w:val="24"/>
          <w:szCs w:val="24"/>
        </w:rPr>
        <w:t xml:space="preserve"> PERDAVIMO KLAIPĖDOS R. PRIEKULĖS I. SIMONAITYTĖS GIMNAZIJAI</w:t>
      </w:r>
      <w:r w:rsidR="007D05C3">
        <w:rPr>
          <w:rFonts w:ascii="Arial" w:hAnsi="Arial" w:cs="Arial"/>
          <w:b/>
          <w:bCs/>
          <w:sz w:val="24"/>
          <w:szCs w:val="24"/>
        </w:rPr>
        <w:t xml:space="preserve">“ </w:t>
      </w:r>
      <w:r w:rsidRPr="00A90906">
        <w:rPr>
          <w:rFonts w:ascii="Arial" w:hAnsi="Arial" w:cs="Arial"/>
          <w:b/>
          <w:sz w:val="24"/>
          <w:szCs w:val="24"/>
        </w:rPr>
        <w:t>PROJEKT</w:t>
      </w:r>
      <w:r w:rsidR="007D05C3">
        <w:rPr>
          <w:rFonts w:ascii="Arial" w:hAnsi="Arial" w:cs="Arial"/>
          <w:b/>
          <w:sz w:val="24"/>
          <w:szCs w:val="24"/>
        </w:rPr>
        <w:t>O</w:t>
      </w:r>
    </w:p>
    <w:p w14:paraId="66DB16A7" w14:textId="0B5AA799" w:rsidR="00B90C48" w:rsidRPr="0095456F" w:rsidRDefault="00B90C48" w:rsidP="00A90906">
      <w:pPr>
        <w:spacing w:line="276" w:lineRule="auto"/>
        <w:jc w:val="center"/>
        <w:rPr>
          <w:rFonts w:ascii="Arial" w:hAnsi="Arial" w:cs="Arial"/>
          <w:bCs/>
          <w:color w:val="000000" w:themeColor="text1"/>
          <w:sz w:val="24"/>
          <w:szCs w:val="24"/>
        </w:rPr>
      </w:pPr>
      <w:r w:rsidRPr="0095456F">
        <w:rPr>
          <w:rFonts w:ascii="Arial" w:hAnsi="Arial" w:cs="Arial"/>
          <w:bCs/>
          <w:color w:val="000000" w:themeColor="text1"/>
          <w:sz w:val="24"/>
          <w:szCs w:val="24"/>
        </w:rPr>
        <w:t>202</w:t>
      </w:r>
      <w:r w:rsidR="00810E4C" w:rsidRPr="0095456F">
        <w:rPr>
          <w:rFonts w:ascii="Arial" w:hAnsi="Arial" w:cs="Arial"/>
          <w:bCs/>
          <w:color w:val="000000" w:themeColor="text1"/>
          <w:sz w:val="24"/>
          <w:szCs w:val="24"/>
        </w:rPr>
        <w:t>5-0</w:t>
      </w:r>
      <w:r w:rsidR="005A2AF8" w:rsidRPr="0095456F">
        <w:rPr>
          <w:rFonts w:ascii="Arial" w:hAnsi="Arial" w:cs="Arial"/>
          <w:bCs/>
          <w:color w:val="000000" w:themeColor="text1"/>
          <w:sz w:val="24"/>
          <w:szCs w:val="24"/>
        </w:rPr>
        <w:t>7</w:t>
      </w:r>
      <w:r w:rsidR="00810E4C" w:rsidRPr="0095456F">
        <w:rPr>
          <w:rFonts w:ascii="Arial" w:hAnsi="Arial" w:cs="Arial"/>
          <w:bCs/>
          <w:color w:val="000000" w:themeColor="text1"/>
          <w:sz w:val="24"/>
          <w:szCs w:val="24"/>
        </w:rPr>
        <w:t>-</w:t>
      </w:r>
      <w:r w:rsidR="0095456F" w:rsidRPr="0095456F">
        <w:rPr>
          <w:rFonts w:ascii="Arial" w:hAnsi="Arial" w:cs="Arial"/>
          <w:bCs/>
          <w:color w:val="000000" w:themeColor="text1"/>
          <w:sz w:val="24"/>
          <w:szCs w:val="24"/>
        </w:rPr>
        <w:t>10</w:t>
      </w:r>
    </w:p>
    <w:p w14:paraId="7FB9B573" w14:textId="67678E7C" w:rsidR="00724C0F" w:rsidRPr="00976084" w:rsidRDefault="000948E0" w:rsidP="000948E0">
      <w:pPr>
        <w:spacing w:after="0" w:line="276" w:lineRule="auto"/>
        <w:jc w:val="both"/>
        <w:rPr>
          <w:rFonts w:ascii="Arial" w:hAnsi="Arial" w:cs="Arial"/>
          <w:b/>
          <w:sz w:val="24"/>
          <w:szCs w:val="24"/>
        </w:rPr>
      </w:pPr>
      <w:r w:rsidRPr="00976084">
        <w:rPr>
          <w:rFonts w:ascii="Arial" w:hAnsi="Arial" w:cs="Arial"/>
          <w:b/>
          <w:sz w:val="24"/>
          <w:szCs w:val="24"/>
        </w:rPr>
        <w:t xml:space="preserve">    </w:t>
      </w:r>
      <w:r w:rsidR="009314AD" w:rsidRPr="00976084">
        <w:rPr>
          <w:rFonts w:ascii="Arial" w:hAnsi="Arial" w:cs="Arial"/>
          <w:b/>
          <w:sz w:val="24"/>
          <w:szCs w:val="24"/>
        </w:rPr>
        <w:t xml:space="preserve"> </w:t>
      </w:r>
      <w:r w:rsidRPr="00976084">
        <w:rPr>
          <w:rFonts w:ascii="Arial" w:hAnsi="Arial" w:cs="Arial"/>
          <w:b/>
          <w:sz w:val="24"/>
          <w:szCs w:val="24"/>
        </w:rPr>
        <w:t xml:space="preserve">1. </w:t>
      </w:r>
      <w:r w:rsidR="001B1C5D" w:rsidRPr="00976084">
        <w:rPr>
          <w:rFonts w:ascii="Arial" w:hAnsi="Arial" w:cs="Arial"/>
          <w:b/>
          <w:sz w:val="24"/>
          <w:szCs w:val="24"/>
        </w:rPr>
        <w:t xml:space="preserve">Parengto sprendimo projekto tikslai, uždaviniai (ko šiuo sprendimu norima pasiekti): </w:t>
      </w:r>
    </w:p>
    <w:p w14:paraId="1C6FEDFB" w14:textId="4770A562" w:rsidR="00784099" w:rsidRPr="00A90906" w:rsidRDefault="00567ABF" w:rsidP="0015146B">
      <w:pPr>
        <w:spacing w:after="0" w:line="276" w:lineRule="auto"/>
        <w:jc w:val="both"/>
        <w:rPr>
          <w:rFonts w:ascii="Arial" w:hAnsi="Arial" w:cs="Arial"/>
          <w:b/>
          <w:sz w:val="24"/>
          <w:szCs w:val="24"/>
        </w:rPr>
      </w:pPr>
      <w:r w:rsidRPr="00976084">
        <w:rPr>
          <w:rFonts w:ascii="Arial" w:hAnsi="Arial" w:cs="Arial"/>
          <w:sz w:val="24"/>
          <w:szCs w:val="24"/>
          <w:lang w:eastAsia="lt-LT"/>
        </w:rPr>
        <w:t xml:space="preserve">     </w:t>
      </w:r>
      <w:r w:rsidR="00447864" w:rsidRPr="00976084">
        <w:rPr>
          <w:rFonts w:ascii="Arial" w:hAnsi="Arial" w:cs="Arial"/>
          <w:sz w:val="24"/>
          <w:szCs w:val="24"/>
          <w:lang w:eastAsia="lt-LT"/>
        </w:rPr>
        <w:t xml:space="preserve">Uždavinys </w:t>
      </w:r>
      <w:r w:rsidR="00447864" w:rsidRPr="00976084">
        <w:rPr>
          <w:rFonts w:ascii="Arial" w:hAnsi="Arial" w:cs="Arial"/>
          <w:sz w:val="24"/>
          <w:szCs w:val="24"/>
        </w:rPr>
        <w:t>–</w:t>
      </w:r>
      <w:r w:rsidR="00590B6C" w:rsidRPr="00976084">
        <w:rPr>
          <w:rFonts w:ascii="Arial" w:hAnsi="Arial" w:cs="Arial"/>
          <w:sz w:val="24"/>
          <w:szCs w:val="24"/>
          <w:lang w:eastAsia="lt-LT"/>
        </w:rPr>
        <w:t xml:space="preserve"> </w:t>
      </w:r>
      <w:r w:rsidR="0015146B" w:rsidRPr="00976084">
        <w:rPr>
          <w:rFonts w:ascii="Arial" w:hAnsi="Arial" w:cs="Arial"/>
          <w:sz w:val="24"/>
          <w:szCs w:val="24"/>
        </w:rPr>
        <w:t>perduoti</w:t>
      </w:r>
      <w:r w:rsidR="008505DF" w:rsidRPr="00976084">
        <w:rPr>
          <w:rFonts w:ascii="Arial" w:hAnsi="Arial" w:cs="Arial"/>
          <w:sz w:val="24"/>
          <w:szCs w:val="24"/>
        </w:rPr>
        <w:t xml:space="preserve"> </w:t>
      </w:r>
      <w:r w:rsidR="005A2AF8" w:rsidRPr="005A2AF8">
        <w:rPr>
          <w:rFonts w:ascii="Arial" w:hAnsi="Arial" w:cs="Arial"/>
          <w:sz w:val="24"/>
          <w:szCs w:val="24"/>
        </w:rPr>
        <w:t>Klaipėdos r. Priekulės Ievos Simonaitytės gimnazijai, juridinio asmens kodas 191791956, patikėjimo teise valdomo Pastato – Mokyklos, unikalus numeris 5596-7004-0012, esančio adresu Klaipėdos g. 20, Priekulė, rekonstrukcijos darbus (esminio pagerinimo darbus), bendra darbų suma 776240,54 Eur</w:t>
      </w:r>
      <w:r w:rsidR="00141DDE">
        <w:rPr>
          <w:rFonts w:ascii="Arial" w:hAnsi="Arial" w:cs="Arial"/>
          <w:sz w:val="24"/>
          <w:szCs w:val="24"/>
        </w:rPr>
        <w:t>.</w:t>
      </w:r>
      <w:r w:rsidR="00141DDE">
        <w:rPr>
          <w:rFonts w:ascii="Arial" w:hAnsi="Arial" w:cs="Arial"/>
          <w:b/>
          <w:sz w:val="24"/>
          <w:szCs w:val="24"/>
        </w:rPr>
        <w:t xml:space="preserve"> </w:t>
      </w:r>
      <w:r w:rsidR="00447864" w:rsidRPr="00976084">
        <w:rPr>
          <w:rFonts w:ascii="Arial" w:hAnsi="Arial" w:cs="Arial"/>
          <w:sz w:val="24"/>
          <w:szCs w:val="24"/>
        </w:rPr>
        <w:t xml:space="preserve">Tikslas – </w:t>
      </w:r>
      <w:r w:rsidR="0015146B" w:rsidRPr="00976084">
        <w:rPr>
          <w:rFonts w:ascii="Arial" w:hAnsi="Arial" w:cs="Arial"/>
          <w:sz w:val="24"/>
          <w:szCs w:val="24"/>
        </w:rPr>
        <w:t xml:space="preserve">perduoti </w:t>
      </w:r>
      <w:r w:rsidR="007D05C3" w:rsidRPr="00976084">
        <w:rPr>
          <w:rFonts w:ascii="Arial" w:hAnsi="Arial" w:cs="Arial"/>
          <w:sz w:val="24"/>
          <w:szCs w:val="24"/>
        </w:rPr>
        <w:t>Klaipėdos r</w:t>
      </w:r>
      <w:r w:rsidR="005736EF" w:rsidRPr="00976084">
        <w:rPr>
          <w:rFonts w:ascii="Arial" w:hAnsi="Arial" w:cs="Arial"/>
          <w:sz w:val="24"/>
          <w:szCs w:val="24"/>
        </w:rPr>
        <w:t xml:space="preserve">. Priekulės </w:t>
      </w:r>
      <w:r w:rsidR="005736EF">
        <w:rPr>
          <w:rFonts w:ascii="Arial" w:hAnsi="Arial" w:cs="Arial"/>
          <w:sz w:val="24"/>
          <w:szCs w:val="24"/>
        </w:rPr>
        <w:t>I. Simonaitytės gimnazijai</w:t>
      </w:r>
      <w:r w:rsidR="00B73E97">
        <w:rPr>
          <w:rFonts w:ascii="Arial" w:hAnsi="Arial" w:cs="Arial"/>
          <w:sz w:val="24"/>
          <w:szCs w:val="24"/>
        </w:rPr>
        <w:t xml:space="preserve"> </w:t>
      </w:r>
      <w:r w:rsidR="00141DDE">
        <w:rPr>
          <w:rFonts w:ascii="Arial" w:hAnsi="Arial" w:cs="Arial"/>
          <w:sz w:val="24"/>
          <w:szCs w:val="24"/>
        </w:rPr>
        <w:t>rekonstruotą  Pastatą – Mokyklą, kuriame toliau bus vykdoma gimnazijos veikla</w:t>
      </w:r>
      <w:r w:rsidR="00B73E97">
        <w:rPr>
          <w:rFonts w:ascii="Arial" w:hAnsi="Arial" w:cs="Arial"/>
          <w:sz w:val="24"/>
          <w:szCs w:val="24"/>
        </w:rPr>
        <w:t>.</w:t>
      </w:r>
    </w:p>
    <w:p w14:paraId="70A43CB6" w14:textId="671E640D" w:rsidR="00724C0F" w:rsidRPr="00A90906" w:rsidRDefault="009314AD" w:rsidP="00A90906">
      <w:pPr>
        <w:pStyle w:val="Pagrindiniotekstotrauka"/>
        <w:tabs>
          <w:tab w:val="left" w:pos="540"/>
        </w:tabs>
        <w:spacing w:after="0" w:line="276" w:lineRule="auto"/>
        <w:ind w:left="0" w:right="-79"/>
        <w:jc w:val="both"/>
        <w:rPr>
          <w:rFonts w:ascii="Arial" w:hAnsi="Arial" w:cs="Arial"/>
          <w:b/>
          <w:sz w:val="24"/>
          <w:szCs w:val="24"/>
          <w:lang w:val="lt-LT"/>
        </w:rPr>
      </w:pPr>
      <w:r>
        <w:rPr>
          <w:rFonts w:ascii="Arial" w:hAnsi="Arial" w:cs="Arial"/>
          <w:b/>
          <w:sz w:val="24"/>
          <w:szCs w:val="24"/>
          <w:lang w:val="fi-FI"/>
        </w:rPr>
        <w:t xml:space="preserve">    </w:t>
      </w:r>
      <w:r w:rsidR="001B1C5D" w:rsidRPr="00436EE9">
        <w:rPr>
          <w:rFonts w:ascii="Arial" w:hAnsi="Arial" w:cs="Arial"/>
          <w:b/>
          <w:sz w:val="24"/>
          <w:szCs w:val="24"/>
          <w:lang w:val="fi-FI"/>
        </w:rPr>
        <w:t xml:space="preserve">2. Kaip </w:t>
      </w:r>
      <w:r w:rsidR="001B1C5D" w:rsidRPr="00A90906">
        <w:rPr>
          <w:rFonts w:ascii="Arial" w:hAnsi="Arial" w:cs="Arial"/>
          <w:b/>
          <w:sz w:val="24"/>
          <w:szCs w:val="24"/>
          <w:lang w:val="lt-LT"/>
        </w:rPr>
        <w:t xml:space="preserve">šiuo metu yra teisiškai reglamentuojami projekte aptariami klausimai: </w:t>
      </w:r>
    </w:p>
    <w:p w14:paraId="205BCE4A" w14:textId="4783B8D2" w:rsidR="001B1C5D" w:rsidRPr="00A90906" w:rsidRDefault="00015822" w:rsidP="00015822">
      <w:pPr>
        <w:pStyle w:val="Pagrindiniotekstotrauka"/>
        <w:tabs>
          <w:tab w:val="left" w:pos="284"/>
        </w:tabs>
        <w:spacing w:after="0" w:line="276" w:lineRule="auto"/>
        <w:ind w:left="0" w:right="-79"/>
        <w:jc w:val="both"/>
        <w:rPr>
          <w:rFonts w:ascii="Arial" w:hAnsi="Arial" w:cs="Arial"/>
          <w:sz w:val="24"/>
          <w:szCs w:val="24"/>
          <w:lang w:val="lt-LT"/>
        </w:rPr>
      </w:pPr>
      <w:r>
        <w:rPr>
          <w:rFonts w:ascii="Arial" w:hAnsi="Arial" w:cs="Arial"/>
          <w:sz w:val="24"/>
          <w:szCs w:val="24"/>
          <w:lang w:val="lt-LT"/>
        </w:rPr>
        <w:tab/>
      </w:r>
      <w:r w:rsidR="001B1C5D" w:rsidRPr="00A90906">
        <w:rPr>
          <w:rFonts w:ascii="Arial" w:hAnsi="Arial" w:cs="Arial"/>
          <w:sz w:val="24"/>
          <w:szCs w:val="24"/>
          <w:lang w:val="lt-LT"/>
        </w:rPr>
        <w:t>Lietuvos Respublikos vietos savivaldos įstatymo 6 straipsnio 3 punktu</w:t>
      </w:r>
      <w:bookmarkStart w:id="8" w:name="_Hlk135318053"/>
      <w:r w:rsidR="001B1C5D"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001B1C5D" w:rsidRPr="00A90906">
        <w:rPr>
          <w:rFonts w:ascii="Arial" w:hAnsi="Arial" w:cs="Arial"/>
          <w:sz w:val="24"/>
          <w:szCs w:val="24"/>
          <w:lang w:val="lt-LT"/>
        </w:rPr>
        <w:t xml:space="preserve"> savivaldybei nuosavybės teise priklausančios žemės ir kito turto valdymas, naudojimas ir disponavimas juo.</w:t>
      </w:r>
    </w:p>
    <w:bookmarkEnd w:id="8"/>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1CA2D47C" w14:textId="77777777" w:rsidR="001D5D67" w:rsidRDefault="00447864" w:rsidP="006346AC">
      <w:pPr>
        <w:pStyle w:val="Pagrindiniotekstotrauka"/>
        <w:tabs>
          <w:tab w:val="left" w:pos="0"/>
        </w:tabs>
        <w:spacing w:after="0" w:line="276" w:lineRule="auto"/>
        <w:ind w:left="0" w:right="-81" w:firstLine="284"/>
        <w:jc w:val="both"/>
      </w:pPr>
      <w:bookmarkStart w:id="9"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r w:rsidR="001D5D67" w:rsidRPr="001D5D67">
        <w:t xml:space="preserve"> </w:t>
      </w:r>
    </w:p>
    <w:p w14:paraId="774ACDEA" w14:textId="06203521" w:rsidR="00447864" w:rsidRDefault="001D5D67" w:rsidP="006346AC">
      <w:pPr>
        <w:pStyle w:val="Pagrindiniotekstotrauka"/>
        <w:tabs>
          <w:tab w:val="left" w:pos="0"/>
        </w:tabs>
        <w:spacing w:after="0" w:line="276" w:lineRule="auto"/>
        <w:ind w:left="0" w:right="-81" w:firstLine="284"/>
        <w:jc w:val="both"/>
        <w:rPr>
          <w:rFonts w:ascii="Arial" w:hAnsi="Arial" w:cs="Arial"/>
          <w:color w:val="000000"/>
          <w:sz w:val="24"/>
          <w:szCs w:val="24"/>
          <w:lang w:val="lt-LT"/>
        </w:rPr>
      </w:pPr>
      <w:r w:rsidRPr="001D5D67">
        <w:rPr>
          <w:rFonts w:ascii="Arial" w:hAnsi="Arial" w:cs="Arial"/>
          <w:color w:val="000000"/>
          <w:sz w:val="24"/>
          <w:szCs w:val="24"/>
          <w:lang w:val="lt-LT"/>
        </w:rPr>
        <w:t>Lietuvos Respublikos valstybės ir savivaldybių turto valdymo, naudojimo ir disponavimo juo įstatymo 12 straipsnio 1 dalimi, kuri numato, kad savivaldybėms nuosavybės teise priklausančio turto savininko funkcijas, vadovaudamosi įstatymais, įgyvendina savivaldybių tarybos. Savivaldybei nuosavybės teise priklausantis turtas patikėjimo teise valdyti, naudoti ir disponuoti juo perduodamas savivaldybės tarybos nustatyta tvarka.</w:t>
      </w:r>
    </w:p>
    <w:bookmarkEnd w:id="9"/>
    <w:p w14:paraId="1256211E" w14:textId="73EA61B1" w:rsidR="00AF1CC2" w:rsidRPr="00A90906" w:rsidRDefault="001D5D67" w:rsidP="00D352BB">
      <w:pPr>
        <w:pStyle w:val="Pagrindiniotekstotrauka"/>
        <w:tabs>
          <w:tab w:val="left" w:pos="540"/>
        </w:tabs>
        <w:spacing w:after="0" w:line="276" w:lineRule="auto"/>
        <w:ind w:left="0" w:right="-79"/>
        <w:rPr>
          <w:rFonts w:ascii="Arial" w:hAnsi="Arial" w:cs="Arial"/>
          <w:bCs/>
          <w:color w:val="000000"/>
          <w:sz w:val="24"/>
          <w:szCs w:val="24"/>
          <w:lang w:val="lt-LT"/>
        </w:rPr>
      </w:pPr>
      <w:r>
        <w:rPr>
          <w:rFonts w:ascii="Arial" w:hAnsi="Arial" w:cs="Arial"/>
          <w:color w:val="FF0000"/>
          <w:sz w:val="24"/>
          <w:szCs w:val="24"/>
          <w:lang w:val="lt-LT"/>
        </w:rPr>
        <w:t xml:space="preserve">    </w:t>
      </w:r>
      <w:r w:rsidR="001B1C5D" w:rsidRPr="00436EE9">
        <w:rPr>
          <w:rFonts w:ascii="Arial" w:hAnsi="Arial" w:cs="Arial"/>
          <w:b/>
          <w:color w:val="000000"/>
          <w:sz w:val="24"/>
          <w:szCs w:val="24"/>
          <w:lang w:val="lt-LT"/>
        </w:rPr>
        <w:t xml:space="preserve">3. </w:t>
      </w:r>
      <w:r w:rsidR="001B1C5D" w:rsidRPr="00A90906">
        <w:rPr>
          <w:rFonts w:ascii="Arial" w:hAnsi="Arial" w:cs="Arial"/>
          <w:b/>
          <w:color w:val="000000"/>
          <w:sz w:val="24"/>
          <w:szCs w:val="24"/>
          <w:lang w:val="lt-LT"/>
        </w:rPr>
        <w:t>Kokios siūlomos naujos teisinio reguliavimo nuostatos ir kokių teigiamų rezultatų laukiama:</w:t>
      </w:r>
    </w:p>
    <w:p w14:paraId="4DA1940B" w14:textId="4471AC7E" w:rsidR="00D352BB" w:rsidRPr="00734942" w:rsidRDefault="001B1C5D" w:rsidP="00D352BB">
      <w:pPr>
        <w:pStyle w:val="Pagrindiniotekstotrauka"/>
        <w:tabs>
          <w:tab w:val="left" w:pos="540"/>
        </w:tabs>
        <w:spacing w:after="0" w:line="276" w:lineRule="auto"/>
        <w:ind w:left="0" w:right="-79" w:firstLine="284"/>
        <w:jc w:val="both"/>
        <w:rPr>
          <w:rFonts w:ascii="Arial" w:hAnsi="Arial" w:cs="Arial"/>
          <w:bCs/>
          <w:color w:val="FF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7D05C3">
        <w:rPr>
          <w:rFonts w:ascii="Arial" w:hAnsi="Arial" w:cs="Arial"/>
          <w:bCs/>
          <w:color w:val="000000"/>
          <w:sz w:val="24"/>
          <w:szCs w:val="24"/>
          <w:lang w:val="lt-LT"/>
        </w:rPr>
        <w:t>Klaipėdos r</w:t>
      </w:r>
      <w:r w:rsidR="004D5FD5">
        <w:rPr>
          <w:rFonts w:ascii="Arial" w:hAnsi="Arial" w:cs="Arial"/>
          <w:bCs/>
          <w:color w:val="000000"/>
          <w:sz w:val="24"/>
          <w:szCs w:val="24"/>
          <w:lang w:val="lt-LT"/>
        </w:rPr>
        <w:t xml:space="preserve">.  Priekulės Ievos </w:t>
      </w:r>
      <w:r w:rsidR="004D5FD5" w:rsidRPr="00184337">
        <w:rPr>
          <w:rFonts w:ascii="Arial" w:hAnsi="Arial" w:cs="Arial"/>
          <w:bCs/>
          <w:sz w:val="24"/>
          <w:szCs w:val="24"/>
          <w:lang w:val="lt-LT"/>
        </w:rPr>
        <w:t>Simonaitytės gimnazija</w:t>
      </w:r>
      <w:r w:rsidR="00D352BB" w:rsidRPr="00184337">
        <w:rPr>
          <w:rFonts w:ascii="Arial" w:hAnsi="Arial" w:cs="Arial"/>
          <w:bCs/>
          <w:sz w:val="24"/>
          <w:szCs w:val="24"/>
          <w:lang w:val="lt-LT"/>
        </w:rPr>
        <w:t xml:space="preserve"> </w:t>
      </w:r>
      <w:r w:rsidR="00141DDE">
        <w:rPr>
          <w:rFonts w:ascii="Arial" w:hAnsi="Arial" w:cs="Arial"/>
          <w:bCs/>
          <w:sz w:val="24"/>
          <w:szCs w:val="24"/>
          <w:lang w:val="lt-LT"/>
        </w:rPr>
        <w:t>toliau vyk</w:t>
      </w:r>
      <w:r w:rsidR="004E01DA">
        <w:rPr>
          <w:rFonts w:ascii="Arial" w:hAnsi="Arial" w:cs="Arial"/>
          <w:bCs/>
          <w:sz w:val="24"/>
          <w:szCs w:val="24"/>
          <w:lang w:val="lt-LT"/>
        </w:rPr>
        <w:t>dys veiklą rekonstruotame mokyklos pastate</w:t>
      </w:r>
      <w:r w:rsidR="00D352BB" w:rsidRPr="00184337">
        <w:rPr>
          <w:rFonts w:ascii="Arial" w:hAnsi="Arial" w:cs="Arial"/>
          <w:bCs/>
          <w:sz w:val="24"/>
          <w:szCs w:val="24"/>
          <w:lang w:val="lt-LT"/>
        </w:rPr>
        <w:t>.</w:t>
      </w:r>
    </w:p>
    <w:p w14:paraId="2E1F19CE" w14:textId="3CFF144E" w:rsidR="00724C0F" w:rsidRPr="00D352BB" w:rsidRDefault="001B1C5D" w:rsidP="00D352BB">
      <w:pPr>
        <w:pStyle w:val="Pagrindiniotekstotrauka"/>
        <w:tabs>
          <w:tab w:val="left" w:pos="540"/>
        </w:tabs>
        <w:spacing w:after="0" w:line="276" w:lineRule="auto"/>
        <w:ind w:left="0" w:right="-79" w:firstLine="284"/>
        <w:jc w:val="both"/>
        <w:rPr>
          <w:rFonts w:ascii="Arial" w:hAnsi="Arial" w:cs="Arial"/>
          <w:b/>
          <w:sz w:val="24"/>
          <w:szCs w:val="24"/>
          <w:lang w:val="lt-LT"/>
        </w:rPr>
      </w:pPr>
      <w:r w:rsidRPr="00A90906">
        <w:rPr>
          <w:rStyle w:val="FontStyle150"/>
          <w:rFonts w:ascii="Arial" w:hAnsi="Arial" w:cs="Arial"/>
          <w:b/>
          <w:sz w:val="24"/>
          <w:szCs w:val="24"/>
        </w:rPr>
        <w:t>4.</w:t>
      </w:r>
      <w:r w:rsidR="00D352BB" w:rsidRPr="00D352BB">
        <w:rPr>
          <w:rStyle w:val="FontStyle150"/>
          <w:rFonts w:ascii="Arial" w:hAnsi="Arial" w:cs="Arial"/>
          <w:b/>
          <w:sz w:val="24"/>
          <w:szCs w:val="24"/>
          <w:lang w:val="lt-LT"/>
        </w:rPr>
        <w:t xml:space="preserve"> </w:t>
      </w:r>
      <w:r w:rsidR="001D5D67">
        <w:rPr>
          <w:rStyle w:val="FontStyle150"/>
          <w:rFonts w:ascii="Arial" w:hAnsi="Arial" w:cs="Arial"/>
          <w:b/>
          <w:sz w:val="24"/>
          <w:szCs w:val="24"/>
          <w:lang w:val="lt-LT"/>
        </w:rPr>
        <w:t>Galimos neigiamos</w:t>
      </w:r>
      <w:r w:rsidRPr="00D352BB">
        <w:rPr>
          <w:rStyle w:val="FontStyle150"/>
          <w:rFonts w:ascii="Arial" w:hAnsi="Arial" w:cs="Arial"/>
          <w:b/>
          <w:sz w:val="24"/>
          <w:szCs w:val="24"/>
          <w:lang w:val="lt-LT"/>
        </w:rPr>
        <w:t xml:space="preserve"> pasekmės priėmus siūlomą Savivaldybės tarybos </w:t>
      </w:r>
      <w:r w:rsidRPr="00D352BB">
        <w:rPr>
          <w:rFonts w:ascii="Arial" w:hAnsi="Arial" w:cs="Arial"/>
          <w:b/>
          <w:sz w:val="24"/>
          <w:szCs w:val="24"/>
          <w:lang w:val="lt-LT"/>
        </w:rPr>
        <w:t>sprendimą ir kokių priemonių būtina imtis, siekiant išvengti neigiamų pasekmių:</w:t>
      </w:r>
    </w:p>
    <w:p w14:paraId="7562A529" w14:textId="3C8E3D78" w:rsidR="001B1C5D" w:rsidRPr="00D352BB" w:rsidRDefault="001B1C5D" w:rsidP="00D352BB">
      <w:pPr>
        <w:tabs>
          <w:tab w:val="left" w:pos="284"/>
          <w:tab w:val="left" w:pos="567"/>
          <w:tab w:val="left" w:pos="851"/>
        </w:tabs>
        <w:spacing w:after="0" w:line="276" w:lineRule="auto"/>
        <w:ind w:firstLine="284"/>
        <w:jc w:val="both"/>
        <w:rPr>
          <w:rFonts w:ascii="Arial" w:hAnsi="Arial" w:cs="Arial"/>
          <w:bCs/>
          <w:sz w:val="24"/>
          <w:szCs w:val="24"/>
        </w:rPr>
      </w:pPr>
      <w:r w:rsidRPr="00D352BB">
        <w:rPr>
          <w:rStyle w:val="FontStyle150"/>
          <w:rFonts w:ascii="Arial" w:hAnsi="Arial" w:cs="Arial"/>
          <w:bCs/>
          <w:sz w:val="24"/>
          <w:szCs w:val="24"/>
        </w:rPr>
        <w:t xml:space="preserve">Priėmus siūlomą Savivaldybės tarybos </w:t>
      </w:r>
      <w:r w:rsidRPr="00D352BB">
        <w:rPr>
          <w:rFonts w:ascii="Arial" w:hAnsi="Arial" w:cs="Arial"/>
          <w:bCs/>
          <w:sz w:val="24"/>
          <w:szCs w:val="24"/>
        </w:rPr>
        <w:t>sprendimą neigiamų pasekmių nebus.</w:t>
      </w:r>
    </w:p>
    <w:p w14:paraId="4580EDD6" w14:textId="46E276C8" w:rsidR="00724C0F" w:rsidRPr="00D352BB" w:rsidRDefault="009314AD" w:rsidP="00D352BB">
      <w:pPr>
        <w:spacing w:after="0" w:line="276" w:lineRule="auto"/>
        <w:jc w:val="both"/>
        <w:rPr>
          <w:rFonts w:ascii="Arial" w:hAnsi="Arial" w:cs="Arial"/>
          <w:b/>
          <w:color w:val="000000"/>
          <w:sz w:val="24"/>
          <w:szCs w:val="24"/>
        </w:rPr>
      </w:pPr>
      <w:r>
        <w:rPr>
          <w:rFonts w:ascii="Arial" w:hAnsi="Arial" w:cs="Arial"/>
          <w:b/>
          <w:caps/>
          <w:color w:val="000000"/>
          <w:sz w:val="24"/>
          <w:szCs w:val="24"/>
        </w:rPr>
        <w:t xml:space="preserve">    </w:t>
      </w:r>
      <w:r w:rsidR="001B1C5D" w:rsidRPr="00D352BB">
        <w:rPr>
          <w:rFonts w:ascii="Arial" w:hAnsi="Arial" w:cs="Arial"/>
          <w:b/>
          <w:caps/>
          <w:color w:val="000000"/>
          <w:sz w:val="24"/>
          <w:szCs w:val="24"/>
        </w:rPr>
        <w:t>5. A</w:t>
      </w:r>
      <w:r w:rsidR="001B1C5D" w:rsidRPr="00D352BB">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D352BB">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40CA11D7" w:rsidR="00724C0F" w:rsidRPr="00A90906" w:rsidRDefault="009314AD" w:rsidP="00D352BB">
      <w:pPr>
        <w:spacing w:after="0" w:line="276" w:lineRule="auto"/>
        <w:jc w:val="both"/>
        <w:rPr>
          <w:rStyle w:val="FontStyle150"/>
          <w:rFonts w:ascii="Arial" w:hAnsi="Arial" w:cs="Arial"/>
          <w:b/>
          <w:strike/>
          <w:sz w:val="24"/>
          <w:szCs w:val="24"/>
        </w:rPr>
      </w:pPr>
      <w:r>
        <w:rPr>
          <w:rStyle w:val="FontStyle150"/>
          <w:rFonts w:ascii="Arial" w:hAnsi="Arial" w:cs="Arial"/>
          <w:b/>
          <w:sz w:val="24"/>
          <w:szCs w:val="24"/>
        </w:rPr>
        <w:t xml:space="preserve">    </w:t>
      </w:r>
      <w:r w:rsidR="001B1C5D" w:rsidRPr="00A90906">
        <w:rPr>
          <w:rStyle w:val="FontStyle150"/>
          <w:rFonts w:ascii="Arial" w:hAnsi="Arial" w:cs="Arial"/>
          <w:b/>
          <w:sz w:val="24"/>
          <w:szCs w:val="24"/>
        </w:rPr>
        <w:t xml:space="preserve">6. Kokius teisės aktus būtina pakeisti ar panaikinti, </w:t>
      </w:r>
      <w:bookmarkStart w:id="10" w:name="_Hlk132622428"/>
      <w:r w:rsidR="001B1C5D" w:rsidRPr="00A90906">
        <w:rPr>
          <w:rStyle w:val="FontStyle150"/>
          <w:rFonts w:ascii="Arial" w:hAnsi="Arial" w:cs="Arial"/>
          <w:b/>
          <w:sz w:val="24"/>
          <w:szCs w:val="24"/>
        </w:rPr>
        <w:t>priėmus teikiamą Savivaldybės tarybos sprendimą</w:t>
      </w:r>
      <w:bookmarkEnd w:id="10"/>
      <w:r w:rsidR="001B1C5D" w:rsidRPr="00A90906">
        <w:rPr>
          <w:rStyle w:val="FontStyle150"/>
          <w:rFonts w:ascii="Arial" w:hAnsi="Arial" w:cs="Arial"/>
          <w:b/>
          <w:sz w:val="24"/>
          <w:szCs w:val="24"/>
        </w:rPr>
        <w:t>:</w:t>
      </w:r>
    </w:p>
    <w:p w14:paraId="2B1AFC3D" w14:textId="469D0BEE" w:rsidR="00326810" w:rsidRPr="00A90906" w:rsidRDefault="001B1C5D" w:rsidP="00D352BB">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lastRenderedPageBreak/>
        <w:t>Priėmus teikiamą Savivaldybės tarybos sprendimą teisės aktų pakeisti, panaikinti nereikės.</w:t>
      </w:r>
    </w:p>
    <w:p w14:paraId="143D059C" w14:textId="49683E43" w:rsidR="00724C0F" w:rsidRPr="00D352BB" w:rsidRDefault="009314AD" w:rsidP="009314AD">
      <w:pPr>
        <w:tabs>
          <w:tab w:val="left" w:pos="284"/>
          <w:tab w:val="left" w:pos="426"/>
        </w:tabs>
        <w:spacing w:after="0"/>
        <w:rPr>
          <w:rFonts w:ascii="Arial" w:hAnsi="Arial" w:cs="Arial"/>
          <w:b/>
          <w:bCs/>
          <w:sz w:val="24"/>
          <w:szCs w:val="24"/>
        </w:rPr>
      </w:pPr>
      <w:r>
        <w:rPr>
          <w:rFonts w:ascii="Arial" w:hAnsi="Arial" w:cs="Arial"/>
          <w:b/>
          <w:bCs/>
          <w:sz w:val="24"/>
          <w:szCs w:val="24"/>
        </w:rPr>
        <w:t xml:space="preserve">    </w:t>
      </w:r>
      <w:r w:rsidR="001B1C5D" w:rsidRPr="00D352BB">
        <w:rPr>
          <w:rFonts w:ascii="Arial" w:hAnsi="Arial" w:cs="Arial"/>
          <w:b/>
          <w:bCs/>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9A438F">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652B7287" w:rsidR="001B1C5D" w:rsidRPr="00A90906" w:rsidRDefault="009314AD" w:rsidP="009A438F">
      <w:pPr>
        <w:spacing w:after="0" w:line="276" w:lineRule="auto"/>
        <w:jc w:val="both"/>
        <w:rPr>
          <w:rFonts w:ascii="Arial" w:hAnsi="Arial" w:cs="Arial"/>
          <w:b/>
          <w:sz w:val="24"/>
          <w:szCs w:val="24"/>
        </w:rPr>
      </w:pPr>
      <w:r>
        <w:rPr>
          <w:rFonts w:ascii="Arial" w:hAnsi="Arial" w:cs="Arial"/>
          <w:b/>
          <w:sz w:val="24"/>
          <w:szCs w:val="24"/>
        </w:rPr>
        <w:t xml:space="preserve">    </w:t>
      </w:r>
      <w:r w:rsidR="001B1C5D" w:rsidRPr="00A90906">
        <w:rPr>
          <w:rFonts w:ascii="Arial" w:hAnsi="Arial" w:cs="Arial"/>
          <w:b/>
          <w:sz w:val="24"/>
          <w:szCs w:val="24"/>
        </w:rPr>
        <w:t>8.</w:t>
      </w:r>
      <w:r>
        <w:rPr>
          <w:rFonts w:ascii="Arial" w:hAnsi="Arial" w:cs="Arial"/>
          <w:b/>
          <w:sz w:val="24"/>
          <w:szCs w:val="24"/>
        </w:rPr>
        <w:t xml:space="preserve"> </w:t>
      </w:r>
      <w:r w:rsidR="001B1C5D"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9A438F">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4AD7CBC9" w:rsidR="00724C0F" w:rsidRPr="00A90906" w:rsidRDefault="009314AD" w:rsidP="009A438F">
      <w:pPr>
        <w:pStyle w:val="Pagrindiniotekstotrauka2"/>
        <w:tabs>
          <w:tab w:val="left" w:pos="540"/>
        </w:tabs>
        <w:spacing w:after="0" w:line="276" w:lineRule="auto"/>
        <w:ind w:left="0" w:right="-81"/>
        <w:jc w:val="both"/>
        <w:rPr>
          <w:rFonts w:ascii="Arial" w:hAnsi="Arial" w:cs="Arial"/>
          <w:b/>
          <w:lang w:val="lt-LT"/>
        </w:rPr>
      </w:pPr>
      <w:r>
        <w:rPr>
          <w:rFonts w:ascii="Arial" w:hAnsi="Arial" w:cs="Arial"/>
          <w:b/>
          <w:lang w:val="lt-LT"/>
        </w:rPr>
        <w:t xml:space="preserve">    </w:t>
      </w:r>
      <w:r w:rsidR="001B1C5D" w:rsidRPr="00A90906">
        <w:rPr>
          <w:rFonts w:ascii="Arial" w:hAnsi="Arial" w:cs="Arial"/>
          <w:b/>
          <w:lang w:val="lt-LT"/>
        </w:rPr>
        <w:t>9. Kiti, autoriaus nuomone, reikalingi pagrindimai, skaičiavimai ir paaiškinimai:</w:t>
      </w:r>
    </w:p>
    <w:p w14:paraId="74CF400D" w14:textId="6D9A8DA7" w:rsidR="00C46C03" w:rsidRPr="00787F93" w:rsidRDefault="005134B6" w:rsidP="009A438F">
      <w:pPr>
        <w:tabs>
          <w:tab w:val="left" w:pos="567"/>
        </w:tabs>
        <w:spacing w:after="0" w:line="276" w:lineRule="auto"/>
        <w:ind w:firstLine="284"/>
        <w:jc w:val="both"/>
        <w:rPr>
          <w:rFonts w:ascii="Arial" w:hAnsi="Arial" w:cs="Arial"/>
          <w:color w:val="FF0000"/>
          <w:sz w:val="24"/>
          <w:szCs w:val="24"/>
        </w:rPr>
      </w:pPr>
      <w:r>
        <w:rPr>
          <w:rFonts w:ascii="Arial" w:hAnsi="Arial" w:cs="Arial"/>
          <w:color w:val="000000" w:themeColor="text1"/>
          <w:sz w:val="24"/>
          <w:szCs w:val="24"/>
        </w:rPr>
        <w:t>2025-0</w:t>
      </w:r>
      <w:r w:rsidR="004E01DA">
        <w:rPr>
          <w:rFonts w:ascii="Arial" w:hAnsi="Arial" w:cs="Arial"/>
          <w:color w:val="000000" w:themeColor="text1"/>
          <w:sz w:val="24"/>
          <w:szCs w:val="24"/>
        </w:rPr>
        <w:t>6-17</w:t>
      </w:r>
      <w:r>
        <w:rPr>
          <w:rFonts w:ascii="Arial" w:hAnsi="Arial" w:cs="Arial"/>
          <w:color w:val="000000" w:themeColor="text1"/>
          <w:sz w:val="24"/>
          <w:szCs w:val="24"/>
        </w:rPr>
        <w:t xml:space="preserve"> gautas</w:t>
      </w:r>
      <w:r w:rsidR="002A1773">
        <w:rPr>
          <w:rFonts w:ascii="Arial" w:hAnsi="Arial" w:cs="Arial"/>
          <w:sz w:val="24"/>
          <w:szCs w:val="24"/>
        </w:rPr>
        <w:t xml:space="preserve"> </w:t>
      </w:r>
      <w:r>
        <w:rPr>
          <w:rFonts w:ascii="Arial" w:hAnsi="Arial" w:cs="Arial"/>
          <w:sz w:val="24"/>
          <w:szCs w:val="24"/>
        </w:rPr>
        <w:t>Klaipėdos rajono savivaldybės administracijos Statybos ir kelių priežiūros skyriaus raštas Nr. ST.2-</w:t>
      </w:r>
      <w:r w:rsidR="00734942">
        <w:rPr>
          <w:rFonts w:ascii="Arial" w:hAnsi="Arial" w:cs="Arial"/>
          <w:sz w:val="24"/>
          <w:szCs w:val="24"/>
        </w:rPr>
        <w:t>4</w:t>
      </w:r>
      <w:r w:rsidR="004E01DA">
        <w:rPr>
          <w:rFonts w:ascii="Arial" w:hAnsi="Arial" w:cs="Arial"/>
          <w:sz w:val="24"/>
          <w:szCs w:val="24"/>
        </w:rPr>
        <w:t>4</w:t>
      </w:r>
      <w:r>
        <w:rPr>
          <w:rFonts w:ascii="Arial" w:hAnsi="Arial" w:cs="Arial"/>
          <w:sz w:val="24"/>
          <w:szCs w:val="24"/>
        </w:rPr>
        <w:t xml:space="preserve"> „Dėl esminio pagerinimo darbų perdavimo</w:t>
      </w:r>
      <w:r w:rsidR="00815922">
        <w:rPr>
          <w:rFonts w:ascii="Arial" w:hAnsi="Arial" w:cs="Arial"/>
          <w:sz w:val="24"/>
          <w:szCs w:val="24"/>
        </w:rPr>
        <w:t>“</w:t>
      </w:r>
      <w:r>
        <w:rPr>
          <w:rFonts w:ascii="Arial" w:hAnsi="Arial" w:cs="Arial"/>
          <w:sz w:val="24"/>
          <w:szCs w:val="24"/>
        </w:rPr>
        <w:t xml:space="preserve">, kuriuo prašoma perduoti </w:t>
      </w:r>
      <w:r w:rsidR="00734942">
        <w:rPr>
          <w:rFonts w:ascii="Arial" w:hAnsi="Arial" w:cs="Arial"/>
          <w:sz w:val="24"/>
          <w:szCs w:val="24"/>
        </w:rPr>
        <w:t xml:space="preserve">Klaipėdos r. Priekulės Ievos Simonaitytės gimnazijai </w:t>
      </w:r>
      <w:r w:rsidR="0078217E">
        <w:rPr>
          <w:rFonts w:ascii="Arial" w:hAnsi="Arial" w:cs="Arial"/>
          <w:sz w:val="24"/>
          <w:szCs w:val="24"/>
        </w:rPr>
        <w:t>Pastato – Mokyklos rekonstrukcijos darbus (esminio pagerinimo darbus)</w:t>
      </w:r>
      <w:r w:rsidR="00DA2D5B">
        <w:rPr>
          <w:rFonts w:ascii="Arial" w:hAnsi="Arial" w:cs="Arial"/>
          <w:sz w:val="24"/>
          <w:szCs w:val="24"/>
        </w:rPr>
        <w:t xml:space="preserve">. </w:t>
      </w:r>
    </w:p>
    <w:p w14:paraId="75AF0026" w14:textId="4260A93A" w:rsidR="001B1C5D" w:rsidRPr="00A90906" w:rsidRDefault="0044573C" w:rsidP="009A438F">
      <w:pPr>
        <w:tabs>
          <w:tab w:val="left" w:pos="567"/>
        </w:tabs>
        <w:spacing w:after="0" w:line="276" w:lineRule="auto"/>
        <w:ind w:firstLine="284"/>
        <w:jc w:val="both"/>
      </w:pPr>
      <w:r w:rsidRPr="00A90906">
        <w:rPr>
          <w:rFonts w:ascii="Arial" w:hAnsi="Arial" w:cs="Arial"/>
          <w:color w:val="000000" w:themeColor="text1"/>
          <w:sz w:val="24"/>
          <w:szCs w:val="24"/>
        </w:rPr>
        <w:t>Prie sprendimo projekto pridedamas</w:t>
      </w:r>
      <w:r w:rsidR="00D039B6">
        <w:rPr>
          <w:rFonts w:ascii="Arial" w:hAnsi="Arial" w:cs="Arial"/>
          <w:color w:val="000000" w:themeColor="text1"/>
          <w:sz w:val="24"/>
          <w:szCs w:val="24"/>
        </w:rPr>
        <w:t xml:space="preserve">  Statybos ir kelių priežiūros</w:t>
      </w:r>
      <w:r w:rsidR="00F22540">
        <w:rPr>
          <w:rFonts w:ascii="Arial" w:hAnsi="Arial" w:cs="Arial"/>
          <w:color w:val="000000" w:themeColor="text1"/>
          <w:sz w:val="24"/>
          <w:szCs w:val="24"/>
        </w:rPr>
        <w:t xml:space="preserve"> skyriaus 2025-0</w:t>
      </w:r>
      <w:r w:rsidR="0078217E">
        <w:rPr>
          <w:rFonts w:ascii="Arial" w:hAnsi="Arial" w:cs="Arial"/>
          <w:color w:val="000000" w:themeColor="text1"/>
          <w:sz w:val="24"/>
          <w:szCs w:val="24"/>
        </w:rPr>
        <w:t>6</w:t>
      </w:r>
      <w:r w:rsidR="00F22540">
        <w:rPr>
          <w:rFonts w:ascii="Arial" w:hAnsi="Arial" w:cs="Arial"/>
          <w:color w:val="000000" w:themeColor="text1"/>
          <w:sz w:val="24"/>
          <w:szCs w:val="24"/>
        </w:rPr>
        <w:t>-1</w:t>
      </w:r>
      <w:r w:rsidR="0078217E">
        <w:rPr>
          <w:rFonts w:ascii="Arial" w:hAnsi="Arial" w:cs="Arial"/>
          <w:color w:val="000000" w:themeColor="text1"/>
          <w:sz w:val="24"/>
          <w:szCs w:val="24"/>
        </w:rPr>
        <w:t>7</w:t>
      </w:r>
      <w:r w:rsidR="00F22540">
        <w:rPr>
          <w:rFonts w:ascii="Arial" w:hAnsi="Arial" w:cs="Arial"/>
          <w:color w:val="000000" w:themeColor="text1"/>
          <w:sz w:val="24"/>
          <w:szCs w:val="24"/>
        </w:rPr>
        <w:t xml:space="preserve"> raštas Nr. ST.2-</w:t>
      </w:r>
      <w:r w:rsidR="00787F93">
        <w:rPr>
          <w:rFonts w:ascii="Arial" w:hAnsi="Arial" w:cs="Arial"/>
          <w:color w:val="000000" w:themeColor="text1"/>
          <w:sz w:val="24"/>
          <w:szCs w:val="24"/>
        </w:rPr>
        <w:t>4</w:t>
      </w:r>
      <w:r w:rsidR="0078217E">
        <w:rPr>
          <w:rFonts w:ascii="Arial" w:hAnsi="Arial" w:cs="Arial"/>
          <w:color w:val="000000" w:themeColor="text1"/>
          <w:sz w:val="24"/>
          <w:szCs w:val="24"/>
        </w:rPr>
        <w:t>4</w:t>
      </w:r>
      <w:r w:rsidR="00F22540">
        <w:rPr>
          <w:rFonts w:ascii="Arial" w:hAnsi="Arial" w:cs="Arial"/>
          <w:color w:val="000000" w:themeColor="text1"/>
          <w:sz w:val="24"/>
          <w:szCs w:val="24"/>
        </w:rPr>
        <w:t xml:space="preserve"> „Dėl esminio pagerinimo darbų perdavimo“</w:t>
      </w:r>
      <w:r w:rsidR="00614ABC">
        <w:rPr>
          <w:rFonts w:ascii="Arial" w:hAnsi="Arial" w:cs="Arial"/>
          <w:color w:val="000000" w:themeColor="text1"/>
          <w:sz w:val="24"/>
          <w:szCs w:val="24"/>
        </w:rPr>
        <w:t>.</w:t>
      </w:r>
    </w:p>
    <w:p w14:paraId="69CBB7E1" w14:textId="76C65C33" w:rsidR="00820610" w:rsidRPr="00436EE9" w:rsidRDefault="009314AD" w:rsidP="009A438F">
      <w:pPr>
        <w:pStyle w:val="Pagrindiniotekstotrauka"/>
        <w:tabs>
          <w:tab w:val="left" w:pos="540"/>
        </w:tabs>
        <w:spacing w:after="0" w:line="276" w:lineRule="auto"/>
        <w:ind w:left="0" w:right="-81"/>
        <w:rPr>
          <w:rFonts w:ascii="Arial" w:hAnsi="Arial" w:cs="Arial"/>
          <w:b/>
          <w:sz w:val="24"/>
          <w:szCs w:val="24"/>
          <w:lang w:val="lt-LT"/>
        </w:rPr>
      </w:pPr>
      <w:r>
        <w:rPr>
          <w:rFonts w:ascii="Arial" w:hAnsi="Arial" w:cs="Arial"/>
          <w:b/>
          <w:sz w:val="24"/>
          <w:szCs w:val="24"/>
          <w:lang w:val="lt-LT"/>
        </w:rPr>
        <w:t xml:space="preserve">    </w:t>
      </w:r>
      <w:r w:rsidR="001B1C5D" w:rsidRPr="00436EE9">
        <w:rPr>
          <w:rFonts w:ascii="Arial" w:hAnsi="Arial" w:cs="Arial"/>
          <w:b/>
          <w:sz w:val="24"/>
          <w:szCs w:val="24"/>
          <w:lang w:val="lt-LT"/>
        </w:rPr>
        <w:t xml:space="preserve">10. </w:t>
      </w:r>
      <w:r w:rsidR="001B1C5D" w:rsidRPr="00A90906">
        <w:rPr>
          <w:rFonts w:ascii="Arial" w:hAnsi="Arial" w:cs="Arial"/>
          <w:b/>
          <w:color w:val="000000"/>
          <w:sz w:val="24"/>
          <w:szCs w:val="24"/>
          <w:lang w:val="lt-LT"/>
        </w:rPr>
        <w:t>Sprendimo projekto iniciatoriai (institucija, asmenys ar piliečių įgalioti atstovai) ir rengėjai</w:t>
      </w:r>
      <w:r w:rsidR="001B1C5D" w:rsidRPr="00A90906">
        <w:rPr>
          <w:rFonts w:ascii="Arial" w:hAnsi="Arial" w:cs="Arial"/>
          <w:b/>
          <w:sz w:val="24"/>
          <w:szCs w:val="24"/>
          <w:lang w:val="lt-LT"/>
        </w:rPr>
        <w:t>:</w:t>
      </w:r>
    </w:p>
    <w:p w14:paraId="665293F5" w14:textId="32CC0F15" w:rsidR="00FC20DD" w:rsidRDefault="009314AD" w:rsidP="009314AD">
      <w:pPr>
        <w:tabs>
          <w:tab w:val="left" w:pos="567"/>
        </w:tabs>
        <w:spacing w:after="0" w:line="276" w:lineRule="auto"/>
        <w:jc w:val="both"/>
        <w:rPr>
          <w:rFonts w:ascii="Arial" w:hAnsi="Arial" w:cs="Arial"/>
          <w:color w:val="000000" w:themeColor="text1"/>
          <w:sz w:val="24"/>
          <w:szCs w:val="24"/>
        </w:rPr>
      </w:pPr>
      <w:r>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 xml:space="preserve">Klaipėdos rajono savivaldybės </w:t>
      </w:r>
      <w:r w:rsidR="00614ABC">
        <w:rPr>
          <w:rFonts w:ascii="Arial" w:hAnsi="Arial" w:cs="Arial"/>
          <w:bCs/>
          <w:color w:val="000000" w:themeColor="text1"/>
          <w:sz w:val="24"/>
          <w:szCs w:val="24"/>
        </w:rPr>
        <w:t>Statybos ir kelių priežiūros skyrius</w:t>
      </w:r>
      <w:r w:rsidR="00085017" w:rsidRPr="00A90906">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 xml:space="preserve">rengėja – </w:t>
      </w:r>
      <w:r w:rsidR="001B1C5D"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001B1C5D"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1B1C5D" w:rsidRPr="00A90906">
        <w:rPr>
          <w:rFonts w:ascii="Arial" w:hAnsi="Arial" w:cs="Arial"/>
          <w:color w:val="000000" w:themeColor="text1"/>
          <w:sz w:val="24"/>
          <w:szCs w:val="24"/>
        </w:rPr>
        <w:t>.</w:t>
      </w:r>
    </w:p>
    <w:p w14:paraId="35C3F3D8" w14:textId="77777777" w:rsidR="0078217E" w:rsidRDefault="0078217E" w:rsidP="009314AD">
      <w:pPr>
        <w:tabs>
          <w:tab w:val="left" w:pos="567"/>
        </w:tabs>
        <w:spacing w:after="0" w:line="276" w:lineRule="auto"/>
        <w:jc w:val="both"/>
        <w:rPr>
          <w:rFonts w:ascii="Arial" w:hAnsi="Arial" w:cs="Arial"/>
          <w:color w:val="000000" w:themeColor="text1"/>
          <w:sz w:val="24"/>
          <w:szCs w:val="24"/>
        </w:rPr>
      </w:pPr>
    </w:p>
    <w:p w14:paraId="5DA3FC0D" w14:textId="77777777" w:rsidR="0078217E" w:rsidRPr="00A90906" w:rsidRDefault="0078217E" w:rsidP="009314AD">
      <w:pPr>
        <w:tabs>
          <w:tab w:val="left" w:pos="567"/>
        </w:tabs>
        <w:spacing w:after="0" w:line="276" w:lineRule="auto"/>
        <w:jc w:val="both"/>
        <w:rPr>
          <w:rFonts w:ascii="Arial" w:hAnsi="Arial" w:cs="Arial"/>
          <w:b/>
          <w:bCs/>
          <w:sz w:val="24"/>
          <w:szCs w:val="24"/>
        </w:rPr>
      </w:pP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7"/>
    </w:p>
    <w:sectPr w:rsidR="001B1C5D" w:rsidRPr="00A90906" w:rsidSect="000948E0">
      <w:headerReference w:type="default" r:id="rId8"/>
      <w:footerReference w:type="default" r:id="rId9"/>
      <w:headerReference w:type="first" r:id="rId10"/>
      <w:pgSz w:w="11906" w:h="16838" w:code="9"/>
      <w:pgMar w:top="1134" w:right="566" w:bottom="993"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DC36F" w14:textId="77777777" w:rsidR="00DE3EA0" w:rsidRDefault="00DE3EA0" w:rsidP="00AF56A6">
      <w:pPr>
        <w:spacing w:after="0" w:line="240" w:lineRule="auto"/>
      </w:pPr>
      <w:r>
        <w:separator/>
      </w:r>
    </w:p>
  </w:endnote>
  <w:endnote w:type="continuationSeparator" w:id="0">
    <w:p w14:paraId="2221C36A" w14:textId="77777777" w:rsidR="00DE3EA0" w:rsidRDefault="00DE3EA0"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28D75" w14:textId="77777777" w:rsidR="00DE3EA0" w:rsidRDefault="00DE3EA0" w:rsidP="00AF56A6">
      <w:pPr>
        <w:spacing w:after="0" w:line="240" w:lineRule="auto"/>
      </w:pPr>
      <w:r>
        <w:separator/>
      </w:r>
    </w:p>
  </w:footnote>
  <w:footnote w:type="continuationSeparator" w:id="0">
    <w:p w14:paraId="0ED17A07" w14:textId="77777777" w:rsidR="00DE3EA0" w:rsidRDefault="00DE3EA0"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3371677">
    <w:abstractNumId w:val="3"/>
  </w:num>
  <w:num w:numId="2" w16cid:durableId="782653505">
    <w:abstractNumId w:val="1"/>
  </w:num>
  <w:num w:numId="3" w16cid:durableId="374819984">
    <w:abstractNumId w:val="4"/>
  </w:num>
  <w:num w:numId="4" w16cid:durableId="1216701992">
    <w:abstractNumId w:val="5"/>
  </w:num>
  <w:num w:numId="5" w16cid:durableId="10635309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2"/>
  </w:num>
  <w:num w:numId="7" w16cid:durableId="2091611579">
    <w:abstractNumId w:val="7"/>
  </w:num>
  <w:num w:numId="8" w16cid:durableId="14164346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11FAC"/>
    <w:rsid w:val="00015822"/>
    <w:rsid w:val="00022C96"/>
    <w:rsid w:val="00025A24"/>
    <w:rsid w:val="00026234"/>
    <w:rsid w:val="00027498"/>
    <w:rsid w:val="000278C3"/>
    <w:rsid w:val="00032F88"/>
    <w:rsid w:val="00035582"/>
    <w:rsid w:val="0003566B"/>
    <w:rsid w:val="00036623"/>
    <w:rsid w:val="000374B4"/>
    <w:rsid w:val="00040434"/>
    <w:rsid w:val="000405C4"/>
    <w:rsid w:val="00043025"/>
    <w:rsid w:val="00044539"/>
    <w:rsid w:val="00044ED3"/>
    <w:rsid w:val="00051291"/>
    <w:rsid w:val="0005332D"/>
    <w:rsid w:val="00053331"/>
    <w:rsid w:val="000546BE"/>
    <w:rsid w:val="000574F7"/>
    <w:rsid w:val="00065505"/>
    <w:rsid w:val="00065972"/>
    <w:rsid w:val="00071CFE"/>
    <w:rsid w:val="0007489C"/>
    <w:rsid w:val="00074A68"/>
    <w:rsid w:val="000767F0"/>
    <w:rsid w:val="000773AD"/>
    <w:rsid w:val="000775A6"/>
    <w:rsid w:val="000806B9"/>
    <w:rsid w:val="000809BF"/>
    <w:rsid w:val="00081FF8"/>
    <w:rsid w:val="0008304A"/>
    <w:rsid w:val="00085017"/>
    <w:rsid w:val="000879A7"/>
    <w:rsid w:val="000948E0"/>
    <w:rsid w:val="000B29AA"/>
    <w:rsid w:val="000B3501"/>
    <w:rsid w:val="000C0B5B"/>
    <w:rsid w:val="000C2FB8"/>
    <w:rsid w:val="000C5AA9"/>
    <w:rsid w:val="000D0B81"/>
    <w:rsid w:val="000D0F34"/>
    <w:rsid w:val="000D4D28"/>
    <w:rsid w:val="000D58FA"/>
    <w:rsid w:val="000D5E09"/>
    <w:rsid w:val="000E40D5"/>
    <w:rsid w:val="000E5F89"/>
    <w:rsid w:val="000F0B98"/>
    <w:rsid w:val="000F13EE"/>
    <w:rsid w:val="000F1798"/>
    <w:rsid w:val="000F4F8F"/>
    <w:rsid w:val="00100203"/>
    <w:rsid w:val="00101399"/>
    <w:rsid w:val="0010217F"/>
    <w:rsid w:val="00102E0A"/>
    <w:rsid w:val="00113940"/>
    <w:rsid w:val="00114314"/>
    <w:rsid w:val="00117068"/>
    <w:rsid w:val="00120BAF"/>
    <w:rsid w:val="001253EE"/>
    <w:rsid w:val="00125814"/>
    <w:rsid w:val="00126A87"/>
    <w:rsid w:val="001278BD"/>
    <w:rsid w:val="001341AC"/>
    <w:rsid w:val="00135471"/>
    <w:rsid w:val="00140FAB"/>
    <w:rsid w:val="00141DDE"/>
    <w:rsid w:val="00150A3B"/>
    <w:rsid w:val="00150EB5"/>
    <w:rsid w:val="0015146B"/>
    <w:rsid w:val="00155299"/>
    <w:rsid w:val="00157857"/>
    <w:rsid w:val="00160703"/>
    <w:rsid w:val="00162316"/>
    <w:rsid w:val="00163185"/>
    <w:rsid w:val="00166345"/>
    <w:rsid w:val="00167216"/>
    <w:rsid w:val="001700E9"/>
    <w:rsid w:val="00170CC6"/>
    <w:rsid w:val="00172B4F"/>
    <w:rsid w:val="00172E33"/>
    <w:rsid w:val="00180EA0"/>
    <w:rsid w:val="00184337"/>
    <w:rsid w:val="00187307"/>
    <w:rsid w:val="00190F83"/>
    <w:rsid w:val="00193072"/>
    <w:rsid w:val="001A3779"/>
    <w:rsid w:val="001B1C5D"/>
    <w:rsid w:val="001B3C9B"/>
    <w:rsid w:val="001B4096"/>
    <w:rsid w:val="001B6DBE"/>
    <w:rsid w:val="001B7A53"/>
    <w:rsid w:val="001B7B1B"/>
    <w:rsid w:val="001C3C30"/>
    <w:rsid w:val="001C4384"/>
    <w:rsid w:val="001C544D"/>
    <w:rsid w:val="001D5D67"/>
    <w:rsid w:val="001D675B"/>
    <w:rsid w:val="001D7537"/>
    <w:rsid w:val="001E012B"/>
    <w:rsid w:val="001E100A"/>
    <w:rsid w:val="001E1DC0"/>
    <w:rsid w:val="001E3C77"/>
    <w:rsid w:val="001E47ED"/>
    <w:rsid w:val="00200647"/>
    <w:rsid w:val="00203EF8"/>
    <w:rsid w:val="00210D2F"/>
    <w:rsid w:val="00216344"/>
    <w:rsid w:val="00217272"/>
    <w:rsid w:val="00221038"/>
    <w:rsid w:val="00225155"/>
    <w:rsid w:val="0023261D"/>
    <w:rsid w:val="002358A6"/>
    <w:rsid w:val="00236B83"/>
    <w:rsid w:val="00240DD4"/>
    <w:rsid w:val="00242247"/>
    <w:rsid w:val="00245792"/>
    <w:rsid w:val="00253A7B"/>
    <w:rsid w:val="00254C4D"/>
    <w:rsid w:val="00256FDE"/>
    <w:rsid w:val="0026160E"/>
    <w:rsid w:val="00262E5D"/>
    <w:rsid w:val="00262E69"/>
    <w:rsid w:val="0026420C"/>
    <w:rsid w:val="002703E2"/>
    <w:rsid w:val="0027740F"/>
    <w:rsid w:val="00277D52"/>
    <w:rsid w:val="002813DB"/>
    <w:rsid w:val="002818D9"/>
    <w:rsid w:val="002856B8"/>
    <w:rsid w:val="00286A20"/>
    <w:rsid w:val="002914A6"/>
    <w:rsid w:val="00294617"/>
    <w:rsid w:val="00296E1E"/>
    <w:rsid w:val="002A0479"/>
    <w:rsid w:val="002A1773"/>
    <w:rsid w:val="002B0098"/>
    <w:rsid w:val="002B3438"/>
    <w:rsid w:val="002B749E"/>
    <w:rsid w:val="002B7886"/>
    <w:rsid w:val="002C0896"/>
    <w:rsid w:val="002C1465"/>
    <w:rsid w:val="002C1C4B"/>
    <w:rsid w:val="002C2398"/>
    <w:rsid w:val="002C23E7"/>
    <w:rsid w:val="002C514A"/>
    <w:rsid w:val="002C7E95"/>
    <w:rsid w:val="002D480A"/>
    <w:rsid w:val="002E05F8"/>
    <w:rsid w:val="002E2672"/>
    <w:rsid w:val="002E34AB"/>
    <w:rsid w:val="002E479C"/>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455E"/>
    <w:rsid w:val="00326810"/>
    <w:rsid w:val="003275CC"/>
    <w:rsid w:val="00330862"/>
    <w:rsid w:val="00330E03"/>
    <w:rsid w:val="003324D9"/>
    <w:rsid w:val="00332543"/>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2730"/>
    <w:rsid w:val="0037432E"/>
    <w:rsid w:val="003747B3"/>
    <w:rsid w:val="00374B5D"/>
    <w:rsid w:val="00377859"/>
    <w:rsid w:val="003843F9"/>
    <w:rsid w:val="00387E37"/>
    <w:rsid w:val="00391761"/>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26C2"/>
    <w:rsid w:val="00412D54"/>
    <w:rsid w:val="00415D46"/>
    <w:rsid w:val="00417B83"/>
    <w:rsid w:val="00422849"/>
    <w:rsid w:val="00431CD9"/>
    <w:rsid w:val="00436EB8"/>
    <w:rsid w:val="00436EE9"/>
    <w:rsid w:val="00441137"/>
    <w:rsid w:val="00444CEE"/>
    <w:rsid w:val="0044573C"/>
    <w:rsid w:val="00445A08"/>
    <w:rsid w:val="00445DBA"/>
    <w:rsid w:val="00446804"/>
    <w:rsid w:val="00447864"/>
    <w:rsid w:val="0045109E"/>
    <w:rsid w:val="0045553C"/>
    <w:rsid w:val="00456CA6"/>
    <w:rsid w:val="00457BE7"/>
    <w:rsid w:val="00460A25"/>
    <w:rsid w:val="0047041F"/>
    <w:rsid w:val="00474BE8"/>
    <w:rsid w:val="00474CBD"/>
    <w:rsid w:val="00475406"/>
    <w:rsid w:val="00475460"/>
    <w:rsid w:val="00476606"/>
    <w:rsid w:val="00480AEA"/>
    <w:rsid w:val="00484910"/>
    <w:rsid w:val="0048689A"/>
    <w:rsid w:val="004A28A4"/>
    <w:rsid w:val="004A70CB"/>
    <w:rsid w:val="004B3C41"/>
    <w:rsid w:val="004C13E0"/>
    <w:rsid w:val="004C1FA4"/>
    <w:rsid w:val="004C3C0A"/>
    <w:rsid w:val="004C505A"/>
    <w:rsid w:val="004C56FA"/>
    <w:rsid w:val="004C5D5B"/>
    <w:rsid w:val="004C6B55"/>
    <w:rsid w:val="004D2056"/>
    <w:rsid w:val="004D2C3F"/>
    <w:rsid w:val="004D4190"/>
    <w:rsid w:val="004D5FD5"/>
    <w:rsid w:val="004E01DA"/>
    <w:rsid w:val="004E190C"/>
    <w:rsid w:val="004F1716"/>
    <w:rsid w:val="004F19AC"/>
    <w:rsid w:val="004F28F7"/>
    <w:rsid w:val="004F2B86"/>
    <w:rsid w:val="004F4E8D"/>
    <w:rsid w:val="004F51A8"/>
    <w:rsid w:val="004F53A7"/>
    <w:rsid w:val="00500A42"/>
    <w:rsid w:val="00501306"/>
    <w:rsid w:val="00503F73"/>
    <w:rsid w:val="00506F0C"/>
    <w:rsid w:val="005134B6"/>
    <w:rsid w:val="00513F97"/>
    <w:rsid w:val="00516942"/>
    <w:rsid w:val="005203B1"/>
    <w:rsid w:val="0052482C"/>
    <w:rsid w:val="0052594B"/>
    <w:rsid w:val="00525AE5"/>
    <w:rsid w:val="00526DB8"/>
    <w:rsid w:val="00527B72"/>
    <w:rsid w:val="00530FB4"/>
    <w:rsid w:val="00532F96"/>
    <w:rsid w:val="0053706D"/>
    <w:rsid w:val="00537657"/>
    <w:rsid w:val="00537A22"/>
    <w:rsid w:val="005428E7"/>
    <w:rsid w:val="00550AC0"/>
    <w:rsid w:val="00551350"/>
    <w:rsid w:val="00551700"/>
    <w:rsid w:val="005534C6"/>
    <w:rsid w:val="005534CE"/>
    <w:rsid w:val="0055602B"/>
    <w:rsid w:val="005666A6"/>
    <w:rsid w:val="00567ABF"/>
    <w:rsid w:val="00570D95"/>
    <w:rsid w:val="005736EF"/>
    <w:rsid w:val="00586785"/>
    <w:rsid w:val="00587A65"/>
    <w:rsid w:val="00590B6C"/>
    <w:rsid w:val="00592BFD"/>
    <w:rsid w:val="00594A20"/>
    <w:rsid w:val="00595D19"/>
    <w:rsid w:val="0059618B"/>
    <w:rsid w:val="005A0BBB"/>
    <w:rsid w:val="005A1B2B"/>
    <w:rsid w:val="005A2AF8"/>
    <w:rsid w:val="005A520E"/>
    <w:rsid w:val="005B1793"/>
    <w:rsid w:val="005B20D2"/>
    <w:rsid w:val="005B79A5"/>
    <w:rsid w:val="005C493C"/>
    <w:rsid w:val="005C6968"/>
    <w:rsid w:val="005D187A"/>
    <w:rsid w:val="005D1A3C"/>
    <w:rsid w:val="005D274C"/>
    <w:rsid w:val="005E1079"/>
    <w:rsid w:val="005E192D"/>
    <w:rsid w:val="005E4CF0"/>
    <w:rsid w:val="005E766B"/>
    <w:rsid w:val="005F416F"/>
    <w:rsid w:val="005F5824"/>
    <w:rsid w:val="005F59D1"/>
    <w:rsid w:val="005F70D7"/>
    <w:rsid w:val="00600868"/>
    <w:rsid w:val="0060445D"/>
    <w:rsid w:val="006108FD"/>
    <w:rsid w:val="006114F8"/>
    <w:rsid w:val="00612526"/>
    <w:rsid w:val="00613DE0"/>
    <w:rsid w:val="00614ABC"/>
    <w:rsid w:val="00614D38"/>
    <w:rsid w:val="006164B0"/>
    <w:rsid w:val="0062073B"/>
    <w:rsid w:val="00621480"/>
    <w:rsid w:val="006271B7"/>
    <w:rsid w:val="00631412"/>
    <w:rsid w:val="0063146E"/>
    <w:rsid w:val="006346AC"/>
    <w:rsid w:val="00635081"/>
    <w:rsid w:val="00635DAD"/>
    <w:rsid w:val="00636679"/>
    <w:rsid w:val="00637D5E"/>
    <w:rsid w:val="00640D32"/>
    <w:rsid w:val="00641619"/>
    <w:rsid w:val="006417E3"/>
    <w:rsid w:val="00641BF6"/>
    <w:rsid w:val="006521E6"/>
    <w:rsid w:val="00654923"/>
    <w:rsid w:val="00662E92"/>
    <w:rsid w:val="00663788"/>
    <w:rsid w:val="00664010"/>
    <w:rsid w:val="00666613"/>
    <w:rsid w:val="00676D7B"/>
    <w:rsid w:val="006850CE"/>
    <w:rsid w:val="006867DB"/>
    <w:rsid w:val="0069645B"/>
    <w:rsid w:val="00697614"/>
    <w:rsid w:val="006A710F"/>
    <w:rsid w:val="006C29F4"/>
    <w:rsid w:val="006C3D47"/>
    <w:rsid w:val="006C4B1E"/>
    <w:rsid w:val="006C4B69"/>
    <w:rsid w:val="006C6F16"/>
    <w:rsid w:val="006D0A53"/>
    <w:rsid w:val="006D3073"/>
    <w:rsid w:val="006D3586"/>
    <w:rsid w:val="006D4F0E"/>
    <w:rsid w:val="006D5E21"/>
    <w:rsid w:val="006D6BE1"/>
    <w:rsid w:val="006D7D03"/>
    <w:rsid w:val="006E1006"/>
    <w:rsid w:val="006E11F2"/>
    <w:rsid w:val="006E4F00"/>
    <w:rsid w:val="006E60A5"/>
    <w:rsid w:val="006F0FDE"/>
    <w:rsid w:val="006F10F8"/>
    <w:rsid w:val="006F1476"/>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4942"/>
    <w:rsid w:val="00737B9C"/>
    <w:rsid w:val="00737DBD"/>
    <w:rsid w:val="00740FCA"/>
    <w:rsid w:val="00741DC9"/>
    <w:rsid w:val="007441CE"/>
    <w:rsid w:val="007517E0"/>
    <w:rsid w:val="00762CA2"/>
    <w:rsid w:val="007656A3"/>
    <w:rsid w:val="00775E4C"/>
    <w:rsid w:val="007812E4"/>
    <w:rsid w:val="00781C6F"/>
    <w:rsid w:val="0078217E"/>
    <w:rsid w:val="0078352D"/>
    <w:rsid w:val="00784099"/>
    <w:rsid w:val="00785285"/>
    <w:rsid w:val="00785CE5"/>
    <w:rsid w:val="00787F93"/>
    <w:rsid w:val="00791311"/>
    <w:rsid w:val="007928E9"/>
    <w:rsid w:val="007A165D"/>
    <w:rsid w:val="007A1F06"/>
    <w:rsid w:val="007A44FA"/>
    <w:rsid w:val="007B00C4"/>
    <w:rsid w:val="007B0557"/>
    <w:rsid w:val="007B071F"/>
    <w:rsid w:val="007B0DEE"/>
    <w:rsid w:val="007B1703"/>
    <w:rsid w:val="007B23AD"/>
    <w:rsid w:val="007B3773"/>
    <w:rsid w:val="007B3E61"/>
    <w:rsid w:val="007B55B7"/>
    <w:rsid w:val="007C0189"/>
    <w:rsid w:val="007C026A"/>
    <w:rsid w:val="007D05C3"/>
    <w:rsid w:val="007D3E9A"/>
    <w:rsid w:val="007D40F6"/>
    <w:rsid w:val="007E3284"/>
    <w:rsid w:val="007E3E6D"/>
    <w:rsid w:val="007E42CD"/>
    <w:rsid w:val="007E741A"/>
    <w:rsid w:val="007F2C81"/>
    <w:rsid w:val="007F5752"/>
    <w:rsid w:val="00800353"/>
    <w:rsid w:val="008003D2"/>
    <w:rsid w:val="0080153A"/>
    <w:rsid w:val="0080226A"/>
    <w:rsid w:val="00802C87"/>
    <w:rsid w:val="00805E5C"/>
    <w:rsid w:val="00806BB5"/>
    <w:rsid w:val="008105FA"/>
    <w:rsid w:val="00810AC1"/>
    <w:rsid w:val="00810E4C"/>
    <w:rsid w:val="0081491E"/>
    <w:rsid w:val="008154E2"/>
    <w:rsid w:val="00815922"/>
    <w:rsid w:val="00817C82"/>
    <w:rsid w:val="00820610"/>
    <w:rsid w:val="0082197F"/>
    <w:rsid w:val="00825E94"/>
    <w:rsid w:val="00830AE9"/>
    <w:rsid w:val="008324FD"/>
    <w:rsid w:val="00835EAF"/>
    <w:rsid w:val="00836960"/>
    <w:rsid w:val="00841D6F"/>
    <w:rsid w:val="00842029"/>
    <w:rsid w:val="00842EFC"/>
    <w:rsid w:val="008505DF"/>
    <w:rsid w:val="0085217D"/>
    <w:rsid w:val="00852FBB"/>
    <w:rsid w:val="00854091"/>
    <w:rsid w:val="008601C8"/>
    <w:rsid w:val="00864A8F"/>
    <w:rsid w:val="00867358"/>
    <w:rsid w:val="008729D1"/>
    <w:rsid w:val="0087438F"/>
    <w:rsid w:val="00880C94"/>
    <w:rsid w:val="008823FA"/>
    <w:rsid w:val="00883FB4"/>
    <w:rsid w:val="00887699"/>
    <w:rsid w:val="00890222"/>
    <w:rsid w:val="00894330"/>
    <w:rsid w:val="00894CBF"/>
    <w:rsid w:val="008964F5"/>
    <w:rsid w:val="008971ED"/>
    <w:rsid w:val="00897280"/>
    <w:rsid w:val="00897309"/>
    <w:rsid w:val="008A0667"/>
    <w:rsid w:val="008A20B0"/>
    <w:rsid w:val="008A5FE8"/>
    <w:rsid w:val="008B346E"/>
    <w:rsid w:val="008B5F2D"/>
    <w:rsid w:val="008B61BD"/>
    <w:rsid w:val="008B642C"/>
    <w:rsid w:val="008C62DE"/>
    <w:rsid w:val="008D0C86"/>
    <w:rsid w:val="008D52F5"/>
    <w:rsid w:val="008D6143"/>
    <w:rsid w:val="008D6516"/>
    <w:rsid w:val="008D6875"/>
    <w:rsid w:val="008D6D06"/>
    <w:rsid w:val="008E0D7F"/>
    <w:rsid w:val="008E1065"/>
    <w:rsid w:val="008E2B8B"/>
    <w:rsid w:val="008E3884"/>
    <w:rsid w:val="008E4EAE"/>
    <w:rsid w:val="008E5D2E"/>
    <w:rsid w:val="008E718C"/>
    <w:rsid w:val="008F6824"/>
    <w:rsid w:val="00901870"/>
    <w:rsid w:val="00905BEB"/>
    <w:rsid w:val="00906C76"/>
    <w:rsid w:val="00913662"/>
    <w:rsid w:val="00914489"/>
    <w:rsid w:val="00914D5F"/>
    <w:rsid w:val="009153F6"/>
    <w:rsid w:val="009209B2"/>
    <w:rsid w:val="00927570"/>
    <w:rsid w:val="00927696"/>
    <w:rsid w:val="00927704"/>
    <w:rsid w:val="009314AD"/>
    <w:rsid w:val="009317BF"/>
    <w:rsid w:val="009346A1"/>
    <w:rsid w:val="0095456F"/>
    <w:rsid w:val="0095738F"/>
    <w:rsid w:val="00957CD4"/>
    <w:rsid w:val="00957FF9"/>
    <w:rsid w:val="009608CB"/>
    <w:rsid w:val="00960A29"/>
    <w:rsid w:val="0096104C"/>
    <w:rsid w:val="009638BD"/>
    <w:rsid w:val="009664BB"/>
    <w:rsid w:val="00967812"/>
    <w:rsid w:val="00967D38"/>
    <w:rsid w:val="00972552"/>
    <w:rsid w:val="00976084"/>
    <w:rsid w:val="009819A5"/>
    <w:rsid w:val="00982B52"/>
    <w:rsid w:val="00982DD0"/>
    <w:rsid w:val="00984E6C"/>
    <w:rsid w:val="00987995"/>
    <w:rsid w:val="00990009"/>
    <w:rsid w:val="00991536"/>
    <w:rsid w:val="00995C7C"/>
    <w:rsid w:val="009A2841"/>
    <w:rsid w:val="009A335B"/>
    <w:rsid w:val="009A438F"/>
    <w:rsid w:val="009A7A9D"/>
    <w:rsid w:val="009B5448"/>
    <w:rsid w:val="009B6E23"/>
    <w:rsid w:val="009C27D5"/>
    <w:rsid w:val="009E2F83"/>
    <w:rsid w:val="009E4DAE"/>
    <w:rsid w:val="009F2060"/>
    <w:rsid w:val="009F4DEC"/>
    <w:rsid w:val="00A049A9"/>
    <w:rsid w:val="00A05A83"/>
    <w:rsid w:val="00A07445"/>
    <w:rsid w:val="00A11DC6"/>
    <w:rsid w:val="00A137A4"/>
    <w:rsid w:val="00A14A87"/>
    <w:rsid w:val="00A174AA"/>
    <w:rsid w:val="00A20431"/>
    <w:rsid w:val="00A21080"/>
    <w:rsid w:val="00A23534"/>
    <w:rsid w:val="00A23FBA"/>
    <w:rsid w:val="00A2768E"/>
    <w:rsid w:val="00A31A1C"/>
    <w:rsid w:val="00A34FE7"/>
    <w:rsid w:val="00A35328"/>
    <w:rsid w:val="00A44264"/>
    <w:rsid w:val="00A508E5"/>
    <w:rsid w:val="00A5311B"/>
    <w:rsid w:val="00A534F8"/>
    <w:rsid w:val="00A5352E"/>
    <w:rsid w:val="00A53CDB"/>
    <w:rsid w:val="00A569FD"/>
    <w:rsid w:val="00A57AEC"/>
    <w:rsid w:val="00A63CE8"/>
    <w:rsid w:val="00A65013"/>
    <w:rsid w:val="00A745DA"/>
    <w:rsid w:val="00A7509C"/>
    <w:rsid w:val="00A754A7"/>
    <w:rsid w:val="00A76C57"/>
    <w:rsid w:val="00A7752F"/>
    <w:rsid w:val="00A82F0E"/>
    <w:rsid w:val="00A90906"/>
    <w:rsid w:val="00A93913"/>
    <w:rsid w:val="00A9404B"/>
    <w:rsid w:val="00A977E4"/>
    <w:rsid w:val="00A97844"/>
    <w:rsid w:val="00AA30A2"/>
    <w:rsid w:val="00AA65A8"/>
    <w:rsid w:val="00AA7FAA"/>
    <w:rsid w:val="00AB2F68"/>
    <w:rsid w:val="00AB310E"/>
    <w:rsid w:val="00AB36B6"/>
    <w:rsid w:val="00AB6C83"/>
    <w:rsid w:val="00AC0AEB"/>
    <w:rsid w:val="00AC164A"/>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15CF"/>
    <w:rsid w:val="00B3433C"/>
    <w:rsid w:val="00B34DD9"/>
    <w:rsid w:val="00B358AE"/>
    <w:rsid w:val="00B362A3"/>
    <w:rsid w:val="00B3702E"/>
    <w:rsid w:val="00B42A84"/>
    <w:rsid w:val="00B46F4C"/>
    <w:rsid w:val="00B56863"/>
    <w:rsid w:val="00B61AD2"/>
    <w:rsid w:val="00B66811"/>
    <w:rsid w:val="00B71101"/>
    <w:rsid w:val="00B723CB"/>
    <w:rsid w:val="00B73E3A"/>
    <w:rsid w:val="00B73E97"/>
    <w:rsid w:val="00B768FB"/>
    <w:rsid w:val="00B8119C"/>
    <w:rsid w:val="00B81920"/>
    <w:rsid w:val="00B85231"/>
    <w:rsid w:val="00B8623A"/>
    <w:rsid w:val="00B86846"/>
    <w:rsid w:val="00B90C48"/>
    <w:rsid w:val="00B93274"/>
    <w:rsid w:val="00B94BE2"/>
    <w:rsid w:val="00B9797C"/>
    <w:rsid w:val="00BA17FA"/>
    <w:rsid w:val="00BA296E"/>
    <w:rsid w:val="00BA2FF4"/>
    <w:rsid w:val="00BA33A2"/>
    <w:rsid w:val="00BB3361"/>
    <w:rsid w:val="00BB4330"/>
    <w:rsid w:val="00BB6D07"/>
    <w:rsid w:val="00BB7110"/>
    <w:rsid w:val="00BB792C"/>
    <w:rsid w:val="00BC32C8"/>
    <w:rsid w:val="00BC44C2"/>
    <w:rsid w:val="00BC4786"/>
    <w:rsid w:val="00BC6D8E"/>
    <w:rsid w:val="00BD11B1"/>
    <w:rsid w:val="00BD59B5"/>
    <w:rsid w:val="00BE14DC"/>
    <w:rsid w:val="00BE1743"/>
    <w:rsid w:val="00BE7324"/>
    <w:rsid w:val="00BF27A9"/>
    <w:rsid w:val="00BF28FF"/>
    <w:rsid w:val="00BF3CD5"/>
    <w:rsid w:val="00BF64FD"/>
    <w:rsid w:val="00BF7E27"/>
    <w:rsid w:val="00C0119B"/>
    <w:rsid w:val="00C2040E"/>
    <w:rsid w:val="00C20DA7"/>
    <w:rsid w:val="00C24414"/>
    <w:rsid w:val="00C25876"/>
    <w:rsid w:val="00C2663E"/>
    <w:rsid w:val="00C310A5"/>
    <w:rsid w:val="00C33761"/>
    <w:rsid w:val="00C36129"/>
    <w:rsid w:val="00C36394"/>
    <w:rsid w:val="00C36BF3"/>
    <w:rsid w:val="00C46C03"/>
    <w:rsid w:val="00C474EB"/>
    <w:rsid w:val="00C51E2E"/>
    <w:rsid w:val="00C52961"/>
    <w:rsid w:val="00C545D7"/>
    <w:rsid w:val="00C70C3E"/>
    <w:rsid w:val="00C71B2C"/>
    <w:rsid w:val="00C73640"/>
    <w:rsid w:val="00C8022E"/>
    <w:rsid w:val="00C83FC0"/>
    <w:rsid w:val="00C865DF"/>
    <w:rsid w:val="00C900AD"/>
    <w:rsid w:val="00C92EA9"/>
    <w:rsid w:val="00C96224"/>
    <w:rsid w:val="00CA14F8"/>
    <w:rsid w:val="00CA1FC1"/>
    <w:rsid w:val="00CA47A5"/>
    <w:rsid w:val="00CA5948"/>
    <w:rsid w:val="00CB23F7"/>
    <w:rsid w:val="00CB3D79"/>
    <w:rsid w:val="00CB464F"/>
    <w:rsid w:val="00CB5473"/>
    <w:rsid w:val="00CB6FCE"/>
    <w:rsid w:val="00CC1038"/>
    <w:rsid w:val="00CC3622"/>
    <w:rsid w:val="00CC7436"/>
    <w:rsid w:val="00CD197C"/>
    <w:rsid w:val="00CD2C21"/>
    <w:rsid w:val="00CD634C"/>
    <w:rsid w:val="00CD6850"/>
    <w:rsid w:val="00CD7555"/>
    <w:rsid w:val="00CE090E"/>
    <w:rsid w:val="00CE1A35"/>
    <w:rsid w:val="00CE1C15"/>
    <w:rsid w:val="00CE1D42"/>
    <w:rsid w:val="00CE3E6A"/>
    <w:rsid w:val="00CE773E"/>
    <w:rsid w:val="00CF043F"/>
    <w:rsid w:val="00CF1D12"/>
    <w:rsid w:val="00CF32E3"/>
    <w:rsid w:val="00CF79DB"/>
    <w:rsid w:val="00CF7F96"/>
    <w:rsid w:val="00D005AD"/>
    <w:rsid w:val="00D00687"/>
    <w:rsid w:val="00D02BE7"/>
    <w:rsid w:val="00D039B6"/>
    <w:rsid w:val="00D03C2C"/>
    <w:rsid w:val="00D0645B"/>
    <w:rsid w:val="00D12A62"/>
    <w:rsid w:val="00D15FA3"/>
    <w:rsid w:val="00D16020"/>
    <w:rsid w:val="00D162A1"/>
    <w:rsid w:val="00D16AF0"/>
    <w:rsid w:val="00D204AC"/>
    <w:rsid w:val="00D20B70"/>
    <w:rsid w:val="00D2171D"/>
    <w:rsid w:val="00D352BB"/>
    <w:rsid w:val="00D41155"/>
    <w:rsid w:val="00D43E77"/>
    <w:rsid w:val="00D4486C"/>
    <w:rsid w:val="00D470E4"/>
    <w:rsid w:val="00D52B37"/>
    <w:rsid w:val="00D62DBE"/>
    <w:rsid w:val="00D678FB"/>
    <w:rsid w:val="00D71E1C"/>
    <w:rsid w:val="00D738B4"/>
    <w:rsid w:val="00D7446C"/>
    <w:rsid w:val="00D76441"/>
    <w:rsid w:val="00D76492"/>
    <w:rsid w:val="00D770BD"/>
    <w:rsid w:val="00D908FF"/>
    <w:rsid w:val="00D9115A"/>
    <w:rsid w:val="00D9373F"/>
    <w:rsid w:val="00D9548D"/>
    <w:rsid w:val="00D957A3"/>
    <w:rsid w:val="00D958FD"/>
    <w:rsid w:val="00D96A7B"/>
    <w:rsid w:val="00DA29EC"/>
    <w:rsid w:val="00DA2D5B"/>
    <w:rsid w:val="00DA3B65"/>
    <w:rsid w:val="00DB1C63"/>
    <w:rsid w:val="00DB2717"/>
    <w:rsid w:val="00DB6D1A"/>
    <w:rsid w:val="00DD06D2"/>
    <w:rsid w:val="00DD292E"/>
    <w:rsid w:val="00DD2FE8"/>
    <w:rsid w:val="00DE0AD2"/>
    <w:rsid w:val="00DE24A5"/>
    <w:rsid w:val="00DE27D0"/>
    <w:rsid w:val="00DE2982"/>
    <w:rsid w:val="00DE2CA9"/>
    <w:rsid w:val="00DE35CA"/>
    <w:rsid w:val="00DE3EA0"/>
    <w:rsid w:val="00DE40C0"/>
    <w:rsid w:val="00DE4522"/>
    <w:rsid w:val="00DE6830"/>
    <w:rsid w:val="00DF0D51"/>
    <w:rsid w:val="00DF10DD"/>
    <w:rsid w:val="00DF1F2B"/>
    <w:rsid w:val="00DF2121"/>
    <w:rsid w:val="00DF25C0"/>
    <w:rsid w:val="00DF2C87"/>
    <w:rsid w:val="00DF62EC"/>
    <w:rsid w:val="00E01068"/>
    <w:rsid w:val="00E05D7C"/>
    <w:rsid w:val="00E115B4"/>
    <w:rsid w:val="00E11666"/>
    <w:rsid w:val="00E12366"/>
    <w:rsid w:val="00E129C2"/>
    <w:rsid w:val="00E21E9F"/>
    <w:rsid w:val="00E22817"/>
    <w:rsid w:val="00E22BDF"/>
    <w:rsid w:val="00E233A7"/>
    <w:rsid w:val="00E23DFE"/>
    <w:rsid w:val="00E2435C"/>
    <w:rsid w:val="00E251AA"/>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1DDD"/>
    <w:rsid w:val="00E8228B"/>
    <w:rsid w:val="00E82341"/>
    <w:rsid w:val="00E84415"/>
    <w:rsid w:val="00E9056F"/>
    <w:rsid w:val="00EA3B50"/>
    <w:rsid w:val="00EA493E"/>
    <w:rsid w:val="00EA7E8E"/>
    <w:rsid w:val="00EB2E7F"/>
    <w:rsid w:val="00EB5E4C"/>
    <w:rsid w:val="00EB7077"/>
    <w:rsid w:val="00EC3138"/>
    <w:rsid w:val="00ED560B"/>
    <w:rsid w:val="00ED643E"/>
    <w:rsid w:val="00ED7545"/>
    <w:rsid w:val="00EE1321"/>
    <w:rsid w:val="00EE21D1"/>
    <w:rsid w:val="00EE5875"/>
    <w:rsid w:val="00EE5B90"/>
    <w:rsid w:val="00EF02BB"/>
    <w:rsid w:val="00EF08E8"/>
    <w:rsid w:val="00EF1715"/>
    <w:rsid w:val="00EF25F0"/>
    <w:rsid w:val="00EF3FC5"/>
    <w:rsid w:val="00EF42B3"/>
    <w:rsid w:val="00F0015B"/>
    <w:rsid w:val="00F00BA0"/>
    <w:rsid w:val="00F01377"/>
    <w:rsid w:val="00F05891"/>
    <w:rsid w:val="00F11560"/>
    <w:rsid w:val="00F16E2B"/>
    <w:rsid w:val="00F204B7"/>
    <w:rsid w:val="00F21A19"/>
    <w:rsid w:val="00F22540"/>
    <w:rsid w:val="00F25D5D"/>
    <w:rsid w:val="00F2603A"/>
    <w:rsid w:val="00F30CE5"/>
    <w:rsid w:val="00F331E7"/>
    <w:rsid w:val="00F33E5D"/>
    <w:rsid w:val="00F4190C"/>
    <w:rsid w:val="00F45100"/>
    <w:rsid w:val="00F514A7"/>
    <w:rsid w:val="00F5379B"/>
    <w:rsid w:val="00F57BBF"/>
    <w:rsid w:val="00F61166"/>
    <w:rsid w:val="00F65821"/>
    <w:rsid w:val="00F6658F"/>
    <w:rsid w:val="00F71290"/>
    <w:rsid w:val="00F71393"/>
    <w:rsid w:val="00F72243"/>
    <w:rsid w:val="00F7453B"/>
    <w:rsid w:val="00F74914"/>
    <w:rsid w:val="00F80CD6"/>
    <w:rsid w:val="00F836A7"/>
    <w:rsid w:val="00F84C36"/>
    <w:rsid w:val="00F8619D"/>
    <w:rsid w:val="00F86F56"/>
    <w:rsid w:val="00F927B6"/>
    <w:rsid w:val="00F95250"/>
    <w:rsid w:val="00FA062C"/>
    <w:rsid w:val="00FA1C7E"/>
    <w:rsid w:val="00FA323C"/>
    <w:rsid w:val="00FA5DC7"/>
    <w:rsid w:val="00FB09E9"/>
    <w:rsid w:val="00FB400D"/>
    <w:rsid w:val="00FB4619"/>
    <w:rsid w:val="00FB49FC"/>
    <w:rsid w:val="00FB795A"/>
    <w:rsid w:val="00FB79FF"/>
    <w:rsid w:val="00FC049C"/>
    <w:rsid w:val="00FC0B5C"/>
    <w:rsid w:val="00FC20DD"/>
    <w:rsid w:val="00FC303B"/>
    <w:rsid w:val="00FC4696"/>
    <w:rsid w:val="00FC59FA"/>
    <w:rsid w:val="00FD2C4E"/>
    <w:rsid w:val="00FD5CFC"/>
    <w:rsid w:val="00FD7E93"/>
    <w:rsid w:val="00FE1AF2"/>
    <w:rsid w:val="00FE3294"/>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A2AF8"/>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 w:type="paragraph" w:customStyle="1" w:styleId="statymopavad">
    <w:name w:val="?statymo pavad."/>
    <w:basedOn w:val="prastasis"/>
    <w:rsid w:val="00D162A1"/>
    <w:pPr>
      <w:spacing w:after="0" w:line="360" w:lineRule="auto"/>
      <w:ind w:firstLine="720"/>
      <w:jc w:val="center"/>
    </w:pPr>
    <w:rPr>
      <w:rFonts w:ascii="TimesLT" w:eastAsia="Times New Roman" w:hAnsi="TimesLT"/>
      <w:cap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3</Pages>
  <Words>709</Words>
  <Characters>5431</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24</cp:revision>
  <cp:lastPrinted>2023-01-13T09:09:00Z</cp:lastPrinted>
  <dcterms:created xsi:type="dcterms:W3CDTF">2025-01-14T09:26:00Z</dcterms:created>
  <dcterms:modified xsi:type="dcterms:W3CDTF">2025-07-10T10:44:00Z</dcterms:modified>
</cp:coreProperties>
</file>