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1EFA0570"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5492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2468E8">
        <w:rPr>
          <w:rFonts w:ascii="Arial" w:hAnsi="Arial" w:cs="Arial"/>
          <w:caps w:val="0"/>
          <w:szCs w:val="24"/>
        </w:rPr>
        <w:t>rugpjūčio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6711AB6E"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61168E" w:rsidRPr="0061168E">
        <w:rPr>
          <w:rFonts w:ascii="Arial" w:hAnsi="Arial" w:cs="Arial"/>
        </w:rPr>
        <w:t xml:space="preserve"> bei atsižvelgdama į 202</w:t>
      </w:r>
      <w:r w:rsidR="00D54923">
        <w:rPr>
          <w:rFonts w:ascii="Arial" w:hAnsi="Arial" w:cs="Arial"/>
        </w:rPr>
        <w:t>5</w:t>
      </w:r>
      <w:r w:rsidR="0061168E" w:rsidRPr="0061168E">
        <w:rPr>
          <w:rFonts w:ascii="Arial" w:hAnsi="Arial" w:cs="Arial"/>
        </w:rPr>
        <w:t xml:space="preserve"> m. </w:t>
      </w:r>
      <w:r w:rsidR="002468E8">
        <w:rPr>
          <w:rFonts w:ascii="Arial" w:hAnsi="Arial" w:cs="Arial"/>
        </w:rPr>
        <w:t>rugpjūčio 13</w:t>
      </w:r>
      <w:r w:rsidR="0061168E" w:rsidRPr="0061168E">
        <w:rPr>
          <w:rFonts w:ascii="Arial" w:hAnsi="Arial" w:cs="Arial"/>
        </w:rPr>
        <w:t xml:space="preserve"> d. Klaipėdos rajono savivaldybės gatvių, pastatų, statinių ir kitų objektų pavadinimų suteikimo komisijos posėdžio protokolą Nr. TP21</w:t>
      </w:r>
      <w:r w:rsidR="0061168E">
        <w:rPr>
          <w:rFonts w:ascii="Arial" w:hAnsi="Arial" w:cs="Arial"/>
        </w:rPr>
        <w:t>-</w:t>
      </w:r>
      <w:r w:rsidR="002468E8">
        <w:rPr>
          <w:rFonts w:ascii="Arial" w:hAnsi="Arial" w:cs="Arial"/>
        </w:rPr>
        <w:t>3</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24FAAB48"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2468E8">
        <w:rPr>
          <w:rFonts w:ascii="Arial" w:hAnsi="Arial" w:cs="Arial"/>
        </w:rPr>
        <w:t>Dauparų-Kvietinių</w:t>
      </w:r>
      <w:r w:rsidR="00753020">
        <w:rPr>
          <w:rFonts w:ascii="Arial" w:hAnsi="Arial" w:cs="Arial"/>
        </w:rPr>
        <w:t xml:space="preserve"> seni</w:t>
      </w:r>
      <w:r w:rsidRPr="00622161">
        <w:rPr>
          <w:rFonts w:ascii="Arial" w:hAnsi="Arial" w:cs="Arial"/>
        </w:rPr>
        <w:t xml:space="preserve">ūnijoje, </w:t>
      </w:r>
      <w:r w:rsidR="002468E8">
        <w:rPr>
          <w:rFonts w:ascii="Arial" w:hAnsi="Arial" w:cs="Arial"/>
        </w:rPr>
        <w:t>Eglynų kaime</w:t>
      </w:r>
      <w:r w:rsidRPr="00622161">
        <w:rPr>
          <w:rFonts w:ascii="Arial" w:hAnsi="Arial" w:cs="Arial"/>
        </w:rPr>
        <w:t>,</w:t>
      </w:r>
      <w:r w:rsidR="00DA56A8" w:rsidRPr="00622161">
        <w:rPr>
          <w:rFonts w:ascii="Arial" w:hAnsi="Arial" w:cs="Arial"/>
        </w:rPr>
        <w:t xml:space="preserve"> </w:t>
      </w:r>
      <w:r w:rsidR="002468E8">
        <w:rPr>
          <w:rFonts w:ascii="Arial" w:hAnsi="Arial" w:cs="Arial"/>
        </w:rPr>
        <w:t>Kerpių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551BB689" w:rsidR="00E95803"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2468E8">
        <w:rPr>
          <w:rFonts w:ascii="Arial" w:hAnsi="Arial" w:cs="Arial"/>
        </w:rPr>
        <w:t xml:space="preserve">Dauparų-Kvietinių </w:t>
      </w:r>
      <w:r w:rsidR="00B7239F" w:rsidRPr="00622161">
        <w:rPr>
          <w:rFonts w:ascii="Arial" w:hAnsi="Arial" w:cs="Arial"/>
        </w:rPr>
        <w:t>sen</w:t>
      </w:r>
      <w:r w:rsidR="00DB57F7" w:rsidRPr="00622161">
        <w:rPr>
          <w:rFonts w:ascii="Arial" w:hAnsi="Arial" w:cs="Arial"/>
        </w:rPr>
        <w:t>i</w:t>
      </w:r>
      <w:r w:rsidR="007835EF" w:rsidRPr="00622161">
        <w:rPr>
          <w:rFonts w:ascii="Arial" w:hAnsi="Arial" w:cs="Arial"/>
        </w:rPr>
        <w:t xml:space="preserve">ūnijoje, </w:t>
      </w:r>
      <w:r w:rsidR="002468E8">
        <w:rPr>
          <w:rFonts w:ascii="Arial" w:hAnsi="Arial" w:cs="Arial"/>
        </w:rPr>
        <w:t>Kvietinių</w:t>
      </w:r>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2468E8">
        <w:rPr>
          <w:rFonts w:ascii="Arial" w:hAnsi="Arial" w:cs="Arial"/>
        </w:rPr>
        <w:t>Pievų</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524325E5" w14:textId="78D35A0A" w:rsidR="002E6150" w:rsidRDefault="002E6150" w:rsidP="00622161">
      <w:pPr>
        <w:spacing w:line="276" w:lineRule="auto"/>
        <w:ind w:firstLine="1134"/>
        <w:jc w:val="both"/>
        <w:rPr>
          <w:rFonts w:ascii="Arial" w:hAnsi="Arial" w:cs="Arial"/>
        </w:rPr>
      </w:pPr>
      <w:r>
        <w:rPr>
          <w:rFonts w:ascii="Arial" w:hAnsi="Arial" w:cs="Arial"/>
        </w:rPr>
        <w:t xml:space="preserve">3. </w:t>
      </w:r>
      <w:r w:rsidR="002468E8">
        <w:rPr>
          <w:rFonts w:ascii="Arial" w:hAnsi="Arial" w:cs="Arial"/>
        </w:rPr>
        <w:t>Gargždų</w:t>
      </w:r>
      <w:r>
        <w:rPr>
          <w:rFonts w:ascii="Arial" w:hAnsi="Arial" w:cs="Arial"/>
        </w:rPr>
        <w:t xml:space="preserve"> seniūnijoje, </w:t>
      </w:r>
      <w:r w:rsidR="002468E8">
        <w:rPr>
          <w:rFonts w:ascii="Arial" w:hAnsi="Arial" w:cs="Arial"/>
        </w:rPr>
        <w:t>Gargždų mieste</w:t>
      </w:r>
      <w:r>
        <w:rPr>
          <w:rFonts w:ascii="Arial" w:hAnsi="Arial" w:cs="Arial"/>
        </w:rPr>
        <w:t xml:space="preserve">, </w:t>
      </w:r>
      <w:r w:rsidR="002468E8">
        <w:rPr>
          <w:rFonts w:ascii="Arial" w:hAnsi="Arial" w:cs="Arial"/>
        </w:rPr>
        <w:t>Žygimanto Augusto</w:t>
      </w:r>
      <w:r>
        <w:rPr>
          <w:rFonts w:ascii="Arial" w:hAnsi="Arial" w:cs="Arial"/>
        </w:rPr>
        <w:t xml:space="preserve"> gatvės pavadinimą (pagal pridedamą gatvių išdėstymo planą).</w:t>
      </w:r>
    </w:p>
    <w:p w14:paraId="786465E4" w14:textId="1DFB64AE" w:rsidR="002E6150" w:rsidRDefault="002E6150" w:rsidP="00622161">
      <w:pPr>
        <w:spacing w:line="276" w:lineRule="auto"/>
        <w:ind w:firstLine="1134"/>
        <w:jc w:val="both"/>
        <w:rPr>
          <w:rFonts w:ascii="Arial" w:hAnsi="Arial" w:cs="Arial"/>
        </w:rPr>
      </w:pPr>
      <w:r>
        <w:rPr>
          <w:rFonts w:ascii="Arial" w:hAnsi="Arial" w:cs="Arial"/>
        </w:rPr>
        <w:t xml:space="preserve">4. </w:t>
      </w:r>
      <w:r w:rsidR="002468E8">
        <w:rPr>
          <w:rFonts w:ascii="Arial" w:hAnsi="Arial" w:cs="Arial"/>
        </w:rPr>
        <w:t>Judrėnų</w:t>
      </w:r>
      <w:r w:rsidRPr="002E6150">
        <w:rPr>
          <w:rFonts w:ascii="Arial" w:hAnsi="Arial" w:cs="Arial"/>
        </w:rPr>
        <w:t xml:space="preserve"> seniūnijoje, </w:t>
      </w:r>
      <w:r w:rsidR="002468E8">
        <w:rPr>
          <w:rFonts w:ascii="Arial" w:hAnsi="Arial" w:cs="Arial"/>
        </w:rPr>
        <w:t>Girininkų</w:t>
      </w:r>
      <w:r w:rsidRPr="002E6150">
        <w:rPr>
          <w:rFonts w:ascii="Arial" w:hAnsi="Arial" w:cs="Arial"/>
        </w:rPr>
        <w:t xml:space="preserve"> kaime, </w:t>
      </w:r>
      <w:r w:rsidR="002468E8">
        <w:rPr>
          <w:rFonts w:ascii="Arial" w:hAnsi="Arial" w:cs="Arial"/>
        </w:rPr>
        <w:t>Laisvės</w:t>
      </w:r>
      <w:r w:rsidRPr="002E6150">
        <w:rPr>
          <w:rFonts w:ascii="Arial" w:hAnsi="Arial" w:cs="Arial"/>
        </w:rPr>
        <w:t xml:space="preserve"> gatvės pavadinimą (pagal pridedamą gatvių išdėstymo planą).</w:t>
      </w:r>
    </w:p>
    <w:p w14:paraId="3625B225" w14:textId="5668019D" w:rsidR="00672AE2" w:rsidRDefault="00672AE2" w:rsidP="00672AE2">
      <w:pPr>
        <w:spacing w:line="276" w:lineRule="auto"/>
        <w:ind w:firstLine="1134"/>
        <w:jc w:val="both"/>
        <w:rPr>
          <w:rFonts w:ascii="Arial" w:hAnsi="Arial" w:cs="Arial"/>
        </w:rPr>
      </w:pPr>
      <w:r>
        <w:rPr>
          <w:rFonts w:ascii="Arial" w:hAnsi="Arial" w:cs="Arial"/>
        </w:rPr>
        <w:t>5</w:t>
      </w:r>
      <w:r w:rsidRPr="00672AE2">
        <w:rPr>
          <w:rFonts w:ascii="Arial" w:hAnsi="Arial" w:cs="Arial"/>
        </w:rPr>
        <w:t xml:space="preserve">. Judrėnų seniūnijoje, </w:t>
      </w:r>
      <w:r w:rsidR="002468E8">
        <w:rPr>
          <w:rFonts w:ascii="Arial" w:hAnsi="Arial" w:cs="Arial"/>
        </w:rPr>
        <w:t>Misgirių</w:t>
      </w:r>
      <w:r w:rsidRPr="00672AE2">
        <w:rPr>
          <w:rFonts w:ascii="Arial" w:hAnsi="Arial" w:cs="Arial"/>
        </w:rPr>
        <w:t xml:space="preserve"> kaime, </w:t>
      </w:r>
      <w:r w:rsidR="002468E8">
        <w:rPr>
          <w:rFonts w:ascii="Arial" w:hAnsi="Arial" w:cs="Arial"/>
        </w:rPr>
        <w:t>Kosmonautų</w:t>
      </w:r>
      <w:r w:rsidRPr="00672AE2">
        <w:rPr>
          <w:rFonts w:ascii="Arial" w:hAnsi="Arial" w:cs="Arial"/>
        </w:rPr>
        <w:t xml:space="preserve"> gatvės pavadinimą (pagal pridedamą gatvių išdėstymo planą).</w:t>
      </w:r>
    </w:p>
    <w:p w14:paraId="62ADE757" w14:textId="129E9C23" w:rsidR="002E6150" w:rsidRDefault="00672AE2" w:rsidP="00622161">
      <w:pPr>
        <w:spacing w:line="276" w:lineRule="auto"/>
        <w:ind w:firstLine="1134"/>
        <w:jc w:val="both"/>
        <w:rPr>
          <w:rFonts w:ascii="Arial" w:hAnsi="Arial" w:cs="Arial"/>
        </w:rPr>
      </w:pPr>
      <w:r>
        <w:rPr>
          <w:rFonts w:ascii="Arial" w:hAnsi="Arial" w:cs="Arial"/>
        </w:rPr>
        <w:t>6</w:t>
      </w:r>
      <w:r w:rsidR="002E6150">
        <w:rPr>
          <w:rFonts w:ascii="Arial" w:hAnsi="Arial" w:cs="Arial"/>
        </w:rPr>
        <w:t xml:space="preserve">. Judrėnų seniūnijoje, </w:t>
      </w:r>
      <w:r w:rsidR="002468E8">
        <w:rPr>
          <w:rFonts w:ascii="Arial" w:hAnsi="Arial" w:cs="Arial"/>
        </w:rPr>
        <w:t>Uždvario</w:t>
      </w:r>
      <w:r w:rsidR="002E6150">
        <w:rPr>
          <w:rFonts w:ascii="Arial" w:hAnsi="Arial" w:cs="Arial"/>
        </w:rPr>
        <w:t xml:space="preserve"> kaime, </w:t>
      </w:r>
      <w:r w:rsidR="002468E8">
        <w:rPr>
          <w:rFonts w:ascii="Arial" w:hAnsi="Arial" w:cs="Arial"/>
        </w:rPr>
        <w:t>Miško</w:t>
      </w:r>
      <w:r w:rsidR="002E6150">
        <w:rPr>
          <w:rFonts w:ascii="Arial" w:hAnsi="Arial" w:cs="Arial"/>
        </w:rPr>
        <w:t xml:space="preserve"> gatvės pavadinimą (pagal pridedamą gatvių išdėstymo planą).</w:t>
      </w:r>
    </w:p>
    <w:p w14:paraId="7E67D03A" w14:textId="6109B0CB" w:rsidR="002E6150" w:rsidRDefault="00672AE2" w:rsidP="00622161">
      <w:pPr>
        <w:spacing w:line="276" w:lineRule="auto"/>
        <w:ind w:firstLine="1134"/>
        <w:jc w:val="both"/>
        <w:rPr>
          <w:rFonts w:ascii="Arial" w:hAnsi="Arial" w:cs="Arial"/>
        </w:rPr>
      </w:pPr>
      <w:r>
        <w:rPr>
          <w:rFonts w:ascii="Arial" w:hAnsi="Arial" w:cs="Arial"/>
        </w:rPr>
        <w:t>7</w:t>
      </w:r>
      <w:r w:rsidR="002E6150">
        <w:rPr>
          <w:rFonts w:ascii="Arial" w:hAnsi="Arial" w:cs="Arial"/>
        </w:rPr>
        <w:t xml:space="preserve">. Judrėnų seniūnijoje, </w:t>
      </w:r>
      <w:r w:rsidR="002468E8">
        <w:rPr>
          <w:rFonts w:ascii="Arial" w:hAnsi="Arial" w:cs="Arial"/>
        </w:rPr>
        <w:t>Užvėnų</w:t>
      </w:r>
      <w:r w:rsidR="002E6150">
        <w:rPr>
          <w:rFonts w:ascii="Arial" w:hAnsi="Arial" w:cs="Arial"/>
        </w:rPr>
        <w:t xml:space="preserve"> kaime, </w:t>
      </w:r>
      <w:r w:rsidR="002468E8">
        <w:rPr>
          <w:rFonts w:ascii="Arial" w:hAnsi="Arial" w:cs="Arial"/>
        </w:rPr>
        <w:t>Laisvės</w:t>
      </w:r>
      <w:r w:rsidR="002E6150">
        <w:rPr>
          <w:rFonts w:ascii="Arial" w:hAnsi="Arial" w:cs="Arial"/>
        </w:rPr>
        <w:t xml:space="preserve"> gatvės pavadinimą (pagal pridedamą gatvių išdėstymo planą).</w:t>
      </w:r>
    </w:p>
    <w:p w14:paraId="2B0437A4" w14:textId="2B7B59A9" w:rsidR="002E6150" w:rsidRDefault="00672AE2" w:rsidP="00622161">
      <w:pPr>
        <w:spacing w:line="276" w:lineRule="auto"/>
        <w:ind w:firstLine="1134"/>
        <w:jc w:val="both"/>
        <w:rPr>
          <w:rFonts w:ascii="Arial" w:hAnsi="Arial" w:cs="Arial"/>
        </w:rPr>
      </w:pPr>
      <w:r>
        <w:rPr>
          <w:rFonts w:ascii="Arial" w:hAnsi="Arial" w:cs="Arial"/>
        </w:rPr>
        <w:t>8</w:t>
      </w:r>
      <w:r w:rsidR="002E6150">
        <w:rPr>
          <w:rFonts w:ascii="Arial" w:hAnsi="Arial" w:cs="Arial"/>
        </w:rPr>
        <w:t xml:space="preserve">. </w:t>
      </w:r>
      <w:r w:rsidR="002468E8">
        <w:rPr>
          <w:rFonts w:ascii="Arial" w:hAnsi="Arial" w:cs="Arial"/>
        </w:rPr>
        <w:t>Kretingalės</w:t>
      </w:r>
      <w:r w:rsidR="002E6150">
        <w:rPr>
          <w:rFonts w:ascii="Arial" w:hAnsi="Arial" w:cs="Arial"/>
        </w:rPr>
        <w:t xml:space="preserve"> seniūnijoje, </w:t>
      </w:r>
      <w:r w:rsidR="002468E8">
        <w:rPr>
          <w:rFonts w:ascii="Arial" w:hAnsi="Arial" w:cs="Arial"/>
        </w:rPr>
        <w:t>Kopūstų</w:t>
      </w:r>
      <w:r w:rsidR="002E6150">
        <w:rPr>
          <w:rFonts w:ascii="Arial" w:hAnsi="Arial" w:cs="Arial"/>
        </w:rPr>
        <w:t xml:space="preserve"> kaime, </w:t>
      </w:r>
      <w:r w:rsidR="002468E8">
        <w:rPr>
          <w:rFonts w:ascii="Arial" w:hAnsi="Arial" w:cs="Arial"/>
        </w:rPr>
        <w:t>Tyliosios</w:t>
      </w:r>
      <w:r w:rsidR="002E6150">
        <w:rPr>
          <w:rFonts w:ascii="Arial" w:hAnsi="Arial" w:cs="Arial"/>
        </w:rPr>
        <w:t xml:space="preserve"> gatvės pavadinim</w:t>
      </w:r>
      <w:r w:rsidR="002468E8">
        <w:rPr>
          <w:rFonts w:ascii="Arial" w:hAnsi="Arial" w:cs="Arial"/>
        </w:rPr>
        <w:t>ą</w:t>
      </w:r>
      <w:r w:rsidR="00087848">
        <w:rPr>
          <w:rFonts w:ascii="Arial" w:hAnsi="Arial" w:cs="Arial"/>
        </w:rPr>
        <w:t xml:space="preserve"> (pagal pridedamą gatvių išdėstymo planą).</w:t>
      </w:r>
    </w:p>
    <w:p w14:paraId="563B77D2" w14:textId="45865144" w:rsidR="00087848" w:rsidRDefault="00672AE2" w:rsidP="00622161">
      <w:pPr>
        <w:spacing w:line="276" w:lineRule="auto"/>
        <w:ind w:firstLine="1134"/>
        <w:jc w:val="both"/>
        <w:rPr>
          <w:rFonts w:ascii="Arial" w:hAnsi="Arial" w:cs="Arial"/>
        </w:rPr>
      </w:pPr>
      <w:r>
        <w:rPr>
          <w:rFonts w:ascii="Arial" w:hAnsi="Arial" w:cs="Arial"/>
        </w:rPr>
        <w:t>9</w:t>
      </w:r>
      <w:r w:rsidR="00087848">
        <w:rPr>
          <w:rFonts w:ascii="Arial" w:hAnsi="Arial" w:cs="Arial"/>
        </w:rPr>
        <w:t xml:space="preserve">. </w:t>
      </w:r>
      <w:r w:rsidR="002468E8">
        <w:rPr>
          <w:rFonts w:ascii="Arial" w:hAnsi="Arial" w:cs="Arial"/>
        </w:rPr>
        <w:t>Sendvario</w:t>
      </w:r>
      <w:r w:rsidR="00087848">
        <w:rPr>
          <w:rFonts w:ascii="Arial" w:hAnsi="Arial" w:cs="Arial"/>
        </w:rPr>
        <w:t xml:space="preserve"> seniūnijoje, </w:t>
      </w:r>
      <w:r w:rsidR="002468E8">
        <w:rPr>
          <w:rFonts w:ascii="Arial" w:hAnsi="Arial" w:cs="Arial"/>
        </w:rPr>
        <w:t>Klausmylių</w:t>
      </w:r>
      <w:r w:rsidR="00087848">
        <w:rPr>
          <w:rFonts w:ascii="Arial" w:hAnsi="Arial" w:cs="Arial"/>
        </w:rPr>
        <w:t xml:space="preserve"> </w:t>
      </w:r>
      <w:r w:rsidR="002468E8">
        <w:rPr>
          <w:rFonts w:ascii="Arial" w:hAnsi="Arial" w:cs="Arial"/>
        </w:rPr>
        <w:t>viensėdyje</w:t>
      </w:r>
      <w:r w:rsidR="00087848">
        <w:rPr>
          <w:rFonts w:ascii="Arial" w:hAnsi="Arial" w:cs="Arial"/>
        </w:rPr>
        <w:t xml:space="preserve">, </w:t>
      </w:r>
      <w:r w:rsidR="002468E8">
        <w:rPr>
          <w:rFonts w:ascii="Arial" w:hAnsi="Arial" w:cs="Arial"/>
        </w:rPr>
        <w:t>Brolių</w:t>
      </w:r>
      <w:r w:rsidR="00087848">
        <w:rPr>
          <w:rFonts w:ascii="Arial" w:hAnsi="Arial" w:cs="Arial"/>
        </w:rPr>
        <w:t xml:space="preserve"> gatvės pavadinim</w:t>
      </w:r>
      <w:r w:rsidR="002468E8">
        <w:rPr>
          <w:rFonts w:ascii="Arial" w:hAnsi="Arial" w:cs="Arial"/>
        </w:rPr>
        <w:t>ą</w:t>
      </w:r>
      <w:r w:rsidR="00087848">
        <w:rPr>
          <w:rFonts w:ascii="Arial" w:hAnsi="Arial" w:cs="Arial"/>
        </w:rPr>
        <w:t xml:space="preserve"> (pagal pridedamą gatvių išdėstymo planą).</w:t>
      </w:r>
    </w:p>
    <w:p w14:paraId="6E0C0A28" w14:textId="2D4D5A37" w:rsidR="00087848" w:rsidRDefault="00672AE2" w:rsidP="00622161">
      <w:pPr>
        <w:spacing w:line="276" w:lineRule="auto"/>
        <w:ind w:firstLine="1134"/>
        <w:jc w:val="both"/>
        <w:rPr>
          <w:rFonts w:ascii="Arial" w:hAnsi="Arial" w:cs="Arial"/>
        </w:rPr>
      </w:pPr>
      <w:r>
        <w:rPr>
          <w:rFonts w:ascii="Arial" w:hAnsi="Arial" w:cs="Arial"/>
        </w:rPr>
        <w:t>10</w:t>
      </w:r>
      <w:r w:rsidR="00087848">
        <w:rPr>
          <w:rFonts w:ascii="Arial" w:hAnsi="Arial" w:cs="Arial"/>
        </w:rPr>
        <w:t xml:space="preserve">. </w:t>
      </w:r>
      <w:r w:rsidR="002468E8">
        <w:rPr>
          <w:rFonts w:ascii="Arial" w:hAnsi="Arial" w:cs="Arial"/>
        </w:rPr>
        <w:t xml:space="preserve">Vėžaičių </w:t>
      </w:r>
      <w:r w:rsidR="00087848">
        <w:rPr>
          <w:rFonts w:ascii="Arial" w:hAnsi="Arial" w:cs="Arial"/>
        </w:rPr>
        <w:t xml:space="preserve">seniūnijoje, </w:t>
      </w:r>
      <w:r w:rsidR="002468E8">
        <w:rPr>
          <w:rFonts w:ascii="Arial" w:hAnsi="Arial" w:cs="Arial"/>
        </w:rPr>
        <w:t>Vėžaičių miestelyje</w:t>
      </w:r>
      <w:r w:rsidR="00087848">
        <w:rPr>
          <w:rFonts w:ascii="Arial" w:hAnsi="Arial" w:cs="Arial"/>
        </w:rPr>
        <w:t xml:space="preserve">, </w:t>
      </w:r>
      <w:r w:rsidR="002468E8">
        <w:rPr>
          <w:rFonts w:ascii="Arial" w:hAnsi="Arial" w:cs="Arial"/>
        </w:rPr>
        <w:t>Artojų</w:t>
      </w:r>
      <w:r w:rsidR="00087848">
        <w:rPr>
          <w:rFonts w:ascii="Arial" w:hAnsi="Arial" w:cs="Arial"/>
        </w:rPr>
        <w:t xml:space="preserve"> gatvės pavadinimą (pagal pridedamą gatvių išdėstymo planą).</w:t>
      </w:r>
    </w:p>
    <w:p w14:paraId="75C1E284" w14:textId="3B236FD0"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lastRenderedPageBreak/>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7F53AC89" w:rsidR="00623B94" w:rsidRPr="00622161" w:rsidRDefault="002468E8" w:rsidP="00622161">
      <w:pPr>
        <w:tabs>
          <w:tab w:val="left" w:pos="567"/>
        </w:tabs>
        <w:spacing w:line="276" w:lineRule="auto"/>
        <w:rPr>
          <w:rFonts w:ascii="Arial" w:hAnsi="Arial" w:cs="Arial"/>
        </w:rPr>
      </w:pPr>
      <w:r>
        <w:rPr>
          <w:rFonts w:ascii="Arial" w:hAnsi="Arial" w:cs="Arial"/>
        </w:rPr>
        <w:t>A. Andrijauskienė</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6ADE970D" w:rsidR="003941EA" w:rsidRPr="00D54923" w:rsidRDefault="00672AE2" w:rsidP="00622161">
      <w:pPr>
        <w:tabs>
          <w:tab w:val="left" w:pos="567"/>
        </w:tabs>
        <w:spacing w:line="276" w:lineRule="auto"/>
        <w:rPr>
          <w:rFonts w:ascii="Arial" w:hAnsi="Arial" w:cs="Arial"/>
        </w:rPr>
      </w:pPr>
      <w:r>
        <w:rPr>
          <w:rFonts w:ascii="Arial" w:hAnsi="Arial" w:cs="Arial"/>
        </w:rPr>
        <w:t>J. Bardauskas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27523A28" w:rsidR="00622161" w:rsidRPr="0061168E" w:rsidRDefault="00622161" w:rsidP="0061168E">
      <w:pPr>
        <w:tabs>
          <w:tab w:val="left" w:pos="567"/>
        </w:tabs>
        <w:spacing w:line="276" w:lineRule="auto"/>
        <w:rPr>
          <w:rFonts w:ascii="Arial" w:hAnsi="Arial" w:cs="Arial"/>
        </w:rPr>
      </w:pPr>
      <w:r>
        <w:rPr>
          <w:rFonts w:ascii="Arial" w:hAnsi="Arial" w:cs="Arial"/>
          <w:b/>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1A7B6783"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468E8">
        <w:rPr>
          <w:rFonts w:ascii="Arial" w:hAnsi="Arial" w:cs="Arial"/>
        </w:rPr>
        <w:t>5</w:t>
      </w:r>
      <w:r w:rsidRPr="00622161">
        <w:rPr>
          <w:rFonts w:ascii="Arial" w:hAnsi="Arial" w:cs="Arial"/>
        </w:rPr>
        <w:t>-</w:t>
      </w:r>
      <w:r w:rsidR="00D54923">
        <w:rPr>
          <w:rFonts w:ascii="Arial" w:hAnsi="Arial" w:cs="Arial"/>
        </w:rPr>
        <w:t>0</w:t>
      </w:r>
      <w:r w:rsidR="002468E8">
        <w:rPr>
          <w:rFonts w:ascii="Arial" w:hAnsi="Arial" w:cs="Arial"/>
        </w:rPr>
        <w:t>8</w:t>
      </w:r>
      <w:r w:rsidR="00635003" w:rsidRPr="00622161">
        <w:rPr>
          <w:rFonts w:ascii="Arial" w:hAnsi="Arial" w:cs="Arial"/>
        </w:rPr>
        <w:t>-</w:t>
      </w:r>
      <w:r w:rsidR="002468E8">
        <w:rPr>
          <w:rFonts w:ascii="Arial" w:hAnsi="Arial" w:cs="Arial"/>
        </w:rPr>
        <w:t>13</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p w14:paraId="79448FFB" w14:textId="6DDAE300" w:rsidR="002331D2" w:rsidRPr="00C26DF6" w:rsidRDefault="002468E8" w:rsidP="002331D2">
      <w:pPr>
        <w:spacing w:line="276" w:lineRule="auto"/>
        <w:jc w:val="both"/>
        <w:rPr>
          <w:rFonts w:ascii="Arial" w:hAnsi="Arial" w:cs="Arial"/>
          <w:lang w:eastAsia="lt-LT"/>
        </w:rPr>
      </w:pPr>
      <w:r>
        <w:rPr>
          <w:rFonts w:ascii="Arial" w:hAnsi="Arial" w:cs="Arial"/>
          <w:lang w:eastAsia="lt-LT"/>
        </w:rPr>
        <w:t xml:space="preserve">Eglynų, Kvietinių, Girininkų, Uždvario, </w:t>
      </w:r>
      <w:r w:rsidR="009B6A66">
        <w:rPr>
          <w:rFonts w:ascii="Arial" w:hAnsi="Arial" w:cs="Arial"/>
          <w:lang w:eastAsia="lt-LT"/>
        </w:rPr>
        <w:t>Užvėnų, Kopūstų</w:t>
      </w:r>
      <w:r w:rsidR="002331D2" w:rsidRPr="00C26DF6">
        <w:rPr>
          <w:rFonts w:ascii="Arial" w:hAnsi="Arial" w:cs="Arial"/>
          <w:lang w:eastAsia="lt-LT"/>
        </w:rPr>
        <w:t xml:space="preserve"> kaimuose</w:t>
      </w:r>
      <w:r w:rsidR="009B6A66">
        <w:rPr>
          <w:rFonts w:ascii="Arial" w:hAnsi="Arial" w:cs="Arial"/>
          <w:lang w:eastAsia="lt-LT"/>
        </w:rPr>
        <w:t>, Gargždų mieste, Vėžaičių miestelyje bei Klausmylių viensėdyje</w:t>
      </w:r>
      <w:r w:rsidR="002331D2" w:rsidRPr="00C26DF6">
        <w:rPr>
          <w:rFonts w:ascii="Arial" w:hAnsi="Arial" w:cs="Arial"/>
          <w:lang w:eastAsia="lt-LT"/>
        </w:rPr>
        <w:t xml:space="preserve"> </w:t>
      </w:r>
      <w:bookmarkEnd w:id="1"/>
      <w:r w:rsidR="002331D2" w:rsidRPr="00C26DF6">
        <w:rPr>
          <w:rFonts w:ascii="Arial" w:hAnsi="Arial" w:cs="Arial"/>
          <w:lang w:eastAsia="lt-LT"/>
        </w:rPr>
        <w:t>suteikiami</w:t>
      </w:r>
      <w:r w:rsidR="002331D2" w:rsidRPr="00C26DF6">
        <w:rPr>
          <w:rFonts w:ascii="Arial" w:hAnsi="Arial" w:cs="Arial"/>
          <w:color w:val="000000"/>
          <w:shd w:val="clear" w:color="auto" w:fill="FFFFFF"/>
        </w:rPr>
        <w:t xml:space="preserve"> nauji gatvių pavadinimai</w:t>
      </w:r>
      <w:r w:rsidR="002331D2" w:rsidRPr="00C26DF6">
        <w:rPr>
          <w:rFonts w:ascii="Arial" w:hAnsi="Arial" w:cs="Arial"/>
        </w:rPr>
        <w:t xml:space="preserve"> </w:t>
      </w:r>
      <w:r w:rsidR="002331D2" w:rsidRPr="00C26DF6">
        <w:rPr>
          <w:rFonts w:ascii="Arial" w:hAnsi="Arial" w:cs="Arial"/>
          <w:color w:val="000000"/>
          <w:shd w:val="clear" w:color="auto" w:fill="FFFFFF"/>
        </w:rPr>
        <w:t>atsižvelgiant į 202</w:t>
      </w:r>
      <w:r w:rsidR="00D54923">
        <w:rPr>
          <w:rFonts w:ascii="Arial" w:hAnsi="Arial" w:cs="Arial"/>
          <w:color w:val="000000"/>
          <w:shd w:val="clear" w:color="auto" w:fill="FFFFFF"/>
        </w:rPr>
        <w:t>5</w:t>
      </w:r>
      <w:r w:rsidR="002331D2" w:rsidRPr="00C26DF6">
        <w:rPr>
          <w:rFonts w:ascii="Arial" w:hAnsi="Arial" w:cs="Arial"/>
          <w:color w:val="000000"/>
          <w:shd w:val="clear" w:color="auto" w:fill="FFFFFF"/>
        </w:rPr>
        <w:t xml:space="preserve"> m. </w:t>
      </w:r>
      <w:r w:rsidR="009B6A66">
        <w:rPr>
          <w:rFonts w:ascii="Arial" w:hAnsi="Arial" w:cs="Arial"/>
          <w:color w:val="000000"/>
          <w:shd w:val="clear" w:color="auto" w:fill="FFFFFF"/>
        </w:rPr>
        <w:t>rugpjūčio 13</w:t>
      </w:r>
      <w:r w:rsidR="002331D2" w:rsidRPr="00C26DF6">
        <w:rPr>
          <w:rFonts w:ascii="Arial" w:hAnsi="Arial" w:cs="Arial"/>
          <w:color w:val="000000"/>
          <w:shd w:val="clear" w:color="auto" w:fill="FFFFFF"/>
        </w:rPr>
        <w:t xml:space="preserve"> d. Klaipėdos rajono savivaldybės </w:t>
      </w:r>
      <w:bookmarkStart w:id="2" w:name="_Hlk184367027"/>
      <w:bookmarkStart w:id="3" w:name="_Hlk179980120"/>
      <w:r w:rsidR="002331D2" w:rsidRPr="00C26DF6">
        <w:rPr>
          <w:rFonts w:ascii="Arial" w:hAnsi="Arial" w:cs="Arial"/>
          <w:color w:val="000000"/>
          <w:shd w:val="clear" w:color="auto" w:fill="FFFFFF"/>
        </w:rPr>
        <w:t>gatvių, pastatų, statinių ir kitų objektų pavadinimų suteikimo komisijos</w:t>
      </w:r>
      <w:bookmarkEnd w:id="2"/>
      <w:r w:rsidR="002331D2" w:rsidRPr="00C26DF6">
        <w:rPr>
          <w:rFonts w:ascii="Arial" w:hAnsi="Arial" w:cs="Arial"/>
          <w:color w:val="000000"/>
          <w:shd w:val="clear" w:color="auto" w:fill="FFFFFF"/>
        </w:rPr>
        <w:t xml:space="preserve"> </w:t>
      </w:r>
      <w:bookmarkEnd w:id="3"/>
      <w:r w:rsidR="002331D2" w:rsidRPr="00C26DF6">
        <w:rPr>
          <w:rFonts w:ascii="Arial" w:hAnsi="Arial" w:cs="Arial"/>
          <w:color w:val="000000"/>
          <w:shd w:val="clear" w:color="auto" w:fill="FFFFFF"/>
        </w:rPr>
        <w:t>posėdžio protokolą Nr. TP21-</w:t>
      </w:r>
      <w:r w:rsidR="009B6A66">
        <w:rPr>
          <w:rFonts w:ascii="Arial" w:hAnsi="Arial" w:cs="Arial"/>
          <w:color w:val="000000"/>
          <w:shd w:val="clear" w:color="auto" w:fill="FFFFFF"/>
        </w:rPr>
        <w:t>3</w:t>
      </w:r>
      <w:r w:rsidR="00753020">
        <w:rPr>
          <w:rFonts w:ascii="Arial" w:hAnsi="Arial" w:cs="Arial"/>
          <w:color w:val="000000"/>
          <w:shd w:val="clear" w:color="auto" w:fill="FFFFFF"/>
        </w:rPr>
        <w:t>.</w:t>
      </w:r>
      <w:r w:rsidR="00B212FB">
        <w:rPr>
          <w:rFonts w:ascii="Arial" w:hAnsi="Arial" w:cs="Arial"/>
          <w:color w:val="000000"/>
          <w:shd w:val="clear" w:color="auto" w:fill="FFFFFF"/>
        </w:rPr>
        <w:t xml:space="preserve"> </w:t>
      </w:r>
      <w:r w:rsidR="009B6A66">
        <w:rPr>
          <w:rFonts w:ascii="Arial" w:hAnsi="Arial" w:cs="Arial"/>
          <w:color w:val="000000"/>
          <w:shd w:val="clear" w:color="auto" w:fill="FFFFFF"/>
        </w:rPr>
        <w:t>Misgirių</w:t>
      </w:r>
      <w:r w:rsidR="00B212FB">
        <w:rPr>
          <w:rFonts w:ascii="Arial" w:hAnsi="Arial" w:cs="Arial"/>
          <w:color w:val="000000"/>
          <w:shd w:val="clear" w:color="auto" w:fill="FFFFFF"/>
        </w:rPr>
        <w:t xml:space="preserve"> kaime registruojamas gatvės pavadinimas, kuris jau registruotas tai pačiai gatvės atkarpai tik kitame kaime.</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61EB4715" w14:textId="215FEFAF" w:rsidR="00B212FB" w:rsidRDefault="002E0A05"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Eglynų kaime </w:t>
      </w:r>
      <w:r w:rsidRPr="002E0A05">
        <w:rPr>
          <w:rFonts w:ascii="Arial" w:hAnsi="Arial" w:cs="Arial"/>
          <w:bCs/>
        </w:rPr>
        <w:t>Klaipėdos rajono savivaldybės gatvių, pastatų, statinių ir kitų objektų pavadinimų suteikimo komisij</w:t>
      </w:r>
      <w:r>
        <w:rPr>
          <w:rFonts w:ascii="Arial" w:hAnsi="Arial" w:cs="Arial"/>
          <w:bCs/>
        </w:rPr>
        <w:t>a (toliau - Komisija)</w:t>
      </w:r>
      <w:r w:rsidR="00B212FB">
        <w:rPr>
          <w:rFonts w:ascii="Arial" w:hAnsi="Arial" w:cs="Arial"/>
          <w:bCs/>
        </w:rPr>
        <w:t xml:space="preserve"> nutarė gatvę pavadinti </w:t>
      </w:r>
      <w:r>
        <w:rPr>
          <w:rFonts w:ascii="Arial" w:hAnsi="Arial" w:cs="Arial"/>
          <w:bCs/>
        </w:rPr>
        <w:t>Kerpių gatve</w:t>
      </w:r>
      <w:r w:rsidR="00B212FB">
        <w:rPr>
          <w:rFonts w:ascii="Arial" w:hAnsi="Arial" w:cs="Arial"/>
          <w:bCs/>
        </w:rPr>
        <w:t>.</w:t>
      </w:r>
    </w:p>
    <w:p w14:paraId="3D647058" w14:textId="70AC06F5" w:rsidR="00B212F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Kvietinių</w:t>
      </w:r>
      <w:r w:rsidR="00B212FB">
        <w:rPr>
          <w:rFonts w:ascii="Arial" w:hAnsi="Arial" w:cs="Arial"/>
          <w:bCs/>
        </w:rPr>
        <w:t xml:space="preserve"> kaime </w:t>
      </w:r>
      <w:r>
        <w:rPr>
          <w:rFonts w:ascii="Arial" w:hAnsi="Arial" w:cs="Arial"/>
          <w:bCs/>
        </w:rPr>
        <w:t>pritarta gyventojų siūlomam Pievų gatvės pavadinimui</w:t>
      </w:r>
      <w:r w:rsidR="00B212FB">
        <w:rPr>
          <w:rFonts w:ascii="Arial" w:hAnsi="Arial" w:cs="Arial"/>
          <w:bCs/>
        </w:rPr>
        <w:t>.</w:t>
      </w:r>
    </w:p>
    <w:p w14:paraId="7E5DE934" w14:textId="77777777"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Gargždų mieste komisija nutarė gatvę pavadinti Žygimanto Augusto vardu, nes netoliese yra Barboros Radvilaitės gatvė.</w:t>
      </w:r>
    </w:p>
    <w:p w14:paraId="4FA76A2C" w14:textId="7DA9BE69"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Girininkų kaime siūlomas Laisvės gatvės pavadinimas, kuriam pritarė G</w:t>
      </w:r>
      <w:r w:rsidRPr="00A4433B">
        <w:rPr>
          <w:rFonts w:ascii="Arial" w:hAnsi="Arial" w:cs="Arial"/>
          <w:bCs/>
        </w:rPr>
        <w:t xml:space="preserve">atvių, pastatų, </w:t>
      </w:r>
      <w:r w:rsidRPr="00A4433B">
        <w:rPr>
          <w:rFonts w:ascii="Arial" w:hAnsi="Arial" w:cs="Arial"/>
          <w:bCs/>
        </w:rPr>
        <w:lastRenderedPageBreak/>
        <w:t>statinių ir kitų objektų pavadinimų suteikimo komisija</w:t>
      </w:r>
      <w:r>
        <w:rPr>
          <w:rFonts w:ascii="Arial" w:hAnsi="Arial" w:cs="Arial"/>
          <w:bCs/>
        </w:rPr>
        <w:t>.</w:t>
      </w:r>
    </w:p>
    <w:p w14:paraId="74833326" w14:textId="4CEAACBB"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Misgirių kaime registruojamas Kosmonautų gatvės pavadinimas, kuris jau yra registruotas Pajudrio kaime, nes iš tos gatvės atkarpos yra patenkama į du adresų objektus, todėl būtina įsiregistruoti ir tokį pat gatvės pavadinimą.</w:t>
      </w:r>
    </w:p>
    <w:p w14:paraId="06C4654A" w14:textId="4F7D27DE"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Uždvario kaime Komisijos siūlomas Miško gatvės pavadinimas.</w:t>
      </w:r>
    </w:p>
    <w:p w14:paraId="3EDB4A1F" w14:textId="259802A7"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Užvėnų kaime registruojamas tas pats Laisvės gatvės pavadinimas, kaip ir Girininkų kaime, nes ta pati gatvės atkarpa eina per du kaimus, todėl suteikiamas ir tas pats gatvės pavadinimas.</w:t>
      </w:r>
    </w:p>
    <w:p w14:paraId="513B92D0" w14:textId="74CF3DE7"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Kopūstų kaime Komisija teikia siūlymą suteikti gatvei pavadinimą – Tylioji.</w:t>
      </w:r>
    </w:p>
    <w:p w14:paraId="469D417E" w14:textId="302B86C6"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Klausmylių viensėdyje pritarta žemės sklypo savininko siūlomam Brolių gatvės pavadinimui.</w:t>
      </w:r>
    </w:p>
    <w:p w14:paraId="36ABA74B" w14:textId="325A3298" w:rsidR="00A4433B" w:rsidRDefault="00A4433B" w:rsidP="00DB7E05">
      <w:pPr>
        <w:widowControl w:val="0"/>
        <w:autoSpaceDE w:val="0"/>
        <w:autoSpaceDN w:val="0"/>
        <w:adjustRightInd w:val="0"/>
        <w:spacing w:line="276" w:lineRule="auto"/>
        <w:jc w:val="both"/>
        <w:rPr>
          <w:rFonts w:ascii="Arial" w:hAnsi="Arial" w:cs="Arial"/>
          <w:bCs/>
        </w:rPr>
      </w:pPr>
      <w:r>
        <w:rPr>
          <w:rFonts w:ascii="Arial" w:hAnsi="Arial" w:cs="Arial"/>
          <w:bCs/>
        </w:rPr>
        <w:t>Vėžaičių miestelyje nutarta suteikti Artojų gatvės pavadinimą.</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5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92</TotalTime>
  <Pages>4</Pages>
  <Words>862</Words>
  <Characters>6254</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2025-08-13T08:54:00Z</dcterms:created>
  <dcterms:modified xsi:type="dcterms:W3CDTF">2025-08-13T10:25:00Z</dcterms:modified>
</cp:coreProperties>
</file>