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264" w14:textId="2F316972"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355191">
        <w:rPr>
          <w:rFonts w:ascii="Arial" w:eastAsia="Times New Roman" w:hAnsi="Arial" w:cs="Arial"/>
          <w:b/>
          <w:bCs/>
          <w:color w:val="000000" w:themeColor="text1"/>
          <w:sz w:val="24"/>
          <w:szCs w:val="24"/>
          <w:lang w:eastAsia="lt-LT"/>
        </w:rPr>
        <w:t>5</w:t>
      </w:r>
      <w:r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0</w:t>
      </w:r>
      <w:r w:rsidR="00E107ED">
        <w:rPr>
          <w:rFonts w:ascii="Arial" w:eastAsia="Times New Roman" w:hAnsi="Arial" w:cs="Arial"/>
          <w:b/>
          <w:bCs/>
          <w:color w:val="000000" w:themeColor="text1"/>
          <w:sz w:val="24"/>
          <w:szCs w:val="24"/>
          <w:lang w:eastAsia="lt-LT"/>
        </w:rPr>
        <w:t>9</w:t>
      </w:r>
      <w:r w:rsidR="00A62406" w:rsidRPr="00C03C3A">
        <w:rPr>
          <w:rFonts w:ascii="Arial" w:eastAsia="Times New Roman" w:hAnsi="Arial" w:cs="Arial"/>
          <w:b/>
          <w:bCs/>
          <w:color w:val="000000" w:themeColor="text1"/>
          <w:sz w:val="24"/>
          <w:szCs w:val="24"/>
          <w:lang w:eastAsia="lt-LT"/>
        </w:rPr>
        <w:t>-</w:t>
      </w:r>
      <w:r w:rsidR="005867B0">
        <w:rPr>
          <w:rFonts w:ascii="Arial" w:eastAsia="Times New Roman" w:hAnsi="Arial" w:cs="Arial"/>
          <w:b/>
          <w:bCs/>
          <w:color w:val="000000" w:themeColor="text1"/>
          <w:sz w:val="24"/>
          <w:szCs w:val="24"/>
          <w:lang w:eastAsia="lt-LT"/>
        </w:rPr>
        <w:t>2</w:t>
      </w:r>
      <w:r w:rsidR="00E107ED">
        <w:rPr>
          <w:rFonts w:ascii="Arial" w:eastAsia="Times New Roman" w:hAnsi="Arial" w:cs="Arial"/>
          <w:b/>
          <w:bCs/>
          <w:color w:val="000000" w:themeColor="text1"/>
          <w:sz w:val="24"/>
          <w:szCs w:val="24"/>
          <w:lang w:eastAsia="lt-LT"/>
        </w:rPr>
        <w:t>5</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B4246B" w:rsidRPr="00B718D5"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7F2D3B26"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294</w:t>
            </w:r>
          </w:p>
        </w:tc>
        <w:tc>
          <w:tcPr>
            <w:tcW w:w="4254" w:type="dxa"/>
            <w:tcBorders>
              <w:top w:val="single" w:sz="4" w:space="0" w:color="auto"/>
              <w:left w:val="single" w:sz="4" w:space="0" w:color="auto"/>
              <w:bottom w:val="single" w:sz="4" w:space="0" w:color="auto"/>
              <w:right w:val="single" w:sz="4" w:space="0" w:color="auto"/>
            </w:tcBorders>
          </w:tcPr>
          <w:p w14:paraId="3BE4BF6C" w14:textId="75340F27"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valstybinės žemės sklypo Gamyklos g. 4, Gargždų mieste, Klaipėdos rajono savivaldybėje, dalių plano patvirtinimo ir kiekvienam savarankiškai funkcionuojančiam statiniui su priklausiniais eksploatuoti išskirtų dalių nustatymo. </w:t>
            </w:r>
          </w:p>
        </w:tc>
        <w:tc>
          <w:tcPr>
            <w:tcW w:w="5104" w:type="dxa"/>
            <w:tcBorders>
              <w:top w:val="single" w:sz="4" w:space="0" w:color="auto"/>
              <w:left w:val="single" w:sz="4" w:space="0" w:color="auto"/>
              <w:bottom w:val="single" w:sz="4" w:space="0" w:color="auto"/>
              <w:right w:val="single" w:sz="4" w:space="0" w:color="auto"/>
            </w:tcBorders>
          </w:tcPr>
          <w:p w14:paraId="5D596081" w14:textId="5520A72E" w:rsidR="00B4246B" w:rsidRPr="00E05817" w:rsidRDefault="00B4246B" w:rsidP="00E05817">
            <w:pPr>
              <w:spacing w:after="0" w:line="276" w:lineRule="auto"/>
              <w:rPr>
                <w:rFonts w:ascii="Arial" w:hAnsi="Arial" w:cs="Arial"/>
                <w:lang w:bidi="he-IL"/>
              </w:rPr>
            </w:pPr>
            <w:r w:rsidRPr="00E05817">
              <w:rPr>
                <w:rFonts w:ascii="Arial" w:hAnsi="Arial" w:cs="Arial"/>
                <w:lang w:bidi="he-IL"/>
              </w:rPr>
              <w:t>Pritarta:</w:t>
            </w:r>
          </w:p>
          <w:p w14:paraId="51408C48" w14:textId="57425B39" w:rsidR="00B4246B" w:rsidRPr="00E05817" w:rsidRDefault="00B4246B" w:rsidP="00E05817">
            <w:pPr>
              <w:spacing w:after="0" w:line="276" w:lineRule="auto"/>
              <w:rPr>
                <w:rFonts w:ascii="Arial" w:hAnsi="Arial" w:cs="Arial"/>
                <w:lang w:bidi="he-IL"/>
              </w:rPr>
            </w:pPr>
            <w:r w:rsidRPr="00E05817">
              <w:rPr>
                <w:rFonts w:ascii="Arial" w:hAnsi="Arial" w:cs="Arial"/>
                <w:lang w:bidi="he-IL"/>
              </w:rPr>
              <w:t>1. Patvirtinti UAB „</w:t>
            </w:r>
            <w:proofErr w:type="spellStart"/>
            <w:r w:rsidRPr="00E05817">
              <w:rPr>
                <w:rFonts w:ascii="Arial" w:hAnsi="Arial" w:cs="Arial"/>
                <w:lang w:bidi="he-IL"/>
              </w:rPr>
              <w:t>Lukieva</w:t>
            </w:r>
            <w:proofErr w:type="spellEnd"/>
            <w:r w:rsidRPr="00E05817">
              <w:rPr>
                <w:rFonts w:ascii="Arial" w:hAnsi="Arial" w:cs="Arial"/>
                <w:lang w:bidi="he-IL"/>
              </w:rPr>
              <w:t xml:space="preserve">“ projektuotojos G. I. (duomenys neviešinami) 2025 m. birželio 12 d. parengtą 10,7070 ha ploto valstybinės žemės sklypo (kadastro Nr. 5520/0019:15, unikalus Nr. 5520-0019-0015), esančio Gamyklos g. 4, Gargždų mieste, Klaipėdos rajono savivaldybėje, </w:t>
            </w:r>
            <w:r w:rsidRPr="00E05817">
              <w:rPr>
                <w:rFonts w:ascii="Arial" w:eastAsia="TimesNewRomanPSMT" w:hAnsi="Arial" w:cs="Arial"/>
                <w:lang w:eastAsia="lt-LT"/>
              </w:rPr>
              <w:t>dalių planą, kuriame išskirtos kiekvienam savarankiškai funkcionuojančiam statiniui su priklausiniais eksploatuoti reikalingos žemės sklypo dalys ir nustatytas šių dalių plotas.</w:t>
            </w:r>
          </w:p>
          <w:p w14:paraId="51906E9F" w14:textId="0282149A" w:rsidR="00B4246B" w:rsidRPr="00E05817" w:rsidRDefault="00B4246B" w:rsidP="00E05817">
            <w:pPr>
              <w:spacing w:after="0" w:line="276" w:lineRule="auto"/>
              <w:rPr>
                <w:rFonts w:ascii="Arial" w:hAnsi="Arial" w:cs="Arial"/>
                <w:lang w:bidi="he-IL"/>
              </w:rPr>
            </w:pPr>
            <w:r w:rsidRPr="00E05817">
              <w:rPr>
                <w:rFonts w:ascii="Arial" w:hAnsi="Arial" w:cs="Arial"/>
                <w:lang w:bidi="he-IL"/>
              </w:rPr>
              <w:t xml:space="preserve">2. Nustatyti 10,7070 ha ploto kitos paskirties valstybinės žemės sklypo Gamyklos g. 4, Gargždų mieste, Klaipėdos rajono savivaldybėje, dydžius, reikalingus </w:t>
            </w:r>
            <w:r w:rsidRPr="00E05817">
              <w:rPr>
                <w:rFonts w:ascii="Arial" w:eastAsia="TimesNewRomanPSMT" w:hAnsi="Arial" w:cs="Arial"/>
                <w:lang w:eastAsia="lt-LT"/>
              </w:rPr>
              <w:t xml:space="preserve">kiekvienam savarankiškai funkcionuojančiam statiniui su priklausiniais </w:t>
            </w:r>
            <w:r w:rsidRPr="00E05817">
              <w:rPr>
                <w:rFonts w:ascii="Arial" w:hAnsi="Arial" w:cs="Arial"/>
                <w:lang w:bidi="he-IL"/>
              </w:rPr>
              <w:t>eksploatuoti.</w:t>
            </w:r>
          </w:p>
        </w:tc>
      </w:tr>
      <w:tr w:rsidR="00B4246B" w:rsidRPr="00B718D5"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7C3EEEDB"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295</w:t>
            </w:r>
          </w:p>
        </w:tc>
        <w:tc>
          <w:tcPr>
            <w:tcW w:w="4254" w:type="dxa"/>
            <w:tcBorders>
              <w:top w:val="single" w:sz="4" w:space="0" w:color="auto"/>
              <w:left w:val="single" w:sz="4" w:space="0" w:color="auto"/>
              <w:bottom w:val="single" w:sz="4" w:space="0" w:color="auto"/>
              <w:right w:val="single" w:sz="4" w:space="0" w:color="auto"/>
            </w:tcBorders>
          </w:tcPr>
          <w:p w14:paraId="0741F7F6" w14:textId="18300C33"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2020 m. birželio 18 d. valstybinės žemės sklypo nuomos sutarties Nr. 12SŽN-104 nutraukimo. </w:t>
            </w:r>
          </w:p>
        </w:tc>
        <w:tc>
          <w:tcPr>
            <w:tcW w:w="5104" w:type="dxa"/>
            <w:tcBorders>
              <w:top w:val="single" w:sz="4" w:space="0" w:color="auto"/>
              <w:left w:val="single" w:sz="4" w:space="0" w:color="auto"/>
              <w:bottom w:val="single" w:sz="4" w:space="0" w:color="auto"/>
              <w:right w:val="single" w:sz="4" w:space="0" w:color="auto"/>
            </w:tcBorders>
          </w:tcPr>
          <w:p w14:paraId="08D25D74" w14:textId="4964728B" w:rsidR="00B4246B" w:rsidRPr="00E05817" w:rsidRDefault="00B4246B" w:rsidP="00E05817">
            <w:pPr>
              <w:spacing w:after="0" w:line="276" w:lineRule="auto"/>
              <w:rPr>
                <w:rFonts w:ascii="Arial" w:hAnsi="Arial" w:cs="Arial"/>
              </w:rPr>
            </w:pPr>
            <w:r w:rsidRPr="00E05817">
              <w:rPr>
                <w:rFonts w:ascii="Arial" w:hAnsi="Arial" w:cs="Arial"/>
              </w:rPr>
              <w:t xml:space="preserve">Pritarta nutraukti prieš terminą 2020 m. birželio </w:t>
            </w:r>
            <w:r w:rsidR="00E05817">
              <w:rPr>
                <w:rFonts w:ascii="Arial" w:hAnsi="Arial" w:cs="Arial"/>
              </w:rPr>
              <w:br/>
            </w:r>
            <w:r w:rsidRPr="00E05817">
              <w:rPr>
                <w:rFonts w:ascii="Arial" w:hAnsi="Arial" w:cs="Arial"/>
              </w:rPr>
              <w:t xml:space="preserve">18 d. valstybinės žemės sklypo nuomos sutartį Nr. 12SŽN-104 dėl 0,5891 ha ploto valstybinės žemės sklypo (kadastro Nr. 5520/0013:122, unikalus Nr. 4400-5413-2113), esančio Turgaus g. 6, Gargždų mieste, Klaipėdos rajono savivaldybėje (toliau – Žemės sklypas), sudarytą su UAB „Gargždų turgus“. 2025 m. rugpjūčio </w:t>
            </w:r>
            <w:r w:rsidR="00E05817">
              <w:rPr>
                <w:rFonts w:ascii="Arial" w:hAnsi="Arial" w:cs="Arial"/>
              </w:rPr>
              <w:br/>
            </w:r>
            <w:r w:rsidRPr="00E05817">
              <w:rPr>
                <w:rFonts w:ascii="Arial" w:hAnsi="Arial" w:cs="Arial"/>
              </w:rPr>
              <w:t xml:space="preserve">26 d. gautas UAB „Gargždų turgus“ laikinai einančio direktoriaus pareigas M. Ž. (duomenys neviešinami) prašymas nutraukti valstybinės žemės nuomos sutartį, kadangi pagal Gargždų miesto centrinės dalies detalųjį planą Žemės sklypas pertvarkomas, pastatai, esantys Žemės sklype bus nugriauti. </w:t>
            </w:r>
          </w:p>
        </w:tc>
      </w:tr>
      <w:tr w:rsidR="00B4246B" w:rsidRPr="00B718D5"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3D1F26F7"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296</w:t>
            </w:r>
          </w:p>
        </w:tc>
        <w:tc>
          <w:tcPr>
            <w:tcW w:w="4254" w:type="dxa"/>
            <w:tcBorders>
              <w:top w:val="single" w:sz="4" w:space="0" w:color="auto"/>
              <w:left w:val="single" w:sz="4" w:space="0" w:color="auto"/>
              <w:bottom w:val="single" w:sz="4" w:space="0" w:color="auto"/>
              <w:right w:val="single" w:sz="4" w:space="0" w:color="auto"/>
            </w:tcBorders>
          </w:tcPr>
          <w:p w14:paraId="626A11DC" w14:textId="7316F7E2"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1995 m. sausio 26 d. valstybinės žemės sklypo nuomos sutarties Nr. 565 nutraukimo. </w:t>
            </w:r>
          </w:p>
        </w:tc>
        <w:tc>
          <w:tcPr>
            <w:tcW w:w="5104" w:type="dxa"/>
            <w:tcBorders>
              <w:top w:val="single" w:sz="4" w:space="0" w:color="auto"/>
              <w:left w:val="single" w:sz="4" w:space="0" w:color="auto"/>
              <w:bottom w:val="single" w:sz="4" w:space="0" w:color="auto"/>
              <w:right w:val="single" w:sz="4" w:space="0" w:color="auto"/>
            </w:tcBorders>
          </w:tcPr>
          <w:p w14:paraId="1A3C207B" w14:textId="2D8B0DFF" w:rsidR="00B4246B" w:rsidRPr="00E05817" w:rsidRDefault="00B4246B" w:rsidP="00E05817">
            <w:pPr>
              <w:spacing w:after="0" w:line="276" w:lineRule="auto"/>
              <w:rPr>
                <w:rFonts w:ascii="Arial" w:hAnsi="Arial" w:cs="Arial"/>
              </w:rPr>
            </w:pPr>
            <w:r w:rsidRPr="00E05817">
              <w:rPr>
                <w:rFonts w:ascii="Arial" w:hAnsi="Arial" w:cs="Arial"/>
              </w:rPr>
              <w:t xml:space="preserve">Pritarta nutraukti prieš terminą 1995 m. sausio </w:t>
            </w:r>
            <w:r w:rsidR="00E05817">
              <w:rPr>
                <w:rFonts w:ascii="Arial" w:hAnsi="Arial" w:cs="Arial"/>
              </w:rPr>
              <w:br/>
            </w:r>
            <w:r w:rsidRPr="00E05817">
              <w:rPr>
                <w:rFonts w:ascii="Arial" w:hAnsi="Arial" w:cs="Arial"/>
              </w:rPr>
              <w:t>26 d. valstybinės žemės sklypo nuomos sutartį Nr. 565 dėl 0,0228 ha ploto valstybinės žemės sklypo (kadastro Nr. 5520/0010:3, unikalus Nr. 5520-0010-0003) dalies, esančios Klaipėdos g. 74, Gargždų mieste, Klaipėdos rajono savivaldybėje (toliau – Žemės sklypas), sudarytą su UAB „Hidrostatyba“. 2025 m. rugsėjo 2 d. gautas BUAB „Hidrostatyba“ nemokumo administratoriaus „UAB „</w:t>
            </w:r>
            <w:proofErr w:type="spellStart"/>
            <w:r w:rsidRPr="00E05817">
              <w:rPr>
                <w:rFonts w:ascii="Arial" w:hAnsi="Arial" w:cs="Arial"/>
              </w:rPr>
              <w:t>Baklis</w:t>
            </w:r>
            <w:proofErr w:type="spellEnd"/>
            <w:r w:rsidRPr="00E05817">
              <w:rPr>
                <w:rFonts w:ascii="Arial" w:hAnsi="Arial" w:cs="Arial"/>
              </w:rPr>
              <w:t xml:space="preserve">“ prašymas nutraukti valstybinės žemės nuomos sutartį, kadangi įmonė Žemės sklype nebeturi nuosavybės teise valdomų pastatų. </w:t>
            </w:r>
          </w:p>
        </w:tc>
      </w:tr>
      <w:tr w:rsidR="00B4246B" w:rsidRPr="00B718D5"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0F719F1B"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lastRenderedPageBreak/>
              <w:t>T11-</w:t>
            </w:r>
            <w:r w:rsidR="0008352F" w:rsidRPr="00E05817">
              <w:rPr>
                <w:rFonts w:ascii="Arial" w:eastAsia="Times New Roman" w:hAnsi="Arial" w:cs="Arial"/>
                <w:lang w:eastAsia="lt-LT"/>
              </w:rPr>
              <w:t>297</w:t>
            </w:r>
          </w:p>
        </w:tc>
        <w:tc>
          <w:tcPr>
            <w:tcW w:w="4254" w:type="dxa"/>
            <w:tcBorders>
              <w:top w:val="single" w:sz="4" w:space="0" w:color="auto"/>
              <w:left w:val="single" w:sz="4" w:space="0" w:color="auto"/>
              <w:bottom w:val="single" w:sz="4" w:space="0" w:color="auto"/>
              <w:right w:val="single" w:sz="4" w:space="0" w:color="auto"/>
            </w:tcBorders>
          </w:tcPr>
          <w:p w14:paraId="328864E7" w14:textId="19DEDA16"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negyvenamosios patalpos – garažo Gargždų mieste pirkimo. </w:t>
            </w:r>
          </w:p>
        </w:tc>
        <w:tc>
          <w:tcPr>
            <w:tcW w:w="5104" w:type="dxa"/>
            <w:tcBorders>
              <w:top w:val="single" w:sz="4" w:space="0" w:color="auto"/>
              <w:left w:val="single" w:sz="4" w:space="0" w:color="auto"/>
              <w:bottom w:val="single" w:sz="4" w:space="0" w:color="auto"/>
              <w:right w:val="single" w:sz="4" w:space="0" w:color="auto"/>
            </w:tcBorders>
          </w:tcPr>
          <w:p w14:paraId="3593BC66" w14:textId="17040B78" w:rsidR="00B4246B" w:rsidRPr="00E05817" w:rsidRDefault="00B4246B" w:rsidP="00E05817">
            <w:pPr>
              <w:spacing w:line="276" w:lineRule="auto"/>
              <w:contextualSpacing/>
              <w:rPr>
                <w:rFonts w:ascii="Arial" w:hAnsi="Arial" w:cs="Arial"/>
              </w:rPr>
            </w:pPr>
            <w:r w:rsidRPr="00E05817">
              <w:rPr>
                <w:rFonts w:ascii="Arial" w:hAnsi="Arial" w:cs="Arial"/>
              </w:rPr>
              <w:t>Pritarta neskelbiamų derybų būdu iš E. S. ir G. S. (duomenys neviešinami) pirkti negyvenamąją patalpą – garažą (unikalus Nr. 5597-1001-1027:0021, bendras plotas – 18,48 kv. m), esančią Turgaus g. 13A K4-137, Gargžduose, Klaipėdos rajono savivaldybėje.</w:t>
            </w:r>
          </w:p>
        </w:tc>
      </w:tr>
      <w:tr w:rsidR="00B4246B" w:rsidRPr="00B718D5"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2BBE7D20"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298</w:t>
            </w:r>
          </w:p>
        </w:tc>
        <w:tc>
          <w:tcPr>
            <w:tcW w:w="4254" w:type="dxa"/>
            <w:tcBorders>
              <w:top w:val="single" w:sz="4" w:space="0" w:color="auto"/>
              <w:left w:val="single" w:sz="4" w:space="0" w:color="auto"/>
              <w:bottom w:val="single" w:sz="4" w:space="0" w:color="auto"/>
              <w:right w:val="single" w:sz="4" w:space="0" w:color="auto"/>
            </w:tcBorders>
          </w:tcPr>
          <w:p w14:paraId="14B12E5A" w14:textId="57BF748C"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tarybos 2025 m. gegužės 29 d. sprendimo Nr. T11-181 „Dėl ilgalaikio ir trumpalaikio materialiojo turto perėmimo Savivaldybės nuosavybėn ir jo perdavimo valdyti, naudoti ir disponuoti juo patikėjimo teise“ pakeitimo. </w:t>
            </w:r>
          </w:p>
        </w:tc>
        <w:tc>
          <w:tcPr>
            <w:tcW w:w="5104" w:type="dxa"/>
            <w:tcBorders>
              <w:top w:val="single" w:sz="4" w:space="0" w:color="auto"/>
              <w:left w:val="single" w:sz="4" w:space="0" w:color="auto"/>
              <w:bottom w:val="single" w:sz="4" w:space="0" w:color="auto"/>
              <w:right w:val="single" w:sz="4" w:space="0" w:color="auto"/>
            </w:tcBorders>
          </w:tcPr>
          <w:p w14:paraId="6C4BFA79" w14:textId="2902E23C" w:rsidR="00B4246B" w:rsidRPr="00E05817" w:rsidRDefault="00B4246B" w:rsidP="00E05817">
            <w:pPr>
              <w:spacing w:after="0" w:line="276" w:lineRule="auto"/>
              <w:rPr>
                <w:rFonts w:ascii="Arial" w:hAnsi="Arial" w:cs="Arial"/>
                <w:color w:val="000000"/>
              </w:rPr>
            </w:pPr>
            <w:r w:rsidRPr="00E05817">
              <w:rPr>
                <w:rFonts w:ascii="Arial" w:hAnsi="Arial" w:cs="Arial"/>
              </w:rPr>
              <w:t>Pritarta pakeisti 2025</w:t>
            </w:r>
            <w:r w:rsidR="00437105">
              <w:rPr>
                <w:rFonts w:ascii="Arial" w:hAnsi="Arial" w:cs="Arial"/>
              </w:rPr>
              <w:t xml:space="preserve"> </w:t>
            </w:r>
            <w:r w:rsidRPr="00E05817">
              <w:rPr>
                <w:rFonts w:ascii="Arial" w:hAnsi="Arial" w:cs="Arial"/>
              </w:rPr>
              <w:t>m. gegužės 29 d. Klaipėdos rajono savivaldybės tarybos sprendimą Nr. T11-181 „</w:t>
            </w:r>
            <w:r w:rsidRPr="00E05817">
              <w:rPr>
                <w:rFonts w:ascii="Arial" w:hAnsi="Arial" w:cs="Arial"/>
                <w:color w:val="000000"/>
                <w:shd w:val="clear" w:color="auto" w:fill="FFFFFF"/>
              </w:rPr>
              <w:t>Dėl ilgalaikio ir trumpalaikio materialiojo turto perėmimo Savivaldybės nuosavybėn ir jo perdavimo valdyti, naudoti ir disponuoti juo patikėjimo teise“</w:t>
            </w:r>
            <w:r w:rsidRPr="00E05817">
              <w:rPr>
                <w:rFonts w:ascii="Arial" w:hAnsi="Arial" w:cs="Arial"/>
              </w:rPr>
              <w:t xml:space="preserve">, pagal </w:t>
            </w:r>
            <w:r w:rsidRPr="00E05817">
              <w:rPr>
                <w:rFonts w:ascii="Arial" w:hAnsi="Arial" w:cs="Arial"/>
                <w:color w:val="000000" w:themeColor="text1"/>
              </w:rPr>
              <w:t>2025 m. rugsėjo 4 d. Nacionalinės švietimo agentūros gautą raštą Nr. SD-2832 „Dėl Klaipėdos rajono savivaldybės tarybos 2025 m. gegužės 29 d. sprendimo Nr. T11-181 patikslinimo“.</w:t>
            </w:r>
          </w:p>
        </w:tc>
      </w:tr>
      <w:tr w:rsidR="00B4246B" w:rsidRPr="00B718D5"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79170DDB"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299</w:t>
            </w:r>
          </w:p>
        </w:tc>
        <w:tc>
          <w:tcPr>
            <w:tcW w:w="4254" w:type="dxa"/>
            <w:tcBorders>
              <w:top w:val="single" w:sz="4" w:space="0" w:color="auto"/>
              <w:left w:val="single" w:sz="4" w:space="0" w:color="auto"/>
              <w:bottom w:val="single" w:sz="4" w:space="0" w:color="auto"/>
              <w:right w:val="single" w:sz="4" w:space="0" w:color="auto"/>
            </w:tcBorders>
          </w:tcPr>
          <w:p w14:paraId="1228D434" w14:textId="4FCF0FEB"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turto perdavimo Klaipėdos rajono savivaldybės Jono Lankučio viešajai bibliotekai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75ACB353" w14:textId="77777777" w:rsidR="00E05817" w:rsidRDefault="0069501C" w:rsidP="00E05817">
            <w:pPr>
              <w:spacing w:after="0" w:line="276" w:lineRule="auto"/>
              <w:ind w:left="6"/>
              <w:rPr>
                <w:rFonts w:ascii="Arial" w:hAnsi="Arial" w:cs="Arial"/>
              </w:rPr>
            </w:pPr>
            <w:r w:rsidRPr="00E05817">
              <w:rPr>
                <w:rFonts w:ascii="Arial" w:hAnsi="Arial" w:cs="Arial"/>
              </w:rPr>
              <w:t xml:space="preserve">Pritarta perduoti Klaipėdos rajono savivaldybės Jono Lankučio viešajai bibliotekai, kodas 188202579 valdyti, naudoti ir disponuoti juo patikėjimo teise Klaipėdos rajono savivaldybei nuosavybės teise priklausantį nekilnojamąjį turtą – 58,51 kv. m ploto patalpas, žymimas 1-3 (14,25 kv. m), 1-4 (7,70 kv. m), 1-5 (2,26 kv. m), 1-6 (12,57 kv. m), 1-7 (15,37 kv. m), 1-8 (1,51 kv. m), 1-9 (1,55 kv. m), 1-10 (1,65 kv. m), 1-11 (1,65 kv. m), su bendro naudojimo patalpomis, žymimomis 1-1 (1/2 iš 6,78 kv. m) 1-2 (1/2 iš 83,06 kv. m), 1-14 (1/2 iš 3,16 kv. m), 1-15 (1/2 iš 3,60 kv. m), 1-16 (1/2 iš 1,16 kv. m), 1-17 (1/2 iš 1,04 kv. m), 1-18 (1/2 iš 3,83 kv. m), 1-19 (1/2 iš 4,28 kv. m), 1-20 (1/2 iš 1,35 kv. m), 1-21 (1/2 iš 7,34 m) Pastate – Kultūros namuose, žymėjimas plane 1C2p, unikalus Nr. 5599-5024-2010, bendras pastato plotas 704,14 kv. m, adresas: Priekulės g. 4, Agluonėnų k., Agluonėnų sen., Klaipėdos r. sav. </w:t>
            </w:r>
          </w:p>
          <w:p w14:paraId="43618CEE" w14:textId="06549389" w:rsidR="00B4246B" w:rsidRPr="00E05817" w:rsidRDefault="0069501C" w:rsidP="00E05817">
            <w:pPr>
              <w:spacing w:after="0" w:line="276" w:lineRule="auto"/>
              <w:ind w:left="6"/>
              <w:rPr>
                <w:rFonts w:ascii="Arial" w:hAnsi="Arial" w:cs="Arial"/>
                <w:b/>
              </w:rPr>
            </w:pPr>
            <w:r w:rsidRPr="00E05817">
              <w:rPr>
                <w:rFonts w:ascii="Arial" w:hAnsi="Arial" w:cs="Arial"/>
              </w:rPr>
              <w:t>Tikslas – perduoti Klaipėdos rajono savivaldybės Jono Lankučio viešajai bibliotekai patalpas, kuriose toliau bus vykdoma įstaigos veikla.</w:t>
            </w:r>
          </w:p>
        </w:tc>
      </w:tr>
      <w:tr w:rsidR="00B4246B" w:rsidRPr="00B718D5"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2E0726BD"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lastRenderedPageBreak/>
              <w:t>T11-</w:t>
            </w:r>
            <w:r w:rsidR="0008352F" w:rsidRPr="00E05817">
              <w:rPr>
                <w:rFonts w:ascii="Arial" w:eastAsia="Times New Roman" w:hAnsi="Arial" w:cs="Arial"/>
                <w:lang w:eastAsia="lt-LT"/>
              </w:rPr>
              <w:t>300</w:t>
            </w:r>
          </w:p>
        </w:tc>
        <w:tc>
          <w:tcPr>
            <w:tcW w:w="4254" w:type="dxa"/>
            <w:tcBorders>
              <w:top w:val="single" w:sz="4" w:space="0" w:color="auto"/>
              <w:left w:val="single" w:sz="4" w:space="0" w:color="auto"/>
              <w:bottom w:val="single" w:sz="4" w:space="0" w:color="auto"/>
              <w:right w:val="single" w:sz="4" w:space="0" w:color="auto"/>
            </w:tcBorders>
          </w:tcPr>
          <w:p w14:paraId="659CCB5B" w14:textId="425E0520"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turto perdavimo biudžetinei įstaigai Priekulės meno ir kultūros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2CDFC290" w14:textId="77777777" w:rsidR="00E05817" w:rsidRDefault="0069501C" w:rsidP="00E05817">
            <w:pPr>
              <w:spacing w:after="0" w:line="276" w:lineRule="auto"/>
              <w:ind w:left="6"/>
              <w:rPr>
                <w:rFonts w:ascii="Arial" w:hAnsi="Arial" w:cs="Arial"/>
              </w:rPr>
            </w:pPr>
            <w:r w:rsidRPr="00E05817">
              <w:rPr>
                <w:rFonts w:ascii="Arial" w:hAnsi="Arial" w:cs="Arial"/>
              </w:rPr>
              <w:t xml:space="preserve">Pritarta perduoti biudžetinei įstaigai Priekulės meno ir kultūros centrui, kodas 302296063, valdyti, naudoti ir disponuoti juo patikėjimo teise Klaipėdos rajono savivaldybei nuosavybės teise priklausantį nekilnojamąjį turtą – 250,22 kv. m ploto patalpas, žymimas 1-12 (86,83 kv. m), 1-13 (163,39 kv. m), su bendro naudojimo patalpomis, žymimomis 1-1 (1/2 iš 6,78 kv. m) 1-2 (1/2 iš 83,06 kv. m), 1-14 (1/2 iš 3,16 kv. m), 1-15 (1/2 iš 3,60 kv. m), 1-16 (1/2 iš 1,16 kv. m), 1-17 (1/2 iš 1,04 kv. m), 1-18 (1/2 iš 3,83 kv. m), 1-19 (1/2 iš 4,28 kv. m), 1-20 (1/2 iš 1,35 kv. m), 1-21 (1/2 iš 7,34 m) Pastate – Kultūros namuose, žymėjimas plane 1C2p, unikalus Nr. 5599-5024-2010, bendras pastato plotas 704,14 kv. m, adresas: Priekulės g. 4, Agluonėnų k., Agluonėnų sen., Klaipėdos r. sav. </w:t>
            </w:r>
          </w:p>
          <w:p w14:paraId="4B32554C" w14:textId="7D687F12" w:rsidR="00B4246B" w:rsidRPr="00E05817" w:rsidRDefault="0069501C" w:rsidP="00E05817">
            <w:pPr>
              <w:spacing w:after="0" w:line="276" w:lineRule="auto"/>
              <w:ind w:left="6"/>
              <w:rPr>
                <w:rFonts w:ascii="Arial" w:hAnsi="Arial" w:cs="Arial"/>
                <w:b/>
              </w:rPr>
            </w:pPr>
            <w:r w:rsidRPr="00E05817">
              <w:rPr>
                <w:rFonts w:ascii="Arial" w:hAnsi="Arial" w:cs="Arial"/>
              </w:rPr>
              <w:t>Tikslas – perduoti biudžetinei įstaigai Priekulės meno ir kultūros centrui patalpas, kuriose toliau bus vykdoma įstaigos veikla.</w:t>
            </w:r>
          </w:p>
        </w:tc>
      </w:tr>
      <w:tr w:rsidR="00B4246B" w:rsidRPr="00B718D5"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49AE9D26"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301</w:t>
            </w:r>
          </w:p>
        </w:tc>
        <w:tc>
          <w:tcPr>
            <w:tcW w:w="4254" w:type="dxa"/>
            <w:tcBorders>
              <w:top w:val="single" w:sz="4" w:space="0" w:color="auto"/>
              <w:left w:val="single" w:sz="4" w:space="0" w:color="auto"/>
              <w:bottom w:val="single" w:sz="4" w:space="0" w:color="auto"/>
              <w:right w:val="single" w:sz="4" w:space="0" w:color="auto"/>
            </w:tcBorders>
          </w:tcPr>
          <w:p w14:paraId="60BE9E69" w14:textId="2EFE8782"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turto perdavimo Klaipėdos rajono savivaldybės biudžetinei įstaigai Sporto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8D98870" w14:textId="4DCB4072" w:rsidR="0069501C" w:rsidRPr="00E05817" w:rsidRDefault="0069501C" w:rsidP="00E05817">
            <w:pPr>
              <w:spacing w:after="0" w:line="276" w:lineRule="auto"/>
              <w:rPr>
                <w:rFonts w:ascii="Arial" w:hAnsi="Arial" w:cs="Arial"/>
              </w:rPr>
            </w:pPr>
            <w:r w:rsidRPr="00E05817">
              <w:rPr>
                <w:rFonts w:ascii="Arial" w:hAnsi="Arial" w:cs="Arial"/>
              </w:rPr>
              <w:t xml:space="preserve">Pritarta perduoti </w:t>
            </w:r>
            <w:bookmarkStart w:id="0" w:name="_Hlk207789836"/>
            <w:r w:rsidRPr="00E05817">
              <w:rPr>
                <w:rFonts w:ascii="Arial" w:hAnsi="Arial" w:cs="Arial"/>
              </w:rPr>
              <w:t>Klaipėdos rajono savivaldybės biudžetinei įstaigai Sporto centrui, kodas 163740253, valdyti, naudoti ir disponuoti juo patikėjimo teise Klaipėdos rajono savivaldybės nekilnojamąjį turtą, esantį adresu Gamyklos g. 33, Gargždai, Klaipėdos r. sav.:</w:t>
            </w:r>
          </w:p>
          <w:p w14:paraId="1C53ED28" w14:textId="5483EDE2" w:rsidR="0069501C" w:rsidRPr="00E05817" w:rsidRDefault="0069501C" w:rsidP="00E05817">
            <w:pPr>
              <w:spacing w:after="0" w:line="276" w:lineRule="auto"/>
              <w:rPr>
                <w:rFonts w:ascii="Arial" w:hAnsi="Arial" w:cs="Arial"/>
              </w:rPr>
            </w:pPr>
            <w:bookmarkStart w:id="1" w:name="_Hlk206682281"/>
            <w:r w:rsidRPr="00E05817">
              <w:rPr>
                <w:rFonts w:ascii="Arial" w:hAnsi="Arial" w:cs="Arial"/>
              </w:rPr>
              <w:t>‒ 99,95 kv. m ploto Sporto inžinerinį statinį – Aikštelę, unikalus Nr. 4400-6206-5878, žymėjimas plane k1, inventorinis Nr. 0136161, įsigijimo vertė – 22861,63 Eur, likutinė vertė 2025 m. rugsėjo 30 d. – 21528,06 Eur;</w:t>
            </w:r>
          </w:p>
          <w:p w14:paraId="0BD014DD" w14:textId="4142C83A" w:rsidR="00B4246B" w:rsidRPr="00E05817" w:rsidRDefault="0069501C" w:rsidP="00E05817">
            <w:pPr>
              <w:spacing w:after="0" w:line="276" w:lineRule="auto"/>
              <w:rPr>
                <w:rFonts w:ascii="Arial" w:hAnsi="Arial" w:cs="Arial"/>
              </w:rPr>
            </w:pPr>
            <w:r w:rsidRPr="00E05817">
              <w:rPr>
                <w:rFonts w:ascii="Arial" w:hAnsi="Arial" w:cs="Arial"/>
              </w:rPr>
              <w:t xml:space="preserve">‒ 99,88 kv. m ploto Sporto inžinerinį statinį – Aikštelę, unikalus Nr. 4400-6206-5869, žymėjimas plane k2, inventorinis Nr. 0136076, įsigijimo vertė – 22861,64 Eur, likutinė vertė 2025 m. rugsėjo 30 d. – 21528,06 Eur. </w:t>
            </w:r>
            <w:bookmarkEnd w:id="0"/>
            <w:bookmarkEnd w:id="1"/>
          </w:p>
        </w:tc>
      </w:tr>
      <w:tr w:rsidR="00B4246B" w:rsidRPr="00B718D5"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6765EF4B"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302</w:t>
            </w:r>
          </w:p>
        </w:tc>
        <w:tc>
          <w:tcPr>
            <w:tcW w:w="4254" w:type="dxa"/>
            <w:tcBorders>
              <w:top w:val="single" w:sz="4" w:space="0" w:color="auto"/>
              <w:left w:val="single" w:sz="4" w:space="0" w:color="auto"/>
              <w:bottom w:val="single" w:sz="4" w:space="0" w:color="auto"/>
              <w:right w:val="single" w:sz="4" w:space="0" w:color="auto"/>
            </w:tcBorders>
          </w:tcPr>
          <w:p w14:paraId="19851814" w14:textId="55080C54"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turto perdavimo Klaipėdos r. </w:t>
            </w:r>
            <w:proofErr w:type="spellStart"/>
            <w:r w:rsidRPr="00E05817">
              <w:rPr>
                <w:rFonts w:ascii="Arial" w:hAnsi="Arial" w:cs="Arial"/>
                <w:color w:val="000000"/>
                <w:shd w:val="clear" w:color="auto" w:fill="FFFFFF"/>
              </w:rPr>
              <w:t>Sendvario</w:t>
            </w:r>
            <w:proofErr w:type="spellEnd"/>
            <w:r w:rsidRPr="00E05817">
              <w:rPr>
                <w:rFonts w:ascii="Arial" w:hAnsi="Arial" w:cs="Arial"/>
                <w:color w:val="000000"/>
                <w:shd w:val="clear" w:color="auto" w:fill="FFFFFF"/>
              </w:rPr>
              <w:t xml:space="preserve"> „Saulės“ mokyklai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21F9686C" w14:textId="48313D46" w:rsidR="00B4246B" w:rsidRPr="00E05817" w:rsidRDefault="00EC0BD2" w:rsidP="00E05817">
            <w:pPr>
              <w:tabs>
                <w:tab w:val="left" w:pos="1134"/>
                <w:tab w:val="left" w:pos="1418"/>
              </w:tabs>
              <w:spacing w:line="276" w:lineRule="auto"/>
              <w:contextualSpacing/>
              <w:rPr>
                <w:rFonts w:ascii="Arial" w:hAnsi="Arial" w:cs="Arial"/>
              </w:rPr>
            </w:pPr>
            <w:bookmarkStart w:id="2" w:name="_Hlk135727354"/>
            <w:bookmarkStart w:id="3" w:name="_Hlk56756421"/>
            <w:bookmarkStart w:id="4" w:name="_Hlk171514512"/>
            <w:r w:rsidRPr="00E05817">
              <w:rPr>
                <w:rFonts w:ascii="Arial" w:hAnsi="Arial" w:cs="Arial"/>
              </w:rPr>
              <w:t xml:space="preserve">Pritarta perduoti </w:t>
            </w:r>
            <w:bookmarkStart w:id="5" w:name="_Hlk208233342"/>
            <w:r w:rsidRPr="00E05817">
              <w:rPr>
                <w:rFonts w:ascii="Arial" w:hAnsi="Arial" w:cs="Arial"/>
              </w:rPr>
              <w:t xml:space="preserve">Klaipėdos r. </w:t>
            </w:r>
            <w:proofErr w:type="spellStart"/>
            <w:r w:rsidRPr="00E05817">
              <w:rPr>
                <w:rFonts w:ascii="Arial" w:hAnsi="Arial" w:cs="Arial"/>
              </w:rPr>
              <w:t>Sendvario</w:t>
            </w:r>
            <w:proofErr w:type="spellEnd"/>
            <w:r w:rsidRPr="00E05817">
              <w:rPr>
                <w:rFonts w:ascii="Arial" w:hAnsi="Arial" w:cs="Arial"/>
              </w:rPr>
              <w:t xml:space="preserve"> „Saulės“ mokyklai, kodas 306948399,</w:t>
            </w:r>
            <w:r w:rsidRPr="00E05817">
              <w:rPr>
                <w:rFonts w:ascii="Arial" w:hAnsi="Arial" w:cs="Arial"/>
                <w:i/>
              </w:rPr>
              <w:t xml:space="preserve"> </w:t>
            </w:r>
            <w:r w:rsidRPr="00E05817">
              <w:rPr>
                <w:rFonts w:ascii="Arial" w:hAnsi="Arial" w:cs="Arial"/>
              </w:rPr>
              <w:t xml:space="preserve">valdyti, naudoti ir disponuoti juo patikėjimo teise Klaipėdos rajono savivaldybei nuosavybės teise priklausantį ilgalaikį turtą </w:t>
            </w:r>
            <w:bookmarkStart w:id="6" w:name="_Hlk208232943"/>
            <w:r w:rsidRPr="00E05817">
              <w:rPr>
                <w:rFonts w:ascii="Arial" w:hAnsi="Arial" w:cs="Arial"/>
              </w:rPr>
              <w:t>–</w:t>
            </w:r>
            <w:bookmarkEnd w:id="6"/>
            <w:r w:rsidRPr="00E05817">
              <w:rPr>
                <w:rFonts w:ascii="Arial" w:hAnsi="Arial" w:cs="Arial"/>
              </w:rPr>
              <w:t xml:space="preserve"> </w:t>
            </w:r>
            <w:bookmarkStart w:id="7" w:name="_Hlk181882029"/>
            <w:r w:rsidRPr="00E05817">
              <w:rPr>
                <w:rFonts w:ascii="Arial" w:hAnsi="Arial" w:cs="Arial"/>
              </w:rPr>
              <w:t>M2 klasės mokyklinį autobusą „</w:t>
            </w:r>
            <w:proofErr w:type="spellStart"/>
            <w:r w:rsidRPr="00E05817">
              <w:rPr>
                <w:rFonts w:ascii="Arial" w:hAnsi="Arial" w:cs="Arial"/>
              </w:rPr>
              <w:t>Iveco</w:t>
            </w:r>
            <w:proofErr w:type="spellEnd"/>
            <w:r w:rsidRPr="00E05817">
              <w:rPr>
                <w:rFonts w:ascii="Arial" w:hAnsi="Arial" w:cs="Arial"/>
              </w:rPr>
              <w:t xml:space="preserve"> 50C18“, </w:t>
            </w:r>
            <w:proofErr w:type="spellStart"/>
            <w:r w:rsidRPr="00E05817">
              <w:rPr>
                <w:rFonts w:ascii="Arial" w:hAnsi="Arial" w:cs="Arial"/>
              </w:rPr>
              <w:t>valst</w:t>
            </w:r>
            <w:proofErr w:type="spellEnd"/>
            <w:r w:rsidRPr="00E05817">
              <w:rPr>
                <w:rFonts w:ascii="Arial" w:hAnsi="Arial" w:cs="Arial"/>
              </w:rPr>
              <w:t xml:space="preserve">. Nr. </w:t>
            </w:r>
            <w:bookmarkStart w:id="8" w:name="_Hlk205384237"/>
            <w:r w:rsidRPr="00E05817">
              <w:rPr>
                <w:rFonts w:ascii="Arial" w:hAnsi="Arial" w:cs="Arial"/>
              </w:rPr>
              <w:t>MNI102, važiuoklės Nr. ZCFCE50C105694540</w:t>
            </w:r>
            <w:bookmarkEnd w:id="8"/>
            <w:r w:rsidRPr="00E05817">
              <w:rPr>
                <w:rFonts w:ascii="Arial" w:hAnsi="Arial" w:cs="Arial"/>
              </w:rPr>
              <w:t>, inventorinis Nr. 01510116, įsigijimo vertė – 94259,00 Eur, nusidėvėjimas – 00,0 Eur, likutinė vertė rugsėjo – 94259,00 Eur; M3 klasės mokyklinį autobusą „</w:t>
            </w:r>
            <w:proofErr w:type="spellStart"/>
            <w:r w:rsidRPr="00E05817">
              <w:rPr>
                <w:rFonts w:ascii="Arial" w:hAnsi="Arial" w:cs="Arial"/>
              </w:rPr>
              <w:t>Iveco</w:t>
            </w:r>
            <w:proofErr w:type="spellEnd"/>
            <w:r w:rsidRPr="00E05817">
              <w:rPr>
                <w:rFonts w:ascii="Arial" w:hAnsi="Arial" w:cs="Arial"/>
              </w:rPr>
              <w:t xml:space="preserve"> 70C18/INDCARMOBI“, </w:t>
            </w:r>
            <w:proofErr w:type="spellStart"/>
            <w:r w:rsidRPr="00E05817">
              <w:rPr>
                <w:rFonts w:ascii="Arial" w:hAnsi="Arial" w:cs="Arial"/>
              </w:rPr>
              <w:t>valst</w:t>
            </w:r>
            <w:proofErr w:type="spellEnd"/>
            <w:r w:rsidRPr="00E05817">
              <w:rPr>
                <w:rFonts w:ascii="Arial" w:hAnsi="Arial" w:cs="Arial"/>
              </w:rPr>
              <w:t>. Nr. NNM832, važiuoklės Nr. ZCFCE72C505691682, inventorinis Nr. 01510117, įsigijimo vertė – 178959,00 Eur, nusidėvėjimas –  00,0 Eur, likutinė vertė rugsėjo 30 d. – 178959,00 Eur.</w:t>
            </w:r>
            <w:bookmarkEnd w:id="2"/>
            <w:bookmarkEnd w:id="3"/>
            <w:bookmarkEnd w:id="4"/>
            <w:bookmarkEnd w:id="5"/>
            <w:bookmarkEnd w:id="7"/>
          </w:p>
        </w:tc>
      </w:tr>
      <w:tr w:rsidR="00B4246B" w:rsidRPr="00B718D5"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15503467"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lastRenderedPageBreak/>
              <w:t>T11-</w:t>
            </w:r>
            <w:r w:rsidR="0008352F" w:rsidRPr="00E05817">
              <w:rPr>
                <w:rFonts w:ascii="Arial" w:eastAsia="Times New Roman" w:hAnsi="Arial" w:cs="Arial"/>
                <w:lang w:eastAsia="lt-LT"/>
              </w:rPr>
              <w:t>303</w:t>
            </w:r>
          </w:p>
        </w:tc>
        <w:tc>
          <w:tcPr>
            <w:tcW w:w="4254" w:type="dxa"/>
            <w:tcBorders>
              <w:top w:val="single" w:sz="4" w:space="0" w:color="auto"/>
              <w:left w:val="single" w:sz="4" w:space="0" w:color="auto"/>
              <w:bottom w:val="single" w:sz="4" w:space="0" w:color="auto"/>
              <w:right w:val="single" w:sz="4" w:space="0" w:color="auto"/>
            </w:tcBorders>
          </w:tcPr>
          <w:p w14:paraId="7AE3184C" w14:textId="53CD0C5F"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patalpų nuomos sutarties atnaujinimo (pratęsimo) su UAB „Nemuno vaistinė“. </w:t>
            </w:r>
          </w:p>
        </w:tc>
        <w:tc>
          <w:tcPr>
            <w:tcW w:w="5104" w:type="dxa"/>
            <w:tcBorders>
              <w:top w:val="single" w:sz="4" w:space="0" w:color="auto"/>
              <w:left w:val="single" w:sz="4" w:space="0" w:color="auto"/>
              <w:bottom w:val="single" w:sz="4" w:space="0" w:color="auto"/>
              <w:right w:val="single" w:sz="4" w:space="0" w:color="auto"/>
            </w:tcBorders>
          </w:tcPr>
          <w:p w14:paraId="75281DC2" w14:textId="1F37CCE1" w:rsidR="00B4246B" w:rsidRPr="00E05817" w:rsidRDefault="00EC0BD2" w:rsidP="00E05817">
            <w:pPr>
              <w:tabs>
                <w:tab w:val="right" w:pos="9639"/>
              </w:tabs>
              <w:spacing w:after="0" w:line="276" w:lineRule="auto"/>
              <w:rPr>
                <w:rFonts w:ascii="Arial" w:hAnsi="Arial" w:cs="Arial"/>
              </w:rPr>
            </w:pPr>
            <w:bookmarkStart w:id="9" w:name="_Hlk170997062"/>
            <w:r w:rsidRPr="00E05817">
              <w:rPr>
                <w:rFonts w:ascii="Arial" w:hAnsi="Arial" w:cs="Arial"/>
              </w:rPr>
              <w:t xml:space="preserve">Leista </w:t>
            </w:r>
            <w:bookmarkStart w:id="10" w:name="_Hlk132786912"/>
            <w:r w:rsidRPr="00E05817">
              <w:rPr>
                <w:rFonts w:ascii="Arial" w:hAnsi="Arial" w:cs="Arial"/>
              </w:rPr>
              <w:t xml:space="preserve">Klaipėdos rajono savivaldybės administracijai nuo 2025 m. gruodžio 31 d. </w:t>
            </w:r>
            <w:r w:rsidR="00E05817">
              <w:rPr>
                <w:rFonts w:ascii="Arial" w:hAnsi="Arial" w:cs="Arial"/>
              </w:rPr>
              <w:br/>
            </w:r>
            <w:r w:rsidRPr="00E05817">
              <w:rPr>
                <w:rFonts w:ascii="Arial" w:hAnsi="Arial" w:cs="Arial"/>
              </w:rPr>
              <w:t>3 (trims) metams, bet ne ilgiau negu iki privatizavimo, atnaujinti (pratęsti) ir pasirašyti 132,53 kv. m ploto patalpų, žymimų 3-67, nuo 3-69 iki 3-74 ir nuo 3-83 iki 3-85, ambulatorijos pastate 1D2p, unikalus Nr. 5599-3006-9017:0003, esančių Klaipėdos g. 14, Priekulės m., Klaipėdos r., nuomos sutartį su nuomininke UAB „Nemuno vaistinė“. Nuomos kaina – 31,91 Eur už 1 m</w:t>
            </w:r>
            <w:r w:rsidRPr="00E05817">
              <w:rPr>
                <w:rStyle w:val="Pareigos"/>
                <w:rFonts w:ascii="Arial" w:hAnsi="Arial" w:cs="Arial"/>
                <w:sz w:val="22"/>
                <w:vertAlign w:val="superscript"/>
              </w:rPr>
              <w:t xml:space="preserve">2 </w:t>
            </w:r>
            <w:r w:rsidRPr="00E05817">
              <w:rPr>
                <w:rFonts w:ascii="Arial" w:hAnsi="Arial" w:cs="Arial"/>
              </w:rPr>
              <w:t>per mėn.</w:t>
            </w:r>
            <w:bookmarkEnd w:id="9"/>
            <w:bookmarkEnd w:id="10"/>
          </w:p>
        </w:tc>
      </w:tr>
      <w:tr w:rsidR="00B4246B" w:rsidRPr="00B718D5"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071A01E1"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304</w:t>
            </w:r>
          </w:p>
        </w:tc>
        <w:tc>
          <w:tcPr>
            <w:tcW w:w="4254" w:type="dxa"/>
            <w:tcBorders>
              <w:top w:val="single" w:sz="4" w:space="0" w:color="auto"/>
              <w:left w:val="single" w:sz="4" w:space="0" w:color="auto"/>
              <w:bottom w:val="single" w:sz="4" w:space="0" w:color="auto"/>
              <w:right w:val="single" w:sz="4" w:space="0" w:color="auto"/>
            </w:tcBorders>
          </w:tcPr>
          <w:p w14:paraId="39CE6A79" w14:textId="4D3CB9B3"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tarybos 2024 m. rugpjūčio 29 d. sprendimo Nr. T11-347 „Dėl Klaipėdos rajono daugiabučių gyvenamųjų namų ir jų aplinkos atnaujinimo rėmimo programos lėšų skyrimo komisijos sudarymo ir jos veiklos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54123CCF" w14:textId="2260082B" w:rsidR="00624ABF" w:rsidRPr="00E05817" w:rsidRDefault="00624ABF" w:rsidP="00E05817">
            <w:pPr>
              <w:pStyle w:val="Pagrindiniotekstotrauka"/>
              <w:tabs>
                <w:tab w:val="left" w:pos="284"/>
                <w:tab w:val="left" w:pos="540"/>
                <w:tab w:val="right" w:pos="9639"/>
              </w:tabs>
              <w:spacing w:after="0" w:line="276" w:lineRule="auto"/>
              <w:ind w:left="0"/>
              <w:rPr>
                <w:rFonts w:ascii="Arial" w:hAnsi="Arial" w:cs="Arial"/>
              </w:rPr>
            </w:pPr>
            <w:r w:rsidRPr="00E05817">
              <w:rPr>
                <w:rFonts w:ascii="Arial" w:hAnsi="Arial" w:cs="Arial"/>
              </w:rPr>
              <w:t xml:space="preserve">Pakeista </w:t>
            </w:r>
            <w:r w:rsidRPr="00E05817">
              <w:rPr>
                <w:rFonts w:ascii="Arial" w:hAnsi="Arial" w:cs="Arial"/>
                <w:color w:val="000000"/>
                <w:shd w:val="clear" w:color="auto" w:fill="FFFFFF"/>
              </w:rPr>
              <w:t>Klaipėdos rajono daugiabučių gyvenamųjų namų ir jų aplinkos atnaujinimo rėmimo programos lėšų skyrimo komisijos</w:t>
            </w:r>
            <w:r w:rsidRPr="00E05817">
              <w:rPr>
                <w:rFonts w:ascii="Arial" w:hAnsi="Arial" w:cs="Arial"/>
              </w:rPr>
              <w:t xml:space="preserve"> sudėtis, pakeičiant vieną narį pagal kuravimo sritį.</w:t>
            </w:r>
          </w:p>
          <w:p w14:paraId="3ED78404" w14:textId="359DE338" w:rsidR="00B4246B" w:rsidRPr="00E05817" w:rsidRDefault="00B4246B" w:rsidP="00E05817">
            <w:pPr>
              <w:spacing w:line="276" w:lineRule="auto"/>
              <w:contextualSpacing/>
              <w:rPr>
                <w:rFonts w:ascii="Arial" w:hAnsi="Arial" w:cs="Arial"/>
              </w:rPr>
            </w:pPr>
          </w:p>
        </w:tc>
      </w:tr>
      <w:tr w:rsidR="00B4246B" w:rsidRPr="00B718D5"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09CDE907"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305</w:t>
            </w:r>
          </w:p>
        </w:tc>
        <w:tc>
          <w:tcPr>
            <w:tcW w:w="4254" w:type="dxa"/>
            <w:tcBorders>
              <w:top w:val="single" w:sz="4" w:space="0" w:color="auto"/>
              <w:left w:val="single" w:sz="4" w:space="0" w:color="auto"/>
              <w:bottom w:val="single" w:sz="4" w:space="0" w:color="auto"/>
              <w:right w:val="single" w:sz="4" w:space="0" w:color="auto"/>
            </w:tcBorders>
          </w:tcPr>
          <w:p w14:paraId="3E50B62C" w14:textId="6F4173EA"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akademiko Jono Lankučio atminimo įamžinimo. </w:t>
            </w:r>
          </w:p>
        </w:tc>
        <w:tc>
          <w:tcPr>
            <w:tcW w:w="5104" w:type="dxa"/>
            <w:tcBorders>
              <w:top w:val="single" w:sz="4" w:space="0" w:color="auto"/>
              <w:left w:val="single" w:sz="4" w:space="0" w:color="auto"/>
              <w:bottom w:val="single" w:sz="4" w:space="0" w:color="auto"/>
              <w:right w:val="single" w:sz="4" w:space="0" w:color="auto"/>
            </w:tcBorders>
          </w:tcPr>
          <w:p w14:paraId="39698F4D" w14:textId="4897DCF9" w:rsidR="00B4246B" w:rsidRPr="00E05817" w:rsidRDefault="00624ABF" w:rsidP="00E05817">
            <w:pPr>
              <w:spacing w:after="0" w:line="276" w:lineRule="auto"/>
              <w:rPr>
                <w:rFonts w:ascii="Arial" w:hAnsi="Arial" w:cs="Arial"/>
              </w:rPr>
            </w:pPr>
            <w:r w:rsidRPr="00E05817">
              <w:rPr>
                <w:rFonts w:ascii="Arial" w:hAnsi="Arial" w:cs="Arial"/>
              </w:rPr>
              <w:t>Pritarta akademiko Jono Lankučio atminimo įamžinimui, įrengiant vardinį suoliuką prie Jono Lankučio viešosios bibliotekos, Klaipėdos g. 15, Gargždų m.</w:t>
            </w:r>
          </w:p>
        </w:tc>
      </w:tr>
      <w:tr w:rsidR="00B4246B" w:rsidRPr="00B718D5"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349CFF9C"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306</w:t>
            </w:r>
          </w:p>
        </w:tc>
        <w:tc>
          <w:tcPr>
            <w:tcW w:w="4254" w:type="dxa"/>
            <w:tcBorders>
              <w:top w:val="single" w:sz="4" w:space="0" w:color="auto"/>
              <w:left w:val="single" w:sz="4" w:space="0" w:color="auto"/>
              <w:bottom w:val="single" w:sz="4" w:space="0" w:color="auto"/>
              <w:right w:val="single" w:sz="4" w:space="0" w:color="auto"/>
            </w:tcBorders>
          </w:tcPr>
          <w:p w14:paraId="0B0B42D9" w14:textId="5FA3D890"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teritorijoje esančių kapinių sąrašo patvirtinimo. </w:t>
            </w:r>
          </w:p>
        </w:tc>
        <w:tc>
          <w:tcPr>
            <w:tcW w:w="5104" w:type="dxa"/>
            <w:tcBorders>
              <w:top w:val="single" w:sz="4" w:space="0" w:color="auto"/>
              <w:left w:val="single" w:sz="4" w:space="0" w:color="auto"/>
              <w:bottom w:val="single" w:sz="4" w:space="0" w:color="auto"/>
              <w:right w:val="single" w:sz="4" w:space="0" w:color="auto"/>
            </w:tcBorders>
          </w:tcPr>
          <w:p w14:paraId="4A103C20" w14:textId="28E47FB3" w:rsidR="00B4246B" w:rsidRPr="00E05817" w:rsidRDefault="00624ABF" w:rsidP="00E05817">
            <w:pPr>
              <w:autoSpaceDE w:val="0"/>
              <w:autoSpaceDN w:val="0"/>
              <w:adjustRightInd w:val="0"/>
              <w:spacing w:after="0" w:line="276" w:lineRule="auto"/>
              <w:rPr>
                <w:rFonts w:ascii="Arial" w:hAnsi="Arial" w:cs="Arial"/>
                <w:color w:val="000000"/>
              </w:rPr>
            </w:pPr>
            <w:r w:rsidRPr="00E05817">
              <w:rPr>
                <w:rFonts w:ascii="Arial" w:hAnsi="Arial" w:cs="Arial"/>
              </w:rPr>
              <w:t>Patvirtintas Klaipėdos rajono savivaldybės teritorijoje esančių kapinių sąrašas.</w:t>
            </w:r>
          </w:p>
        </w:tc>
      </w:tr>
      <w:tr w:rsidR="00B4246B" w:rsidRPr="00B718D5"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1C93EEA8"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307</w:t>
            </w:r>
          </w:p>
        </w:tc>
        <w:tc>
          <w:tcPr>
            <w:tcW w:w="4254" w:type="dxa"/>
            <w:tcBorders>
              <w:top w:val="single" w:sz="4" w:space="0" w:color="auto"/>
              <w:left w:val="single" w:sz="4" w:space="0" w:color="auto"/>
              <w:bottom w:val="single" w:sz="4" w:space="0" w:color="auto"/>
              <w:right w:val="single" w:sz="4" w:space="0" w:color="auto"/>
            </w:tcBorders>
          </w:tcPr>
          <w:p w14:paraId="1137E017" w14:textId="18A5C6D9"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senųjų kapinių priežiūros darbų finansavimo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279C7C04" w14:textId="53F50CA0" w:rsidR="00B4246B" w:rsidRPr="00E05817" w:rsidRDefault="0086113B" w:rsidP="00E05817">
            <w:pPr>
              <w:pStyle w:val="Pagrindiniotekstotrauka"/>
              <w:spacing w:after="0" w:line="276" w:lineRule="auto"/>
              <w:ind w:left="0"/>
              <w:rPr>
                <w:rFonts w:ascii="Arial" w:hAnsi="Arial" w:cs="Arial"/>
              </w:rPr>
            </w:pPr>
            <w:r w:rsidRPr="00E05817">
              <w:rPr>
                <w:rFonts w:ascii="Arial" w:hAnsi="Arial" w:cs="Arial"/>
              </w:rPr>
              <w:t>Patvirtintas Klaipėdos rajono senųjų kapinių priežiūros darbų finansavimo tvarkos aprašas.</w:t>
            </w:r>
          </w:p>
        </w:tc>
      </w:tr>
      <w:tr w:rsidR="00B4246B" w:rsidRPr="00B718D5"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203830AB"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308</w:t>
            </w:r>
          </w:p>
        </w:tc>
        <w:tc>
          <w:tcPr>
            <w:tcW w:w="4254" w:type="dxa"/>
            <w:tcBorders>
              <w:top w:val="single" w:sz="4" w:space="0" w:color="auto"/>
              <w:left w:val="single" w:sz="4" w:space="0" w:color="auto"/>
              <w:bottom w:val="single" w:sz="4" w:space="0" w:color="auto"/>
              <w:right w:val="single" w:sz="4" w:space="0" w:color="auto"/>
            </w:tcBorders>
          </w:tcPr>
          <w:p w14:paraId="7E93E2EE" w14:textId="2E083AA1"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tarybos 2025 m. sausio 30 d. sprendimo Nr. T11-19 „Dėl Klaipėdos rajono savivaldybės strateginio veiklos plano 2025–2027 m. tvirtinimo“ pakeitimo. </w:t>
            </w:r>
          </w:p>
        </w:tc>
        <w:tc>
          <w:tcPr>
            <w:tcW w:w="5104" w:type="dxa"/>
            <w:tcBorders>
              <w:top w:val="single" w:sz="4" w:space="0" w:color="auto"/>
              <w:left w:val="single" w:sz="4" w:space="0" w:color="auto"/>
              <w:bottom w:val="single" w:sz="4" w:space="0" w:color="auto"/>
              <w:right w:val="single" w:sz="4" w:space="0" w:color="auto"/>
            </w:tcBorders>
          </w:tcPr>
          <w:p w14:paraId="475777A4" w14:textId="77777777" w:rsidR="00B4246B" w:rsidRPr="00E05817" w:rsidRDefault="0086113B" w:rsidP="00E05817">
            <w:pPr>
              <w:spacing w:after="0" w:line="276" w:lineRule="auto"/>
              <w:rPr>
                <w:rFonts w:ascii="Arial" w:eastAsia="Times New Roman" w:hAnsi="Arial" w:cs="Arial"/>
              </w:rPr>
            </w:pPr>
            <w:r w:rsidRPr="00E05817">
              <w:rPr>
                <w:rFonts w:ascii="Arial" w:eastAsia="Times New Roman" w:hAnsi="Arial" w:cs="Arial"/>
              </w:rPr>
              <w:t xml:space="preserve">Patikslinti Klaipėdos rajono savivaldybės strateginio veiklos plano programų asignavimai, perskirstant lėšas tarp programų ir priemonių, patikslintos valstybės biudžeto dotacijos, ES lėšomis finansuojamų projektų lėšos, </w:t>
            </w:r>
            <w:r w:rsidR="0096114D" w:rsidRPr="00E05817">
              <w:rPr>
                <w:rFonts w:ascii="Arial" w:eastAsia="Times New Roman" w:hAnsi="Arial" w:cs="Arial"/>
              </w:rPr>
              <w:t>didinamos įstaigų uždirbamos pajamos.</w:t>
            </w:r>
          </w:p>
          <w:p w14:paraId="0A75B887" w14:textId="0B5C5E14" w:rsidR="0096114D" w:rsidRPr="00E05817" w:rsidRDefault="0096114D" w:rsidP="00E05817">
            <w:pPr>
              <w:spacing w:after="0" w:line="276" w:lineRule="auto"/>
              <w:rPr>
                <w:rFonts w:ascii="Arial" w:hAnsi="Arial" w:cs="Arial"/>
              </w:rPr>
            </w:pPr>
            <w:r w:rsidRPr="00E05817">
              <w:rPr>
                <w:rFonts w:ascii="Arial" w:hAnsi="Arial" w:cs="Arial"/>
              </w:rPr>
              <w:t>Perskirstant Savivaldybės biudžeto bei kitų finansavimo šaltinių asignavimus tarp priemonių, atlikti patikslinimai dėl ES finansuojamų projektų</w:t>
            </w:r>
            <w:r w:rsidRPr="00E05817">
              <w:rPr>
                <w:rFonts w:ascii="Arial" w:hAnsi="Arial" w:cs="Arial"/>
              </w:rPr>
              <w:br/>
              <w:t xml:space="preserve">finansavimo. </w:t>
            </w:r>
          </w:p>
        </w:tc>
      </w:tr>
      <w:tr w:rsidR="00B4246B" w:rsidRPr="00B718D5"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04EA5BFE"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309</w:t>
            </w:r>
          </w:p>
        </w:tc>
        <w:tc>
          <w:tcPr>
            <w:tcW w:w="4254" w:type="dxa"/>
            <w:tcBorders>
              <w:top w:val="single" w:sz="4" w:space="0" w:color="auto"/>
              <w:left w:val="single" w:sz="4" w:space="0" w:color="auto"/>
              <w:bottom w:val="single" w:sz="4" w:space="0" w:color="auto"/>
              <w:right w:val="single" w:sz="4" w:space="0" w:color="auto"/>
            </w:tcBorders>
          </w:tcPr>
          <w:p w14:paraId="7596FF88" w14:textId="1577226C"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2025−2027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3CD5F673" w14:textId="042D6960" w:rsidR="00B4246B" w:rsidRPr="00E05817" w:rsidRDefault="0096114D" w:rsidP="00E05817">
            <w:pPr>
              <w:spacing w:after="0" w:line="276" w:lineRule="auto"/>
              <w:rPr>
                <w:rFonts w:ascii="Arial" w:hAnsi="Arial" w:cs="Arial"/>
              </w:rPr>
            </w:pPr>
            <w:r w:rsidRPr="00E05817">
              <w:rPr>
                <w:rFonts w:ascii="Arial" w:hAnsi="Arial" w:cs="Arial"/>
                <w:lang w:eastAsia="lt-LT"/>
              </w:rPr>
              <w:t xml:space="preserve">Padidintos Klaipėdos rajono savivaldybės 2025 metų biudžeto pajamos ir asignavimai </w:t>
            </w:r>
            <w:r w:rsidR="00EF7A9A" w:rsidRPr="004F4F16">
              <w:rPr>
                <w:rFonts w:ascii="Arial" w:hAnsi="Arial" w:cs="Arial"/>
              </w:rPr>
              <w:t>4221,636</w:t>
            </w:r>
            <w:r w:rsidR="00EF7A9A">
              <w:rPr>
                <w:rFonts w:ascii="Arial" w:hAnsi="Arial" w:cs="Arial"/>
              </w:rPr>
              <w:t xml:space="preserve"> </w:t>
            </w:r>
            <w:r w:rsidRPr="00E05817">
              <w:rPr>
                <w:rFonts w:ascii="Arial" w:hAnsi="Arial" w:cs="Arial"/>
                <w:lang w:eastAsia="lt-LT"/>
              </w:rPr>
              <w:t>tūkst. eurų.</w:t>
            </w:r>
          </w:p>
        </w:tc>
      </w:tr>
      <w:tr w:rsidR="00B4246B" w:rsidRPr="00B718D5"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011E0B7F"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310</w:t>
            </w:r>
          </w:p>
        </w:tc>
        <w:tc>
          <w:tcPr>
            <w:tcW w:w="4254" w:type="dxa"/>
            <w:tcBorders>
              <w:top w:val="single" w:sz="4" w:space="0" w:color="auto"/>
              <w:left w:val="single" w:sz="4" w:space="0" w:color="auto"/>
              <w:bottom w:val="single" w:sz="4" w:space="0" w:color="auto"/>
              <w:right w:val="single" w:sz="4" w:space="0" w:color="auto"/>
            </w:tcBorders>
          </w:tcPr>
          <w:p w14:paraId="32EEC49F" w14:textId="787CACCC" w:rsidR="00B4246B" w:rsidRPr="00E05817" w:rsidRDefault="00B4246B" w:rsidP="00E05817">
            <w:pPr>
              <w:tabs>
                <w:tab w:val="left" w:pos="730"/>
              </w:tabs>
              <w:spacing w:after="0" w:line="276" w:lineRule="auto"/>
              <w:rPr>
                <w:rFonts w:ascii="Arial" w:hAnsi="Arial" w:cs="Arial"/>
                <w:color w:val="000000" w:themeColor="text1"/>
              </w:rPr>
            </w:pPr>
            <w:r w:rsidRPr="00E05817">
              <w:rPr>
                <w:rFonts w:ascii="Arial" w:hAnsi="Arial" w:cs="Arial"/>
                <w:color w:val="000000"/>
                <w:shd w:val="clear" w:color="auto" w:fill="FFFFFF"/>
              </w:rPr>
              <w:t xml:space="preserve">Dėl 2025 metų mokestinio laikotarpio nekilnojamojo turto mokesčio lengvatos UAB „Padelio namai“. </w:t>
            </w:r>
          </w:p>
        </w:tc>
        <w:tc>
          <w:tcPr>
            <w:tcW w:w="5104" w:type="dxa"/>
            <w:tcBorders>
              <w:top w:val="single" w:sz="4" w:space="0" w:color="auto"/>
              <w:left w:val="single" w:sz="4" w:space="0" w:color="auto"/>
              <w:bottom w:val="single" w:sz="4" w:space="0" w:color="auto"/>
              <w:right w:val="single" w:sz="4" w:space="0" w:color="auto"/>
            </w:tcBorders>
          </w:tcPr>
          <w:p w14:paraId="0CF9E221" w14:textId="1A2BE42C" w:rsidR="00B4246B" w:rsidRPr="00E05817" w:rsidRDefault="0096114D" w:rsidP="00E05817">
            <w:pPr>
              <w:pStyle w:val="Betarp"/>
              <w:spacing w:line="276" w:lineRule="auto"/>
              <w:rPr>
                <w:rFonts w:ascii="Arial" w:hAnsi="Arial" w:cs="Arial"/>
                <w:sz w:val="22"/>
                <w:szCs w:val="22"/>
                <w:lang w:val="lt-LT"/>
              </w:rPr>
            </w:pPr>
            <w:r w:rsidRPr="00E05817">
              <w:rPr>
                <w:rFonts w:ascii="Arial" w:hAnsi="Arial" w:cs="Arial"/>
                <w:sz w:val="22"/>
                <w:szCs w:val="22"/>
                <w:lang w:val="lt-LT"/>
              </w:rPr>
              <w:t xml:space="preserve">Suteikta UAB „Padelio namai“ (įm. kodas 305713099), registruotai adresu: </w:t>
            </w:r>
            <w:r w:rsidRPr="00E05817">
              <w:rPr>
                <w:rFonts w:ascii="Arial" w:hAnsi="Arial" w:cs="Arial"/>
                <w:sz w:val="22"/>
                <w:szCs w:val="22"/>
                <w:lang w:val="lt-LT" w:eastAsia="lt-LT"/>
              </w:rPr>
              <w:t xml:space="preserve">Jungtinė g. 1, </w:t>
            </w:r>
            <w:proofErr w:type="spellStart"/>
            <w:r w:rsidRPr="00E05817">
              <w:rPr>
                <w:rFonts w:ascii="Arial" w:hAnsi="Arial" w:cs="Arial"/>
                <w:sz w:val="22"/>
                <w:szCs w:val="22"/>
                <w:lang w:val="lt-LT" w:eastAsia="lt-LT"/>
              </w:rPr>
              <w:t>Aukštkiemių</w:t>
            </w:r>
            <w:proofErr w:type="spellEnd"/>
            <w:r w:rsidRPr="00E05817">
              <w:rPr>
                <w:rFonts w:ascii="Arial" w:hAnsi="Arial" w:cs="Arial"/>
                <w:sz w:val="22"/>
                <w:szCs w:val="22"/>
                <w:lang w:val="lt-LT" w:eastAsia="lt-LT"/>
              </w:rPr>
              <w:t xml:space="preserve"> k., Klaipėdos r. sav., 3929</w:t>
            </w:r>
            <w:r w:rsidRPr="00E05817">
              <w:rPr>
                <w:rFonts w:ascii="Arial" w:hAnsi="Arial" w:cs="Arial"/>
                <w:sz w:val="22"/>
                <w:szCs w:val="22"/>
                <w:lang w:val="lt-LT"/>
              </w:rPr>
              <w:t xml:space="preserve"> eurų nekilnojamojo turto mokesčio lengvata už 2025 metų mokestinį laikotarpį.</w:t>
            </w:r>
          </w:p>
        </w:tc>
      </w:tr>
      <w:tr w:rsidR="00B4246B" w:rsidRPr="00B718D5"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3B8AD715"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lastRenderedPageBreak/>
              <w:t>T11-</w:t>
            </w:r>
            <w:r w:rsidR="0008352F" w:rsidRPr="00E05817">
              <w:rPr>
                <w:rFonts w:ascii="Arial" w:eastAsia="Times New Roman" w:hAnsi="Arial" w:cs="Arial"/>
                <w:lang w:eastAsia="lt-LT"/>
              </w:rPr>
              <w:t>311</w:t>
            </w:r>
          </w:p>
        </w:tc>
        <w:tc>
          <w:tcPr>
            <w:tcW w:w="4254" w:type="dxa"/>
            <w:tcBorders>
              <w:top w:val="single" w:sz="4" w:space="0" w:color="auto"/>
              <w:left w:val="single" w:sz="4" w:space="0" w:color="auto"/>
              <w:bottom w:val="single" w:sz="4" w:space="0" w:color="auto"/>
              <w:right w:val="single" w:sz="4" w:space="0" w:color="auto"/>
            </w:tcBorders>
          </w:tcPr>
          <w:p w14:paraId="421A715E" w14:textId="77DD9473" w:rsidR="00B4246B" w:rsidRPr="00E05817" w:rsidRDefault="00B4246B" w:rsidP="00E05817">
            <w:pPr>
              <w:tabs>
                <w:tab w:val="left" w:pos="730"/>
              </w:tabs>
              <w:spacing w:after="0" w:line="276" w:lineRule="auto"/>
              <w:rPr>
                <w:rFonts w:ascii="Arial" w:hAnsi="Arial" w:cs="Arial"/>
                <w:color w:val="000000" w:themeColor="text1"/>
              </w:rPr>
            </w:pPr>
            <w:r w:rsidRPr="00E05817">
              <w:rPr>
                <w:rFonts w:ascii="Arial" w:hAnsi="Arial" w:cs="Arial"/>
                <w:color w:val="000000"/>
                <w:shd w:val="clear" w:color="auto" w:fill="FFFFFF"/>
              </w:rPr>
              <w:t xml:space="preserve">Dėl Klaipėdos rajono savivaldybės mero fondo sudarymo, naudojimo ir atsiskaitymo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32DCD832" w14:textId="262E3702" w:rsidR="0096114D" w:rsidRPr="00E05817" w:rsidRDefault="0096114D" w:rsidP="00E05817">
            <w:pPr>
              <w:pStyle w:val="Betarp"/>
              <w:spacing w:line="276" w:lineRule="auto"/>
              <w:rPr>
                <w:rFonts w:ascii="Arial" w:hAnsi="Arial" w:cs="Arial"/>
                <w:sz w:val="22"/>
                <w:szCs w:val="22"/>
                <w:lang w:val="lt-LT"/>
              </w:rPr>
            </w:pPr>
            <w:r w:rsidRPr="00E05817">
              <w:rPr>
                <w:rFonts w:ascii="Arial" w:hAnsi="Arial" w:cs="Arial"/>
                <w:sz w:val="22"/>
                <w:szCs w:val="22"/>
                <w:lang w:val="lt-LT"/>
              </w:rPr>
              <w:t>Pritarta:</w:t>
            </w:r>
          </w:p>
          <w:p w14:paraId="1CBE8180" w14:textId="3D3845DC" w:rsidR="0096114D" w:rsidRPr="00E05817" w:rsidRDefault="0096114D" w:rsidP="00E05817">
            <w:pPr>
              <w:pStyle w:val="Betarp"/>
              <w:spacing w:line="276" w:lineRule="auto"/>
              <w:rPr>
                <w:rFonts w:ascii="Arial" w:hAnsi="Arial" w:cs="Arial"/>
                <w:sz w:val="22"/>
                <w:szCs w:val="22"/>
                <w:lang w:val="lt-LT"/>
              </w:rPr>
            </w:pPr>
            <w:r w:rsidRPr="00E05817">
              <w:rPr>
                <w:rFonts w:ascii="Arial" w:hAnsi="Arial" w:cs="Arial"/>
                <w:sz w:val="22"/>
                <w:szCs w:val="22"/>
                <w:lang w:val="lt-LT"/>
              </w:rPr>
              <w:t>1. Sudaryti Klaipėdos rajono savivaldybės mero fondą nedidinant bendrų Savivaldybės reprezentacijai skirtų lėšų.</w:t>
            </w:r>
          </w:p>
          <w:p w14:paraId="0B7BEF81" w14:textId="1AB76D0E" w:rsidR="00B4246B" w:rsidRPr="00E05817" w:rsidRDefault="0096114D" w:rsidP="00E05817">
            <w:pPr>
              <w:pStyle w:val="Betarp"/>
              <w:spacing w:line="276" w:lineRule="auto"/>
              <w:rPr>
                <w:rFonts w:ascii="Arial" w:hAnsi="Arial" w:cs="Arial"/>
                <w:sz w:val="22"/>
                <w:szCs w:val="22"/>
                <w:lang w:val="lt-LT"/>
              </w:rPr>
            </w:pPr>
            <w:r w:rsidRPr="00E05817">
              <w:rPr>
                <w:rFonts w:ascii="Arial" w:hAnsi="Arial" w:cs="Arial"/>
                <w:sz w:val="22"/>
                <w:szCs w:val="22"/>
                <w:lang w:val="lt-LT"/>
              </w:rPr>
              <w:t>2. Patvirtinti Klaipėdos rajono savivaldybės mero fondo sudarymo, naudojimo ir atsiskaitymo tvarkos aprašą</w:t>
            </w:r>
            <w:r w:rsidR="00EF7A9A">
              <w:rPr>
                <w:rFonts w:ascii="Arial" w:hAnsi="Arial" w:cs="Arial"/>
                <w:sz w:val="22"/>
                <w:szCs w:val="22"/>
                <w:lang w:val="lt-LT"/>
              </w:rPr>
              <w:t>.</w:t>
            </w:r>
          </w:p>
        </w:tc>
      </w:tr>
      <w:tr w:rsidR="00B4246B" w:rsidRPr="00B718D5"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463FC0EE"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312</w:t>
            </w:r>
          </w:p>
        </w:tc>
        <w:tc>
          <w:tcPr>
            <w:tcW w:w="4254" w:type="dxa"/>
            <w:tcBorders>
              <w:top w:val="single" w:sz="4" w:space="0" w:color="auto"/>
              <w:left w:val="single" w:sz="4" w:space="0" w:color="auto"/>
              <w:bottom w:val="single" w:sz="4" w:space="0" w:color="auto"/>
              <w:right w:val="single" w:sz="4" w:space="0" w:color="auto"/>
            </w:tcBorders>
          </w:tcPr>
          <w:p w14:paraId="09591106" w14:textId="74835B8B" w:rsidR="00B4246B" w:rsidRPr="00E05817" w:rsidRDefault="00B4246B" w:rsidP="00E05817">
            <w:pPr>
              <w:tabs>
                <w:tab w:val="left" w:pos="730"/>
              </w:tabs>
              <w:spacing w:after="0" w:line="276" w:lineRule="auto"/>
              <w:rPr>
                <w:rFonts w:ascii="Arial" w:hAnsi="Arial" w:cs="Arial"/>
                <w:color w:val="000000" w:themeColor="text1"/>
              </w:rPr>
            </w:pPr>
            <w:r w:rsidRPr="00E05817">
              <w:rPr>
                <w:rFonts w:ascii="Arial" w:hAnsi="Arial" w:cs="Arial"/>
                <w:color w:val="000000"/>
                <w:shd w:val="clear" w:color="auto" w:fill="FFFFFF"/>
              </w:rPr>
              <w:t xml:space="preserve">Dėl pritarimo bendradarbiavimo sutarties tarp Klaipėdos miesto ir Klaipėdos rajono savivaldybių dėl gyventojų kortelių ir mobiliųjų programėlių taikymo kultūros įstaigose pasirašymui. </w:t>
            </w:r>
          </w:p>
        </w:tc>
        <w:tc>
          <w:tcPr>
            <w:tcW w:w="5104" w:type="dxa"/>
            <w:tcBorders>
              <w:top w:val="single" w:sz="4" w:space="0" w:color="auto"/>
              <w:left w:val="single" w:sz="4" w:space="0" w:color="auto"/>
              <w:bottom w:val="single" w:sz="4" w:space="0" w:color="auto"/>
              <w:right w:val="single" w:sz="4" w:space="0" w:color="auto"/>
            </w:tcBorders>
          </w:tcPr>
          <w:p w14:paraId="33D7EFE3" w14:textId="2B2C907A" w:rsidR="0096114D" w:rsidRPr="00E05817" w:rsidRDefault="0096114D" w:rsidP="00E05817">
            <w:pPr>
              <w:pStyle w:val="Sraopastraipa"/>
              <w:tabs>
                <w:tab w:val="left" w:pos="8080"/>
              </w:tabs>
              <w:spacing w:line="276" w:lineRule="auto"/>
              <w:ind w:left="0"/>
              <w:rPr>
                <w:rFonts w:ascii="Arial" w:hAnsi="Arial" w:cs="Arial"/>
                <w:sz w:val="22"/>
                <w:szCs w:val="22"/>
              </w:rPr>
            </w:pPr>
            <w:r w:rsidRPr="00E05817">
              <w:rPr>
                <w:rFonts w:ascii="Arial" w:hAnsi="Arial" w:cs="Arial"/>
                <w:sz w:val="22"/>
                <w:szCs w:val="22"/>
              </w:rPr>
              <w:t>Pritarta bendradarbiavimo sutarties tarp Klaipėdos miesto ir Klaipėdos rajono savivaldybių dėl gyventojų kortelių ir mobiliųjų programėlių taikymo kultūros įstaigose pasirašymui.</w:t>
            </w:r>
          </w:p>
          <w:p w14:paraId="73239BDE" w14:textId="417B577B" w:rsidR="0096114D" w:rsidRPr="00A80084" w:rsidRDefault="0096114D" w:rsidP="00E05817">
            <w:pPr>
              <w:pStyle w:val="Sraopastraipa"/>
              <w:tabs>
                <w:tab w:val="left" w:pos="8080"/>
              </w:tabs>
              <w:spacing w:line="276" w:lineRule="auto"/>
              <w:ind w:left="0"/>
              <w:rPr>
                <w:rFonts w:ascii="Arial" w:hAnsi="Arial" w:cs="Arial"/>
                <w:b/>
                <w:bCs/>
                <w:sz w:val="22"/>
                <w:szCs w:val="22"/>
              </w:rPr>
            </w:pPr>
            <w:r w:rsidRPr="00A80084">
              <w:rPr>
                <w:rFonts w:ascii="Arial" w:hAnsi="Arial" w:cs="Arial"/>
                <w:b/>
                <w:bCs/>
                <w:sz w:val="22"/>
                <w:szCs w:val="22"/>
              </w:rPr>
              <w:t>Klaipėdos rajono gyventojai, turėdami gyventojo kortelę ar mobiliąją programėlę, galės su nuolaida</w:t>
            </w:r>
            <w:r w:rsidRPr="00E05817">
              <w:rPr>
                <w:rFonts w:ascii="Arial" w:hAnsi="Arial" w:cs="Arial"/>
                <w:sz w:val="22"/>
                <w:szCs w:val="22"/>
              </w:rPr>
              <w:t xml:space="preserve"> </w:t>
            </w:r>
            <w:r w:rsidRPr="00A80084">
              <w:rPr>
                <w:rFonts w:ascii="Arial" w:hAnsi="Arial" w:cs="Arial"/>
                <w:b/>
                <w:bCs/>
                <w:sz w:val="22"/>
                <w:szCs w:val="22"/>
              </w:rPr>
              <w:t>lankytis Klaipėdos miesto kultūros įstaigose:</w:t>
            </w:r>
          </w:p>
          <w:p w14:paraId="381F7C1A" w14:textId="0C80FAC8"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r w:rsidR="0096114D" w:rsidRPr="00E05817">
              <w:rPr>
                <w:rFonts w:ascii="Arial" w:hAnsi="Arial" w:cs="Arial"/>
              </w:rPr>
              <w:t>Kultūros centre Žvejų rūmuose;</w:t>
            </w:r>
          </w:p>
          <w:p w14:paraId="2AE8C3F1" w14:textId="0F61FF70"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r w:rsidR="0096114D" w:rsidRPr="00E05817">
              <w:rPr>
                <w:rFonts w:ascii="Arial" w:hAnsi="Arial" w:cs="Arial"/>
              </w:rPr>
              <w:t>Klaipėdos koncertų salėje;</w:t>
            </w:r>
          </w:p>
          <w:p w14:paraId="3EB1CDDE" w14:textId="087F8319"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r w:rsidR="0096114D" w:rsidRPr="00E05817">
              <w:rPr>
                <w:rFonts w:ascii="Arial" w:hAnsi="Arial" w:cs="Arial"/>
              </w:rPr>
              <w:t>Klaipėdos kultūrų komunikacijų centre.</w:t>
            </w:r>
          </w:p>
          <w:p w14:paraId="463384E8" w14:textId="7CAFB183" w:rsidR="0096114D" w:rsidRPr="00E05817" w:rsidRDefault="0096114D" w:rsidP="00E05817">
            <w:pPr>
              <w:pStyle w:val="Sraopastraipa"/>
              <w:tabs>
                <w:tab w:val="left" w:pos="8080"/>
              </w:tabs>
              <w:spacing w:line="276" w:lineRule="auto"/>
              <w:ind w:left="0"/>
              <w:rPr>
                <w:rFonts w:ascii="Arial" w:hAnsi="Arial" w:cs="Arial"/>
                <w:sz w:val="22"/>
                <w:szCs w:val="22"/>
              </w:rPr>
            </w:pPr>
            <w:r w:rsidRPr="00A80084">
              <w:rPr>
                <w:rFonts w:ascii="Arial" w:hAnsi="Arial" w:cs="Arial"/>
                <w:b/>
                <w:bCs/>
                <w:sz w:val="22"/>
                <w:szCs w:val="22"/>
              </w:rPr>
              <w:t>Klaipėdos miesto gyventojai, turėdami gyventojo kortelę ar mobiliąją programėlę, galės naudotis nuolaidomis Klaipėdos rajono kultūros įstaigose</w:t>
            </w:r>
            <w:r w:rsidRPr="00E05817">
              <w:rPr>
                <w:rFonts w:ascii="Arial" w:hAnsi="Arial" w:cs="Arial"/>
                <w:sz w:val="22"/>
                <w:szCs w:val="22"/>
              </w:rPr>
              <w:t>:</w:t>
            </w:r>
          </w:p>
          <w:p w14:paraId="417E8828" w14:textId="2DBE54C5"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r w:rsidR="0096114D" w:rsidRPr="00E05817">
              <w:rPr>
                <w:rFonts w:ascii="Arial" w:hAnsi="Arial" w:cs="Arial"/>
              </w:rPr>
              <w:t>Klaipėdos rajono etninės kultūros centre;</w:t>
            </w:r>
          </w:p>
          <w:p w14:paraId="2E3A3223" w14:textId="2A4DB9E6"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r w:rsidR="0096114D" w:rsidRPr="00E05817">
              <w:rPr>
                <w:rFonts w:ascii="Arial" w:hAnsi="Arial" w:cs="Arial"/>
              </w:rPr>
              <w:t>Gargždų krašto muziejuje;</w:t>
            </w:r>
          </w:p>
          <w:p w14:paraId="09A226C2" w14:textId="5FB1BAFB"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r w:rsidR="0096114D" w:rsidRPr="00E05817">
              <w:rPr>
                <w:rFonts w:ascii="Arial" w:hAnsi="Arial" w:cs="Arial"/>
              </w:rPr>
              <w:t>Gargždų kultūros centre;</w:t>
            </w:r>
          </w:p>
          <w:p w14:paraId="2CB5A33D" w14:textId="23D2A8B3"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r w:rsidR="0096114D" w:rsidRPr="00E05817">
              <w:rPr>
                <w:rFonts w:ascii="Arial" w:hAnsi="Arial" w:cs="Arial"/>
              </w:rPr>
              <w:t>Kretingalės kultūros centre;</w:t>
            </w:r>
          </w:p>
          <w:p w14:paraId="4F442EEE" w14:textId="09F50BA2"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r w:rsidR="0096114D" w:rsidRPr="00E05817">
              <w:rPr>
                <w:rFonts w:ascii="Arial" w:hAnsi="Arial" w:cs="Arial"/>
              </w:rPr>
              <w:t>Priekulės meno ir kultūros centre;</w:t>
            </w:r>
          </w:p>
          <w:p w14:paraId="05C93D27" w14:textId="52449C5A" w:rsidR="0096114D" w:rsidRPr="00E05817" w:rsidRDefault="00A80084" w:rsidP="00E05817">
            <w:pPr>
              <w:tabs>
                <w:tab w:val="left" w:pos="8080"/>
              </w:tabs>
              <w:spacing w:after="0" w:line="276" w:lineRule="auto"/>
              <w:rPr>
                <w:rFonts w:ascii="Arial" w:hAnsi="Arial" w:cs="Arial"/>
              </w:rPr>
            </w:pPr>
            <w:r>
              <w:rPr>
                <w:rFonts w:ascii="Arial" w:hAnsi="Arial" w:cs="Arial"/>
              </w:rPr>
              <w:t xml:space="preserve">− </w:t>
            </w:r>
            <w:proofErr w:type="spellStart"/>
            <w:r w:rsidR="0096114D" w:rsidRPr="00E05817">
              <w:rPr>
                <w:rFonts w:ascii="Arial" w:hAnsi="Arial" w:cs="Arial"/>
              </w:rPr>
              <w:t>Vėžaičių</w:t>
            </w:r>
            <w:proofErr w:type="spellEnd"/>
            <w:r w:rsidR="0096114D" w:rsidRPr="00E05817">
              <w:rPr>
                <w:rFonts w:ascii="Arial" w:hAnsi="Arial" w:cs="Arial"/>
              </w:rPr>
              <w:t xml:space="preserve"> kultūros centre;</w:t>
            </w:r>
          </w:p>
          <w:p w14:paraId="38EED4E4" w14:textId="5E96A731" w:rsidR="00B4246B" w:rsidRPr="00E05817" w:rsidRDefault="00A80084" w:rsidP="00E05817">
            <w:pPr>
              <w:tabs>
                <w:tab w:val="left" w:pos="8080"/>
              </w:tabs>
              <w:spacing w:after="0" w:line="276" w:lineRule="auto"/>
              <w:rPr>
                <w:rFonts w:ascii="Arial" w:hAnsi="Arial" w:cs="Arial"/>
              </w:rPr>
            </w:pPr>
            <w:r>
              <w:rPr>
                <w:rFonts w:ascii="Arial" w:hAnsi="Arial" w:cs="Arial"/>
              </w:rPr>
              <w:t xml:space="preserve">− </w:t>
            </w:r>
            <w:proofErr w:type="spellStart"/>
            <w:r w:rsidR="0096114D" w:rsidRPr="00E05817">
              <w:rPr>
                <w:rFonts w:ascii="Arial" w:hAnsi="Arial" w:cs="Arial"/>
              </w:rPr>
              <w:t>Veiviržėnų</w:t>
            </w:r>
            <w:proofErr w:type="spellEnd"/>
            <w:r w:rsidR="0096114D" w:rsidRPr="00E05817">
              <w:rPr>
                <w:rFonts w:ascii="Arial" w:hAnsi="Arial" w:cs="Arial"/>
              </w:rPr>
              <w:t xml:space="preserve"> kultūros centre.</w:t>
            </w:r>
          </w:p>
        </w:tc>
      </w:tr>
      <w:tr w:rsidR="00B4246B" w:rsidRPr="00B718D5"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5FC80662"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313</w:t>
            </w:r>
          </w:p>
        </w:tc>
        <w:tc>
          <w:tcPr>
            <w:tcW w:w="4254" w:type="dxa"/>
            <w:tcBorders>
              <w:top w:val="single" w:sz="4" w:space="0" w:color="auto"/>
              <w:left w:val="single" w:sz="4" w:space="0" w:color="auto"/>
              <w:bottom w:val="single" w:sz="4" w:space="0" w:color="auto"/>
              <w:right w:val="single" w:sz="4" w:space="0" w:color="auto"/>
            </w:tcBorders>
          </w:tcPr>
          <w:p w14:paraId="2B3B8C00" w14:textId="607DF24A" w:rsidR="00B4246B" w:rsidRPr="00E05817" w:rsidRDefault="00B4246B" w:rsidP="00E05817">
            <w:pPr>
              <w:tabs>
                <w:tab w:val="left" w:pos="730"/>
              </w:tabs>
              <w:spacing w:after="0" w:line="276" w:lineRule="auto"/>
              <w:rPr>
                <w:rFonts w:ascii="Arial" w:hAnsi="Arial" w:cs="Arial"/>
                <w:color w:val="000000" w:themeColor="text1"/>
              </w:rPr>
            </w:pPr>
            <w:r w:rsidRPr="00E05817">
              <w:rPr>
                <w:rFonts w:ascii="Arial" w:hAnsi="Arial" w:cs="Arial"/>
                <w:color w:val="000000"/>
                <w:shd w:val="clear" w:color="auto" w:fill="FFFFFF"/>
              </w:rPr>
              <w:t xml:space="preserve">Dėl tarnybinių ir netarnybinių lengvųjų automobilių naudojimo Klaipėdos rajono savivaldybės biudžetinėse įstaigose taisyklių patvirtinimo. </w:t>
            </w:r>
          </w:p>
        </w:tc>
        <w:tc>
          <w:tcPr>
            <w:tcW w:w="5104" w:type="dxa"/>
            <w:tcBorders>
              <w:top w:val="single" w:sz="4" w:space="0" w:color="auto"/>
              <w:left w:val="single" w:sz="4" w:space="0" w:color="auto"/>
              <w:bottom w:val="single" w:sz="4" w:space="0" w:color="auto"/>
              <w:right w:val="single" w:sz="4" w:space="0" w:color="auto"/>
            </w:tcBorders>
          </w:tcPr>
          <w:p w14:paraId="2676B40B" w14:textId="6C1C5E2C" w:rsidR="00B4246B" w:rsidRPr="00E05817" w:rsidRDefault="0096114D" w:rsidP="00E05817">
            <w:pPr>
              <w:spacing w:after="0" w:line="276" w:lineRule="auto"/>
              <w:rPr>
                <w:rFonts w:ascii="Arial" w:hAnsi="Arial" w:cs="Arial"/>
                <w:bCs/>
                <w:color w:val="000000"/>
              </w:rPr>
            </w:pPr>
            <w:r w:rsidRPr="00E05817">
              <w:rPr>
                <w:rFonts w:ascii="Arial" w:hAnsi="Arial" w:cs="Arial"/>
              </w:rPr>
              <w:t>Pritarta patvirtinti Tarnybinių ir netarnybinių lengvųjų automobilių naudojimo Klaipėdos rajono savivaldybės biudžetinėse įstaigose taisykles.</w:t>
            </w:r>
          </w:p>
        </w:tc>
      </w:tr>
      <w:tr w:rsidR="00B4246B" w:rsidRPr="00B718D5"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541D3CDF"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314</w:t>
            </w:r>
          </w:p>
        </w:tc>
        <w:tc>
          <w:tcPr>
            <w:tcW w:w="4254" w:type="dxa"/>
            <w:tcBorders>
              <w:top w:val="single" w:sz="4" w:space="0" w:color="auto"/>
              <w:left w:val="single" w:sz="4" w:space="0" w:color="auto"/>
              <w:bottom w:val="single" w:sz="4" w:space="0" w:color="auto"/>
              <w:right w:val="single" w:sz="4" w:space="0" w:color="auto"/>
            </w:tcBorders>
          </w:tcPr>
          <w:p w14:paraId="4BC11BF6" w14:textId="0AEDAE8B"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tarybos 2009 m. lapkričio 26 d. sprendimo Nr. T11-538 „Dėl tarnybinių lengvųjų automobilių naudojimo savivaldybės biudžetinėse įstaigose taisyklių patvirtinimo“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374C725C" w14:textId="06983EDF" w:rsidR="001104B5" w:rsidRPr="00E05817" w:rsidRDefault="001104B5" w:rsidP="00E05817">
            <w:pPr>
              <w:tabs>
                <w:tab w:val="right" w:pos="9900"/>
              </w:tabs>
              <w:spacing w:line="276" w:lineRule="auto"/>
              <w:rPr>
                <w:rFonts w:ascii="Arial" w:hAnsi="Arial" w:cs="Arial"/>
              </w:rPr>
            </w:pPr>
            <w:r w:rsidRPr="00E05817">
              <w:rPr>
                <w:rFonts w:ascii="Arial" w:hAnsi="Arial" w:cs="Arial"/>
                <w:bCs/>
              </w:rPr>
              <w:t>Pritarta pripažinti netekusiu galios Klaipėdos rajono savivaldybės tarybos 2009 m. lapkričio 26 d. sprendimą Nr. T11-538 „Dėl tarnybinių lengvųjų automobilių naudojimo savivaldybės biudžetinėse įstaigose taisyklių patvirtinimo“.</w:t>
            </w:r>
          </w:p>
          <w:p w14:paraId="4A5A8169" w14:textId="65E6C333" w:rsidR="00B4246B" w:rsidRPr="00E05817" w:rsidRDefault="00B4246B" w:rsidP="00E05817">
            <w:pPr>
              <w:spacing w:line="276" w:lineRule="auto"/>
              <w:contextualSpacing/>
              <w:rPr>
                <w:rFonts w:ascii="Arial" w:hAnsi="Arial" w:cs="Arial"/>
                <w:bCs/>
              </w:rPr>
            </w:pPr>
          </w:p>
        </w:tc>
      </w:tr>
      <w:tr w:rsidR="00B4246B" w:rsidRPr="00B718D5"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403F3554"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315</w:t>
            </w:r>
          </w:p>
        </w:tc>
        <w:tc>
          <w:tcPr>
            <w:tcW w:w="4254" w:type="dxa"/>
            <w:tcBorders>
              <w:top w:val="single" w:sz="4" w:space="0" w:color="auto"/>
              <w:left w:val="single" w:sz="4" w:space="0" w:color="auto"/>
              <w:bottom w:val="single" w:sz="4" w:space="0" w:color="auto"/>
              <w:right w:val="single" w:sz="4" w:space="0" w:color="auto"/>
            </w:tcBorders>
          </w:tcPr>
          <w:p w14:paraId="78331446" w14:textId="2158C3D7"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6459D9B7" w14:textId="38CD6719" w:rsidR="001104B5" w:rsidRPr="00E05817" w:rsidRDefault="001104B5" w:rsidP="00E05817">
            <w:pPr>
              <w:spacing w:after="0" w:line="276" w:lineRule="auto"/>
              <w:rPr>
                <w:rFonts w:ascii="Arial" w:hAnsi="Arial" w:cs="Arial"/>
              </w:rPr>
            </w:pPr>
            <w:r w:rsidRPr="00E05817">
              <w:rPr>
                <w:rFonts w:ascii="Arial" w:hAnsi="Arial" w:cs="Arial"/>
              </w:rPr>
              <w:t>Pritarta suteikti gatvėms pavadinimus:</w:t>
            </w:r>
          </w:p>
          <w:p w14:paraId="66022416" w14:textId="5904E67B" w:rsidR="001104B5" w:rsidRPr="00E05817" w:rsidRDefault="001104B5" w:rsidP="00E05817">
            <w:pPr>
              <w:spacing w:after="0" w:line="276" w:lineRule="auto"/>
              <w:rPr>
                <w:rFonts w:ascii="Arial" w:hAnsi="Arial" w:cs="Arial"/>
              </w:rPr>
            </w:pPr>
            <w:r w:rsidRPr="00E05817">
              <w:rPr>
                <w:rFonts w:ascii="Arial" w:hAnsi="Arial" w:cs="Arial"/>
              </w:rPr>
              <w:t>1. Dovilų seniūnijoje, Rimkų kaime, Volungių gatvės pavadinimą.</w:t>
            </w:r>
          </w:p>
          <w:p w14:paraId="5A9DCC32" w14:textId="194378A5" w:rsidR="00B4246B" w:rsidRPr="00E05817" w:rsidRDefault="001104B5" w:rsidP="00E05817">
            <w:pPr>
              <w:spacing w:after="0" w:line="276" w:lineRule="auto"/>
              <w:rPr>
                <w:rFonts w:ascii="Arial" w:hAnsi="Arial" w:cs="Arial"/>
                <w:bCs/>
              </w:rPr>
            </w:pPr>
            <w:r w:rsidRPr="00E05817">
              <w:rPr>
                <w:rFonts w:ascii="Arial" w:hAnsi="Arial" w:cs="Arial"/>
              </w:rPr>
              <w:t xml:space="preserve">2. Priekulės seniūnijoje, </w:t>
            </w:r>
            <w:proofErr w:type="spellStart"/>
            <w:r w:rsidRPr="00E05817">
              <w:rPr>
                <w:rFonts w:ascii="Arial" w:hAnsi="Arial" w:cs="Arial"/>
              </w:rPr>
              <w:t>Stragnų</w:t>
            </w:r>
            <w:proofErr w:type="spellEnd"/>
            <w:r w:rsidRPr="00E05817">
              <w:rPr>
                <w:rFonts w:ascii="Arial" w:hAnsi="Arial" w:cs="Arial"/>
              </w:rPr>
              <w:t xml:space="preserve"> II kaime, </w:t>
            </w:r>
            <w:proofErr w:type="spellStart"/>
            <w:r w:rsidRPr="00E05817">
              <w:rPr>
                <w:rFonts w:ascii="Arial" w:hAnsi="Arial" w:cs="Arial"/>
              </w:rPr>
              <w:t>Dreižių</w:t>
            </w:r>
            <w:proofErr w:type="spellEnd"/>
            <w:r w:rsidRPr="00E05817">
              <w:rPr>
                <w:rFonts w:ascii="Arial" w:hAnsi="Arial" w:cs="Arial"/>
              </w:rPr>
              <w:t xml:space="preserve"> gatvės pavadinimą</w:t>
            </w:r>
            <w:r w:rsidRPr="00E05817">
              <w:rPr>
                <w:rFonts w:ascii="Arial" w:hAnsi="Arial" w:cs="Arial"/>
                <w:color w:val="548DD4"/>
              </w:rPr>
              <w:t>.</w:t>
            </w:r>
          </w:p>
        </w:tc>
      </w:tr>
      <w:tr w:rsidR="00B4246B" w:rsidRPr="00B718D5"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1DE500F4"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316</w:t>
            </w:r>
          </w:p>
        </w:tc>
        <w:tc>
          <w:tcPr>
            <w:tcW w:w="4254" w:type="dxa"/>
            <w:tcBorders>
              <w:top w:val="single" w:sz="4" w:space="0" w:color="auto"/>
              <w:left w:val="single" w:sz="4" w:space="0" w:color="auto"/>
              <w:bottom w:val="single" w:sz="4" w:space="0" w:color="auto"/>
              <w:right w:val="single" w:sz="4" w:space="0" w:color="auto"/>
            </w:tcBorders>
          </w:tcPr>
          <w:p w14:paraId="06AE75A3" w14:textId="186858A5"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gatvių geografinių charakteristikų keitimo. </w:t>
            </w:r>
          </w:p>
        </w:tc>
        <w:tc>
          <w:tcPr>
            <w:tcW w:w="5104" w:type="dxa"/>
            <w:tcBorders>
              <w:top w:val="single" w:sz="4" w:space="0" w:color="auto"/>
              <w:left w:val="single" w:sz="4" w:space="0" w:color="auto"/>
              <w:bottom w:val="single" w:sz="4" w:space="0" w:color="auto"/>
              <w:right w:val="single" w:sz="4" w:space="0" w:color="auto"/>
            </w:tcBorders>
          </w:tcPr>
          <w:p w14:paraId="02033169" w14:textId="74B9F573" w:rsidR="001104B5" w:rsidRPr="00E05817" w:rsidRDefault="001104B5" w:rsidP="00E05817">
            <w:pPr>
              <w:tabs>
                <w:tab w:val="left" w:pos="1134"/>
              </w:tabs>
              <w:spacing w:after="0" w:line="276" w:lineRule="auto"/>
              <w:rPr>
                <w:rFonts w:ascii="Arial" w:eastAsia="Times New Roman" w:hAnsi="Arial" w:cs="Arial"/>
              </w:rPr>
            </w:pPr>
            <w:r w:rsidRPr="00E05817">
              <w:rPr>
                <w:rFonts w:ascii="Arial" w:eastAsia="Times New Roman" w:hAnsi="Arial" w:cs="Arial"/>
              </w:rPr>
              <w:t>Pritarta pakeisti gatvių geografines charakteristikas:</w:t>
            </w:r>
          </w:p>
          <w:p w14:paraId="158DFF59" w14:textId="77777777" w:rsidR="001104B5" w:rsidRPr="00E05817" w:rsidRDefault="001104B5" w:rsidP="00E05817">
            <w:pPr>
              <w:tabs>
                <w:tab w:val="left" w:pos="1134"/>
              </w:tabs>
              <w:spacing w:after="0" w:line="276" w:lineRule="auto"/>
              <w:rPr>
                <w:rFonts w:ascii="Arial" w:eastAsia="Times New Roman" w:hAnsi="Arial" w:cs="Arial"/>
              </w:rPr>
            </w:pPr>
            <w:r w:rsidRPr="00E05817">
              <w:rPr>
                <w:rFonts w:ascii="Arial" w:eastAsia="Times New Roman" w:hAnsi="Arial" w:cs="Arial"/>
              </w:rPr>
              <w:t xml:space="preserve">1. Dovilų seniūnijoje, </w:t>
            </w:r>
            <w:proofErr w:type="spellStart"/>
            <w:r w:rsidRPr="00E05817">
              <w:rPr>
                <w:rFonts w:ascii="Arial" w:eastAsia="Times New Roman" w:hAnsi="Arial" w:cs="Arial"/>
              </w:rPr>
              <w:t>Toleikių</w:t>
            </w:r>
            <w:proofErr w:type="spellEnd"/>
            <w:r w:rsidRPr="00E05817">
              <w:rPr>
                <w:rFonts w:ascii="Arial" w:eastAsia="Times New Roman" w:hAnsi="Arial" w:cs="Arial"/>
              </w:rPr>
              <w:t xml:space="preserve"> kaime esančios Volungių gatvės.</w:t>
            </w:r>
          </w:p>
          <w:p w14:paraId="6DE399BF" w14:textId="15130405" w:rsidR="00B4246B" w:rsidRPr="00E05817" w:rsidRDefault="001104B5" w:rsidP="00E05817">
            <w:pPr>
              <w:tabs>
                <w:tab w:val="left" w:pos="1134"/>
              </w:tabs>
              <w:spacing w:after="0" w:line="276" w:lineRule="auto"/>
              <w:rPr>
                <w:rFonts w:ascii="Arial" w:hAnsi="Arial" w:cs="Arial"/>
              </w:rPr>
            </w:pPr>
            <w:r w:rsidRPr="00E05817">
              <w:rPr>
                <w:rFonts w:ascii="Arial" w:eastAsia="Times New Roman" w:hAnsi="Arial" w:cs="Arial"/>
              </w:rPr>
              <w:t xml:space="preserve">2. </w:t>
            </w:r>
            <w:proofErr w:type="spellStart"/>
            <w:r w:rsidRPr="00E05817">
              <w:rPr>
                <w:rFonts w:ascii="Arial" w:eastAsia="Times New Roman" w:hAnsi="Arial" w:cs="Arial"/>
              </w:rPr>
              <w:t>Sendvario</w:t>
            </w:r>
            <w:proofErr w:type="spellEnd"/>
            <w:r w:rsidRPr="00E05817">
              <w:rPr>
                <w:rFonts w:ascii="Arial" w:eastAsia="Times New Roman" w:hAnsi="Arial" w:cs="Arial"/>
              </w:rPr>
              <w:t xml:space="preserve"> seniūnijoje, Radailių kaime esančios Laukžemių gatvės.</w:t>
            </w:r>
          </w:p>
        </w:tc>
      </w:tr>
      <w:tr w:rsidR="00B4246B" w:rsidRPr="00B718D5"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2F0D2899"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lastRenderedPageBreak/>
              <w:t>T11-</w:t>
            </w:r>
            <w:r w:rsidR="0008352F" w:rsidRPr="00E05817">
              <w:rPr>
                <w:rFonts w:ascii="Arial" w:eastAsia="Times New Roman" w:hAnsi="Arial" w:cs="Arial"/>
                <w:lang w:eastAsia="lt-LT"/>
              </w:rPr>
              <w:t>317</w:t>
            </w:r>
          </w:p>
        </w:tc>
        <w:tc>
          <w:tcPr>
            <w:tcW w:w="4254" w:type="dxa"/>
            <w:tcBorders>
              <w:top w:val="single" w:sz="4" w:space="0" w:color="auto"/>
              <w:left w:val="single" w:sz="4" w:space="0" w:color="auto"/>
              <w:bottom w:val="single" w:sz="4" w:space="0" w:color="auto"/>
              <w:right w:val="single" w:sz="4" w:space="0" w:color="auto"/>
            </w:tcBorders>
          </w:tcPr>
          <w:p w14:paraId="70CB1228" w14:textId="55978026"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Klaipėdos rajono savivaldybės tarybos 2024 m. kovo 28 d. sprendimo Nr. T11-175 „Dėl pilietinio pasipriešinimo organizacijų rėmimo Klaipėdos rajone programos patvirtinimo“ pakeitimo. </w:t>
            </w:r>
          </w:p>
        </w:tc>
        <w:tc>
          <w:tcPr>
            <w:tcW w:w="5104" w:type="dxa"/>
            <w:tcBorders>
              <w:top w:val="single" w:sz="4" w:space="0" w:color="auto"/>
              <w:left w:val="single" w:sz="4" w:space="0" w:color="auto"/>
              <w:bottom w:val="single" w:sz="4" w:space="0" w:color="auto"/>
              <w:right w:val="single" w:sz="4" w:space="0" w:color="auto"/>
            </w:tcBorders>
          </w:tcPr>
          <w:p w14:paraId="39847614" w14:textId="28AF8D32" w:rsidR="00B4246B" w:rsidRPr="00E05817" w:rsidRDefault="001104B5" w:rsidP="00E05817">
            <w:pPr>
              <w:spacing w:after="0" w:line="276" w:lineRule="auto"/>
              <w:rPr>
                <w:rFonts w:ascii="Arial" w:hAnsi="Arial" w:cs="Arial"/>
                <w:color w:val="000000"/>
              </w:rPr>
            </w:pPr>
            <w:r w:rsidRPr="00E05817">
              <w:rPr>
                <w:rFonts w:ascii="Arial" w:eastAsia="Times New Roman" w:hAnsi="Arial" w:cs="Arial"/>
              </w:rPr>
              <w:t>Pritarta pakeisti Pilietinio pasipriešinimo organizacijų rėmimo Klaipėdos rajone programą</w:t>
            </w:r>
            <w:r w:rsidRPr="00E05817">
              <w:rPr>
                <w:rFonts w:ascii="Arial" w:hAnsi="Arial" w:cs="Arial"/>
              </w:rPr>
              <w:t>, patvirtintą Klaipėdos rajono savivaldybės tarybos 2024 m. kovo 28 d. sprendimu Nr. T11-175 „</w:t>
            </w:r>
            <w:r w:rsidRPr="00E05817">
              <w:rPr>
                <w:rFonts w:ascii="Arial" w:eastAsia="Times New Roman" w:hAnsi="Arial" w:cs="Arial"/>
                <w:lang w:eastAsia="lt-LT"/>
              </w:rPr>
              <w:t>Dėl pilietinio pasipriešinimo organizacijų rėmimo Klaipėdos rajone programos patvirtinimo</w:t>
            </w:r>
            <w:r w:rsidRPr="00E05817">
              <w:rPr>
                <w:rFonts w:ascii="Arial" w:hAnsi="Arial" w:cs="Arial"/>
              </w:rPr>
              <w:t>“,</w:t>
            </w:r>
            <w:r w:rsidRPr="00E05817">
              <w:rPr>
                <w:rFonts w:ascii="Arial" w:eastAsia="Times New Roman" w:hAnsi="Arial" w:cs="Arial"/>
              </w:rPr>
              <w:t xml:space="preserve"> ir išdėstyti ją nauja redakcija.</w:t>
            </w:r>
          </w:p>
        </w:tc>
      </w:tr>
      <w:tr w:rsidR="00B4246B" w:rsidRPr="00B718D5"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5AD8C1D5"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318</w:t>
            </w:r>
          </w:p>
        </w:tc>
        <w:tc>
          <w:tcPr>
            <w:tcW w:w="4254" w:type="dxa"/>
            <w:tcBorders>
              <w:top w:val="single" w:sz="4" w:space="0" w:color="auto"/>
              <w:left w:val="single" w:sz="4" w:space="0" w:color="auto"/>
              <w:bottom w:val="single" w:sz="4" w:space="0" w:color="auto"/>
              <w:right w:val="single" w:sz="4" w:space="0" w:color="auto"/>
            </w:tcBorders>
          </w:tcPr>
          <w:p w14:paraId="2C26C1F6" w14:textId="1B36F420"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Jono Lankučio viešosios bibliotekos nuostatų patvirtinimo. </w:t>
            </w:r>
          </w:p>
        </w:tc>
        <w:tc>
          <w:tcPr>
            <w:tcW w:w="5104" w:type="dxa"/>
            <w:tcBorders>
              <w:top w:val="single" w:sz="4" w:space="0" w:color="auto"/>
              <w:left w:val="single" w:sz="4" w:space="0" w:color="auto"/>
              <w:bottom w:val="single" w:sz="4" w:space="0" w:color="auto"/>
              <w:right w:val="single" w:sz="4" w:space="0" w:color="auto"/>
            </w:tcBorders>
          </w:tcPr>
          <w:p w14:paraId="65EBB748" w14:textId="75F2A78D" w:rsidR="00B4246B" w:rsidRPr="00E05817" w:rsidRDefault="00AA3378" w:rsidP="00827AB2">
            <w:pPr>
              <w:tabs>
                <w:tab w:val="left" w:pos="9900"/>
              </w:tabs>
              <w:spacing w:after="0" w:line="276" w:lineRule="auto"/>
              <w:rPr>
                <w:rFonts w:ascii="Arial" w:hAnsi="Arial" w:cs="Arial"/>
              </w:rPr>
            </w:pPr>
            <w:r w:rsidRPr="00E05817">
              <w:rPr>
                <w:rFonts w:ascii="Arial" w:hAnsi="Arial" w:cs="Arial"/>
                <w:color w:val="000000"/>
              </w:rPr>
              <w:t>Pritarta patvirtinti Jono Lankučio viešosios bibliotekos nuostatus.</w:t>
            </w:r>
          </w:p>
        </w:tc>
      </w:tr>
      <w:tr w:rsidR="00B4246B" w:rsidRPr="00B718D5"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32474FA8"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319</w:t>
            </w:r>
          </w:p>
        </w:tc>
        <w:tc>
          <w:tcPr>
            <w:tcW w:w="4254" w:type="dxa"/>
            <w:tcBorders>
              <w:top w:val="single" w:sz="4" w:space="0" w:color="auto"/>
              <w:left w:val="single" w:sz="4" w:space="0" w:color="auto"/>
              <w:bottom w:val="single" w:sz="4" w:space="0" w:color="auto"/>
              <w:right w:val="single" w:sz="4" w:space="0" w:color="auto"/>
            </w:tcBorders>
          </w:tcPr>
          <w:p w14:paraId="2287F5AC" w14:textId="4E7881A7"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Jono Lankučio viešosios bibliotekos filialų skaičiaus ir jų išdėstymo nustatymo. </w:t>
            </w:r>
          </w:p>
        </w:tc>
        <w:tc>
          <w:tcPr>
            <w:tcW w:w="5104" w:type="dxa"/>
            <w:tcBorders>
              <w:top w:val="single" w:sz="4" w:space="0" w:color="auto"/>
              <w:left w:val="single" w:sz="4" w:space="0" w:color="auto"/>
              <w:bottom w:val="single" w:sz="4" w:space="0" w:color="auto"/>
              <w:right w:val="single" w:sz="4" w:space="0" w:color="auto"/>
            </w:tcBorders>
          </w:tcPr>
          <w:p w14:paraId="54E89E53" w14:textId="5F07DCC3" w:rsidR="00B4246B" w:rsidRPr="00E05817" w:rsidRDefault="00AA3378" w:rsidP="00E05817">
            <w:pPr>
              <w:spacing w:after="0" w:line="276" w:lineRule="auto"/>
              <w:rPr>
                <w:rFonts w:ascii="Arial" w:hAnsi="Arial" w:cs="Arial"/>
              </w:rPr>
            </w:pPr>
            <w:r w:rsidRPr="00E05817">
              <w:rPr>
                <w:rFonts w:ascii="Arial" w:hAnsi="Arial" w:cs="Arial"/>
                <w:color w:val="000000"/>
              </w:rPr>
              <w:t>Pritarta nustatyti Jono Lankučio viešosios bibliotekos filialų skaičių – 24 ir jų išdėstymą.</w:t>
            </w:r>
          </w:p>
        </w:tc>
      </w:tr>
      <w:tr w:rsidR="00B4246B" w:rsidRPr="00B718D5"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68616CDA"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320</w:t>
            </w:r>
          </w:p>
        </w:tc>
        <w:tc>
          <w:tcPr>
            <w:tcW w:w="4254" w:type="dxa"/>
            <w:tcBorders>
              <w:top w:val="single" w:sz="4" w:space="0" w:color="auto"/>
              <w:left w:val="single" w:sz="4" w:space="0" w:color="auto"/>
              <w:bottom w:val="single" w:sz="4" w:space="0" w:color="auto"/>
              <w:right w:val="single" w:sz="4" w:space="0" w:color="auto"/>
            </w:tcBorders>
          </w:tcPr>
          <w:p w14:paraId="3784BF86" w14:textId="54E7F508"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Dėl Klaipėdos rajono metų mokytojo Bronislavos Aldonos Gedvilaitės–</w:t>
            </w:r>
            <w:proofErr w:type="spellStart"/>
            <w:r w:rsidRPr="00E05817">
              <w:rPr>
                <w:rFonts w:ascii="Arial" w:hAnsi="Arial" w:cs="Arial"/>
                <w:color w:val="000000"/>
                <w:shd w:val="clear" w:color="auto" w:fill="FFFFFF"/>
              </w:rPr>
              <w:t>Treijos</w:t>
            </w:r>
            <w:proofErr w:type="spellEnd"/>
            <w:r w:rsidRPr="00E05817">
              <w:rPr>
                <w:rFonts w:ascii="Arial" w:hAnsi="Arial" w:cs="Arial"/>
                <w:color w:val="000000"/>
                <w:shd w:val="clear" w:color="auto" w:fill="FFFFFF"/>
              </w:rPr>
              <w:t xml:space="preserve"> premijos skyrimo. </w:t>
            </w:r>
          </w:p>
        </w:tc>
        <w:tc>
          <w:tcPr>
            <w:tcW w:w="5104" w:type="dxa"/>
            <w:tcBorders>
              <w:top w:val="single" w:sz="4" w:space="0" w:color="auto"/>
              <w:left w:val="single" w:sz="4" w:space="0" w:color="auto"/>
              <w:bottom w:val="single" w:sz="4" w:space="0" w:color="auto"/>
              <w:right w:val="single" w:sz="4" w:space="0" w:color="auto"/>
            </w:tcBorders>
          </w:tcPr>
          <w:p w14:paraId="6F7E1F9D" w14:textId="3CF5DF1B" w:rsidR="00AA3378" w:rsidRPr="00E05817" w:rsidRDefault="00AA3378" w:rsidP="00E05817">
            <w:pPr>
              <w:spacing w:after="0" w:line="276" w:lineRule="auto"/>
              <w:rPr>
                <w:rFonts w:ascii="Arial" w:hAnsi="Arial" w:cs="Arial"/>
                <w:color w:val="1A2B2E"/>
              </w:rPr>
            </w:pPr>
            <w:r w:rsidRPr="00E05817">
              <w:rPr>
                <w:rFonts w:ascii="Arial" w:hAnsi="Arial" w:cs="Arial"/>
                <w:color w:val="1A2B2E"/>
              </w:rPr>
              <w:t>Pritarta s</w:t>
            </w:r>
            <w:r w:rsidRPr="00E05817">
              <w:rPr>
                <w:rFonts w:ascii="Arial" w:hAnsi="Arial" w:cs="Arial"/>
                <w:color w:val="000000"/>
              </w:rPr>
              <w:t>kirti Klaipėdos rajono metų mokytojo Bronislavos Aldonos Gedvilaitės-</w:t>
            </w:r>
            <w:proofErr w:type="spellStart"/>
            <w:r w:rsidRPr="00E05817">
              <w:rPr>
                <w:rFonts w:ascii="Arial" w:hAnsi="Arial" w:cs="Arial"/>
                <w:color w:val="000000"/>
              </w:rPr>
              <w:t>Treijos</w:t>
            </w:r>
            <w:proofErr w:type="spellEnd"/>
            <w:r w:rsidRPr="00E05817">
              <w:rPr>
                <w:rFonts w:ascii="Arial" w:hAnsi="Arial" w:cs="Arial"/>
                <w:color w:val="000000"/>
              </w:rPr>
              <w:t xml:space="preserve">  premijas: </w:t>
            </w:r>
          </w:p>
          <w:p w14:paraId="548FB8EE" w14:textId="77777777" w:rsidR="00AA3378" w:rsidRPr="00E05817" w:rsidRDefault="00AA3378" w:rsidP="00E05817">
            <w:pPr>
              <w:tabs>
                <w:tab w:val="left" w:pos="851"/>
              </w:tabs>
              <w:spacing w:after="0" w:line="276" w:lineRule="auto"/>
              <w:rPr>
                <w:rFonts w:ascii="Arial" w:hAnsi="Arial" w:cs="Arial"/>
                <w:spacing w:val="-2"/>
              </w:rPr>
            </w:pPr>
            <w:r w:rsidRPr="00E05817">
              <w:rPr>
                <w:rFonts w:ascii="Arial" w:eastAsia="Calibri" w:hAnsi="Arial" w:cs="Arial"/>
                <w:spacing w:val="-2"/>
              </w:rPr>
              <w:t>1.</w:t>
            </w:r>
            <w:r w:rsidRPr="00E05817">
              <w:rPr>
                <w:rFonts w:ascii="Arial" w:hAnsi="Arial" w:cs="Arial"/>
                <w:spacing w:val="-2"/>
              </w:rPr>
              <w:t xml:space="preserve"> Giedriui Žemaičiui, Gargždų „Vaivorykštės“ gimnazijos matematikos mokytojui metodininkui.</w:t>
            </w:r>
          </w:p>
          <w:p w14:paraId="28B655B5" w14:textId="77777777" w:rsidR="00AA3378" w:rsidRPr="00E05817" w:rsidRDefault="00AA3378" w:rsidP="00E05817">
            <w:pPr>
              <w:tabs>
                <w:tab w:val="left" w:pos="851"/>
              </w:tabs>
              <w:spacing w:after="0" w:line="276" w:lineRule="auto"/>
              <w:rPr>
                <w:rFonts w:ascii="Arial" w:hAnsi="Arial" w:cs="Arial"/>
                <w:spacing w:val="-2"/>
              </w:rPr>
            </w:pPr>
            <w:r w:rsidRPr="00E05817">
              <w:rPr>
                <w:rFonts w:ascii="Arial" w:hAnsi="Arial" w:cs="Arial"/>
                <w:spacing w:val="-2"/>
              </w:rPr>
              <w:t xml:space="preserve">2. </w:t>
            </w:r>
            <w:proofErr w:type="spellStart"/>
            <w:r w:rsidRPr="00E05817">
              <w:rPr>
                <w:rFonts w:ascii="Arial" w:hAnsi="Arial" w:cs="Arial"/>
                <w:spacing w:val="-2"/>
              </w:rPr>
              <w:t>Dalei</w:t>
            </w:r>
            <w:proofErr w:type="spellEnd"/>
            <w:r w:rsidRPr="00E05817">
              <w:rPr>
                <w:rFonts w:ascii="Arial" w:hAnsi="Arial" w:cs="Arial"/>
                <w:spacing w:val="-2"/>
              </w:rPr>
              <w:t xml:space="preserve"> </w:t>
            </w:r>
            <w:proofErr w:type="spellStart"/>
            <w:r w:rsidRPr="00E05817">
              <w:rPr>
                <w:rFonts w:ascii="Arial" w:hAnsi="Arial" w:cs="Arial"/>
                <w:spacing w:val="-2"/>
              </w:rPr>
              <w:t>Razguvienei</w:t>
            </w:r>
            <w:proofErr w:type="spellEnd"/>
            <w:r w:rsidRPr="00E05817">
              <w:rPr>
                <w:rFonts w:ascii="Arial" w:hAnsi="Arial" w:cs="Arial"/>
                <w:spacing w:val="-2"/>
              </w:rPr>
              <w:t>, Gargždų „Minijos“ progimnazijos biologijos mokytojai metodininkei.</w:t>
            </w:r>
          </w:p>
          <w:p w14:paraId="7AB456DF" w14:textId="22821571" w:rsidR="00B4246B" w:rsidRPr="00E05817" w:rsidRDefault="00AA3378" w:rsidP="00E05817">
            <w:pPr>
              <w:tabs>
                <w:tab w:val="left" w:pos="851"/>
              </w:tabs>
              <w:spacing w:after="0" w:line="276" w:lineRule="auto"/>
              <w:rPr>
                <w:rFonts w:ascii="Arial" w:hAnsi="Arial" w:cs="Arial"/>
                <w:spacing w:val="-2"/>
              </w:rPr>
            </w:pPr>
            <w:r w:rsidRPr="00E05817">
              <w:rPr>
                <w:rFonts w:ascii="Arial" w:hAnsi="Arial" w:cs="Arial"/>
                <w:spacing w:val="-2"/>
              </w:rPr>
              <w:t>3. Audronei Remeikienei, Gargždų „Kranto“ progimnazijos geografijos mokytojai metodininkei.</w:t>
            </w:r>
          </w:p>
        </w:tc>
      </w:tr>
      <w:tr w:rsidR="00B4246B" w:rsidRPr="00B718D5"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55EF0D85" w:rsidR="00B4246B" w:rsidRPr="00E05817" w:rsidRDefault="00B4246B"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321</w:t>
            </w:r>
          </w:p>
        </w:tc>
        <w:tc>
          <w:tcPr>
            <w:tcW w:w="4254" w:type="dxa"/>
            <w:tcBorders>
              <w:top w:val="single" w:sz="4" w:space="0" w:color="auto"/>
              <w:left w:val="single" w:sz="4" w:space="0" w:color="auto"/>
              <w:bottom w:val="single" w:sz="4" w:space="0" w:color="auto"/>
              <w:right w:val="single" w:sz="4" w:space="0" w:color="auto"/>
            </w:tcBorders>
          </w:tcPr>
          <w:p w14:paraId="0794EAAE" w14:textId="27E191C4" w:rsidR="00B4246B" w:rsidRPr="00E05817" w:rsidRDefault="00B4246B" w:rsidP="00E05817">
            <w:pPr>
              <w:tabs>
                <w:tab w:val="left" w:pos="730"/>
              </w:tabs>
              <w:spacing w:after="0" w:line="276" w:lineRule="auto"/>
              <w:rPr>
                <w:rFonts w:ascii="Arial" w:hAnsi="Arial" w:cs="Arial"/>
                <w:color w:val="000000" w:themeColor="text1"/>
                <w:shd w:val="clear" w:color="auto" w:fill="FFFFFF"/>
              </w:rPr>
            </w:pPr>
            <w:r w:rsidRPr="00E05817">
              <w:rPr>
                <w:rFonts w:ascii="Arial" w:hAnsi="Arial" w:cs="Arial"/>
                <w:color w:val="000000"/>
                <w:shd w:val="clear" w:color="auto" w:fill="FFFFFF"/>
              </w:rPr>
              <w:t xml:space="preserve">Dėl viešosios įstaigos „JJ krepšinio akademija“ steigimo. </w:t>
            </w:r>
          </w:p>
        </w:tc>
        <w:tc>
          <w:tcPr>
            <w:tcW w:w="5104" w:type="dxa"/>
            <w:tcBorders>
              <w:top w:val="single" w:sz="4" w:space="0" w:color="auto"/>
              <w:left w:val="single" w:sz="4" w:space="0" w:color="auto"/>
              <w:bottom w:val="single" w:sz="4" w:space="0" w:color="auto"/>
              <w:right w:val="single" w:sz="4" w:space="0" w:color="auto"/>
            </w:tcBorders>
          </w:tcPr>
          <w:p w14:paraId="76FBBF8B" w14:textId="4E647BC0" w:rsidR="00B4246B" w:rsidRPr="00E05817" w:rsidRDefault="00AA3378" w:rsidP="00E05817">
            <w:pPr>
              <w:spacing w:after="0" w:line="276" w:lineRule="auto"/>
              <w:rPr>
                <w:rFonts w:ascii="Arial" w:hAnsi="Arial" w:cs="Arial"/>
              </w:rPr>
            </w:pPr>
            <w:r w:rsidRPr="00E05817">
              <w:rPr>
                <w:rFonts w:ascii="Arial" w:hAnsi="Arial" w:cs="Arial"/>
              </w:rPr>
              <w:t xml:space="preserve">Pritarta </w:t>
            </w:r>
            <w:r w:rsidR="003639B6">
              <w:rPr>
                <w:rFonts w:ascii="Arial" w:hAnsi="Arial" w:cs="Arial"/>
              </w:rPr>
              <w:t>d</w:t>
            </w:r>
            <w:r w:rsidRPr="00E05817">
              <w:rPr>
                <w:rFonts w:ascii="Arial" w:hAnsi="Arial" w:cs="Arial"/>
              </w:rPr>
              <w:t>alyvauti kartu su asociacija „Lietuvos krepšinis“ ir fiziniu asmeniu A. J. (duomenys neviešinami) steigiant viešąją įstaigą „JJ krepšinio akademija“</w:t>
            </w:r>
            <w:r w:rsidRPr="00E05817">
              <w:rPr>
                <w:rFonts w:ascii="Arial" w:hAnsi="Arial" w:cs="Arial"/>
                <w:spacing w:val="-1"/>
              </w:rPr>
              <w:t>.</w:t>
            </w:r>
            <w:r w:rsidRPr="00E05817">
              <w:rPr>
                <w:rFonts w:ascii="Arial" w:hAnsi="Arial" w:cs="Arial"/>
              </w:rPr>
              <w:t xml:space="preserve"> </w:t>
            </w:r>
          </w:p>
        </w:tc>
      </w:tr>
      <w:tr w:rsidR="00504D13" w:rsidRPr="00B718D5" w14:paraId="59B0FB8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EDF043" w14:textId="6F96697C" w:rsidR="00504D13" w:rsidRPr="00E05817" w:rsidRDefault="00504D13"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322</w:t>
            </w:r>
          </w:p>
        </w:tc>
        <w:tc>
          <w:tcPr>
            <w:tcW w:w="4254" w:type="dxa"/>
            <w:tcBorders>
              <w:top w:val="single" w:sz="4" w:space="0" w:color="auto"/>
              <w:left w:val="single" w:sz="4" w:space="0" w:color="auto"/>
              <w:bottom w:val="single" w:sz="4" w:space="0" w:color="auto"/>
              <w:right w:val="single" w:sz="4" w:space="0" w:color="auto"/>
            </w:tcBorders>
          </w:tcPr>
          <w:p w14:paraId="1A272185" w14:textId="4626A1C4" w:rsidR="00504D13" w:rsidRPr="00E05817" w:rsidRDefault="00504D13" w:rsidP="00E05817">
            <w:pPr>
              <w:tabs>
                <w:tab w:val="left" w:pos="730"/>
              </w:tabs>
              <w:spacing w:after="0" w:line="276" w:lineRule="auto"/>
              <w:rPr>
                <w:rFonts w:ascii="Arial" w:hAnsi="Arial" w:cs="Arial"/>
                <w:color w:val="000000"/>
                <w:shd w:val="clear" w:color="auto" w:fill="FFFFFF"/>
              </w:rPr>
            </w:pPr>
            <w:r w:rsidRPr="00E05817">
              <w:rPr>
                <w:rFonts w:ascii="Arial" w:hAnsi="Arial" w:cs="Arial"/>
                <w:color w:val="000000"/>
                <w:shd w:val="clear" w:color="auto" w:fill="FFFFFF"/>
              </w:rPr>
              <w:t xml:space="preserve">Dėl pritarimo kelių projektų finansavimo sutarčių pasirašymui. </w:t>
            </w:r>
          </w:p>
        </w:tc>
        <w:tc>
          <w:tcPr>
            <w:tcW w:w="5104" w:type="dxa"/>
            <w:tcBorders>
              <w:top w:val="single" w:sz="4" w:space="0" w:color="auto"/>
              <w:left w:val="single" w:sz="4" w:space="0" w:color="auto"/>
              <w:bottom w:val="single" w:sz="4" w:space="0" w:color="auto"/>
              <w:right w:val="single" w:sz="4" w:space="0" w:color="auto"/>
            </w:tcBorders>
          </w:tcPr>
          <w:p w14:paraId="20F5794B" w14:textId="44FB9EB8" w:rsidR="00504D13" w:rsidRPr="00E05817" w:rsidRDefault="00504D13" w:rsidP="00E05817">
            <w:pPr>
              <w:widowControl w:val="0"/>
              <w:tabs>
                <w:tab w:val="left" w:pos="1276"/>
                <w:tab w:val="left" w:pos="1560"/>
              </w:tabs>
              <w:autoSpaceDE w:val="0"/>
              <w:autoSpaceDN w:val="0"/>
              <w:adjustRightInd w:val="0"/>
              <w:spacing w:after="0" w:line="276" w:lineRule="auto"/>
              <w:contextualSpacing/>
              <w:rPr>
                <w:rFonts w:ascii="Arial" w:eastAsia="Calibri" w:hAnsi="Arial" w:cs="Arial"/>
                <w:lang w:eastAsia="lt-LT"/>
              </w:rPr>
            </w:pPr>
            <w:bookmarkStart w:id="11" w:name="_Hlk208320391"/>
            <w:r w:rsidRPr="00E05817">
              <w:rPr>
                <w:rFonts w:ascii="Arial" w:eastAsia="Calibri" w:hAnsi="Arial" w:cs="Arial"/>
                <w:lang w:eastAsia="lt-LT"/>
              </w:rPr>
              <w:t>Pritarta:</w:t>
            </w:r>
          </w:p>
          <w:p w14:paraId="37265E3A" w14:textId="658D1E48" w:rsidR="00504D13" w:rsidRPr="00E05817" w:rsidRDefault="00504D13" w:rsidP="00E05817">
            <w:pPr>
              <w:widowControl w:val="0"/>
              <w:tabs>
                <w:tab w:val="left" w:pos="1276"/>
                <w:tab w:val="left" w:pos="1560"/>
              </w:tabs>
              <w:autoSpaceDE w:val="0"/>
              <w:autoSpaceDN w:val="0"/>
              <w:adjustRightInd w:val="0"/>
              <w:spacing w:after="0" w:line="276" w:lineRule="auto"/>
              <w:contextualSpacing/>
              <w:rPr>
                <w:rFonts w:ascii="Arial" w:eastAsia="Calibri" w:hAnsi="Arial" w:cs="Arial"/>
                <w:lang w:eastAsia="lt-LT"/>
              </w:rPr>
            </w:pPr>
            <w:r w:rsidRPr="00E05817">
              <w:rPr>
                <w:rFonts w:ascii="Arial" w:eastAsia="Calibri" w:hAnsi="Arial" w:cs="Arial"/>
                <w:lang w:eastAsia="lt-LT"/>
              </w:rPr>
              <w:t xml:space="preserve">1. Pripažinti </w:t>
            </w:r>
            <w:bookmarkEnd w:id="11"/>
            <w:r w:rsidRPr="00E05817">
              <w:rPr>
                <w:rFonts w:ascii="Arial" w:eastAsia="Calibri" w:hAnsi="Arial" w:cs="Arial"/>
                <w:lang w:eastAsia="lt-LT"/>
              </w:rPr>
              <w:t xml:space="preserve">I. P. (duomenys neviešinami) 2025-05-05 pasiūlymą atlikti Kretingalės sen. </w:t>
            </w:r>
            <w:proofErr w:type="spellStart"/>
            <w:r w:rsidRPr="00E05817">
              <w:rPr>
                <w:rFonts w:ascii="Arial" w:eastAsia="Calibri" w:hAnsi="Arial" w:cs="Arial"/>
                <w:lang w:eastAsia="lt-LT"/>
              </w:rPr>
              <w:t>Karklės</w:t>
            </w:r>
            <w:proofErr w:type="spellEnd"/>
            <w:r w:rsidRPr="00E05817">
              <w:rPr>
                <w:rFonts w:ascii="Arial" w:eastAsia="Calibri" w:hAnsi="Arial" w:cs="Arial"/>
                <w:lang w:eastAsia="lt-LT"/>
              </w:rPr>
              <w:t xml:space="preserve"> k. esančios </w:t>
            </w:r>
            <w:proofErr w:type="spellStart"/>
            <w:r w:rsidRPr="00E05817">
              <w:rPr>
                <w:rFonts w:ascii="Arial" w:eastAsia="Calibri" w:hAnsi="Arial" w:cs="Arial"/>
                <w:lang w:eastAsia="lt-LT"/>
              </w:rPr>
              <w:t>Placio</w:t>
            </w:r>
            <w:proofErr w:type="spellEnd"/>
            <w:r w:rsidRPr="00E05817">
              <w:rPr>
                <w:rFonts w:ascii="Arial" w:eastAsia="Calibri" w:hAnsi="Arial" w:cs="Arial"/>
                <w:lang w:eastAsia="lt-LT"/>
              </w:rPr>
              <w:t xml:space="preserve"> g. (kelio Nr. KL10</w:t>
            </w:r>
            <w:r w:rsidR="003639B6">
              <w:rPr>
                <w:rFonts w:ascii="Arial" w:eastAsia="Calibri" w:hAnsi="Arial" w:cs="Arial"/>
                <w:lang w:eastAsia="lt-LT"/>
              </w:rPr>
              <w:t>63</w:t>
            </w:r>
            <w:r w:rsidRPr="00E05817">
              <w:rPr>
                <w:rFonts w:ascii="Arial" w:eastAsia="Calibri" w:hAnsi="Arial" w:cs="Arial"/>
                <w:lang w:eastAsia="lt-LT"/>
              </w:rPr>
              <w:t xml:space="preserve">) 170 m atkarpos remonto darbus pagal pareiškėjo parengtą projektą tinkamu įgyvendinti ir pritarti kelio projekto finansavimo sutarties pasirašymui. Planuojama projekto vertė 60 000 Eur (šešiasdešimt tūkstančių eurų). </w:t>
            </w:r>
            <w:bookmarkStart w:id="12" w:name="_Hlk208320912"/>
            <w:r w:rsidRPr="00E05817">
              <w:rPr>
                <w:rFonts w:ascii="Arial" w:eastAsia="Calibri" w:hAnsi="Arial" w:cs="Arial"/>
                <w:lang w:eastAsia="lt-LT"/>
              </w:rPr>
              <w:t xml:space="preserve">Projekto įgyvendinimui skirti Klaipėdos rajono savivaldybės biudžeto finansavimo lėšų </w:t>
            </w:r>
            <w:bookmarkEnd w:id="12"/>
            <w:r w:rsidRPr="00E05817">
              <w:rPr>
                <w:rFonts w:ascii="Arial" w:eastAsia="Calibri" w:hAnsi="Arial" w:cs="Arial"/>
                <w:lang w:eastAsia="lt-LT"/>
              </w:rPr>
              <w:t>30 000 Eur (trisdešimt tūkstančių eurų).</w:t>
            </w:r>
          </w:p>
          <w:p w14:paraId="6A3DA35C" w14:textId="056EDCF9" w:rsidR="00504D13" w:rsidRPr="00E05817" w:rsidRDefault="00504D13" w:rsidP="00E05817">
            <w:pPr>
              <w:widowControl w:val="0"/>
              <w:tabs>
                <w:tab w:val="left" w:pos="1276"/>
                <w:tab w:val="left" w:pos="1560"/>
              </w:tabs>
              <w:autoSpaceDE w:val="0"/>
              <w:autoSpaceDN w:val="0"/>
              <w:adjustRightInd w:val="0"/>
              <w:spacing w:after="0" w:line="276" w:lineRule="auto"/>
              <w:contextualSpacing/>
              <w:rPr>
                <w:rFonts w:ascii="Arial" w:eastAsia="Calibri" w:hAnsi="Arial" w:cs="Arial"/>
                <w:lang w:eastAsia="lt-LT"/>
              </w:rPr>
            </w:pPr>
            <w:r w:rsidRPr="00E05817">
              <w:rPr>
                <w:rFonts w:ascii="Arial" w:eastAsia="Calibri" w:hAnsi="Arial" w:cs="Arial"/>
                <w:lang w:eastAsia="lt-LT"/>
              </w:rPr>
              <w:t>2. Pripažinti s. b. „</w:t>
            </w:r>
            <w:proofErr w:type="spellStart"/>
            <w:r w:rsidRPr="00E05817">
              <w:rPr>
                <w:rFonts w:ascii="Arial" w:eastAsia="Calibri" w:hAnsi="Arial" w:cs="Arial"/>
                <w:lang w:eastAsia="lt-LT"/>
              </w:rPr>
              <w:t>Vaiteliai</w:t>
            </w:r>
            <w:proofErr w:type="spellEnd"/>
            <w:r w:rsidRPr="00E05817">
              <w:rPr>
                <w:rFonts w:ascii="Arial" w:eastAsia="Calibri" w:hAnsi="Arial" w:cs="Arial"/>
                <w:lang w:eastAsia="lt-LT"/>
              </w:rPr>
              <w:t xml:space="preserve">“ 2025-08-26 pasiūlymą atlikti Dauparų-Kvietinių sen. </w:t>
            </w:r>
            <w:proofErr w:type="spellStart"/>
            <w:r w:rsidRPr="00E05817">
              <w:rPr>
                <w:rFonts w:ascii="Arial" w:eastAsia="Calibri" w:hAnsi="Arial" w:cs="Arial"/>
                <w:lang w:eastAsia="lt-LT"/>
              </w:rPr>
              <w:t>Vaitelių</w:t>
            </w:r>
            <w:proofErr w:type="spellEnd"/>
            <w:r w:rsidRPr="00E05817">
              <w:rPr>
                <w:rFonts w:ascii="Arial" w:eastAsia="Calibri" w:hAnsi="Arial" w:cs="Arial"/>
                <w:lang w:eastAsia="lt-LT"/>
              </w:rPr>
              <w:t xml:space="preserve"> k. Lelijų al. (kelio Nr. KL8105) kelio, autobusų sustojimo ir nuovažos (tęstinis projektas) kapitalinio remonto darbus pagal parengtą projektą. Planuojama projekto vertė 340 000 Eur (trys šimtai keturiasdešimt  tūkstančių eurų). Projekto įgyvendinimui skirti Klaipėdos rajono savivaldybės biudžeto finansavimo lėšų 170 000 Eur (šimtas septyniasdešimt tūkstančių eurų).</w:t>
            </w:r>
          </w:p>
        </w:tc>
      </w:tr>
      <w:tr w:rsidR="00504D13" w:rsidRPr="00B718D5" w14:paraId="5E8FFB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25FDC1A" w14:textId="7A8674CD" w:rsidR="00504D13" w:rsidRPr="00E05817" w:rsidRDefault="00504D13" w:rsidP="00E05817">
            <w:pPr>
              <w:spacing w:after="0" w:line="276" w:lineRule="auto"/>
              <w:rPr>
                <w:rFonts w:ascii="Arial" w:eastAsia="Times New Roman" w:hAnsi="Arial" w:cs="Arial"/>
                <w:lang w:eastAsia="lt-LT"/>
              </w:rPr>
            </w:pPr>
            <w:r w:rsidRPr="00E05817">
              <w:rPr>
                <w:rFonts w:ascii="Arial" w:eastAsia="Times New Roman" w:hAnsi="Arial" w:cs="Arial"/>
                <w:lang w:eastAsia="lt-LT"/>
              </w:rPr>
              <w:lastRenderedPageBreak/>
              <w:t>T11-</w:t>
            </w:r>
            <w:r w:rsidR="0008352F" w:rsidRPr="00E05817">
              <w:rPr>
                <w:rFonts w:ascii="Arial" w:eastAsia="Times New Roman" w:hAnsi="Arial" w:cs="Arial"/>
                <w:lang w:eastAsia="lt-LT"/>
              </w:rPr>
              <w:t>323</w:t>
            </w:r>
          </w:p>
        </w:tc>
        <w:tc>
          <w:tcPr>
            <w:tcW w:w="4254" w:type="dxa"/>
            <w:tcBorders>
              <w:top w:val="single" w:sz="4" w:space="0" w:color="auto"/>
              <w:left w:val="single" w:sz="4" w:space="0" w:color="auto"/>
              <w:bottom w:val="single" w:sz="4" w:space="0" w:color="auto"/>
              <w:right w:val="single" w:sz="4" w:space="0" w:color="auto"/>
            </w:tcBorders>
          </w:tcPr>
          <w:p w14:paraId="228BAD63" w14:textId="247D564E" w:rsidR="00504D13" w:rsidRPr="00E05817" w:rsidRDefault="00504D13" w:rsidP="00E05817">
            <w:pPr>
              <w:tabs>
                <w:tab w:val="left" w:pos="730"/>
              </w:tabs>
              <w:spacing w:after="0" w:line="276" w:lineRule="auto"/>
              <w:rPr>
                <w:rFonts w:ascii="Arial" w:hAnsi="Arial" w:cs="Arial"/>
                <w:color w:val="000000"/>
                <w:shd w:val="clear" w:color="auto" w:fill="FFFFFF"/>
              </w:rPr>
            </w:pPr>
            <w:r w:rsidRPr="00E05817">
              <w:rPr>
                <w:rFonts w:ascii="Arial" w:hAnsi="Arial" w:cs="Arial"/>
                <w:color w:val="000000"/>
                <w:shd w:val="clear" w:color="auto" w:fill="FFFFFF"/>
              </w:rPr>
              <w:t xml:space="preserve">Dėl Klaipėdos rajono sodininkų bendrijų bendrojo naudojimo žemėje esančių kelių (gatvių) perdavimo Savivaldybei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63877492" w14:textId="41F38D0D" w:rsidR="00504D13" w:rsidRPr="00E05817" w:rsidRDefault="00504D13" w:rsidP="00E05817">
            <w:pPr>
              <w:spacing w:after="0" w:line="276" w:lineRule="auto"/>
              <w:rPr>
                <w:rFonts w:ascii="Arial" w:hAnsi="Arial" w:cs="Arial"/>
              </w:rPr>
            </w:pPr>
            <w:r w:rsidRPr="00E05817">
              <w:rPr>
                <w:rFonts w:ascii="Arial" w:hAnsi="Arial" w:cs="Arial"/>
                <w:bCs/>
                <w:lang w:eastAsia="lt-LT"/>
              </w:rPr>
              <w:t xml:space="preserve">Patvirtintas </w:t>
            </w:r>
            <w:r w:rsidRPr="00E05817">
              <w:rPr>
                <w:rFonts w:ascii="Arial" w:hAnsi="Arial" w:cs="Arial"/>
              </w:rPr>
              <w:t xml:space="preserve">Klaipėdos rajono sodininkų bendrijų bendrojo naudojimo žemėje esančių kelių (gatvių) perdavimo </w:t>
            </w:r>
            <w:r w:rsidR="003639B6">
              <w:rPr>
                <w:rFonts w:ascii="Arial" w:hAnsi="Arial" w:cs="Arial"/>
              </w:rPr>
              <w:t>S</w:t>
            </w:r>
            <w:r w:rsidRPr="00E05817">
              <w:rPr>
                <w:rFonts w:ascii="Arial" w:hAnsi="Arial" w:cs="Arial"/>
              </w:rPr>
              <w:t>avivaldybei tvarkos</w:t>
            </w:r>
            <w:r w:rsidRPr="00E05817">
              <w:rPr>
                <w:rFonts w:ascii="Arial" w:hAnsi="Arial" w:cs="Arial"/>
                <w:bCs/>
                <w:lang w:eastAsia="lt-LT"/>
              </w:rPr>
              <w:t xml:space="preserve"> aprašas.</w:t>
            </w:r>
          </w:p>
        </w:tc>
      </w:tr>
      <w:tr w:rsidR="00504D13" w:rsidRPr="00B718D5" w14:paraId="35CB9D7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9544B0" w14:textId="6EDEBEFD" w:rsidR="00504D13" w:rsidRPr="00E05817" w:rsidRDefault="00504D13"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w:t>
            </w:r>
            <w:r w:rsidR="0008352F" w:rsidRPr="00E05817">
              <w:rPr>
                <w:rFonts w:ascii="Arial" w:eastAsia="Times New Roman" w:hAnsi="Arial" w:cs="Arial"/>
                <w:lang w:eastAsia="lt-LT"/>
              </w:rPr>
              <w:t>324</w:t>
            </w:r>
          </w:p>
        </w:tc>
        <w:tc>
          <w:tcPr>
            <w:tcW w:w="4254" w:type="dxa"/>
            <w:tcBorders>
              <w:top w:val="single" w:sz="4" w:space="0" w:color="auto"/>
              <w:left w:val="single" w:sz="4" w:space="0" w:color="auto"/>
              <w:bottom w:val="single" w:sz="4" w:space="0" w:color="auto"/>
              <w:right w:val="single" w:sz="4" w:space="0" w:color="auto"/>
            </w:tcBorders>
          </w:tcPr>
          <w:p w14:paraId="5A78EAC7" w14:textId="639F09F6" w:rsidR="00504D13" w:rsidRPr="00E05817" w:rsidRDefault="00504D13" w:rsidP="00E05817">
            <w:pPr>
              <w:tabs>
                <w:tab w:val="left" w:pos="730"/>
              </w:tabs>
              <w:spacing w:after="0" w:line="276" w:lineRule="auto"/>
              <w:rPr>
                <w:rFonts w:ascii="Arial" w:hAnsi="Arial" w:cs="Arial"/>
                <w:color w:val="000000"/>
                <w:shd w:val="clear" w:color="auto" w:fill="FFFFFF"/>
              </w:rPr>
            </w:pPr>
            <w:r w:rsidRPr="00E05817">
              <w:rPr>
                <w:rFonts w:ascii="Arial" w:hAnsi="Arial" w:cs="Arial"/>
                <w:color w:val="000000"/>
                <w:shd w:val="clear" w:color="auto" w:fill="FFFFFF"/>
              </w:rPr>
              <w:t xml:space="preserve">Dėl Klaipėdos rajono savivaldybės ilgalaikio ir trumpalaikio materialiojo turto perdavimo Klaipėdos rajono </w:t>
            </w:r>
            <w:proofErr w:type="spellStart"/>
            <w:r w:rsidRPr="00E05817">
              <w:rPr>
                <w:rFonts w:ascii="Arial" w:hAnsi="Arial" w:cs="Arial"/>
                <w:color w:val="000000"/>
                <w:shd w:val="clear" w:color="auto" w:fill="FFFFFF"/>
              </w:rPr>
              <w:t>Sendvario</w:t>
            </w:r>
            <w:proofErr w:type="spellEnd"/>
            <w:r w:rsidRPr="00E05817">
              <w:rPr>
                <w:rFonts w:ascii="Arial" w:hAnsi="Arial" w:cs="Arial"/>
                <w:color w:val="000000"/>
                <w:shd w:val="clear" w:color="auto" w:fill="FFFFFF"/>
              </w:rPr>
              <w:t xml:space="preserve"> „Saulės“ mokyklai valdyti, naudoti ir disponuoti juo patikėjimo teise</w:t>
            </w:r>
            <w:r w:rsidR="00FC19AF" w:rsidRPr="00E05817">
              <w:rPr>
                <w:rFonts w:ascii="Arial" w:hAnsi="Arial" w:cs="Arial"/>
                <w:color w:val="000000"/>
                <w:shd w:val="clear" w:color="auto" w:fill="FFFFFF"/>
              </w:rPr>
              <w:t>.</w:t>
            </w:r>
          </w:p>
        </w:tc>
        <w:tc>
          <w:tcPr>
            <w:tcW w:w="5104" w:type="dxa"/>
            <w:tcBorders>
              <w:top w:val="single" w:sz="4" w:space="0" w:color="auto"/>
              <w:left w:val="single" w:sz="4" w:space="0" w:color="auto"/>
              <w:bottom w:val="single" w:sz="4" w:space="0" w:color="auto"/>
              <w:right w:val="single" w:sz="4" w:space="0" w:color="auto"/>
            </w:tcBorders>
          </w:tcPr>
          <w:p w14:paraId="6ACFC5FC" w14:textId="77777777" w:rsidR="003639B6" w:rsidRDefault="00504D13" w:rsidP="00E05817">
            <w:pPr>
              <w:spacing w:after="0" w:line="276" w:lineRule="auto"/>
              <w:rPr>
                <w:rFonts w:ascii="Arial" w:hAnsi="Arial" w:cs="Arial"/>
              </w:rPr>
            </w:pPr>
            <w:r w:rsidRPr="00E05817">
              <w:rPr>
                <w:rFonts w:ascii="Arial" w:hAnsi="Arial" w:cs="Arial"/>
              </w:rPr>
              <w:t xml:space="preserve">Pritarta perduoti Klaipėdos rajono </w:t>
            </w:r>
            <w:proofErr w:type="spellStart"/>
            <w:r w:rsidRPr="00E05817">
              <w:rPr>
                <w:rFonts w:ascii="Arial" w:hAnsi="Arial" w:cs="Arial"/>
              </w:rPr>
              <w:t>Sendvario</w:t>
            </w:r>
            <w:proofErr w:type="spellEnd"/>
            <w:r w:rsidRPr="00E05817">
              <w:rPr>
                <w:rFonts w:ascii="Arial" w:hAnsi="Arial" w:cs="Arial"/>
              </w:rPr>
              <w:t xml:space="preserve"> „Saulės“ mokyklai kodas 306948399, valdyti, naudoti ir disponuoti juo patikėjimo teise Klaipėdos rajono savivaldybės ilgalaikį ir trumpalaikį materialųjį turtą: virykles, šaldytuvą, indaploves, skalbimo mašinas, džiovykles, programines įrangas, daugiafunkcius įrenginius, interaktyvius ekranus ir kitą turtą. </w:t>
            </w:r>
          </w:p>
          <w:p w14:paraId="6BD3C223" w14:textId="3776FCDF" w:rsidR="00504D13" w:rsidRPr="00E05817" w:rsidRDefault="00504D13" w:rsidP="00E05817">
            <w:pPr>
              <w:spacing w:after="0" w:line="276" w:lineRule="auto"/>
              <w:rPr>
                <w:rFonts w:ascii="Arial" w:hAnsi="Arial" w:cs="Arial"/>
                <w:color w:val="000000" w:themeColor="text1"/>
              </w:rPr>
            </w:pPr>
            <w:r w:rsidRPr="00E05817">
              <w:rPr>
                <w:rFonts w:ascii="Arial" w:hAnsi="Arial" w:cs="Arial"/>
                <w:color w:val="000000" w:themeColor="text1"/>
              </w:rPr>
              <w:t xml:space="preserve">Tikslas – užtikrinti mokslo įstaigos tinkamas darbo sąlygas, aprūpinti darbo įrankiais, inventoriumi.  </w:t>
            </w:r>
          </w:p>
        </w:tc>
      </w:tr>
      <w:tr w:rsidR="00FC19AF" w:rsidRPr="00B718D5" w14:paraId="5AC679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6068565" w14:textId="2E0D9D25" w:rsidR="00FC19AF" w:rsidRPr="00E05817" w:rsidRDefault="00FC19AF" w:rsidP="00E05817">
            <w:pPr>
              <w:spacing w:after="0" w:line="276" w:lineRule="auto"/>
              <w:rPr>
                <w:rFonts w:ascii="Arial" w:eastAsia="Times New Roman" w:hAnsi="Arial" w:cs="Arial"/>
                <w:lang w:eastAsia="lt-LT"/>
              </w:rPr>
            </w:pPr>
            <w:r w:rsidRPr="00E05817">
              <w:rPr>
                <w:rFonts w:ascii="Arial" w:eastAsia="Times New Roman" w:hAnsi="Arial" w:cs="Arial"/>
                <w:lang w:eastAsia="lt-LT"/>
              </w:rPr>
              <w:t>T11-325</w:t>
            </w:r>
          </w:p>
        </w:tc>
        <w:tc>
          <w:tcPr>
            <w:tcW w:w="4254" w:type="dxa"/>
            <w:tcBorders>
              <w:top w:val="single" w:sz="4" w:space="0" w:color="auto"/>
              <w:left w:val="single" w:sz="4" w:space="0" w:color="auto"/>
              <w:bottom w:val="single" w:sz="4" w:space="0" w:color="auto"/>
              <w:right w:val="single" w:sz="4" w:space="0" w:color="auto"/>
            </w:tcBorders>
          </w:tcPr>
          <w:p w14:paraId="43383135" w14:textId="363234C2" w:rsidR="00FC19AF" w:rsidRPr="00E05817" w:rsidRDefault="00FC19AF" w:rsidP="00E05817">
            <w:pPr>
              <w:tabs>
                <w:tab w:val="left" w:pos="730"/>
              </w:tabs>
              <w:spacing w:after="0" w:line="276" w:lineRule="auto"/>
              <w:rPr>
                <w:rFonts w:ascii="Arial" w:hAnsi="Arial" w:cs="Arial"/>
                <w:color w:val="000000"/>
                <w:shd w:val="clear" w:color="auto" w:fill="FFFFFF"/>
              </w:rPr>
            </w:pPr>
            <w:r w:rsidRPr="00E05817">
              <w:rPr>
                <w:rFonts w:ascii="Arial" w:hAnsi="Arial" w:cs="Arial"/>
                <w:color w:val="000000"/>
                <w:shd w:val="clear" w:color="auto" w:fill="FFFFFF"/>
              </w:rPr>
              <w:t>Dėl Klaipėdos rajono savivaldybės turto perdavimo Klaipėdos rajono savivaldybės biudžetinei įstaigai Sporto centrui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tcPr>
          <w:p w14:paraId="5DC49CF6" w14:textId="56CEC61C" w:rsidR="00FC19AF" w:rsidRPr="00E05817" w:rsidRDefault="00FC19AF" w:rsidP="00E05817">
            <w:pPr>
              <w:spacing w:after="0" w:line="276" w:lineRule="auto"/>
              <w:rPr>
                <w:rFonts w:ascii="Arial" w:hAnsi="Arial" w:cs="Arial"/>
              </w:rPr>
            </w:pPr>
            <w:r w:rsidRPr="00E05817">
              <w:rPr>
                <w:rFonts w:ascii="Arial" w:hAnsi="Arial" w:cs="Arial"/>
              </w:rPr>
              <w:t>Pritarta perduoti Klaipėdos rajono savivaldybės biudžetinei įstaigai Sporto centrui, kodas 163740253, 20 metų laikotarpiui valdyti, naudoti ir disponuoti juo patikėjimo teise Klaipėdos rajono savivaldybei nuosavybės teise priklausantį nekilnojamąjį turtą, esantį adresu: Dariaus ir Girėno g. 4, Gargždai, Klaipėdos r. sav.: 8472,02 kv. m ploto visuomeninės paskirties Daugiafunkcinį sporto centrą (I ir II etapų metu 100 procentų baigtumu priduotos baseino ir sporto arenos patalpos, plane pažymėtos nuo R-1 iki R-11, nuo 1-1 iki 1-94, nuo 2-1 iki 2-46, nuo 3-1 iki 3-9), unikalus Nr. 4400-6629-8684, žymėjimas plane 1U3/g.</w:t>
            </w:r>
          </w:p>
        </w:tc>
      </w:tr>
    </w:tbl>
    <w:p w14:paraId="01DBE948" w14:textId="00DDD8DE" w:rsidR="007F6373" w:rsidRPr="00982F73" w:rsidRDefault="007F6373" w:rsidP="00C03C3A">
      <w:pPr>
        <w:spacing w:before="120" w:after="0" w:line="240" w:lineRule="auto"/>
        <w:ind w:firstLine="567"/>
        <w:rPr>
          <w:rFonts w:ascii="Arial" w:eastAsia="Times New Roman" w:hAnsi="Arial" w:cs="Arial"/>
          <w:lang w:eastAsia="lt-LT"/>
        </w:rPr>
      </w:pPr>
      <w:r w:rsidRPr="00982F73">
        <w:rPr>
          <w:rFonts w:ascii="Arial" w:eastAsia="Times New Roman" w:hAnsi="Arial" w:cs="Arial"/>
          <w:lang w:eastAsia="lt-LT"/>
        </w:rPr>
        <w:t>V</w:t>
      </w:r>
      <w:r w:rsidR="00BF4391">
        <w:rPr>
          <w:rFonts w:ascii="Arial" w:eastAsia="Times New Roman" w:hAnsi="Arial" w:cs="Arial"/>
          <w:lang w:eastAsia="lt-LT"/>
        </w:rPr>
        <w:t>i</w:t>
      </w:r>
      <w:r w:rsidRPr="00982F73">
        <w:rPr>
          <w:rFonts w:ascii="Arial" w:eastAsia="Times New Roman" w:hAnsi="Arial" w:cs="Arial"/>
          <w:lang w:eastAsia="lt-LT"/>
        </w:rPr>
        <w:t xml:space="preserve">si šių sprendimų tekstai skelbiami Savivaldybės interneto svetainėje </w:t>
      </w:r>
      <w:hyperlink r:id="rId8" w:history="1">
        <w:r w:rsidRPr="00982F73">
          <w:rPr>
            <w:rFonts w:ascii="Arial" w:eastAsia="Times New Roman" w:hAnsi="Arial" w:cs="Arial"/>
            <w:color w:val="0070C0"/>
            <w:u w:val="single"/>
            <w:lang w:eastAsia="lt-LT"/>
          </w:rPr>
          <w:t>www.klaipedos-r.lt</w:t>
        </w:r>
      </w:hyperlink>
      <w:r w:rsidRPr="00982F73">
        <w:rPr>
          <w:rFonts w:ascii="Arial" w:eastAsia="Times New Roman" w:hAnsi="Arial" w:cs="Arial"/>
          <w:color w:val="0070C0"/>
          <w:lang w:eastAsia="lt-LT"/>
        </w:rPr>
        <w:t xml:space="preserve">. </w:t>
      </w:r>
      <w:r w:rsidRPr="00982F73">
        <w:rPr>
          <w:rFonts w:ascii="Arial" w:eastAsia="Times New Roman" w:hAnsi="Arial" w:cs="Arial"/>
          <w:lang w:eastAsia="lt-LT"/>
        </w:rPr>
        <w:t xml:space="preserve">– Teisinė informacija – Teisės aktai, o norminiai teisės aktai skelbiami ir Teisės aktų registre </w:t>
      </w:r>
      <w:hyperlink r:id="rId9" w:history="1">
        <w:r w:rsidRPr="00982F73">
          <w:rPr>
            <w:rFonts w:ascii="Arial" w:eastAsia="Times New Roman" w:hAnsi="Arial" w:cs="Arial"/>
            <w:color w:val="0070C0"/>
            <w:u w:val="single"/>
            <w:lang w:eastAsia="lt-LT"/>
          </w:rPr>
          <w:t>www.e-tar.lt</w:t>
        </w:r>
      </w:hyperlink>
      <w:r w:rsidRPr="00982F73">
        <w:rPr>
          <w:rFonts w:ascii="Arial" w:eastAsia="Times New Roman" w:hAnsi="Arial" w:cs="Arial"/>
          <w:color w:val="0070C0"/>
          <w:lang w:eastAsia="lt-LT"/>
        </w:rPr>
        <w:t>.</w:t>
      </w:r>
    </w:p>
    <w:p w14:paraId="3E47112E" w14:textId="54DF5AD3"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w:t>
      </w:r>
    </w:p>
    <w:sectPr w:rsidR="00083C51" w:rsidRPr="00083C51" w:rsidSect="00E05817">
      <w:headerReference w:type="default" r:id="rId10"/>
      <w:pgSz w:w="11906" w:h="16838"/>
      <w:pgMar w:top="964" w:right="425" w:bottom="96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7A98" w14:textId="77777777" w:rsidR="00BD7DB4" w:rsidRDefault="00BD7DB4">
      <w:pPr>
        <w:spacing w:after="0" w:line="240" w:lineRule="auto"/>
      </w:pPr>
      <w:r>
        <w:separator/>
      </w:r>
    </w:p>
  </w:endnote>
  <w:endnote w:type="continuationSeparator" w:id="0">
    <w:p w14:paraId="7D745E37" w14:textId="77777777" w:rsidR="00BD7DB4" w:rsidRDefault="00BD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F1F4" w14:textId="77777777" w:rsidR="00BD7DB4" w:rsidRDefault="00BD7DB4">
      <w:pPr>
        <w:spacing w:after="0" w:line="240" w:lineRule="auto"/>
      </w:pPr>
      <w:r>
        <w:separator/>
      </w:r>
    </w:p>
  </w:footnote>
  <w:footnote w:type="continuationSeparator" w:id="0">
    <w:p w14:paraId="01E5EFFB" w14:textId="77777777" w:rsidR="00BD7DB4" w:rsidRDefault="00BD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0F1078F9"/>
    <w:multiLevelType w:val="hybridMultilevel"/>
    <w:tmpl w:val="038209FE"/>
    <w:lvl w:ilvl="0" w:tplc="901E7990">
      <w:start w:val="1"/>
      <w:numFmt w:val="decimal"/>
      <w:lvlText w:val="%1."/>
      <w:lvlJc w:val="left"/>
      <w:pPr>
        <w:ind w:left="1494" w:hanging="360"/>
      </w:pPr>
      <w:rPr>
        <w:rFonts w:ascii="Arial" w:hAnsi="Arial" w:cs="Arial" w:hint="default"/>
        <w:color w:val="auto"/>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B2A52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1F85F27"/>
    <w:multiLevelType w:val="hybridMultilevel"/>
    <w:tmpl w:val="ACA816EE"/>
    <w:lvl w:ilvl="0" w:tplc="F25C482E">
      <w:start w:val="1"/>
      <w:numFmt w:val="decimal"/>
      <w:lvlText w:val="%1."/>
      <w:lvlJc w:val="left"/>
      <w:pPr>
        <w:ind w:left="9858" w:hanging="360"/>
      </w:pPr>
      <w:rPr>
        <w:rFonts w:hint="default"/>
        <w:b/>
        <w:bCs w:val="0"/>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7" w15:restartNumberingAfterBreak="0">
    <w:nsid w:val="2578176A"/>
    <w:multiLevelType w:val="multilevel"/>
    <w:tmpl w:val="5DBC4B4E"/>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9"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0"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2"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13" w15:restartNumberingAfterBreak="0">
    <w:nsid w:val="58877DD6"/>
    <w:multiLevelType w:val="hybridMultilevel"/>
    <w:tmpl w:val="30C0C22E"/>
    <w:lvl w:ilvl="0" w:tplc="752A496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4"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5C0E5C2C"/>
    <w:multiLevelType w:val="hybridMultilevel"/>
    <w:tmpl w:val="F3905D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6C0B223A"/>
    <w:multiLevelType w:val="multilevel"/>
    <w:tmpl w:val="7F56917C"/>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9"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21"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41060064">
    <w:abstractNumId w:val="20"/>
  </w:num>
  <w:num w:numId="2" w16cid:durableId="514882860">
    <w:abstractNumId w:val="8"/>
  </w:num>
  <w:num w:numId="3" w16cid:durableId="84693647">
    <w:abstractNumId w:val="14"/>
  </w:num>
  <w:num w:numId="4" w16cid:durableId="656422223">
    <w:abstractNumId w:val="23"/>
  </w:num>
  <w:num w:numId="5" w16cid:durableId="1146052439">
    <w:abstractNumId w:val="19"/>
  </w:num>
  <w:num w:numId="6" w16cid:durableId="1208833133">
    <w:abstractNumId w:val="21"/>
  </w:num>
  <w:num w:numId="7" w16cid:durableId="1783187822">
    <w:abstractNumId w:val="10"/>
  </w:num>
  <w:num w:numId="8" w16cid:durableId="1747336915">
    <w:abstractNumId w:val="2"/>
  </w:num>
  <w:num w:numId="9" w16cid:durableId="306251541">
    <w:abstractNumId w:val="0"/>
  </w:num>
  <w:num w:numId="10" w16cid:durableId="14435742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5"/>
  </w:num>
  <w:num w:numId="12" w16cid:durableId="1389567473">
    <w:abstractNumId w:val="11"/>
  </w:num>
  <w:num w:numId="13" w16cid:durableId="205220866">
    <w:abstractNumId w:val="12"/>
  </w:num>
  <w:num w:numId="14" w16cid:durableId="1858151366">
    <w:abstractNumId w:val="16"/>
  </w:num>
  <w:num w:numId="15" w16cid:durableId="765544496">
    <w:abstractNumId w:val="17"/>
  </w:num>
  <w:num w:numId="16" w16cid:durableId="1160078478">
    <w:abstractNumId w:val="24"/>
  </w:num>
  <w:num w:numId="17" w16cid:durableId="1911574209">
    <w:abstractNumId w:val="1"/>
  </w:num>
  <w:num w:numId="18" w16cid:durableId="933440509">
    <w:abstractNumId w:val="4"/>
  </w:num>
  <w:num w:numId="19" w16cid:durableId="1172648490">
    <w:abstractNumId w:val="13"/>
  </w:num>
  <w:num w:numId="20" w16cid:durableId="438186455">
    <w:abstractNumId w:val="6"/>
  </w:num>
  <w:num w:numId="21" w16cid:durableId="28996239">
    <w:abstractNumId w:val="9"/>
  </w:num>
  <w:num w:numId="22" w16cid:durableId="418143668">
    <w:abstractNumId w:val="15"/>
  </w:num>
  <w:num w:numId="23" w16cid:durableId="1734084430">
    <w:abstractNumId w:val="18"/>
  </w:num>
  <w:num w:numId="24" w16cid:durableId="235282719">
    <w:abstractNumId w:val="7"/>
  </w:num>
  <w:num w:numId="25" w16cid:durableId="1853493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558"/>
    <w:rsid w:val="00020DEA"/>
    <w:rsid w:val="0002115A"/>
    <w:rsid w:val="0002316A"/>
    <w:rsid w:val="00023A87"/>
    <w:rsid w:val="00023CEA"/>
    <w:rsid w:val="00025B46"/>
    <w:rsid w:val="0002632C"/>
    <w:rsid w:val="00026CCB"/>
    <w:rsid w:val="00030BC3"/>
    <w:rsid w:val="00030FA0"/>
    <w:rsid w:val="000318B6"/>
    <w:rsid w:val="00033C10"/>
    <w:rsid w:val="00034160"/>
    <w:rsid w:val="000349F0"/>
    <w:rsid w:val="00034C6D"/>
    <w:rsid w:val="00035FEC"/>
    <w:rsid w:val="00036B2A"/>
    <w:rsid w:val="00036CEB"/>
    <w:rsid w:val="00040792"/>
    <w:rsid w:val="00041C9A"/>
    <w:rsid w:val="00041E54"/>
    <w:rsid w:val="00041E80"/>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57BC1"/>
    <w:rsid w:val="0006132C"/>
    <w:rsid w:val="0006399B"/>
    <w:rsid w:val="00063BE0"/>
    <w:rsid w:val="00066496"/>
    <w:rsid w:val="000679B6"/>
    <w:rsid w:val="00070D2A"/>
    <w:rsid w:val="00073D51"/>
    <w:rsid w:val="00074775"/>
    <w:rsid w:val="00075258"/>
    <w:rsid w:val="0007590D"/>
    <w:rsid w:val="00075D76"/>
    <w:rsid w:val="000772A7"/>
    <w:rsid w:val="00081E8A"/>
    <w:rsid w:val="00082DEC"/>
    <w:rsid w:val="0008352F"/>
    <w:rsid w:val="00083C51"/>
    <w:rsid w:val="00085149"/>
    <w:rsid w:val="00086E5D"/>
    <w:rsid w:val="00086F83"/>
    <w:rsid w:val="0008783A"/>
    <w:rsid w:val="00087E14"/>
    <w:rsid w:val="000919F5"/>
    <w:rsid w:val="000936E4"/>
    <w:rsid w:val="0009440D"/>
    <w:rsid w:val="0009481B"/>
    <w:rsid w:val="000A2279"/>
    <w:rsid w:val="000A2B77"/>
    <w:rsid w:val="000A3C47"/>
    <w:rsid w:val="000A41AE"/>
    <w:rsid w:val="000B2CFB"/>
    <w:rsid w:val="000B44CD"/>
    <w:rsid w:val="000B5BD6"/>
    <w:rsid w:val="000B7155"/>
    <w:rsid w:val="000C01AA"/>
    <w:rsid w:val="000C0A7D"/>
    <w:rsid w:val="000C1D1E"/>
    <w:rsid w:val="000C2B0A"/>
    <w:rsid w:val="000C409B"/>
    <w:rsid w:val="000C59D0"/>
    <w:rsid w:val="000C7613"/>
    <w:rsid w:val="000D1D5A"/>
    <w:rsid w:val="000D3D5D"/>
    <w:rsid w:val="000D56FA"/>
    <w:rsid w:val="000D6DB1"/>
    <w:rsid w:val="000E1036"/>
    <w:rsid w:val="000E27DF"/>
    <w:rsid w:val="000E320B"/>
    <w:rsid w:val="000E385B"/>
    <w:rsid w:val="000E3F1F"/>
    <w:rsid w:val="000E615F"/>
    <w:rsid w:val="000E7625"/>
    <w:rsid w:val="000F3C58"/>
    <w:rsid w:val="000F675C"/>
    <w:rsid w:val="000F7DE7"/>
    <w:rsid w:val="001025A1"/>
    <w:rsid w:val="001025D3"/>
    <w:rsid w:val="0010269E"/>
    <w:rsid w:val="00102F44"/>
    <w:rsid w:val="00105385"/>
    <w:rsid w:val="0010622F"/>
    <w:rsid w:val="0010758B"/>
    <w:rsid w:val="001104B5"/>
    <w:rsid w:val="001119BE"/>
    <w:rsid w:val="00111A51"/>
    <w:rsid w:val="001144E2"/>
    <w:rsid w:val="00114C22"/>
    <w:rsid w:val="00115B0D"/>
    <w:rsid w:val="00116532"/>
    <w:rsid w:val="00117B96"/>
    <w:rsid w:val="00120EA4"/>
    <w:rsid w:val="00123555"/>
    <w:rsid w:val="00123675"/>
    <w:rsid w:val="0012545C"/>
    <w:rsid w:val="0012579D"/>
    <w:rsid w:val="001269CD"/>
    <w:rsid w:val="001272BF"/>
    <w:rsid w:val="001300AA"/>
    <w:rsid w:val="001303CF"/>
    <w:rsid w:val="00131041"/>
    <w:rsid w:val="0013122B"/>
    <w:rsid w:val="00134859"/>
    <w:rsid w:val="00135038"/>
    <w:rsid w:val="00135465"/>
    <w:rsid w:val="001368CB"/>
    <w:rsid w:val="001375AD"/>
    <w:rsid w:val="00140E3F"/>
    <w:rsid w:val="0014172B"/>
    <w:rsid w:val="00143ECD"/>
    <w:rsid w:val="0014671B"/>
    <w:rsid w:val="00150AB6"/>
    <w:rsid w:val="00151833"/>
    <w:rsid w:val="00151C15"/>
    <w:rsid w:val="0015290A"/>
    <w:rsid w:val="00153E15"/>
    <w:rsid w:val="001561DB"/>
    <w:rsid w:val="001562E5"/>
    <w:rsid w:val="00162FF9"/>
    <w:rsid w:val="00165904"/>
    <w:rsid w:val="00165D02"/>
    <w:rsid w:val="001673AF"/>
    <w:rsid w:val="00167C16"/>
    <w:rsid w:val="00170F71"/>
    <w:rsid w:val="00171D15"/>
    <w:rsid w:val="00175C89"/>
    <w:rsid w:val="001776BB"/>
    <w:rsid w:val="00180B60"/>
    <w:rsid w:val="00181BF0"/>
    <w:rsid w:val="00182779"/>
    <w:rsid w:val="00183AFE"/>
    <w:rsid w:val="00190743"/>
    <w:rsid w:val="001908BE"/>
    <w:rsid w:val="001912EF"/>
    <w:rsid w:val="00192E7A"/>
    <w:rsid w:val="0019375B"/>
    <w:rsid w:val="0019560A"/>
    <w:rsid w:val="00196F26"/>
    <w:rsid w:val="00197706"/>
    <w:rsid w:val="001A04E1"/>
    <w:rsid w:val="001A100B"/>
    <w:rsid w:val="001A11D5"/>
    <w:rsid w:val="001A123F"/>
    <w:rsid w:val="001A19BD"/>
    <w:rsid w:val="001A1E40"/>
    <w:rsid w:val="001A1E4A"/>
    <w:rsid w:val="001A2677"/>
    <w:rsid w:val="001A268E"/>
    <w:rsid w:val="001A293F"/>
    <w:rsid w:val="001A5095"/>
    <w:rsid w:val="001A5E99"/>
    <w:rsid w:val="001A78FF"/>
    <w:rsid w:val="001B1F8C"/>
    <w:rsid w:val="001B236B"/>
    <w:rsid w:val="001B2F30"/>
    <w:rsid w:val="001B3D17"/>
    <w:rsid w:val="001B4E6B"/>
    <w:rsid w:val="001B7A2B"/>
    <w:rsid w:val="001C0518"/>
    <w:rsid w:val="001C142A"/>
    <w:rsid w:val="001C33E1"/>
    <w:rsid w:val="001C4E4E"/>
    <w:rsid w:val="001C60C7"/>
    <w:rsid w:val="001C62C0"/>
    <w:rsid w:val="001C639F"/>
    <w:rsid w:val="001C703E"/>
    <w:rsid w:val="001D5E3E"/>
    <w:rsid w:val="001E0016"/>
    <w:rsid w:val="001E17A3"/>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016F"/>
    <w:rsid w:val="00201B8B"/>
    <w:rsid w:val="002022E8"/>
    <w:rsid w:val="00203734"/>
    <w:rsid w:val="0020634C"/>
    <w:rsid w:val="0021296E"/>
    <w:rsid w:val="00212D66"/>
    <w:rsid w:val="002131CC"/>
    <w:rsid w:val="0021640B"/>
    <w:rsid w:val="00216C32"/>
    <w:rsid w:val="00221983"/>
    <w:rsid w:val="00225A3D"/>
    <w:rsid w:val="00230444"/>
    <w:rsid w:val="00231284"/>
    <w:rsid w:val="00231953"/>
    <w:rsid w:val="00232105"/>
    <w:rsid w:val="0023254C"/>
    <w:rsid w:val="0023300B"/>
    <w:rsid w:val="002331B4"/>
    <w:rsid w:val="002351FF"/>
    <w:rsid w:val="00235D46"/>
    <w:rsid w:val="0024057B"/>
    <w:rsid w:val="002430D4"/>
    <w:rsid w:val="00244C3B"/>
    <w:rsid w:val="00246D1D"/>
    <w:rsid w:val="00247FB1"/>
    <w:rsid w:val="00250A22"/>
    <w:rsid w:val="00250BAD"/>
    <w:rsid w:val="00252619"/>
    <w:rsid w:val="00254A53"/>
    <w:rsid w:val="002570AE"/>
    <w:rsid w:val="0026142F"/>
    <w:rsid w:val="002616DF"/>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333D"/>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0D8"/>
    <w:rsid w:val="002B48B4"/>
    <w:rsid w:val="002B4BB1"/>
    <w:rsid w:val="002B58B6"/>
    <w:rsid w:val="002B7806"/>
    <w:rsid w:val="002C1369"/>
    <w:rsid w:val="002C1D45"/>
    <w:rsid w:val="002C247F"/>
    <w:rsid w:val="002C3477"/>
    <w:rsid w:val="002C43E2"/>
    <w:rsid w:val="002C4892"/>
    <w:rsid w:val="002C4E97"/>
    <w:rsid w:val="002C56AC"/>
    <w:rsid w:val="002C698B"/>
    <w:rsid w:val="002D0655"/>
    <w:rsid w:val="002D6291"/>
    <w:rsid w:val="002D7916"/>
    <w:rsid w:val="002D7C81"/>
    <w:rsid w:val="002E1BD9"/>
    <w:rsid w:val="002E2616"/>
    <w:rsid w:val="002E483B"/>
    <w:rsid w:val="002E4D34"/>
    <w:rsid w:val="002E4E0D"/>
    <w:rsid w:val="002E7BFA"/>
    <w:rsid w:val="002F0FD5"/>
    <w:rsid w:val="002F384B"/>
    <w:rsid w:val="002F579E"/>
    <w:rsid w:val="002F5FE1"/>
    <w:rsid w:val="002F734F"/>
    <w:rsid w:val="00300A9A"/>
    <w:rsid w:val="00300E45"/>
    <w:rsid w:val="00302C79"/>
    <w:rsid w:val="00304288"/>
    <w:rsid w:val="00304B4C"/>
    <w:rsid w:val="00305580"/>
    <w:rsid w:val="0030567A"/>
    <w:rsid w:val="003061F0"/>
    <w:rsid w:val="00310725"/>
    <w:rsid w:val="00310F09"/>
    <w:rsid w:val="00312B83"/>
    <w:rsid w:val="00313D3B"/>
    <w:rsid w:val="00314610"/>
    <w:rsid w:val="0031564E"/>
    <w:rsid w:val="003158DD"/>
    <w:rsid w:val="00315B55"/>
    <w:rsid w:val="00316467"/>
    <w:rsid w:val="003166EE"/>
    <w:rsid w:val="00317159"/>
    <w:rsid w:val="003200CC"/>
    <w:rsid w:val="00320E9C"/>
    <w:rsid w:val="00324CA6"/>
    <w:rsid w:val="00330105"/>
    <w:rsid w:val="003305DC"/>
    <w:rsid w:val="00331BE2"/>
    <w:rsid w:val="00331DAE"/>
    <w:rsid w:val="00332AC3"/>
    <w:rsid w:val="00335585"/>
    <w:rsid w:val="0033680B"/>
    <w:rsid w:val="0033699A"/>
    <w:rsid w:val="0034042A"/>
    <w:rsid w:val="003423B9"/>
    <w:rsid w:val="003427DD"/>
    <w:rsid w:val="00342A2F"/>
    <w:rsid w:val="00343E28"/>
    <w:rsid w:val="00344121"/>
    <w:rsid w:val="003444E6"/>
    <w:rsid w:val="00346D29"/>
    <w:rsid w:val="003473C0"/>
    <w:rsid w:val="003475A6"/>
    <w:rsid w:val="00347BC0"/>
    <w:rsid w:val="00350BB7"/>
    <w:rsid w:val="0035173F"/>
    <w:rsid w:val="00352E7F"/>
    <w:rsid w:val="00354A79"/>
    <w:rsid w:val="00355191"/>
    <w:rsid w:val="00362045"/>
    <w:rsid w:val="003622A6"/>
    <w:rsid w:val="0036248A"/>
    <w:rsid w:val="00363164"/>
    <w:rsid w:val="003639B6"/>
    <w:rsid w:val="003668FA"/>
    <w:rsid w:val="00367BD3"/>
    <w:rsid w:val="00370C00"/>
    <w:rsid w:val="0037107E"/>
    <w:rsid w:val="00372923"/>
    <w:rsid w:val="0037389F"/>
    <w:rsid w:val="00374998"/>
    <w:rsid w:val="00374A5E"/>
    <w:rsid w:val="00376539"/>
    <w:rsid w:val="003777AA"/>
    <w:rsid w:val="00377E8C"/>
    <w:rsid w:val="003820C0"/>
    <w:rsid w:val="003836D6"/>
    <w:rsid w:val="003838C7"/>
    <w:rsid w:val="00384545"/>
    <w:rsid w:val="00384614"/>
    <w:rsid w:val="00385DC8"/>
    <w:rsid w:val="003860D2"/>
    <w:rsid w:val="00387845"/>
    <w:rsid w:val="00390715"/>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144E"/>
    <w:rsid w:val="003B378B"/>
    <w:rsid w:val="003B46B5"/>
    <w:rsid w:val="003C0D6F"/>
    <w:rsid w:val="003C1931"/>
    <w:rsid w:val="003C1F97"/>
    <w:rsid w:val="003C31BC"/>
    <w:rsid w:val="003C375A"/>
    <w:rsid w:val="003C4F94"/>
    <w:rsid w:val="003C5C28"/>
    <w:rsid w:val="003C60F2"/>
    <w:rsid w:val="003C6A9B"/>
    <w:rsid w:val="003C6B6C"/>
    <w:rsid w:val="003D34A9"/>
    <w:rsid w:val="003D41C7"/>
    <w:rsid w:val="003D4EA3"/>
    <w:rsid w:val="003D4F76"/>
    <w:rsid w:val="003D50A7"/>
    <w:rsid w:val="003D5A54"/>
    <w:rsid w:val="003D5D8C"/>
    <w:rsid w:val="003E25B7"/>
    <w:rsid w:val="003E42B3"/>
    <w:rsid w:val="003E53CD"/>
    <w:rsid w:val="003F2A3C"/>
    <w:rsid w:val="003F3A7C"/>
    <w:rsid w:val="003F6139"/>
    <w:rsid w:val="003F6357"/>
    <w:rsid w:val="003F79FB"/>
    <w:rsid w:val="00400A2B"/>
    <w:rsid w:val="0040178A"/>
    <w:rsid w:val="00402652"/>
    <w:rsid w:val="00402804"/>
    <w:rsid w:val="00402B5C"/>
    <w:rsid w:val="004060FB"/>
    <w:rsid w:val="00406405"/>
    <w:rsid w:val="00406D17"/>
    <w:rsid w:val="00406F03"/>
    <w:rsid w:val="004105EA"/>
    <w:rsid w:val="00410C26"/>
    <w:rsid w:val="0041105E"/>
    <w:rsid w:val="00411253"/>
    <w:rsid w:val="00411987"/>
    <w:rsid w:val="00412914"/>
    <w:rsid w:val="00412EF4"/>
    <w:rsid w:val="004130EE"/>
    <w:rsid w:val="004161D9"/>
    <w:rsid w:val="004173D1"/>
    <w:rsid w:val="00417ECC"/>
    <w:rsid w:val="0042036B"/>
    <w:rsid w:val="004217FD"/>
    <w:rsid w:val="00423E8E"/>
    <w:rsid w:val="00427168"/>
    <w:rsid w:val="00427AFC"/>
    <w:rsid w:val="004306F7"/>
    <w:rsid w:val="00430E1E"/>
    <w:rsid w:val="0043200E"/>
    <w:rsid w:val="00434947"/>
    <w:rsid w:val="004361FF"/>
    <w:rsid w:val="00437105"/>
    <w:rsid w:val="00440C32"/>
    <w:rsid w:val="00441169"/>
    <w:rsid w:val="00441885"/>
    <w:rsid w:val="004432CF"/>
    <w:rsid w:val="004438B1"/>
    <w:rsid w:val="0044537E"/>
    <w:rsid w:val="004458B4"/>
    <w:rsid w:val="00450EBC"/>
    <w:rsid w:val="004530D6"/>
    <w:rsid w:val="004543D7"/>
    <w:rsid w:val="00454797"/>
    <w:rsid w:val="0045542A"/>
    <w:rsid w:val="00455E7C"/>
    <w:rsid w:val="00456AC2"/>
    <w:rsid w:val="00457AF5"/>
    <w:rsid w:val="00457C49"/>
    <w:rsid w:val="00457E29"/>
    <w:rsid w:val="00460681"/>
    <w:rsid w:val="00462D7F"/>
    <w:rsid w:val="00462EE3"/>
    <w:rsid w:val="0046452A"/>
    <w:rsid w:val="004671D3"/>
    <w:rsid w:val="004703F0"/>
    <w:rsid w:val="004721A3"/>
    <w:rsid w:val="004723FC"/>
    <w:rsid w:val="0047259F"/>
    <w:rsid w:val="004737E1"/>
    <w:rsid w:val="00473D92"/>
    <w:rsid w:val="00476773"/>
    <w:rsid w:val="004773D2"/>
    <w:rsid w:val="004778F3"/>
    <w:rsid w:val="004804A1"/>
    <w:rsid w:val="00480C71"/>
    <w:rsid w:val="004815B6"/>
    <w:rsid w:val="00487749"/>
    <w:rsid w:val="00487BB5"/>
    <w:rsid w:val="004903CF"/>
    <w:rsid w:val="00491F82"/>
    <w:rsid w:val="00492424"/>
    <w:rsid w:val="004955AB"/>
    <w:rsid w:val="004A1A8C"/>
    <w:rsid w:val="004A24E7"/>
    <w:rsid w:val="004A28C9"/>
    <w:rsid w:val="004A33FE"/>
    <w:rsid w:val="004A3E49"/>
    <w:rsid w:val="004A5408"/>
    <w:rsid w:val="004A56C7"/>
    <w:rsid w:val="004B022A"/>
    <w:rsid w:val="004B0E8E"/>
    <w:rsid w:val="004B132E"/>
    <w:rsid w:val="004B55B3"/>
    <w:rsid w:val="004B5DAB"/>
    <w:rsid w:val="004B6CBD"/>
    <w:rsid w:val="004C0842"/>
    <w:rsid w:val="004C0855"/>
    <w:rsid w:val="004C0E02"/>
    <w:rsid w:val="004C1C88"/>
    <w:rsid w:val="004C5C47"/>
    <w:rsid w:val="004C6311"/>
    <w:rsid w:val="004C7BB8"/>
    <w:rsid w:val="004D1096"/>
    <w:rsid w:val="004D14CF"/>
    <w:rsid w:val="004D26F4"/>
    <w:rsid w:val="004D2FFA"/>
    <w:rsid w:val="004D318E"/>
    <w:rsid w:val="004D3379"/>
    <w:rsid w:val="004D3F84"/>
    <w:rsid w:val="004D4548"/>
    <w:rsid w:val="004D741B"/>
    <w:rsid w:val="004E139F"/>
    <w:rsid w:val="004E1BAA"/>
    <w:rsid w:val="004E2748"/>
    <w:rsid w:val="004E3EAF"/>
    <w:rsid w:val="004E6561"/>
    <w:rsid w:val="004E7E44"/>
    <w:rsid w:val="004E7E66"/>
    <w:rsid w:val="004E7F81"/>
    <w:rsid w:val="004F101E"/>
    <w:rsid w:val="004F13D0"/>
    <w:rsid w:val="004F14D6"/>
    <w:rsid w:val="004F2B28"/>
    <w:rsid w:val="004F3433"/>
    <w:rsid w:val="004F3632"/>
    <w:rsid w:val="004F4792"/>
    <w:rsid w:val="004F4F16"/>
    <w:rsid w:val="004F4F5B"/>
    <w:rsid w:val="004F60FF"/>
    <w:rsid w:val="005022A2"/>
    <w:rsid w:val="00502C28"/>
    <w:rsid w:val="0050357C"/>
    <w:rsid w:val="00503703"/>
    <w:rsid w:val="00504358"/>
    <w:rsid w:val="005048D5"/>
    <w:rsid w:val="00504D13"/>
    <w:rsid w:val="005065CD"/>
    <w:rsid w:val="00507166"/>
    <w:rsid w:val="005105C1"/>
    <w:rsid w:val="00510C7A"/>
    <w:rsid w:val="00513403"/>
    <w:rsid w:val="00513693"/>
    <w:rsid w:val="005141FB"/>
    <w:rsid w:val="00517601"/>
    <w:rsid w:val="00517A31"/>
    <w:rsid w:val="005211E9"/>
    <w:rsid w:val="005212A0"/>
    <w:rsid w:val="0052272A"/>
    <w:rsid w:val="005228B8"/>
    <w:rsid w:val="00522CA0"/>
    <w:rsid w:val="00523267"/>
    <w:rsid w:val="00524757"/>
    <w:rsid w:val="00524AE3"/>
    <w:rsid w:val="00525589"/>
    <w:rsid w:val="00525880"/>
    <w:rsid w:val="00526370"/>
    <w:rsid w:val="00526EAA"/>
    <w:rsid w:val="00526FFB"/>
    <w:rsid w:val="005276CA"/>
    <w:rsid w:val="0053100B"/>
    <w:rsid w:val="00532B21"/>
    <w:rsid w:val="0053411E"/>
    <w:rsid w:val="00534675"/>
    <w:rsid w:val="00534913"/>
    <w:rsid w:val="00536855"/>
    <w:rsid w:val="005368A1"/>
    <w:rsid w:val="00542355"/>
    <w:rsid w:val="00542AF5"/>
    <w:rsid w:val="005436BD"/>
    <w:rsid w:val="00543C94"/>
    <w:rsid w:val="00545151"/>
    <w:rsid w:val="00545C4C"/>
    <w:rsid w:val="00545E72"/>
    <w:rsid w:val="005474AC"/>
    <w:rsid w:val="00547C0D"/>
    <w:rsid w:val="00547E6F"/>
    <w:rsid w:val="00547FF9"/>
    <w:rsid w:val="005502B4"/>
    <w:rsid w:val="005520D2"/>
    <w:rsid w:val="00552235"/>
    <w:rsid w:val="00552B4A"/>
    <w:rsid w:val="00552C07"/>
    <w:rsid w:val="0055341E"/>
    <w:rsid w:val="00553C6F"/>
    <w:rsid w:val="00553DFB"/>
    <w:rsid w:val="005548EB"/>
    <w:rsid w:val="00554969"/>
    <w:rsid w:val="00556076"/>
    <w:rsid w:val="00556DEB"/>
    <w:rsid w:val="00557DF8"/>
    <w:rsid w:val="00560060"/>
    <w:rsid w:val="005634B1"/>
    <w:rsid w:val="00563BAA"/>
    <w:rsid w:val="00565412"/>
    <w:rsid w:val="00565A8D"/>
    <w:rsid w:val="005661F4"/>
    <w:rsid w:val="005673EB"/>
    <w:rsid w:val="00571B38"/>
    <w:rsid w:val="005740C3"/>
    <w:rsid w:val="005740FF"/>
    <w:rsid w:val="00574571"/>
    <w:rsid w:val="005760FB"/>
    <w:rsid w:val="00576B53"/>
    <w:rsid w:val="00577AEE"/>
    <w:rsid w:val="00580846"/>
    <w:rsid w:val="00580EA1"/>
    <w:rsid w:val="00586416"/>
    <w:rsid w:val="005867B0"/>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A74D5"/>
    <w:rsid w:val="005B122D"/>
    <w:rsid w:val="005B27E3"/>
    <w:rsid w:val="005B3149"/>
    <w:rsid w:val="005B3E4A"/>
    <w:rsid w:val="005B46A9"/>
    <w:rsid w:val="005B4F1A"/>
    <w:rsid w:val="005B6BA4"/>
    <w:rsid w:val="005B770F"/>
    <w:rsid w:val="005C1F33"/>
    <w:rsid w:val="005C58BD"/>
    <w:rsid w:val="005C7E70"/>
    <w:rsid w:val="005C7F94"/>
    <w:rsid w:val="005D14E5"/>
    <w:rsid w:val="005D20AF"/>
    <w:rsid w:val="005D2F5F"/>
    <w:rsid w:val="005D3259"/>
    <w:rsid w:val="005D75DD"/>
    <w:rsid w:val="005E1944"/>
    <w:rsid w:val="005E20F4"/>
    <w:rsid w:val="005E6A37"/>
    <w:rsid w:val="005E6A6D"/>
    <w:rsid w:val="005E7B40"/>
    <w:rsid w:val="005F25E9"/>
    <w:rsid w:val="005F2F04"/>
    <w:rsid w:val="005F3277"/>
    <w:rsid w:val="005F3695"/>
    <w:rsid w:val="005F434D"/>
    <w:rsid w:val="005F44FA"/>
    <w:rsid w:val="00600C74"/>
    <w:rsid w:val="006010BC"/>
    <w:rsid w:val="00604F34"/>
    <w:rsid w:val="00606BE3"/>
    <w:rsid w:val="00607B33"/>
    <w:rsid w:val="00611342"/>
    <w:rsid w:val="006113B2"/>
    <w:rsid w:val="00611CE9"/>
    <w:rsid w:val="00614B7D"/>
    <w:rsid w:val="00614B93"/>
    <w:rsid w:val="006154AA"/>
    <w:rsid w:val="00616A94"/>
    <w:rsid w:val="00620FAD"/>
    <w:rsid w:val="00621B91"/>
    <w:rsid w:val="0062243B"/>
    <w:rsid w:val="006235E3"/>
    <w:rsid w:val="00624ABF"/>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214A"/>
    <w:rsid w:val="00672487"/>
    <w:rsid w:val="0067577A"/>
    <w:rsid w:val="00675C70"/>
    <w:rsid w:val="00676316"/>
    <w:rsid w:val="00676589"/>
    <w:rsid w:val="00676823"/>
    <w:rsid w:val="00676DA4"/>
    <w:rsid w:val="006828FC"/>
    <w:rsid w:val="00682E7D"/>
    <w:rsid w:val="00685D07"/>
    <w:rsid w:val="00687CD6"/>
    <w:rsid w:val="00687D20"/>
    <w:rsid w:val="00691735"/>
    <w:rsid w:val="00692104"/>
    <w:rsid w:val="006933A5"/>
    <w:rsid w:val="006944F9"/>
    <w:rsid w:val="0069499C"/>
    <w:rsid w:val="0069501C"/>
    <w:rsid w:val="00696ACF"/>
    <w:rsid w:val="00697FB0"/>
    <w:rsid w:val="006A101A"/>
    <w:rsid w:val="006A1221"/>
    <w:rsid w:val="006A1EFA"/>
    <w:rsid w:val="006A2E27"/>
    <w:rsid w:val="006A4129"/>
    <w:rsid w:val="006A4AE7"/>
    <w:rsid w:val="006A6548"/>
    <w:rsid w:val="006A748B"/>
    <w:rsid w:val="006A7580"/>
    <w:rsid w:val="006A7994"/>
    <w:rsid w:val="006B1B71"/>
    <w:rsid w:val="006B280A"/>
    <w:rsid w:val="006B2818"/>
    <w:rsid w:val="006B2BCF"/>
    <w:rsid w:val="006B3F9F"/>
    <w:rsid w:val="006B53DF"/>
    <w:rsid w:val="006B576C"/>
    <w:rsid w:val="006B6C7F"/>
    <w:rsid w:val="006B7B4F"/>
    <w:rsid w:val="006C42E4"/>
    <w:rsid w:val="006C5F18"/>
    <w:rsid w:val="006C7BB8"/>
    <w:rsid w:val="006D12C7"/>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4DB0"/>
    <w:rsid w:val="007060A7"/>
    <w:rsid w:val="00706BAE"/>
    <w:rsid w:val="00707801"/>
    <w:rsid w:val="00707912"/>
    <w:rsid w:val="00710A03"/>
    <w:rsid w:val="00711C80"/>
    <w:rsid w:val="00715465"/>
    <w:rsid w:val="00717BB2"/>
    <w:rsid w:val="007217BF"/>
    <w:rsid w:val="007266B0"/>
    <w:rsid w:val="007266CF"/>
    <w:rsid w:val="00726CDD"/>
    <w:rsid w:val="007305D1"/>
    <w:rsid w:val="007311E5"/>
    <w:rsid w:val="00731A41"/>
    <w:rsid w:val="00732551"/>
    <w:rsid w:val="00735442"/>
    <w:rsid w:val="00735C05"/>
    <w:rsid w:val="007369BA"/>
    <w:rsid w:val="00740EF9"/>
    <w:rsid w:val="0074131C"/>
    <w:rsid w:val="00741435"/>
    <w:rsid w:val="00741AC5"/>
    <w:rsid w:val="00742122"/>
    <w:rsid w:val="00743BBE"/>
    <w:rsid w:val="00744ED9"/>
    <w:rsid w:val="007469A6"/>
    <w:rsid w:val="00747CEC"/>
    <w:rsid w:val="00751713"/>
    <w:rsid w:val="00752BF7"/>
    <w:rsid w:val="00753B4F"/>
    <w:rsid w:val="00755CB3"/>
    <w:rsid w:val="007612B0"/>
    <w:rsid w:val="00761593"/>
    <w:rsid w:val="0076176D"/>
    <w:rsid w:val="00761DDB"/>
    <w:rsid w:val="0076275F"/>
    <w:rsid w:val="007632B3"/>
    <w:rsid w:val="007641C8"/>
    <w:rsid w:val="00766D45"/>
    <w:rsid w:val="00767333"/>
    <w:rsid w:val="00772246"/>
    <w:rsid w:val="0077268C"/>
    <w:rsid w:val="00773F88"/>
    <w:rsid w:val="007775EB"/>
    <w:rsid w:val="00780B67"/>
    <w:rsid w:val="007810E7"/>
    <w:rsid w:val="0078220D"/>
    <w:rsid w:val="00783AA6"/>
    <w:rsid w:val="00785947"/>
    <w:rsid w:val="00785F52"/>
    <w:rsid w:val="00787C95"/>
    <w:rsid w:val="00787D35"/>
    <w:rsid w:val="0079101D"/>
    <w:rsid w:val="00792F5E"/>
    <w:rsid w:val="007942EF"/>
    <w:rsid w:val="00794759"/>
    <w:rsid w:val="00796E35"/>
    <w:rsid w:val="00796FE6"/>
    <w:rsid w:val="00797190"/>
    <w:rsid w:val="007A0D1D"/>
    <w:rsid w:val="007A14A3"/>
    <w:rsid w:val="007A206C"/>
    <w:rsid w:val="007A25EC"/>
    <w:rsid w:val="007A2EF9"/>
    <w:rsid w:val="007A4FDB"/>
    <w:rsid w:val="007A5642"/>
    <w:rsid w:val="007B15FE"/>
    <w:rsid w:val="007B3A05"/>
    <w:rsid w:val="007B484C"/>
    <w:rsid w:val="007B6B5B"/>
    <w:rsid w:val="007B707A"/>
    <w:rsid w:val="007B7526"/>
    <w:rsid w:val="007C1130"/>
    <w:rsid w:val="007C26E8"/>
    <w:rsid w:val="007C2C46"/>
    <w:rsid w:val="007C6B53"/>
    <w:rsid w:val="007C7AC2"/>
    <w:rsid w:val="007D2221"/>
    <w:rsid w:val="007D4350"/>
    <w:rsid w:val="007D4855"/>
    <w:rsid w:val="007D4E07"/>
    <w:rsid w:val="007D7604"/>
    <w:rsid w:val="007E0BF7"/>
    <w:rsid w:val="007E11B0"/>
    <w:rsid w:val="007E11E1"/>
    <w:rsid w:val="007E2085"/>
    <w:rsid w:val="007E230E"/>
    <w:rsid w:val="007E4EFF"/>
    <w:rsid w:val="007E64EC"/>
    <w:rsid w:val="007E677A"/>
    <w:rsid w:val="007E6C47"/>
    <w:rsid w:val="007F0374"/>
    <w:rsid w:val="007F17B4"/>
    <w:rsid w:val="007F1C5F"/>
    <w:rsid w:val="007F39AF"/>
    <w:rsid w:val="007F4B2B"/>
    <w:rsid w:val="007F5FAF"/>
    <w:rsid w:val="007F6373"/>
    <w:rsid w:val="0080089D"/>
    <w:rsid w:val="008012EE"/>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27AB2"/>
    <w:rsid w:val="00831C90"/>
    <w:rsid w:val="00833994"/>
    <w:rsid w:val="00834BAB"/>
    <w:rsid w:val="00834E87"/>
    <w:rsid w:val="00836CEA"/>
    <w:rsid w:val="008416DF"/>
    <w:rsid w:val="00841BCF"/>
    <w:rsid w:val="00841F26"/>
    <w:rsid w:val="00843959"/>
    <w:rsid w:val="00844D00"/>
    <w:rsid w:val="008455B2"/>
    <w:rsid w:val="00846165"/>
    <w:rsid w:val="008513A0"/>
    <w:rsid w:val="00851B5E"/>
    <w:rsid w:val="008528AA"/>
    <w:rsid w:val="00852C6B"/>
    <w:rsid w:val="00852DA6"/>
    <w:rsid w:val="008543FE"/>
    <w:rsid w:val="008550CA"/>
    <w:rsid w:val="00856265"/>
    <w:rsid w:val="008574C9"/>
    <w:rsid w:val="00857D0E"/>
    <w:rsid w:val="008602CB"/>
    <w:rsid w:val="0086113B"/>
    <w:rsid w:val="00863206"/>
    <w:rsid w:val="008648B6"/>
    <w:rsid w:val="008650F1"/>
    <w:rsid w:val="00866345"/>
    <w:rsid w:val="008664D0"/>
    <w:rsid w:val="008666F3"/>
    <w:rsid w:val="00866D1F"/>
    <w:rsid w:val="00866F66"/>
    <w:rsid w:val="008708F4"/>
    <w:rsid w:val="00871586"/>
    <w:rsid w:val="00874145"/>
    <w:rsid w:val="00875094"/>
    <w:rsid w:val="00877184"/>
    <w:rsid w:val="0087722C"/>
    <w:rsid w:val="00877316"/>
    <w:rsid w:val="00877DC6"/>
    <w:rsid w:val="008806C9"/>
    <w:rsid w:val="00881094"/>
    <w:rsid w:val="008832A7"/>
    <w:rsid w:val="008848DC"/>
    <w:rsid w:val="00884C8C"/>
    <w:rsid w:val="008875DC"/>
    <w:rsid w:val="008878B2"/>
    <w:rsid w:val="00892961"/>
    <w:rsid w:val="008931DE"/>
    <w:rsid w:val="0089347F"/>
    <w:rsid w:val="0089402A"/>
    <w:rsid w:val="0089448D"/>
    <w:rsid w:val="00896D4E"/>
    <w:rsid w:val="00897A66"/>
    <w:rsid w:val="008A0FC0"/>
    <w:rsid w:val="008A223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3AD5"/>
    <w:rsid w:val="008C7B82"/>
    <w:rsid w:val="008D06FA"/>
    <w:rsid w:val="008D090E"/>
    <w:rsid w:val="008D1CD9"/>
    <w:rsid w:val="008D2C00"/>
    <w:rsid w:val="008D37C7"/>
    <w:rsid w:val="008D4EDC"/>
    <w:rsid w:val="008D5AA1"/>
    <w:rsid w:val="008D5BFF"/>
    <w:rsid w:val="008D600B"/>
    <w:rsid w:val="008D7306"/>
    <w:rsid w:val="008E0627"/>
    <w:rsid w:val="008E2464"/>
    <w:rsid w:val="008E3198"/>
    <w:rsid w:val="008E3860"/>
    <w:rsid w:val="008E3C3D"/>
    <w:rsid w:val="008E541B"/>
    <w:rsid w:val="008F09A1"/>
    <w:rsid w:val="008F15C6"/>
    <w:rsid w:val="008F2153"/>
    <w:rsid w:val="008F2EB9"/>
    <w:rsid w:val="008F38B3"/>
    <w:rsid w:val="008F44A6"/>
    <w:rsid w:val="008F4881"/>
    <w:rsid w:val="008F4CE0"/>
    <w:rsid w:val="008F50D3"/>
    <w:rsid w:val="008F56DB"/>
    <w:rsid w:val="008F67DC"/>
    <w:rsid w:val="008F6949"/>
    <w:rsid w:val="00900023"/>
    <w:rsid w:val="0090218B"/>
    <w:rsid w:val="00903500"/>
    <w:rsid w:val="00904EFF"/>
    <w:rsid w:val="00905D53"/>
    <w:rsid w:val="009104D5"/>
    <w:rsid w:val="009107CE"/>
    <w:rsid w:val="00911D8F"/>
    <w:rsid w:val="0091349C"/>
    <w:rsid w:val="009137DE"/>
    <w:rsid w:val="009154B3"/>
    <w:rsid w:val="00916BC0"/>
    <w:rsid w:val="00917042"/>
    <w:rsid w:val="00920B1C"/>
    <w:rsid w:val="00920FCB"/>
    <w:rsid w:val="00922414"/>
    <w:rsid w:val="00922544"/>
    <w:rsid w:val="00925AB2"/>
    <w:rsid w:val="00925B16"/>
    <w:rsid w:val="00926869"/>
    <w:rsid w:val="009273E0"/>
    <w:rsid w:val="0092755B"/>
    <w:rsid w:val="00933461"/>
    <w:rsid w:val="00935582"/>
    <w:rsid w:val="00935B7A"/>
    <w:rsid w:val="009403AE"/>
    <w:rsid w:val="00940F10"/>
    <w:rsid w:val="00940F1E"/>
    <w:rsid w:val="00941CF7"/>
    <w:rsid w:val="009427B7"/>
    <w:rsid w:val="00944A13"/>
    <w:rsid w:val="00944E38"/>
    <w:rsid w:val="00945D85"/>
    <w:rsid w:val="00951565"/>
    <w:rsid w:val="00952314"/>
    <w:rsid w:val="00952A1A"/>
    <w:rsid w:val="00952F5B"/>
    <w:rsid w:val="00954A08"/>
    <w:rsid w:val="0096114D"/>
    <w:rsid w:val="00961273"/>
    <w:rsid w:val="00964929"/>
    <w:rsid w:val="00965234"/>
    <w:rsid w:val="00965D46"/>
    <w:rsid w:val="0096616A"/>
    <w:rsid w:val="00970646"/>
    <w:rsid w:val="009732F1"/>
    <w:rsid w:val="009735E5"/>
    <w:rsid w:val="0097364C"/>
    <w:rsid w:val="00974E48"/>
    <w:rsid w:val="00980232"/>
    <w:rsid w:val="00980251"/>
    <w:rsid w:val="00982F73"/>
    <w:rsid w:val="00983B15"/>
    <w:rsid w:val="00984285"/>
    <w:rsid w:val="00991B80"/>
    <w:rsid w:val="00993C8A"/>
    <w:rsid w:val="0099445A"/>
    <w:rsid w:val="009955D0"/>
    <w:rsid w:val="00995980"/>
    <w:rsid w:val="00996520"/>
    <w:rsid w:val="00997C05"/>
    <w:rsid w:val="009A0A7F"/>
    <w:rsid w:val="009A2536"/>
    <w:rsid w:val="009A2961"/>
    <w:rsid w:val="009A5265"/>
    <w:rsid w:val="009A76BB"/>
    <w:rsid w:val="009A7E23"/>
    <w:rsid w:val="009B14B3"/>
    <w:rsid w:val="009B1DFB"/>
    <w:rsid w:val="009B2F66"/>
    <w:rsid w:val="009B31EE"/>
    <w:rsid w:val="009B6ECC"/>
    <w:rsid w:val="009B6FFC"/>
    <w:rsid w:val="009B7237"/>
    <w:rsid w:val="009C166A"/>
    <w:rsid w:val="009C2455"/>
    <w:rsid w:val="009C24ED"/>
    <w:rsid w:val="009C287C"/>
    <w:rsid w:val="009C2EBA"/>
    <w:rsid w:val="009C35AC"/>
    <w:rsid w:val="009C44C7"/>
    <w:rsid w:val="009C775C"/>
    <w:rsid w:val="009D0A96"/>
    <w:rsid w:val="009D240C"/>
    <w:rsid w:val="009D26E6"/>
    <w:rsid w:val="009D3190"/>
    <w:rsid w:val="009D4566"/>
    <w:rsid w:val="009D6120"/>
    <w:rsid w:val="009D6B5B"/>
    <w:rsid w:val="009D6E34"/>
    <w:rsid w:val="009D7CC8"/>
    <w:rsid w:val="009E2F3A"/>
    <w:rsid w:val="009E4306"/>
    <w:rsid w:val="009E436B"/>
    <w:rsid w:val="009E52AE"/>
    <w:rsid w:val="009E739B"/>
    <w:rsid w:val="009F0F41"/>
    <w:rsid w:val="009F15FA"/>
    <w:rsid w:val="009F23C5"/>
    <w:rsid w:val="009F46CF"/>
    <w:rsid w:val="009F4B35"/>
    <w:rsid w:val="009F52D9"/>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11B"/>
    <w:rsid w:val="00A23531"/>
    <w:rsid w:val="00A25ED2"/>
    <w:rsid w:val="00A26793"/>
    <w:rsid w:val="00A272EB"/>
    <w:rsid w:val="00A30F3C"/>
    <w:rsid w:val="00A3214D"/>
    <w:rsid w:val="00A32CC6"/>
    <w:rsid w:val="00A33EC9"/>
    <w:rsid w:val="00A34693"/>
    <w:rsid w:val="00A34FCE"/>
    <w:rsid w:val="00A353F2"/>
    <w:rsid w:val="00A357E5"/>
    <w:rsid w:val="00A363E6"/>
    <w:rsid w:val="00A3763C"/>
    <w:rsid w:val="00A37FD8"/>
    <w:rsid w:val="00A422C2"/>
    <w:rsid w:val="00A44E6E"/>
    <w:rsid w:val="00A47550"/>
    <w:rsid w:val="00A5048C"/>
    <w:rsid w:val="00A5088A"/>
    <w:rsid w:val="00A51A0C"/>
    <w:rsid w:val="00A51AA4"/>
    <w:rsid w:val="00A5221F"/>
    <w:rsid w:val="00A5370A"/>
    <w:rsid w:val="00A540D7"/>
    <w:rsid w:val="00A5512E"/>
    <w:rsid w:val="00A619F0"/>
    <w:rsid w:val="00A623AD"/>
    <w:rsid w:val="00A62406"/>
    <w:rsid w:val="00A62933"/>
    <w:rsid w:val="00A64B89"/>
    <w:rsid w:val="00A66087"/>
    <w:rsid w:val="00A677B4"/>
    <w:rsid w:val="00A67E26"/>
    <w:rsid w:val="00A70553"/>
    <w:rsid w:val="00A72EE1"/>
    <w:rsid w:val="00A72F62"/>
    <w:rsid w:val="00A73218"/>
    <w:rsid w:val="00A73A5E"/>
    <w:rsid w:val="00A76260"/>
    <w:rsid w:val="00A77B69"/>
    <w:rsid w:val="00A80084"/>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3378"/>
    <w:rsid w:val="00AA3395"/>
    <w:rsid w:val="00AA59FD"/>
    <w:rsid w:val="00AA71FF"/>
    <w:rsid w:val="00AA7522"/>
    <w:rsid w:val="00AB1F42"/>
    <w:rsid w:val="00AB2B6E"/>
    <w:rsid w:val="00AB3C63"/>
    <w:rsid w:val="00AB3DEC"/>
    <w:rsid w:val="00AB6055"/>
    <w:rsid w:val="00AB699A"/>
    <w:rsid w:val="00AC20AD"/>
    <w:rsid w:val="00AC36CD"/>
    <w:rsid w:val="00AC3A0A"/>
    <w:rsid w:val="00AC7D18"/>
    <w:rsid w:val="00AD09F1"/>
    <w:rsid w:val="00AD16CB"/>
    <w:rsid w:val="00AD241A"/>
    <w:rsid w:val="00AD2D89"/>
    <w:rsid w:val="00AD34F9"/>
    <w:rsid w:val="00AD5066"/>
    <w:rsid w:val="00AD5E09"/>
    <w:rsid w:val="00AD765D"/>
    <w:rsid w:val="00AE0D24"/>
    <w:rsid w:val="00AE27A6"/>
    <w:rsid w:val="00AE3B21"/>
    <w:rsid w:val="00AE3E85"/>
    <w:rsid w:val="00AE6714"/>
    <w:rsid w:val="00AF1F68"/>
    <w:rsid w:val="00AF23D7"/>
    <w:rsid w:val="00AF3040"/>
    <w:rsid w:val="00AF4C83"/>
    <w:rsid w:val="00AF6224"/>
    <w:rsid w:val="00AF7682"/>
    <w:rsid w:val="00B00472"/>
    <w:rsid w:val="00B02C9C"/>
    <w:rsid w:val="00B02DB8"/>
    <w:rsid w:val="00B0392E"/>
    <w:rsid w:val="00B03982"/>
    <w:rsid w:val="00B05B64"/>
    <w:rsid w:val="00B06066"/>
    <w:rsid w:val="00B10BD9"/>
    <w:rsid w:val="00B1137A"/>
    <w:rsid w:val="00B12287"/>
    <w:rsid w:val="00B12D09"/>
    <w:rsid w:val="00B12D42"/>
    <w:rsid w:val="00B12D61"/>
    <w:rsid w:val="00B13628"/>
    <w:rsid w:val="00B150E7"/>
    <w:rsid w:val="00B16B07"/>
    <w:rsid w:val="00B215AA"/>
    <w:rsid w:val="00B2311E"/>
    <w:rsid w:val="00B23828"/>
    <w:rsid w:val="00B23837"/>
    <w:rsid w:val="00B23D9C"/>
    <w:rsid w:val="00B24A4B"/>
    <w:rsid w:val="00B24D85"/>
    <w:rsid w:val="00B25494"/>
    <w:rsid w:val="00B26639"/>
    <w:rsid w:val="00B26A5E"/>
    <w:rsid w:val="00B308E2"/>
    <w:rsid w:val="00B308F8"/>
    <w:rsid w:val="00B352E8"/>
    <w:rsid w:val="00B40B54"/>
    <w:rsid w:val="00B41588"/>
    <w:rsid w:val="00B4246B"/>
    <w:rsid w:val="00B441B1"/>
    <w:rsid w:val="00B46521"/>
    <w:rsid w:val="00B47A42"/>
    <w:rsid w:val="00B507D4"/>
    <w:rsid w:val="00B509D2"/>
    <w:rsid w:val="00B51E3D"/>
    <w:rsid w:val="00B5206E"/>
    <w:rsid w:val="00B561F7"/>
    <w:rsid w:val="00B578AC"/>
    <w:rsid w:val="00B600A4"/>
    <w:rsid w:val="00B63459"/>
    <w:rsid w:val="00B642BA"/>
    <w:rsid w:val="00B64B93"/>
    <w:rsid w:val="00B675CA"/>
    <w:rsid w:val="00B67AB7"/>
    <w:rsid w:val="00B70039"/>
    <w:rsid w:val="00B718D5"/>
    <w:rsid w:val="00B71A58"/>
    <w:rsid w:val="00B76C4B"/>
    <w:rsid w:val="00B80DC3"/>
    <w:rsid w:val="00B81134"/>
    <w:rsid w:val="00B81CAD"/>
    <w:rsid w:val="00B82682"/>
    <w:rsid w:val="00B83106"/>
    <w:rsid w:val="00B8328A"/>
    <w:rsid w:val="00B85EAB"/>
    <w:rsid w:val="00B87146"/>
    <w:rsid w:val="00B87B3D"/>
    <w:rsid w:val="00B90F14"/>
    <w:rsid w:val="00B935D1"/>
    <w:rsid w:val="00B93E80"/>
    <w:rsid w:val="00B9469E"/>
    <w:rsid w:val="00B94FA9"/>
    <w:rsid w:val="00B964CF"/>
    <w:rsid w:val="00B97003"/>
    <w:rsid w:val="00B97777"/>
    <w:rsid w:val="00BA1A1F"/>
    <w:rsid w:val="00BA20A9"/>
    <w:rsid w:val="00BA4BCE"/>
    <w:rsid w:val="00BA784B"/>
    <w:rsid w:val="00BB0541"/>
    <w:rsid w:val="00BB34DF"/>
    <w:rsid w:val="00BB374D"/>
    <w:rsid w:val="00BB4628"/>
    <w:rsid w:val="00BB6E28"/>
    <w:rsid w:val="00BB7B6A"/>
    <w:rsid w:val="00BB7D46"/>
    <w:rsid w:val="00BC061D"/>
    <w:rsid w:val="00BC264C"/>
    <w:rsid w:val="00BC2C7F"/>
    <w:rsid w:val="00BC5F4D"/>
    <w:rsid w:val="00BC5FAB"/>
    <w:rsid w:val="00BC6C73"/>
    <w:rsid w:val="00BD175F"/>
    <w:rsid w:val="00BD3CE2"/>
    <w:rsid w:val="00BD4C5F"/>
    <w:rsid w:val="00BD746B"/>
    <w:rsid w:val="00BD7DB4"/>
    <w:rsid w:val="00BE05AA"/>
    <w:rsid w:val="00BE0DBE"/>
    <w:rsid w:val="00BE3E83"/>
    <w:rsid w:val="00BE449D"/>
    <w:rsid w:val="00BE4B56"/>
    <w:rsid w:val="00BE4FD2"/>
    <w:rsid w:val="00BE56BF"/>
    <w:rsid w:val="00BF0EFF"/>
    <w:rsid w:val="00BF1DA6"/>
    <w:rsid w:val="00BF2254"/>
    <w:rsid w:val="00BF36FE"/>
    <w:rsid w:val="00BF4391"/>
    <w:rsid w:val="00BF5054"/>
    <w:rsid w:val="00BF5BD8"/>
    <w:rsid w:val="00BF7990"/>
    <w:rsid w:val="00C00276"/>
    <w:rsid w:val="00C03035"/>
    <w:rsid w:val="00C03666"/>
    <w:rsid w:val="00C03C3A"/>
    <w:rsid w:val="00C05CC3"/>
    <w:rsid w:val="00C0677A"/>
    <w:rsid w:val="00C07630"/>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425"/>
    <w:rsid w:val="00C42569"/>
    <w:rsid w:val="00C43ED1"/>
    <w:rsid w:val="00C449A4"/>
    <w:rsid w:val="00C45F51"/>
    <w:rsid w:val="00C50F96"/>
    <w:rsid w:val="00C51928"/>
    <w:rsid w:val="00C52290"/>
    <w:rsid w:val="00C54835"/>
    <w:rsid w:val="00C54C66"/>
    <w:rsid w:val="00C60342"/>
    <w:rsid w:val="00C604AE"/>
    <w:rsid w:val="00C606FD"/>
    <w:rsid w:val="00C6569A"/>
    <w:rsid w:val="00C65D16"/>
    <w:rsid w:val="00C666D7"/>
    <w:rsid w:val="00C6683B"/>
    <w:rsid w:val="00C678A3"/>
    <w:rsid w:val="00C7057B"/>
    <w:rsid w:val="00C707D9"/>
    <w:rsid w:val="00C70AE4"/>
    <w:rsid w:val="00C73775"/>
    <w:rsid w:val="00C738AB"/>
    <w:rsid w:val="00C74EDF"/>
    <w:rsid w:val="00C74F1E"/>
    <w:rsid w:val="00C75114"/>
    <w:rsid w:val="00C75B39"/>
    <w:rsid w:val="00C76673"/>
    <w:rsid w:val="00C7681C"/>
    <w:rsid w:val="00C76FEB"/>
    <w:rsid w:val="00C77DB0"/>
    <w:rsid w:val="00C8114B"/>
    <w:rsid w:val="00C8161A"/>
    <w:rsid w:val="00C8162D"/>
    <w:rsid w:val="00C8231E"/>
    <w:rsid w:val="00C832C2"/>
    <w:rsid w:val="00C84526"/>
    <w:rsid w:val="00C85B76"/>
    <w:rsid w:val="00C86A85"/>
    <w:rsid w:val="00C86C77"/>
    <w:rsid w:val="00C8731D"/>
    <w:rsid w:val="00C92DEE"/>
    <w:rsid w:val="00C934C4"/>
    <w:rsid w:val="00C93E03"/>
    <w:rsid w:val="00C94EBF"/>
    <w:rsid w:val="00C95E0A"/>
    <w:rsid w:val="00C97913"/>
    <w:rsid w:val="00CA086D"/>
    <w:rsid w:val="00CA0E7C"/>
    <w:rsid w:val="00CA1D36"/>
    <w:rsid w:val="00CA37F8"/>
    <w:rsid w:val="00CA4BFC"/>
    <w:rsid w:val="00CA5760"/>
    <w:rsid w:val="00CA6D6C"/>
    <w:rsid w:val="00CA6E65"/>
    <w:rsid w:val="00CA787B"/>
    <w:rsid w:val="00CB05C6"/>
    <w:rsid w:val="00CB1D05"/>
    <w:rsid w:val="00CB1EFA"/>
    <w:rsid w:val="00CB2314"/>
    <w:rsid w:val="00CB3E4F"/>
    <w:rsid w:val="00CB3E7D"/>
    <w:rsid w:val="00CB4301"/>
    <w:rsid w:val="00CB5FBD"/>
    <w:rsid w:val="00CC0079"/>
    <w:rsid w:val="00CC0FC9"/>
    <w:rsid w:val="00CC1556"/>
    <w:rsid w:val="00CC460A"/>
    <w:rsid w:val="00CC49D6"/>
    <w:rsid w:val="00CC63F0"/>
    <w:rsid w:val="00CC6A16"/>
    <w:rsid w:val="00CD168F"/>
    <w:rsid w:val="00CD2B07"/>
    <w:rsid w:val="00CD3049"/>
    <w:rsid w:val="00CD7126"/>
    <w:rsid w:val="00CD7749"/>
    <w:rsid w:val="00CD7C5C"/>
    <w:rsid w:val="00CE2F7F"/>
    <w:rsid w:val="00CE4484"/>
    <w:rsid w:val="00CE6826"/>
    <w:rsid w:val="00CE7969"/>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B7"/>
    <w:rsid w:val="00D050E8"/>
    <w:rsid w:val="00D12282"/>
    <w:rsid w:val="00D12449"/>
    <w:rsid w:val="00D12624"/>
    <w:rsid w:val="00D12D59"/>
    <w:rsid w:val="00D14AC2"/>
    <w:rsid w:val="00D1564B"/>
    <w:rsid w:val="00D16164"/>
    <w:rsid w:val="00D162F9"/>
    <w:rsid w:val="00D17637"/>
    <w:rsid w:val="00D20BD7"/>
    <w:rsid w:val="00D32180"/>
    <w:rsid w:val="00D32190"/>
    <w:rsid w:val="00D33930"/>
    <w:rsid w:val="00D34C54"/>
    <w:rsid w:val="00D352AA"/>
    <w:rsid w:val="00D36A38"/>
    <w:rsid w:val="00D36DD9"/>
    <w:rsid w:val="00D375AE"/>
    <w:rsid w:val="00D421FF"/>
    <w:rsid w:val="00D430D0"/>
    <w:rsid w:val="00D44167"/>
    <w:rsid w:val="00D452DE"/>
    <w:rsid w:val="00D45896"/>
    <w:rsid w:val="00D46C84"/>
    <w:rsid w:val="00D475AE"/>
    <w:rsid w:val="00D4772A"/>
    <w:rsid w:val="00D51C3F"/>
    <w:rsid w:val="00D53875"/>
    <w:rsid w:val="00D554DD"/>
    <w:rsid w:val="00D55C20"/>
    <w:rsid w:val="00D604F8"/>
    <w:rsid w:val="00D6203F"/>
    <w:rsid w:val="00D62B3F"/>
    <w:rsid w:val="00D62C22"/>
    <w:rsid w:val="00D63D64"/>
    <w:rsid w:val="00D656C5"/>
    <w:rsid w:val="00D66896"/>
    <w:rsid w:val="00D66CA2"/>
    <w:rsid w:val="00D66E17"/>
    <w:rsid w:val="00D676D9"/>
    <w:rsid w:val="00D67FBE"/>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0F3"/>
    <w:rsid w:val="00D86A8C"/>
    <w:rsid w:val="00D87C37"/>
    <w:rsid w:val="00D911B9"/>
    <w:rsid w:val="00D91D8F"/>
    <w:rsid w:val="00D92433"/>
    <w:rsid w:val="00D92DB3"/>
    <w:rsid w:val="00D95ABD"/>
    <w:rsid w:val="00D964FB"/>
    <w:rsid w:val="00D965B9"/>
    <w:rsid w:val="00D96C5A"/>
    <w:rsid w:val="00D97192"/>
    <w:rsid w:val="00DA0884"/>
    <w:rsid w:val="00DA0CE5"/>
    <w:rsid w:val="00DA1FDE"/>
    <w:rsid w:val="00DA2272"/>
    <w:rsid w:val="00DA2A1C"/>
    <w:rsid w:val="00DA2BA0"/>
    <w:rsid w:val="00DA2C3F"/>
    <w:rsid w:val="00DA3ABB"/>
    <w:rsid w:val="00DA4433"/>
    <w:rsid w:val="00DA5EC1"/>
    <w:rsid w:val="00DA63FB"/>
    <w:rsid w:val="00DA6BFC"/>
    <w:rsid w:val="00DB3D0B"/>
    <w:rsid w:val="00DB3F00"/>
    <w:rsid w:val="00DB435F"/>
    <w:rsid w:val="00DB6036"/>
    <w:rsid w:val="00DB6088"/>
    <w:rsid w:val="00DB7974"/>
    <w:rsid w:val="00DC00AA"/>
    <w:rsid w:val="00DC59E9"/>
    <w:rsid w:val="00DC7901"/>
    <w:rsid w:val="00DD177B"/>
    <w:rsid w:val="00DD1984"/>
    <w:rsid w:val="00DD1E21"/>
    <w:rsid w:val="00DD23C6"/>
    <w:rsid w:val="00DD36EC"/>
    <w:rsid w:val="00DE0055"/>
    <w:rsid w:val="00DE0695"/>
    <w:rsid w:val="00DE096A"/>
    <w:rsid w:val="00DE10EB"/>
    <w:rsid w:val="00DE2C08"/>
    <w:rsid w:val="00DE2F81"/>
    <w:rsid w:val="00DE4BB9"/>
    <w:rsid w:val="00DE4FF7"/>
    <w:rsid w:val="00DF0000"/>
    <w:rsid w:val="00DF3FED"/>
    <w:rsid w:val="00DF4CE8"/>
    <w:rsid w:val="00DF6FA5"/>
    <w:rsid w:val="00DF73E8"/>
    <w:rsid w:val="00DF7A89"/>
    <w:rsid w:val="00E049A0"/>
    <w:rsid w:val="00E05817"/>
    <w:rsid w:val="00E05AF4"/>
    <w:rsid w:val="00E07B62"/>
    <w:rsid w:val="00E107ED"/>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37F"/>
    <w:rsid w:val="00E46CF3"/>
    <w:rsid w:val="00E46FA3"/>
    <w:rsid w:val="00E51C5E"/>
    <w:rsid w:val="00E51CA1"/>
    <w:rsid w:val="00E541E1"/>
    <w:rsid w:val="00E544BB"/>
    <w:rsid w:val="00E562B9"/>
    <w:rsid w:val="00E56793"/>
    <w:rsid w:val="00E56ACD"/>
    <w:rsid w:val="00E56E10"/>
    <w:rsid w:val="00E60949"/>
    <w:rsid w:val="00E63EF1"/>
    <w:rsid w:val="00E64955"/>
    <w:rsid w:val="00E64D28"/>
    <w:rsid w:val="00E65C06"/>
    <w:rsid w:val="00E665B7"/>
    <w:rsid w:val="00E70027"/>
    <w:rsid w:val="00E704F9"/>
    <w:rsid w:val="00E70C05"/>
    <w:rsid w:val="00E7120A"/>
    <w:rsid w:val="00E731EA"/>
    <w:rsid w:val="00E73A8F"/>
    <w:rsid w:val="00E75B40"/>
    <w:rsid w:val="00E76E95"/>
    <w:rsid w:val="00E772C0"/>
    <w:rsid w:val="00E80032"/>
    <w:rsid w:val="00E80900"/>
    <w:rsid w:val="00E80A27"/>
    <w:rsid w:val="00E81087"/>
    <w:rsid w:val="00E82337"/>
    <w:rsid w:val="00E82559"/>
    <w:rsid w:val="00E83B4A"/>
    <w:rsid w:val="00E90253"/>
    <w:rsid w:val="00E9042E"/>
    <w:rsid w:val="00E90CE8"/>
    <w:rsid w:val="00E92198"/>
    <w:rsid w:val="00E922E0"/>
    <w:rsid w:val="00E92919"/>
    <w:rsid w:val="00E9307C"/>
    <w:rsid w:val="00E9325B"/>
    <w:rsid w:val="00E97A2D"/>
    <w:rsid w:val="00EA0EC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0BD2"/>
    <w:rsid w:val="00EC1707"/>
    <w:rsid w:val="00EC1952"/>
    <w:rsid w:val="00EC1A3F"/>
    <w:rsid w:val="00EC1D6C"/>
    <w:rsid w:val="00EC24E6"/>
    <w:rsid w:val="00EC435A"/>
    <w:rsid w:val="00EC4F20"/>
    <w:rsid w:val="00EC5074"/>
    <w:rsid w:val="00EC5812"/>
    <w:rsid w:val="00EC71EF"/>
    <w:rsid w:val="00ED010C"/>
    <w:rsid w:val="00ED0A17"/>
    <w:rsid w:val="00ED128C"/>
    <w:rsid w:val="00ED14DD"/>
    <w:rsid w:val="00ED1D3F"/>
    <w:rsid w:val="00ED26D4"/>
    <w:rsid w:val="00ED28E9"/>
    <w:rsid w:val="00ED2C07"/>
    <w:rsid w:val="00ED3167"/>
    <w:rsid w:val="00ED4030"/>
    <w:rsid w:val="00ED5A18"/>
    <w:rsid w:val="00ED765D"/>
    <w:rsid w:val="00EE1B2E"/>
    <w:rsid w:val="00EE262B"/>
    <w:rsid w:val="00EE4013"/>
    <w:rsid w:val="00EE5157"/>
    <w:rsid w:val="00EE6990"/>
    <w:rsid w:val="00EF1CC3"/>
    <w:rsid w:val="00EF1CEF"/>
    <w:rsid w:val="00EF378C"/>
    <w:rsid w:val="00EF4B7D"/>
    <w:rsid w:val="00EF7952"/>
    <w:rsid w:val="00EF7A9A"/>
    <w:rsid w:val="00F00628"/>
    <w:rsid w:val="00F017F7"/>
    <w:rsid w:val="00F0318E"/>
    <w:rsid w:val="00F03A35"/>
    <w:rsid w:val="00F03A9C"/>
    <w:rsid w:val="00F046F7"/>
    <w:rsid w:val="00F04985"/>
    <w:rsid w:val="00F0580D"/>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2F3B"/>
    <w:rsid w:val="00F548B7"/>
    <w:rsid w:val="00F555F0"/>
    <w:rsid w:val="00F563C3"/>
    <w:rsid w:val="00F5660E"/>
    <w:rsid w:val="00F5732D"/>
    <w:rsid w:val="00F576B3"/>
    <w:rsid w:val="00F63EA6"/>
    <w:rsid w:val="00F643B4"/>
    <w:rsid w:val="00F704FC"/>
    <w:rsid w:val="00F72540"/>
    <w:rsid w:val="00F74C8C"/>
    <w:rsid w:val="00F74E10"/>
    <w:rsid w:val="00F76FBF"/>
    <w:rsid w:val="00F81D59"/>
    <w:rsid w:val="00F82343"/>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A7B5A"/>
    <w:rsid w:val="00FB1EB1"/>
    <w:rsid w:val="00FB50C8"/>
    <w:rsid w:val="00FB650A"/>
    <w:rsid w:val="00FB6B45"/>
    <w:rsid w:val="00FB7222"/>
    <w:rsid w:val="00FB7555"/>
    <w:rsid w:val="00FB77E3"/>
    <w:rsid w:val="00FB7BA0"/>
    <w:rsid w:val="00FB7ED5"/>
    <w:rsid w:val="00FC096B"/>
    <w:rsid w:val="00FC0FBA"/>
    <w:rsid w:val="00FC19AF"/>
    <w:rsid w:val="00FC33DF"/>
    <w:rsid w:val="00FC35A1"/>
    <w:rsid w:val="00FC35F5"/>
    <w:rsid w:val="00FC42AD"/>
    <w:rsid w:val="00FC4600"/>
    <w:rsid w:val="00FC51CE"/>
    <w:rsid w:val="00FC57FE"/>
    <w:rsid w:val="00FC5EC3"/>
    <w:rsid w:val="00FC64AC"/>
    <w:rsid w:val="00FC674B"/>
    <w:rsid w:val="00FC6DD9"/>
    <w:rsid w:val="00FC7207"/>
    <w:rsid w:val="00FC745A"/>
    <w:rsid w:val="00FD3A70"/>
    <w:rsid w:val="00FD5346"/>
    <w:rsid w:val="00FD55AF"/>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508BEB29-271B-4743-B6D2-A207AD22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FBA"/>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 w:type="character" w:customStyle="1" w:styleId="FontStyle150">
    <w:name w:val="Font Style150"/>
    <w:rsid w:val="002C247F"/>
    <w:rPr>
      <w:rFonts w:ascii="Times New Roman" w:hAnsi="Times New Roman" w:cs="Times New Roman" w:hint="default"/>
      <w:sz w:val="18"/>
      <w:szCs w:val="18"/>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rsid w:val="0096114D"/>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8191</TotalTime>
  <Pages>7</Pages>
  <Words>11087</Words>
  <Characters>6320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165</cp:revision>
  <cp:lastPrinted>2025-09-24T07:30:00Z</cp:lastPrinted>
  <dcterms:created xsi:type="dcterms:W3CDTF">2023-05-29T07:28:00Z</dcterms:created>
  <dcterms:modified xsi:type="dcterms:W3CDTF">2025-10-01T08:02:00Z</dcterms:modified>
</cp:coreProperties>
</file>