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Klaipėdos rajono savivaldybės saugotinų želdinių kirtimo, kitokio </w:t>
      </w:r>
    </w:p>
    <w:p w14:paraId="745C95D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pašalinimo iš augimo vietos ar intensyvaus genėjimo leidimų </w:t>
      </w:r>
    </w:p>
    <w:p w14:paraId="1EED969A"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išdavimo ir prašymų dėl želdinių atkuriamosios vertės</w:t>
      </w:r>
    </w:p>
    <w:p w14:paraId="1BB753A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kompensacijos dydžio perskaičiavimo nagrinėjimo </w:t>
      </w:r>
    </w:p>
    <w:p w14:paraId="63113955"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ir sumokėtos želdinių atkuriamosios vertės </w:t>
      </w:r>
    </w:p>
    <w:p w14:paraId="49A57D3C" w14:textId="0CA9E17A" w:rsidR="00E4009D" w:rsidRPr="00E54C52" w:rsidRDefault="00E4009D" w:rsidP="00E4009D">
      <w:pPr>
        <w:spacing w:after="0" w:line="240" w:lineRule="auto"/>
        <w:ind w:left="1296" w:firstLine="3099"/>
        <w:jc w:val="both"/>
        <w:rPr>
          <w:rFonts w:ascii="Arial" w:hAnsi="Arial" w:cs="Arial"/>
          <w:color w:val="000000"/>
          <w:sz w:val="18"/>
          <w:szCs w:val="18"/>
          <w:lang w:val="lt-LT" w:eastAsia="lt-LT"/>
        </w:rPr>
      </w:pPr>
      <w:r w:rsidRPr="00E54C52">
        <w:rPr>
          <w:rFonts w:ascii="Arial" w:hAnsi="Arial" w:cs="Arial"/>
          <w:sz w:val="18"/>
          <w:szCs w:val="18"/>
          <w:lang w:val="lt-LT" w:eastAsia="lt-LT"/>
        </w:rPr>
        <w:t>kompensacijos grąžinimo tvarkos aprašo</w:t>
      </w:r>
      <w:r w:rsidR="00CE7D00" w:rsidRPr="00E54C52">
        <w:rPr>
          <w:rFonts w:ascii="Arial" w:hAnsi="Arial" w:cs="Arial"/>
          <w:sz w:val="18"/>
          <w:szCs w:val="18"/>
          <w:lang w:val="lt-LT" w:eastAsia="lt-LT"/>
        </w:rPr>
        <w:t xml:space="preserve"> </w:t>
      </w:r>
      <w:r w:rsidRPr="00E54C52">
        <w:rPr>
          <w:rFonts w:ascii="Arial" w:hAnsi="Arial" w:cs="Arial"/>
          <w:color w:val="000000"/>
          <w:sz w:val="18"/>
          <w:szCs w:val="18"/>
          <w:lang w:val="lt-LT" w:eastAsia="lt-LT"/>
        </w:rPr>
        <w:t>3 priedas</w:t>
      </w:r>
    </w:p>
    <w:p w14:paraId="6C3BB9B1" w14:textId="77777777" w:rsidR="00CE7D00" w:rsidRPr="00E54C52"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E54C52" w:rsidRDefault="00E4009D" w:rsidP="00E4009D">
      <w:pPr>
        <w:spacing w:after="0" w:line="240" w:lineRule="auto"/>
        <w:jc w:val="center"/>
        <w:rPr>
          <w:rFonts w:ascii="Arial" w:hAnsi="Arial" w:cs="Arial"/>
          <w:b/>
          <w:bCs/>
          <w:sz w:val="24"/>
          <w:szCs w:val="24"/>
          <w:lang w:val="lt-LT" w:eastAsia="lt-LT"/>
        </w:rPr>
      </w:pPr>
      <w:r w:rsidRPr="00E54C52">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E54C52" w:rsidRDefault="00E4009D" w:rsidP="00E4009D">
      <w:pPr>
        <w:spacing w:after="0" w:line="240" w:lineRule="auto"/>
        <w:rPr>
          <w:rFonts w:ascii="Arial" w:hAnsi="Arial" w:cs="Arial"/>
          <w:sz w:val="16"/>
          <w:szCs w:val="16"/>
          <w:lang w:val="lt-LT"/>
        </w:rPr>
      </w:pPr>
    </w:p>
    <w:p w14:paraId="66078ABA" w14:textId="3BD7B030"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202</w:t>
      </w:r>
      <w:r w:rsidR="000F620F" w:rsidRPr="00E54C52">
        <w:rPr>
          <w:rFonts w:ascii="Arial" w:hAnsi="Arial" w:cs="Arial"/>
          <w:sz w:val="24"/>
          <w:szCs w:val="24"/>
          <w:u w:val="single"/>
          <w:lang w:val="lt-LT" w:eastAsia="lt-LT"/>
        </w:rPr>
        <w:t>5-</w:t>
      </w:r>
      <w:r w:rsidR="00C66EAF">
        <w:rPr>
          <w:rFonts w:ascii="Arial" w:hAnsi="Arial" w:cs="Arial"/>
          <w:sz w:val="24"/>
          <w:szCs w:val="24"/>
          <w:u w:val="single"/>
          <w:lang w:val="lt-LT" w:eastAsia="lt-LT"/>
        </w:rPr>
        <w:t>10-06</w:t>
      </w:r>
      <w:r w:rsidRPr="00E54C52">
        <w:rPr>
          <w:rFonts w:ascii="Arial" w:hAnsi="Arial" w:cs="Arial"/>
          <w:sz w:val="24"/>
          <w:szCs w:val="24"/>
          <w:lang w:val="lt-LT" w:eastAsia="lt-LT"/>
        </w:rPr>
        <w:t>_ Nr. _</w:t>
      </w:r>
      <w:r w:rsidR="0020014E" w:rsidRPr="00E54C52">
        <w:rPr>
          <w:rFonts w:ascii="Arial" w:hAnsi="Arial" w:cs="Arial"/>
          <w:sz w:val="24"/>
          <w:szCs w:val="24"/>
          <w:u w:val="single"/>
          <w:lang w:val="lt-LT" w:eastAsia="lt-LT"/>
        </w:rPr>
        <w:t>AL-</w:t>
      </w:r>
      <w:r w:rsidR="00C66EAF">
        <w:rPr>
          <w:rFonts w:ascii="Arial" w:hAnsi="Arial" w:cs="Arial"/>
          <w:sz w:val="24"/>
          <w:szCs w:val="24"/>
          <w:u w:val="single"/>
          <w:lang w:val="lt-LT" w:eastAsia="lt-LT"/>
        </w:rPr>
        <w:t>77</w:t>
      </w:r>
      <w:r w:rsidRPr="00E54C52">
        <w:rPr>
          <w:rFonts w:ascii="Arial" w:hAnsi="Arial" w:cs="Arial"/>
          <w:sz w:val="24"/>
          <w:szCs w:val="24"/>
          <w:lang w:val="lt-LT" w:eastAsia="lt-LT"/>
        </w:rPr>
        <w:t>_</w:t>
      </w:r>
    </w:p>
    <w:p w14:paraId="2BDF86A1" w14:textId="57B2BE09"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__</w:t>
      </w:r>
      <w:r w:rsidR="0020014E" w:rsidRPr="00E54C52">
        <w:rPr>
          <w:rFonts w:ascii="Arial" w:hAnsi="Arial" w:cs="Arial"/>
          <w:sz w:val="24"/>
          <w:szCs w:val="24"/>
          <w:u w:val="single"/>
          <w:lang w:val="lt-LT" w:eastAsia="lt-LT"/>
        </w:rPr>
        <w:t>Gargždai</w:t>
      </w:r>
      <w:r w:rsidRPr="00E54C52">
        <w:rPr>
          <w:rFonts w:ascii="Arial" w:hAnsi="Arial" w:cs="Arial"/>
          <w:sz w:val="24"/>
          <w:szCs w:val="24"/>
          <w:lang w:val="lt-LT" w:eastAsia="lt-LT"/>
        </w:rPr>
        <w:t>__</w:t>
      </w:r>
    </w:p>
    <w:p w14:paraId="66F2D19C" w14:textId="77777777" w:rsidR="00E4009D" w:rsidRPr="00E54C52" w:rsidRDefault="00E4009D" w:rsidP="00E4009D">
      <w:pPr>
        <w:spacing w:after="0" w:line="240" w:lineRule="auto"/>
        <w:jc w:val="center"/>
        <w:rPr>
          <w:rFonts w:ascii="Arial" w:hAnsi="Arial" w:cs="Arial"/>
          <w:sz w:val="16"/>
          <w:szCs w:val="16"/>
          <w:lang w:val="lt-LT" w:eastAsia="lt-LT"/>
        </w:rPr>
      </w:pPr>
    </w:p>
    <w:p w14:paraId="60D2B302" w14:textId="545AB98F" w:rsidR="00E4009D" w:rsidRPr="00E54C52" w:rsidRDefault="00E4009D" w:rsidP="008F7139">
      <w:pPr>
        <w:tabs>
          <w:tab w:val="right" w:leader="underscore" w:pos="9000"/>
        </w:tabs>
        <w:spacing w:after="0" w:line="240" w:lineRule="auto"/>
        <w:rPr>
          <w:rFonts w:ascii="Arial" w:hAnsi="Arial" w:cs="Arial"/>
          <w:sz w:val="20"/>
          <w:szCs w:val="20"/>
          <w:lang w:val="lt-LT" w:eastAsia="lt-LT"/>
        </w:rPr>
      </w:pPr>
      <w:r w:rsidRPr="00E54C52">
        <w:rPr>
          <w:rFonts w:ascii="Arial" w:hAnsi="Arial" w:cs="Arial"/>
          <w:sz w:val="24"/>
          <w:szCs w:val="24"/>
          <w:lang w:val="lt-LT" w:eastAsia="lt-LT"/>
        </w:rPr>
        <w:t xml:space="preserve">Leidžiama pagal pateiktą prašymą </w:t>
      </w:r>
      <w:r w:rsidR="00270382" w:rsidRPr="00270382">
        <w:rPr>
          <w:rFonts w:ascii="Arial" w:hAnsi="Arial" w:cs="Arial"/>
          <w:color w:val="000000"/>
          <w:sz w:val="24"/>
          <w:szCs w:val="24"/>
          <w:u w:val="single"/>
          <w:bdr w:val="none" w:sz="0" w:space="0" w:color="auto" w:frame="1"/>
          <w:lang w:val="lt-LT" w:bidi="ar-SA"/>
        </w:rPr>
        <w:t xml:space="preserve">______AB </w:t>
      </w:r>
      <w:r w:rsidR="00270382">
        <w:rPr>
          <w:rFonts w:ascii="Arial" w:hAnsi="Arial" w:cs="Arial"/>
          <w:color w:val="000000"/>
          <w:sz w:val="24"/>
          <w:szCs w:val="24"/>
          <w:u w:val="single"/>
          <w:bdr w:val="none" w:sz="0" w:space="0" w:color="auto" w:frame="1"/>
          <w:lang w:val="lt-LT" w:bidi="ar-SA"/>
        </w:rPr>
        <w:t>„</w:t>
      </w:r>
      <w:r w:rsidR="00270382" w:rsidRPr="00270382">
        <w:rPr>
          <w:rFonts w:ascii="Arial" w:hAnsi="Arial" w:cs="Arial"/>
          <w:color w:val="000000"/>
          <w:sz w:val="24"/>
          <w:szCs w:val="24"/>
          <w:u w:val="single"/>
          <w:bdr w:val="none" w:sz="0" w:space="0" w:color="auto" w:frame="1"/>
          <w:lang w:val="lt-LT" w:bidi="ar-SA"/>
        </w:rPr>
        <w:t xml:space="preserve">Kelių priežiūra", </w:t>
      </w:r>
      <w:r w:rsidR="00C66EAF">
        <w:rPr>
          <w:rFonts w:ascii="Arial" w:hAnsi="Arial" w:cs="Arial"/>
          <w:color w:val="000000"/>
          <w:sz w:val="24"/>
          <w:szCs w:val="24"/>
          <w:u w:val="single"/>
          <w:bdr w:val="none" w:sz="0" w:space="0" w:color="auto" w:frame="1"/>
          <w:lang w:val="lt-LT" w:bidi="ar-SA"/>
        </w:rPr>
        <w:t>pagal prašymą A4-2096</w:t>
      </w:r>
      <w:r w:rsidR="002524AC" w:rsidRPr="002524AC">
        <w:rPr>
          <w:rFonts w:ascii="Arial" w:hAnsi="Arial" w:cs="Arial"/>
          <w:color w:val="000000"/>
          <w:sz w:val="24"/>
          <w:szCs w:val="24"/>
          <w:u w:val="single"/>
          <w:bdr w:val="none" w:sz="0" w:space="0" w:color="auto" w:frame="1"/>
          <w:lang w:val="lt-LT" w:bidi="ar-SA"/>
        </w:rPr>
        <w:t xml:space="preserve"> </w:t>
      </w:r>
      <w:r w:rsidR="00EA0110">
        <w:rPr>
          <w:rFonts w:ascii="Arial" w:hAnsi="Arial" w:cs="Arial"/>
          <w:color w:val="000000"/>
          <w:sz w:val="24"/>
          <w:szCs w:val="24"/>
          <w:u w:val="single"/>
          <w:bdr w:val="none" w:sz="0" w:space="0" w:color="auto" w:frame="1"/>
          <w:lang w:val="lt-LT" w:bidi="ar-SA"/>
        </w:rPr>
        <w:t>(</w:t>
      </w:r>
      <w:r w:rsidRPr="00E54C52">
        <w:rPr>
          <w:rFonts w:ascii="Arial" w:hAnsi="Arial" w:cs="Arial"/>
          <w:sz w:val="20"/>
          <w:szCs w:val="20"/>
          <w:lang w:val="lt-LT" w:eastAsia="lt-LT"/>
        </w:rPr>
        <w:t>juridinio asmens pavadinimas (fizinio asmens inicialai),</w:t>
      </w:r>
    </w:p>
    <w:p w14:paraId="3F53E867" w14:textId="77777777" w:rsidR="000C6584" w:rsidRPr="00E54C52" w:rsidRDefault="000C6584" w:rsidP="008F7139">
      <w:pPr>
        <w:tabs>
          <w:tab w:val="right" w:leader="underscore" w:pos="9000"/>
        </w:tabs>
        <w:spacing w:after="0" w:line="240" w:lineRule="auto"/>
        <w:rPr>
          <w:rFonts w:ascii="Arial" w:hAnsi="Arial" w:cs="Arial"/>
          <w:sz w:val="20"/>
          <w:szCs w:val="20"/>
          <w:lang w:val="lt-LT" w:eastAsia="lt-LT"/>
        </w:rPr>
      </w:pPr>
    </w:p>
    <w:p w14:paraId="70437721" w14:textId="53435351" w:rsidR="003E5E22" w:rsidRPr="00E54C52" w:rsidRDefault="00E4009D" w:rsidP="003E5E22">
      <w:pPr>
        <w:shd w:val="clear" w:color="auto" w:fill="FFFFFF"/>
        <w:spacing w:after="0" w:line="240" w:lineRule="auto"/>
        <w:jc w:val="both"/>
        <w:textAlignment w:val="baseline"/>
        <w:rPr>
          <w:rFonts w:ascii="Arial" w:hAnsi="Arial" w:cs="Arial"/>
          <w:sz w:val="24"/>
          <w:szCs w:val="24"/>
          <w:u w:val="single"/>
          <w:lang w:val="lt-LT" w:bidi="ar-SA"/>
        </w:rPr>
      </w:pPr>
      <w:r w:rsidRPr="00E54C52">
        <w:rPr>
          <w:rFonts w:ascii="Arial" w:hAnsi="Arial" w:cs="Arial"/>
          <w:sz w:val="24"/>
          <w:szCs w:val="24"/>
          <w:lang w:val="lt-LT" w:eastAsia="lt-LT"/>
        </w:rPr>
        <w:t>žemės sklype _</w:t>
      </w:r>
      <w:r w:rsidR="00E122C9" w:rsidRPr="00E54C52">
        <w:rPr>
          <w:rFonts w:ascii="Arial" w:hAnsi="Arial" w:cs="Arial"/>
          <w:sz w:val="24"/>
          <w:szCs w:val="24"/>
          <w:u w:val="single"/>
          <w:lang w:val="lt-LT"/>
        </w:rPr>
        <w:t xml:space="preserve"> </w:t>
      </w:r>
      <w:r w:rsidR="00C66EAF" w:rsidRPr="00C66EAF">
        <w:rPr>
          <w:rFonts w:ascii="Arial" w:hAnsi="Arial" w:cs="Arial"/>
          <w:sz w:val="24"/>
          <w:szCs w:val="24"/>
          <w:u w:val="single"/>
          <w:lang w:val="lt-LT" w:bidi="ar-SA"/>
        </w:rPr>
        <w:t>Valstybinės reikšmės kelio juostoje Nr. 2208 Pėžaičiai-Švėkšna 4,590-5,370 km (Piliakalnio., Skomantai, Veiviržėnų sen., Klaipėdos r. sav.).</w:t>
      </w:r>
    </w:p>
    <w:p w14:paraId="744CE7FE" w14:textId="673E17E9" w:rsidR="00E122C9" w:rsidRPr="00E54C52"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E54C52">
        <w:rPr>
          <w:rFonts w:ascii="Arial" w:hAnsi="Arial" w:cs="Arial"/>
          <w:sz w:val="20"/>
          <w:szCs w:val="20"/>
          <w:lang w:val="lt-LT" w:eastAsia="lt-LT"/>
        </w:rPr>
        <w:t>sklypo, kuriame vykdomi saugotinų medžių ir krūmų kirtimo,</w:t>
      </w:r>
    </w:p>
    <w:p w14:paraId="456CF029" w14:textId="60C4A458" w:rsidR="00E122C9" w:rsidRPr="00E54C52" w:rsidRDefault="00E122C9" w:rsidP="008C315A">
      <w:pPr>
        <w:tabs>
          <w:tab w:val="right" w:leader="underscore" w:pos="9000"/>
        </w:tabs>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kitokio </w:t>
      </w:r>
      <w:r w:rsidRPr="00E54C52">
        <w:rPr>
          <w:rFonts w:ascii="Arial" w:hAnsi="Arial" w:cs="Arial"/>
          <w:color w:val="000000"/>
          <w:sz w:val="20"/>
          <w:szCs w:val="20"/>
          <w:lang w:val="lt-LT" w:eastAsia="lt-LT"/>
        </w:rPr>
        <w:t>pašalinimo iš augimo vietos ar intensyvaus genėjimo darbai</w:t>
      </w:r>
      <w:r w:rsidRPr="00E54C52">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3"/>
        <w:gridCol w:w="1837"/>
        <w:gridCol w:w="1533"/>
        <w:gridCol w:w="4000"/>
        <w:gridCol w:w="1615"/>
      </w:tblGrid>
      <w:tr w:rsidR="002524AC" w:rsidRPr="00AA3D29" w14:paraId="0DB3FBC9" w14:textId="77777777" w:rsidTr="00242605">
        <w:tc>
          <w:tcPr>
            <w:tcW w:w="9628" w:type="dxa"/>
            <w:gridSpan w:val="5"/>
          </w:tcPr>
          <w:p w14:paraId="75D1D3B7" w14:textId="39A2AA6F" w:rsidR="002524AC" w:rsidRPr="00AA3D29" w:rsidRDefault="00C66EAF" w:rsidP="00242605">
            <w:pPr>
              <w:shd w:val="clear" w:color="auto" w:fill="FFFFFF"/>
              <w:jc w:val="both"/>
              <w:textAlignment w:val="baseline"/>
              <w:rPr>
                <w:rFonts w:ascii="Arial" w:hAnsi="Arial" w:cs="Arial"/>
                <w:sz w:val="24"/>
                <w:szCs w:val="24"/>
              </w:rPr>
            </w:pPr>
            <w:bookmarkStart w:id="0" w:name="_Hlk189216370"/>
            <w:r w:rsidRPr="00C66EAF">
              <w:rPr>
                <w:rFonts w:ascii="Arial" w:hAnsi="Arial" w:cs="Arial"/>
                <w:sz w:val="24"/>
                <w:szCs w:val="24"/>
              </w:rPr>
              <w:t>Valstybinės reikšmės kelio juostoje Nr. 2208 Pėžaičiai-Švėkšna 4,590-5,370 km (Piliakalnio., Skomantai, Veiviržėnų sen., Klaipėdos r. sav.).</w:t>
            </w:r>
          </w:p>
        </w:tc>
      </w:tr>
      <w:tr w:rsidR="002524AC" w:rsidRPr="00AA3D29" w14:paraId="2176B311" w14:textId="77777777" w:rsidTr="00242605">
        <w:tc>
          <w:tcPr>
            <w:tcW w:w="643" w:type="dxa"/>
          </w:tcPr>
          <w:p w14:paraId="4CCEFB80" w14:textId="77777777" w:rsidR="002524AC" w:rsidRPr="00AA3D29" w:rsidRDefault="002524AC" w:rsidP="00242605">
            <w:pPr>
              <w:jc w:val="both"/>
              <w:rPr>
                <w:rFonts w:ascii="Arial" w:hAnsi="Arial" w:cs="Arial"/>
                <w:sz w:val="24"/>
                <w:szCs w:val="24"/>
              </w:rPr>
            </w:pPr>
            <w:r w:rsidRPr="00AA3D29">
              <w:rPr>
                <w:rFonts w:ascii="Arial" w:hAnsi="Arial" w:cs="Arial"/>
                <w:sz w:val="24"/>
                <w:szCs w:val="24"/>
              </w:rPr>
              <w:t>Nr.</w:t>
            </w:r>
          </w:p>
        </w:tc>
        <w:tc>
          <w:tcPr>
            <w:tcW w:w="1837" w:type="dxa"/>
          </w:tcPr>
          <w:p w14:paraId="3B934128" w14:textId="77777777" w:rsidR="002524AC" w:rsidRPr="00AA3D29" w:rsidRDefault="002524AC" w:rsidP="00242605">
            <w:pPr>
              <w:jc w:val="center"/>
              <w:rPr>
                <w:rFonts w:ascii="Arial" w:hAnsi="Arial" w:cs="Arial"/>
                <w:sz w:val="24"/>
                <w:szCs w:val="24"/>
              </w:rPr>
            </w:pPr>
            <w:r w:rsidRPr="00AA3D29">
              <w:rPr>
                <w:rFonts w:ascii="Arial" w:hAnsi="Arial" w:cs="Arial"/>
                <w:sz w:val="24"/>
                <w:szCs w:val="24"/>
              </w:rPr>
              <w:t>Želdinio rūšis</w:t>
            </w:r>
          </w:p>
        </w:tc>
        <w:tc>
          <w:tcPr>
            <w:tcW w:w="1533" w:type="dxa"/>
          </w:tcPr>
          <w:p w14:paraId="1B376557" w14:textId="77777777" w:rsidR="002524AC" w:rsidRPr="00AA3D29" w:rsidRDefault="002524AC" w:rsidP="00242605">
            <w:pPr>
              <w:jc w:val="center"/>
              <w:rPr>
                <w:rFonts w:ascii="Arial" w:hAnsi="Arial" w:cs="Arial"/>
                <w:sz w:val="24"/>
                <w:szCs w:val="24"/>
              </w:rPr>
            </w:pPr>
            <w:r w:rsidRPr="00AA3D29">
              <w:rPr>
                <w:rFonts w:ascii="Arial" w:hAnsi="Arial" w:cs="Arial"/>
                <w:sz w:val="24"/>
                <w:szCs w:val="24"/>
              </w:rPr>
              <w:t>Skersmuo 1,30 m</w:t>
            </w:r>
          </w:p>
        </w:tc>
        <w:tc>
          <w:tcPr>
            <w:tcW w:w="4000" w:type="dxa"/>
          </w:tcPr>
          <w:p w14:paraId="37376ADC" w14:textId="77777777" w:rsidR="002524AC" w:rsidRPr="00AA3D29" w:rsidRDefault="002524AC" w:rsidP="00242605">
            <w:pPr>
              <w:jc w:val="center"/>
              <w:rPr>
                <w:rFonts w:ascii="Arial" w:hAnsi="Arial" w:cs="Arial"/>
                <w:sz w:val="24"/>
                <w:szCs w:val="24"/>
              </w:rPr>
            </w:pPr>
            <w:r w:rsidRPr="00AA3D29">
              <w:rPr>
                <w:rFonts w:ascii="Arial" w:hAnsi="Arial" w:cs="Arial"/>
                <w:sz w:val="24"/>
                <w:szCs w:val="24"/>
              </w:rPr>
              <w:t>Būklė</w:t>
            </w:r>
          </w:p>
        </w:tc>
        <w:tc>
          <w:tcPr>
            <w:tcW w:w="1615" w:type="dxa"/>
          </w:tcPr>
          <w:p w14:paraId="640B52DC" w14:textId="77777777" w:rsidR="002524AC" w:rsidRPr="00AA3D29" w:rsidRDefault="002524AC" w:rsidP="00242605">
            <w:pPr>
              <w:jc w:val="center"/>
              <w:rPr>
                <w:rFonts w:ascii="Arial" w:hAnsi="Arial" w:cs="Arial"/>
                <w:sz w:val="24"/>
                <w:szCs w:val="24"/>
              </w:rPr>
            </w:pPr>
            <w:r w:rsidRPr="00AA3D29">
              <w:rPr>
                <w:rFonts w:ascii="Arial" w:hAnsi="Arial" w:cs="Arial"/>
                <w:sz w:val="24"/>
                <w:szCs w:val="24"/>
              </w:rPr>
              <w:t>Atkuriamoji vertė €</w:t>
            </w:r>
          </w:p>
        </w:tc>
      </w:tr>
      <w:tr w:rsidR="002524AC" w:rsidRPr="009C4E99" w14:paraId="69B56D2F" w14:textId="77777777" w:rsidTr="00242605">
        <w:trPr>
          <w:trHeight w:val="873"/>
        </w:trPr>
        <w:tc>
          <w:tcPr>
            <w:tcW w:w="643" w:type="dxa"/>
          </w:tcPr>
          <w:p w14:paraId="61C0514A" w14:textId="77777777" w:rsidR="002524AC" w:rsidRPr="00AA3D29" w:rsidRDefault="002524AC" w:rsidP="00242605">
            <w:pPr>
              <w:jc w:val="both"/>
              <w:rPr>
                <w:rFonts w:ascii="Arial" w:hAnsi="Arial" w:cs="Arial"/>
                <w:sz w:val="24"/>
                <w:szCs w:val="24"/>
              </w:rPr>
            </w:pPr>
            <w:r>
              <w:rPr>
                <w:rFonts w:ascii="Arial" w:hAnsi="Arial" w:cs="Arial"/>
                <w:sz w:val="24"/>
                <w:szCs w:val="24"/>
              </w:rPr>
              <w:t>1.</w:t>
            </w:r>
          </w:p>
        </w:tc>
        <w:tc>
          <w:tcPr>
            <w:tcW w:w="1837" w:type="dxa"/>
          </w:tcPr>
          <w:p w14:paraId="29FB73FA" w14:textId="15D9DAFD" w:rsidR="002524AC" w:rsidRDefault="00C66EAF" w:rsidP="00242605">
            <w:pPr>
              <w:jc w:val="center"/>
              <w:rPr>
                <w:rFonts w:ascii="Arial" w:hAnsi="Arial" w:cs="Arial"/>
                <w:sz w:val="24"/>
                <w:szCs w:val="24"/>
              </w:rPr>
            </w:pPr>
            <w:r>
              <w:rPr>
                <w:rFonts w:ascii="Arial" w:hAnsi="Arial" w:cs="Arial"/>
                <w:sz w:val="24"/>
                <w:szCs w:val="24"/>
              </w:rPr>
              <w:t>Paprastasis uosis</w:t>
            </w:r>
          </w:p>
        </w:tc>
        <w:tc>
          <w:tcPr>
            <w:tcW w:w="1533" w:type="dxa"/>
          </w:tcPr>
          <w:p w14:paraId="2E9D0D78" w14:textId="4E538AAE" w:rsidR="002524AC" w:rsidRDefault="00C66EAF" w:rsidP="00242605">
            <w:pPr>
              <w:jc w:val="center"/>
              <w:rPr>
                <w:rFonts w:ascii="Arial" w:hAnsi="Arial" w:cs="Arial"/>
                <w:sz w:val="24"/>
                <w:szCs w:val="24"/>
              </w:rPr>
            </w:pPr>
            <w:r>
              <w:rPr>
                <w:rFonts w:ascii="Arial" w:hAnsi="Arial" w:cs="Arial"/>
                <w:sz w:val="24"/>
                <w:szCs w:val="24"/>
              </w:rPr>
              <w:t>65,9</w:t>
            </w:r>
          </w:p>
        </w:tc>
        <w:tc>
          <w:tcPr>
            <w:tcW w:w="4000" w:type="dxa"/>
          </w:tcPr>
          <w:p w14:paraId="257B1E54" w14:textId="61E68BA9" w:rsidR="002524AC" w:rsidRPr="00741299" w:rsidRDefault="00C66EAF" w:rsidP="00242605">
            <w:pPr>
              <w:pStyle w:val="xmsonormal"/>
              <w:shd w:val="clear" w:color="auto" w:fill="FFFFFF"/>
              <w:spacing w:before="0" w:beforeAutospacing="0" w:after="0" w:afterAutospacing="0"/>
              <w:jc w:val="both"/>
              <w:rPr>
                <w:rFonts w:ascii="Arial" w:hAnsi="Arial" w:cs="Arial"/>
                <w:color w:val="242424"/>
                <w:bdr w:val="none" w:sz="0" w:space="0" w:color="auto" w:frame="1"/>
              </w:rPr>
            </w:pPr>
            <w:r>
              <w:rPr>
                <w:rFonts w:ascii="Arial" w:hAnsi="Arial" w:cs="Arial"/>
                <w:color w:val="242424"/>
                <w:bdr w:val="none" w:sz="0" w:space="0" w:color="auto" w:frame="1"/>
              </w:rPr>
              <w:t xml:space="preserve">Želdinio būklė – </w:t>
            </w:r>
            <w:r w:rsidR="00C5072E">
              <w:rPr>
                <w:rFonts w:ascii="Arial" w:hAnsi="Arial" w:cs="Arial"/>
                <w:color w:val="242424"/>
                <w:bdr w:val="none" w:sz="0" w:space="0" w:color="auto" w:frame="1"/>
              </w:rPr>
              <w:t>b</w:t>
            </w:r>
            <w:r>
              <w:rPr>
                <w:rFonts w:ascii="Arial" w:hAnsi="Arial" w:cs="Arial"/>
                <w:color w:val="242424"/>
                <w:bdr w:val="none" w:sz="0" w:space="0" w:color="auto" w:frame="1"/>
              </w:rPr>
              <w:t>loga. Šaknyno puvinys.</w:t>
            </w:r>
          </w:p>
        </w:tc>
        <w:tc>
          <w:tcPr>
            <w:tcW w:w="1615" w:type="dxa"/>
          </w:tcPr>
          <w:p w14:paraId="7F47347C" w14:textId="48311D8F" w:rsidR="002524AC" w:rsidRDefault="00C66EAF" w:rsidP="00242605">
            <w:pPr>
              <w:jc w:val="center"/>
              <w:rPr>
                <w:rFonts w:ascii="Arial" w:hAnsi="Arial" w:cs="Arial"/>
                <w:sz w:val="24"/>
                <w:szCs w:val="24"/>
              </w:rPr>
            </w:pPr>
            <w:r>
              <w:rPr>
                <w:rFonts w:ascii="Arial" w:hAnsi="Arial" w:cs="Arial"/>
                <w:sz w:val="24"/>
                <w:szCs w:val="24"/>
              </w:rPr>
              <w:t>0</w:t>
            </w:r>
          </w:p>
        </w:tc>
      </w:tr>
      <w:tr w:rsidR="00664853" w:rsidRPr="009C4E99" w14:paraId="63E063C8" w14:textId="77777777" w:rsidTr="00242605">
        <w:trPr>
          <w:trHeight w:val="873"/>
        </w:trPr>
        <w:tc>
          <w:tcPr>
            <w:tcW w:w="643" w:type="dxa"/>
          </w:tcPr>
          <w:p w14:paraId="70EF6552" w14:textId="48BF808C" w:rsidR="00664853" w:rsidRDefault="00664853" w:rsidP="00242605">
            <w:pPr>
              <w:jc w:val="both"/>
              <w:rPr>
                <w:rFonts w:ascii="Arial" w:hAnsi="Arial" w:cs="Arial"/>
                <w:sz w:val="24"/>
                <w:szCs w:val="24"/>
              </w:rPr>
            </w:pPr>
            <w:r>
              <w:rPr>
                <w:rFonts w:ascii="Arial" w:hAnsi="Arial" w:cs="Arial"/>
                <w:sz w:val="24"/>
                <w:szCs w:val="24"/>
              </w:rPr>
              <w:t>2.</w:t>
            </w:r>
          </w:p>
        </w:tc>
        <w:tc>
          <w:tcPr>
            <w:tcW w:w="1837" w:type="dxa"/>
          </w:tcPr>
          <w:p w14:paraId="2B0EE4F7" w14:textId="721B8698" w:rsidR="00664853" w:rsidRDefault="00C66EAF" w:rsidP="00242605">
            <w:pPr>
              <w:jc w:val="center"/>
              <w:rPr>
                <w:rFonts w:ascii="Arial" w:hAnsi="Arial" w:cs="Arial"/>
                <w:sz w:val="24"/>
                <w:szCs w:val="24"/>
              </w:rPr>
            </w:pPr>
            <w:r w:rsidRPr="00C66EAF">
              <w:rPr>
                <w:rFonts w:ascii="Arial" w:hAnsi="Arial" w:cs="Arial"/>
                <w:sz w:val="24"/>
                <w:szCs w:val="24"/>
              </w:rPr>
              <w:t>Paprastasis uosis</w:t>
            </w:r>
          </w:p>
        </w:tc>
        <w:tc>
          <w:tcPr>
            <w:tcW w:w="1533" w:type="dxa"/>
          </w:tcPr>
          <w:p w14:paraId="75729A0A" w14:textId="30A148C6" w:rsidR="00664853" w:rsidRDefault="00C66EAF" w:rsidP="00242605">
            <w:pPr>
              <w:jc w:val="center"/>
              <w:rPr>
                <w:rFonts w:ascii="Arial" w:hAnsi="Arial" w:cs="Arial"/>
                <w:sz w:val="24"/>
                <w:szCs w:val="24"/>
              </w:rPr>
            </w:pPr>
            <w:r>
              <w:rPr>
                <w:rFonts w:ascii="Arial" w:hAnsi="Arial" w:cs="Arial"/>
                <w:sz w:val="24"/>
                <w:szCs w:val="24"/>
              </w:rPr>
              <w:t>63,6</w:t>
            </w:r>
          </w:p>
        </w:tc>
        <w:tc>
          <w:tcPr>
            <w:tcW w:w="4000" w:type="dxa"/>
          </w:tcPr>
          <w:p w14:paraId="488C6852" w14:textId="6E325E34" w:rsidR="00664853" w:rsidRPr="00741299" w:rsidRDefault="00C66EAF" w:rsidP="00741299">
            <w:pPr>
              <w:jc w:val="both"/>
              <w:rPr>
                <w:rFonts w:ascii="Arial" w:hAnsi="Arial" w:cs="Arial"/>
                <w:sz w:val="24"/>
                <w:szCs w:val="24"/>
              </w:rPr>
            </w:pPr>
            <w:r w:rsidRPr="00C66EAF">
              <w:rPr>
                <w:rFonts w:ascii="Arial" w:hAnsi="Arial" w:cs="Arial"/>
                <w:sz w:val="24"/>
                <w:szCs w:val="24"/>
              </w:rPr>
              <w:t xml:space="preserve">Želdinio būklė </w:t>
            </w:r>
            <w:r>
              <w:rPr>
                <w:rFonts w:ascii="Arial" w:hAnsi="Arial" w:cs="Arial"/>
                <w:sz w:val="24"/>
                <w:szCs w:val="24"/>
              </w:rPr>
              <w:t>–</w:t>
            </w:r>
            <w:r w:rsidRPr="00C66EAF">
              <w:rPr>
                <w:rFonts w:ascii="Arial" w:hAnsi="Arial" w:cs="Arial"/>
                <w:sz w:val="24"/>
                <w:szCs w:val="24"/>
              </w:rPr>
              <w:t xml:space="preserve"> </w:t>
            </w:r>
            <w:r w:rsidR="00C5072E">
              <w:rPr>
                <w:rFonts w:ascii="Arial" w:hAnsi="Arial" w:cs="Arial"/>
                <w:sz w:val="24"/>
                <w:szCs w:val="24"/>
              </w:rPr>
              <w:t>b</w:t>
            </w:r>
            <w:r w:rsidRPr="00C66EAF">
              <w:rPr>
                <w:rFonts w:ascii="Arial" w:hAnsi="Arial" w:cs="Arial"/>
                <w:sz w:val="24"/>
                <w:szCs w:val="24"/>
              </w:rPr>
              <w:t>loga</w:t>
            </w:r>
            <w:r>
              <w:rPr>
                <w:rFonts w:ascii="Arial" w:hAnsi="Arial" w:cs="Arial"/>
                <w:sz w:val="24"/>
                <w:szCs w:val="24"/>
              </w:rPr>
              <w:t xml:space="preserve">. </w:t>
            </w:r>
            <w:r w:rsidRPr="00C66EAF">
              <w:rPr>
                <w:rFonts w:ascii="Arial" w:hAnsi="Arial" w:cs="Arial"/>
                <w:sz w:val="24"/>
                <w:szCs w:val="24"/>
              </w:rPr>
              <w:t>Šaknyno puvinys.</w:t>
            </w:r>
          </w:p>
        </w:tc>
        <w:tc>
          <w:tcPr>
            <w:tcW w:w="1615" w:type="dxa"/>
          </w:tcPr>
          <w:p w14:paraId="4D8AE0D7" w14:textId="3C7F89B2" w:rsidR="00664853" w:rsidRDefault="00664853" w:rsidP="00242605">
            <w:pPr>
              <w:jc w:val="center"/>
              <w:rPr>
                <w:rFonts w:ascii="Arial" w:hAnsi="Arial" w:cs="Arial"/>
                <w:sz w:val="24"/>
                <w:szCs w:val="24"/>
              </w:rPr>
            </w:pPr>
            <w:r>
              <w:rPr>
                <w:rFonts w:ascii="Arial" w:hAnsi="Arial" w:cs="Arial"/>
                <w:sz w:val="24"/>
                <w:szCs w:val="24"/>
              </w:rPr>
              <w:t>0</w:t>
            </w:r>
          </w:p>
        </w:tc>
      </w:tr>
      <w:tr w:rsidR="00C66EAF" w:rsidRPr="009C4E99" w14:paraId="1173E111" w14:textId="77777777" w:rsidTr="00242605">
        <w:trPr>
          <w:trHeight w:val="873"/>
        </w:trPr>
        <w:tc>
          <w:tcPr>
            <w:tcW w:w="643" w:type="dxa"/>
          </w:tcPr>
          <w:p w14:paraId="03D6894F" w14:textId="0F6A7337" w:rsidR="00C66EAF" w:rsidRDefault="00C66EAF" w:rsidP="00242605">
            <w:pPr>
              <w:jc w:val="both"/>
              <w:rPr>
                <w:rFonts w:ascii="Arial" w:hAnsi="Arial" w:cs="Arial"/>
                <w:sz w:val="24"/>
                <w:szCs w:val="24"/>
              </w:rPr>
            </w:pPr>
            <w:r>
              <w:rPr>
                <w:rFonts w:ascii="Arial" w:hAnsi="Arial" w:cs="Arial"/>
                <w:sz w:val="24"/>
                <w:szCs w:val="24"/>
              </w:rPr>
              <w:t>3.</w:t>
            </w:r>
          </w:p>
        </w:tc>
        <w:tc>
          <w:tcPr>
            <w:tcW w:w="1837" w:type="dxa"/>
          </w:tcPr>
          <w:p w14:paraId="585E5565" w14:textId="473BF55B" w:rsidR="00C66EAF" w:rsidRDefault="00C66EAF" w:rsidP="00242605">
            <w:pPr>
              <w:jc w:val="center"/>
              <w:rPr>
                <w:rFonts w:ascii="Arial" w:hAnsi="Arial" w:cs="Arial"/>
                <w:sz w:val="24"/>
                <w:szCs w:val="24"/>
              </w:rPr>
            </w:pPr>
            <w:r w:rsidRPr="00C66EAF">
              <w:rPr>
                <w:rFonts w:ascii="Arial" w:hAnsi="Arial" w:cs="Arial"/>
                <w:sz w:val="24"/>
                <w:szCs w:val="24"/>
              </w:rPr>
              <w:t>Paprastasis uosis</w:t>
            </w:r>
          </w:p>
        </w:tc>
        <w:tc>
          <w:tcPr>
            <w:tcW w:w="1533" w:type="dxa"/>
          </w:tcPr>
          <w:p w14:paraId="35FED849" w14:textId="3E9D98D9" w:rsidR="00C66EAF" w:rsidRDefault="00C66EAF" w:rsidP="00242605">
            <w:pPr>
              <w:jc w:val="center"/>
              <w:rPr>
                <w:rFonts w:ascii="Arial" w:hAnsi="Arial" w:cs="Arial"/>
                <w:sz w:val="24"/>
                <w:szCs w:val="24"/>
              </w:rPr>
            </w:pPr>
            <w:r>
              <w:rPr>
                <w:rFonts w:ascii="Arial" w:hAnsi="Arial" w:cs="Arial"/>
                <w:sz w:val="24"/>
                <w:szCs w:val="24"/>
              </w:rPr>
              <w:t>63</w:t>
            </w:r>
          </w:p>
        </w:tc>
        <w:tc>
          <w:tcPr>
            <w:tcW w:w="4000" w:type="dxa"/>
          </w:tcPr>
          <w:p w14:paraId="0CBC4522" w14:textId="053D5BB3" w:rsidR="00C66EAF" w:rsidRPr="00741299" w:rsidRDefault="00C66EAF" w:rsidP="00741299">
            <w:pPr>
              <w:jc w:val="both"/>
              <w:rPr>
                <w:rFonts w:ascii="Arial" w:hAnsi="Arial" w:cs="Arial"/>
                <w:sz w:val="24"/>
                <w:szCs w:val="24"/>
              </w:rPr>
            </w:pPr>
            <w:r w:rsidRPr="00C66EAF">
              <w:rPr>
                <w:rFonts w:ascii="Arial" w:hAnsi="Arial" w:cs="Arial"/>
                <w:sz w:val="24"/>
                <w:szCs w:val="24"/>
              </w:rPr>
              <w:t xml:space="preserve">Želdinio būklė </w:t>
            </w:r>
            <w:r>
              <w:rPr>
                <w:rFonts w:ascii="Arial" w:hAnsi="Arial" w:cs="Arial"/>
                <w:sz w:val="24"/>
                <w:szCs w:val="24"/>
              </w:rPr>
              <w:t>–</w:t>
            </w:r>
            <w:r w:rsidRPr="00C66EAF">
              <w:rPr>
                <w:rFonts w:ascii="Arial" w:hAnsi="Arial" w:cs="Arial"/>
                <w:sz w:val="24"/>
                <w:szCs w:val="24"/>
              </w:rPr>
              <w:t xml:space="preserve"> </w:t>
            </w:r>
            <w:r w:rsidR="00C5072E">
              <w:rPr>
                <w:rFonts w:ascii="Arial" w:hAnsi="Arial" w:cs="Arial"/>
                <w:sz w:val="24"/>
                <w:szCs w:val="24"/>
              </w:rPr>
              <w:t>b</w:t>
            </w:r>
            <w:r w:rsidRPr="00C66EAF">
              <w:rPr>
                <w:rFonts w:ascii="Arial" w:hAnsi="Arial" w:cs="Arial"/>
                <w:sz w:val="24"/>
                <w:szCs w:val="24"/>
              </w:rPr>
              <w:t>loga</w:t>
            </w:r>
            <w:r>
              <w:rPr>
                <w:rFonts w:ascii="Arial" w:hAnsi="Arial" w:cs="Arial"/>
                <w:sz w:val="24"/>
                <w:szCs w:val="24"/>
              </w:rPr>
              <w:t xml:space="preserve">. </w:t>
            </w:r>
            <w:r w:rsidRPr="00C66EAF">
              <w:rPr>
                <w:rFonts w:ascii="Arial" w:hAnsi="Arial" w:cs="Arial"/>
                <w:sz w:val="24"/>
                <w:szCs w:val="24"/>
              </w:rPr>
              <w:t>Šaknyno puvinys.</w:t>
            </w:r>
          </w:p>
        </w:tc>
        <w:tc>
          <w:tcPr>
            <w:tcW w:w="1615" w:type="dxa"/>
          </w:tcPr>
          <w:p w14:paraId="2DB4F04F" w14:textId="03DC1A70" w:rsidR="00C66EAF" w:rsidRDefault="00C5072E" w:rsidP="00242605">
            <w:pPr>
              <w:jc w:val="center"/>
              <w:rPr>
                <w:rFonts w:ascii="Arial" w:hAnsi="Arial" w:cs="Arial"/>
                <w:sz w:val="24"/>
                <w:szCs w:val="24"/>
              </w:rPr>
            </w:pPr>
            <w:r>
              <w:rPr>
                <w:rFonts w:ascii="Arial" w:hAnsi="Arial" w:cs="Arial"/>
                <w:sz w:val="24"/>
                <w:szCs w:val="24"/>
              </w:rPr>
              <w:t>0</w:t>
            </w:r>
          </w:p>
        </w:tc>
      </w:tr>
      <w:tr w:rsidR="00C66EAF" w:rsidRPr="009C4E99" w14:paraId="3D8B8B51" w14:textId="77777777" w:rsidTr="00242605">
        <w:trPr>
          <w:trHeight w:val="873"/>
        </w:trPr>
        <w:tc>
          <w:tcPr>
            <w:tcW w:w="643" w:type="dxa"/>
          </w:tcPr>
          <w:p w14:paraId="03D756E2" w14:textId="0B4EB9F0" w:rsidR="00C66EAF" w:rsidRDefault="00C66EAF" w:rsidP="00242605">
            <w:pPr>
              <w:jc w:val="both"/>
              <w:rPr>
                <w:rFonts w:ascii="Arial" w:hAnsi="Arial" w:cs="Arial"/>
                <w:sz w:val="24"/>
                <w:szCs w:val="24"/>
              </w:rPr>
            </w:pPr>
            <w:r>
              <w:rPr>
                <w:rFonts w:ascii="Arial" w:hAnsi="Arial" w:cs="Arial"/>
                <w:sz w:val="24"/>
                <w:szCs w:val="24"/>
              </w:rPr>
              <w:t>4.</w:t>
            </w:r>
          </w:p>
        </w:tc>
        <w:tc>
          <w:tcPr>
            <w:tcW w:w="1837" w:type="dxa"/>
          </w:tcPr>
          <w:p w14:paraId="772CC90E" w14:textId="06DCC460" w:rsidR="00C66EAF" w:rsidRDefault="00C66EAF" w:rsidP="00242605">
            <w:pPr>
              <w:jc w:val="center"/>
              <w:rPr>
                <w:rFonts w:ascii="Arial" w:hAnsi="Arial" w:cs="Arial"/>
                <w:sz w:val="24"/>
                <w:szCs w:val="24"/>
              </w:rPr>
            </w:pPr>
            <w:r w:rsidRPr="00C66EAF">
              <w:rPr>
                <w:rFonts w:ascii="Arial" w:hAnsi="Arial" w:cs="Arial"/>
                <w:sz w:val="24"/>
                <w:szCs w:val="24"/>
              </w:rPr>
              <w:t>Paprastasis uosis</w:t>
            </w:r>
          </w:p>
        </w:tc>
        <w:tc>
          <w:tcPr>
            <w:tcW w:w="1533" w:type="dxa"/>
          </w:tcPr>
          <w:p w14:paraId="0C2A1DB1" w14:textId="13AE6FC4" w:rsidR="00C66EAF" w:rsidRDefault="00C66EAF" w:rsidP="00242605">
            <w:pPr>
              <w:jc w:val="center"/>
              <w:rPr>
                <w:rFonts w:ascii="Arial" w:hAnsi="Arial" w:cs="Arial"/>
                <w:sz w:val="24"/>
                <w:szCs w:val="24"/>
              </w:rPr>
            </w:pPr>
            <w:r>
              <w:rPr>
                <w:rFonts w:ascii="Arial" w:hAnsi="Arial" w:cs="Arial"/>
                <w:sz w:val="24"/>
                <w:szCs w:val="24"/>
              </w:rPr>
              <w:t>58,9</w:t>
            </w:r>
          </w:p>
        </w:tc>
        <w:tc>
          <w:tcPr>
            <w:tcW w:w="4000" w:type="dxa"/>
          </w:tcPr>
          <w:p w14:paraId="46C1CFAA" w14:textId="0562465A" w:rsidR="00C66EAF" w:rsidRPr="00741299" w:rsidRDefault="00C66EAF" w:rsidP="00741299">
            <w:pPr>
              <w:jc w:val="both"/>
              <w:rPr>
                <w:rFonts w:ascii="Arial" w:hAnsi="Arial" w:cs="Arial"/>
                <w:sz w:val="24"/>
                <w:szCs w:val="24"/>
              </w:rPr>
            </w:pPr>
            <w:r w:rsidRPr="00C66EAF">
              <w:rPr>
                <w:rFonts w:ascii="Arial" w:hAnsi="Arial" w:cs="Arial"/>
                <w:sz w:val="24"/>
                <w:szCs w:val="24"/>
              </w:rPr>
              <w:t xml:space="preserve">Želdinio būklė </w:t>
            </w:r>
            <w:r w:rsidR="00C5072E">
              <w:rPr>
                <w:rFonts w:ascii="Arial" w:hAnsi="Arial" w:cs="Arial"/>
                <w:sz w:val="24"/>
                <w:szCs w:val="24"/>
              </w:rPr>
              <w:t>–</w:t>
            </w:r>
            <w:r w:rsidRPr="00C66EAF">
              <w:rPr>
                <w:rFonts w:ascii="Arial" w:hAnsi="Arial" w:cs="Arial"/>
                <w:sz w:val="24"/>
                <w:szCs w:val="24"/>
              </w:rPr>
              <w:t xml:space="preserve"> </w:t>
            </w:r>
            <w:r w:rsidR="00C5072E">
              <w:rPr>
                <w:rFonts w:ascii="Arial" w:hAnsi="Arial" w:cs="Arial"/>
                <w:sz w:val="24"/>
                <w:szCs w:val="24"/>
              </w:rPr>
              <w:t>b</w:t>
            </w:r>
            <w:r w:rsidRPr="00C66EAF">
              <w:rPr>
                <w:rFonts w:ascii="Arial" w:hAnsi="Arial" w:cs="Arial"/>
                <w:sz w:val="24"/>
                <w:szCs w:val="24"/>
              </w:rPr>
              <w:t>loga</w:t>
            </w:r>
            <w:r w:rsidR="00C5072E">
              <w:rPr>
                <w:rFonts w:ascii="Arial" w:hAnsi="Arial" w:cs="Arial"/>
                <w:sz w:val="24"/>
                <w:szCs w:val="24"/>
              </w:rPr>
              <w:t xml:space="preserve">. </w:t>
            </w:r>
            <w:r w:rsidR="00C5072E" w:rsidRPr="00C5072E">
              <w:rPr>
                <w:rFonts w:ascii="Arial" w:hAnsi="Arial" w:cs="Arial"/>
                <w:sz w:val="24"/>
                <w:szCs w:val="24"/>
              </w:rPr>
              <w:t>Šaknyno puvinys.</w:t>
            </w:r>
          </w:p>
        </w:tc>
        <w:tc>
          <w:tcPr>
            <w:tcW w:w="1615" w:type="dxa"/>
          </w:tcPr>
          <w:p w14:paraId="144887B9" w14:textId="2DEEDD15" w:rsidR="00C66EAF" w:rsidRDefault="00C5072E" w:rsidP="00242605">
            <w:pPr>
              <w:jc w:val="center"/>
              <w:rPr>
                <w:rFonts w:ascii="Arial" w:hAnsi="Arial" w:cs="Arial"/>
                <w:sz w:val="24"/>
                <w:szCs w:val="24"/>
              </w:rPr>
            </w:pPr>
            <w:r>
              <w:rPr>
                <w:rFonts w:ascii="Arial" w:hAnsi="Arial" w:cs="Arial"/>
                <w:sz w:val="24"/>
                <w:szCs w:val="24"/>
              </w:rPr>
              <w:t>0</w:t>
            </w:r>
          </w:p>
        </w:tc>
      </w:tr>
      <w:tr w:rsidR="00C66EAF" w:rsidRPr="009C4E99" w14:paraId="037AE5C6" w14:textId="77777777" w:rsidTr="00242605">
        <w:trPr>
          <w:trHeight w:val="873"/>
        </w:trPr>
        <w:tc>
          <w:tcPr>
            <w:tcW w:w="643" w:type="dxa"/>
          </w:tcPr>
          <w:p w14:paraId="18D790CE" w14:textId="3DF288B7" w:rsidR="00C66EAF" w:rsidRDefault="00C66EAF" w:rsidP="00242605">
            <w:pPr>
              <w:jc w:val="both"/>
              <w:rPr>
                <w:rFonts w:ascii="Arial" w:hAnsi="Arial" w:cs="Arial"/>
                <w:sz w:val="24"/>
                <w:szCs w:val="24"/>
              </w:rPr>
            </w:pPr>
            <w:r>
              <w:rPr>
                <w:rFonts w:ascii="Arial" w:hAnsi="Arial" w:cs="Arial"/>
                <w:sz w:val="24"/>
                <w:szCs w:val="24"/>
              </w:rPr>
              <w:t>5.</w:t>
            </w:r>
          </w:p>
        </w:tc>
        <w:tc>
          <w:tcPr>
            <w:tcW w:w="1837" w:type="dxa"/>
          </w:tcPr>
          <w:p w14:paraId="20DAF99E" w14:textId="1116F8FA" w:rsidR="00C66EAF" w:rsidRDefault="00C66EAF" w:rsidP="00242605">
            <w:pPr>
              <w:jc w:val="center"/>
              <w:rPr>
                <w:rFonts w:ascii="Arial" w:hAnsi="Arial" w:cs="Arial"/>
                <w:sz w:val="24"/>
                <w:szCs w:val="24"/>
              </w:rPr>
            </w:pPr>
            <w:r w:rsidRPr="00C66EAF">
              <w:rPr>
                <w:rFonts w:ascii="Arial" w:hAnsi="Arial" w:cs="Arial"/>
                <w:sz w:val="24"/>
                <w:szCs w:val="24"/>
              </w:rPr>
              <w:t>Paprastasis uosis</w:t>
            </w:r>
          </w:p>
        </w:tc>
        <w:tc>
          <w:tcPr>
            <w:tcW w:w="1533" w:type="dxa"/>
          </w:tcPr>
          <w:p w14:paraId="0BA6E084" w14:textId="6F6B5896" w:rsidR="00C66EAF" w:rsidRDefault="00C66EAF" w:rsidP="00242605">
            <w:pPr>
              <w:jc w:val="center"/>
              <w:rPr>
                <w:rFonts w:ascii="Arial" w:hAnsi="Arial" w:cs="Arial"/>
                <w:sz w:val="24"/>
                <w:szCs w:val="24"/>
              </w:rPr>
            </w:pPr>
            <w:r>
              <w:rPr>
                <w:rFonts w:ascii="Arial" w:hAnsi="Arial" w:cs="Arial"/>
                <w:sz w:val="24"/>
                <w:szCs w:val="24"/>
              </w:rPr>
              <w:t>64,3</w:t>
            </w:r>
          </w:p>
        </w:tc>
        <w:tc>
          <w:tcPr>
            <w:tcW w:w="4000" w:type="dxa"/>
          </w:tcPr>
          <w:p w14:paraId="1BFFF1AF" w14:textId="6B9A5461" w:rsidR="00C66EAF" w:rsidRPr="00741299" w:rsidRDefault="00C66EAF" w:rsidP="00741299">
            <w:pPr>
              <w:jc w:val="both"/>
              <w:rPr>
                <w:rFonts w:ascii="Arial" w:hAnsi="Arial" w:cs="Arial"/>
                <w:sz w:val="24"/>
                <w:szCs w:val="24"/>
              </w:rPr>
            </w:pPr>
            <w:r w:rsidRPr="00C66EAF">
              <w:rPr>
                <w:rFonts w:ascii="Arial" w:hAnsi="Arial" w:cs="Arial"/>
                <w:sz w:val="24"/>
                <w:szCs w:val="24"/>
              </w:rPr>
              <w:t xml:space="preserve">Želdinio būklė </w:t>
            </w:r>
            <w:r w:rsidR="00C5072E">
              <w:rPr>
                <w:rFonts w:ascii="Arial" w:hAnsi="Arial" w:cs="Arial"/>
                <w:sz w:val="24"/>
                <w:szCs w:val="24"/>
              </w:rPr>
              <w:t>–</w:t>
            </w:r>
            <w:r w:rsidRPr="00C66EAF">
              <w:rPr>
                <w:rFonts w:ascii="Arial" w:hAnsi="Arial" w:cs="Arial"/>
                <w:sz w:val="24"/>
                <w:szCs w:val="24"/>
              </w:rPr>
              <w:t xml:space="preserve"> </w:t>
            </w:r>
            <w:r w:rsidR="00C5072E">
              <w:rPr>
                <w:rFonts w:ascii="Arial" w:hAnsi="Arial" w:cs="Arial"/>
                <w:sz w:val="24"/>
                <w:szCs w:val="24"/>
              </w:rPr>
              <w:t>b</w:t>
            </w:r>
            <w:r w:rsidRPr="00C66EAF">
              <w:rPr>
                <w:rFonts w:ascii="Arial" w:hAnsi="Arial" w:cs="Arial"/>
                <w:sz w:val="24"/>
                <w:szCs w:val="24"/>
              </w:rPr>
              <w:t>loga</w:t>
            </w:r>
            <w:r w:rsidR="00C5072E">
              <w:rPr>
                <w:rFonts w:ascii="Arial" w:hAnsi="Arial" w:cs="Arial"/>
                <w:sz w:val="24"/>
                <w:szCs w:val="24"/>
              </w:rPr>
              <w:t xml:space="preserve">. </w:t>
            </w:r>
            <w:r w:rsidR="00C5072E" w:rsidRPr="00C5072E">
              <w:rPr>
                <w:rFonts w:ascii="Arial" w:hAnsi="Arial" w:cs="Arial"/>
                <w:sz w:val="24"/>
                <w:szCs w:val="24"/>
              </w:rPr>
              <w:t>Šaknyno puvinys.</w:t>
            </w:r>
          </w:p>
        </w:tc>
        <w:tc>
          <w:tcPr>
            <w:tcW w:w="1615" w:type="dxa"/>
          </w:tcPr>
          <w:p w14:paraId="44E79639" w14:textId="3FA4306B" w:rsidR="00C66EAF" w:rsidRDefault="00C5072E" w:rsidP="00242605">
            <w:pPr>
              <w:jc w:val="center"/>
              <w:rPr>
                <w:rFonts w:ascii="Arial" w:hAnsi="Arial" w:cs="Arial"/>
                <w:sz w:val="24"/>
                <w:szCs w:val="24"/>
              </w:rPr>
            </w:pPr>
            <w:r>
              <w:rPr>
                <w:rFonts w:ascii="Arial" w:hAnsi="Arial" w:cs="Arial"/>
                <w:sz w:val="24"/>
                <w:szCs w:val="24"/>
              </w:rPr>
              <w:t>0</w:t>
            </w:r>
          </w:p>
        </w:tc>
      </w:tr>
      <w:tr w:rsidR="00C66EAF" w:rsidRPr="009C4E99" w14:paraId="57749E3A" w14:textId="77777777" w:rsidTr="00242605">
        <w:trPr>
          <w:trHeight w:val="873"/>
        </w:trPr>
        <w:tc>
          <w:tcPr>
            <w:tcW w:w="643" w:type="dxa"/>
          </w:tcPr>
          <w:p w14:paraId="4A1D2E8F" w14:textId="1A1C122F" w:rsidR="00C66EAF" w:rsidRDefault="00C66EAF" w:rsidP="00242605">
            <w:pPr>
              <w:jc w:val="both"/>
              <w:rPr>
                <w:rFonts w:ascii="Arial" w:hAnsi="Arial" w:cs="Arial"/>
                <w:sz w:val="24"/>
                <w:szCs w:val="24"/>
              </w:rPr>
            </w:pPr>
            <w:r>
              <w:rPr>
                <w:rFonts w:ascii="Arial" w:hAnsi="Arial" w:cs="Arial"/>
                <w:sz w:val="24"/>
                <w:szCs w:val="24"/>
              </w:rPr>
              <w:t>6.</w:t>
            </w:r>
          </w:p>
        </w:tc>
        <w:tc>
          <w:tcPr>
            <w:tcW w:w="1837" w:type="dxa"/>
          </w:tcPr>
          <w:p w14:paraId="5C900295" w14:textId="64444A06" w:rsidR="00C66EAF" w:rsidRDefault="00C66EAF" w:rsidP="00242605">
            <w:pPr>
              <w:jc w:val="center"/>
              <w:rPr>
                <w:rFonts w:ascii="Arial" w:hAnsi="Arial" w:cs="Arial"/>
                <w:sz w:val="24"/>
                <w:szCs w:val="24"/>
              </w:rPr>
            </w:pPr>
            <w:r w:rsidRPr="00C66EAF">
              <w:rPr>
                <w:rFonts w:ascii="Arial" w:hAnsi="Arial" w:cs="Arial"/>
                <w:sz w:val="24"/>
                <w:szCs w:val="24"/>
              </w:rPr>
              <w:t>Paprastasis uosis</w:t>
            </w:r>
          </w:p>
        </w:tc>
        <w:tc>
          <w:tcPr>
            <w:tcW w:w="1533" w:type="dxa"/>
          </w:tcPr>
          <w:p w14:paraId="1BBFF7C8" w14:textId="10224A6B" w:rsidR="00C66EAF" w:rsidRDefault="00C66EAF" w:rsidP="00242605">
            <w:pPr>
              <w:jc w:val="center"/>
              <w:rPr>
                <w:rFonts w:ascii="Arial" w:hAnsi="Arial" w:cs="Arial"/>
                <w:sz w:val="24"/>
                <w:szCs w:val="24"/>
              </w:rPr>
            </w:pPr>
            <w:r>
              <w:rPr>
                <w:rFonts w:ascii="Arial" w:hAnsi="Arial" w:cs="Arial"/>
                <w:sz w:val="24"/>
                <w:szCs w:val="24"/>
              </w:rPr>
              <w:t>42,9</w:t>
            </w:r>
          </w:p>
        </w:tc>
        <w:tc>
          <w:tcPr>
            <w:tcW w:w="4000" w:type="dxa"/>
          </w:tcPr>
          <w:p w14:paraId="2E916B7B" w14:textId="05B98CF0" w:rsidR="00C66EAF" w:rsidRPr="00741299" w:rsidRDefault="00C66EAF" w:rsidP="00741299">
            <w:pPr>
              <w:jc w:val="both"/>
              <w:rPr>
                <w:rFonts w:ascii="Arial" w:hAnsi="Arial" w:cs="Arial"/>
                <w:sz w:val="24"/>
                <w:szCs w:val="24"/>
              </w:rPr>
            </w:pPr>
            <w:r w:rsidRPr="00C66EAF">
              <w:rPr>
                <w:rFonts w:ascii="Arial" w:hAnsi="Arial" w:cs="Arial"/>
                <w:sz w:val="24"/>
                <w:szCs w:val="24"/>
              </w:rPr>
              <w:t xml:space="preserve">Želdinio būklė </w:t>
            </w:r>
            <w:r w:rsidR="00C5072E">
              <w:rPr>
                <w:rFonts w:ascii="Arial" w:hAnsi="Arial" w:cs="Arial"/>
                <w:sz w:val="24"/>
                <w:szCs w:val="24"/>
              </w:rPr>
              <w:t>–</w:t>
            </w:r>
            <w:r w:rsidRPr="00C66EAF">
              <w:rPr>
                <w:rFonts w:ascii="Arial" w:hAnsi="Arial" w:cs="Arial"/>
                <w:sz w:val="24"/>
                <w:szCs w:val="24"/>
              </w:rPr>
              <w:t xml:space="preserve"> </w:t>
            </w:r>
            <w:r w:rsidR="00C5072E">
              <w:rPr>
                <w:rFonts w:ascii="Arial" w:hAnsi="Arial" w:cs="Arial"/>
                <w:sz w:val="24"/>
                <w:szCs w:val="24"/>
              </w:rPr>
              <w:t>b</w:t>
            </w:r>
            <w:r w:rsidRPr="00C66EAF">
              <w:rPr>
                <w:rFonts w:ascii="Arial" w:hAnsi="Arial" w:cs="Arial"/>
                <w:sz w:val="24"/>
                <w:szCs w:val="24"/>
              </w:rPr>
              <w:t>loga</w:t>
            </w:r>
            <w:r w:rsidR="00C5072E">
              <w:rPr>
                <w:rFonts w:ascii="Arial" w:hAnsi="Arial" w:cs="Arial"/>
                <w:sz w:val="24"/>
                <w:szCs w:val="24"/>
              </w:rPr>
              <w:t xml:space="preserve">. </w:t>
            </w:r>
            <w:r w:rsidR="00C5072E" w:rsidRPr="00C5072E">
              <w:rPr>
                <w:rFonts w:ascii="Arial" w:hAnsi="Arial" w:cs="Arial"/>
                <w:sz w:val="24"/>
                <w:szCs w:val="24"/>
              </w:rPr>
              <w:t>Šaknyno puvinys.</w:t>
            </w:r>
          </w:p>
        </w:tc>
        <w:tc>
          <w:tcPr>
            <w:tcW w:w="1615" w:type="dxa"/>
          </w:tcPr>
          <w:p w14:paraId="1BD50D86" w14:textId="18E23EC8" w:rsidR="00C66EAF" w:rsidRDefault="00C5072E" w:rsidP="00242605">
            <w:pPr>
              <w:jc w:val="center"/>
              <w:rPr>
                <w:rFonts w:ascii="Arial" w:hAnsi="Arial" w:cs="Arial"/>
                <w:sz w:val="24"/>
                <w:szCs w:val="24"/>
              </w:rPr>
            </w:pPr>
            <w:r>
              <w:rPr>
                <w:rFonts w:ascii="Arial" w:hAnsi="Arial" w:cs="Arial"/>
                <w:sz w:val="24"/>
                <w:szCs w:val="24"/>
              </w:rPr>
              <w:t>0</w:t>
            </w:r>
          </w:p>
        </w:tc>
      </w:tr>
      <w:tr w:rsidR="00C66EAF" w:rsidRPr="009C4E99" w14:paraId="0F41BB0C" w14:textId="77777777" w:rsidTr="00242605">
        <w:trPr>
          <w:trHeight w:val="873"/>
        </w:trPr>
        <w:tc>
          <w:tcPr>
            <w:tcW w:w="643" w:type="dxa"/>
          </w:tcPr>
          <w:p w14:paraId="645F613B" w14:textId="07CA6FE8" w:rsidR="00C66EAF" w:rsidRDefault="00C66EAF" w:rsidP="00242605">
            <w:pPr>
              <w:jc w:val="both"/>
              <w:rPr>
                <w:rFonts w:ascii="Arial" w:hAnsi="Arial" w:cs="Arial"/>
                <w:sz w:val="24"/>
                <w:szCs w:val="24"/>
              </w:rPr>
            </w:pPr>
            <w:r>
              <w:rPr>
                <w:rFonts w:ascii="Arial" w:hAnsi="Arial" w:cs="Arial"/>
                <w:sz w:val="24"/>
                <w:szCs w:val="24"/>
              </w:rPr>
              <w:t>7.</w:t>
            </w:r>
          </w:p>
        </w:tc>
        <w:tc>
          <w:tcPr>
            <w:tcW w:w="1837" w:type="dxa"/>
          </w:tcPr>
          <w:p w14:paraId="3A21F398" w14:textId="6F9DFA10" w:rsidR="00C66EAF" w:rsidRDefault="00C66EAF" w:rsidP="00242605">
            <w:pPr>
              <w:jc w:val="center"/>
              <w:rPr>
                <w:rFonts w:ascii="Arial" w:hAnsi="Arial" w:cs="Arial"/>
                <w:sz w:val="24"/>
                <w:szCs w:val="24"/>
              </w:rPr>
            </w:pPr>
            <w:r w:rsidRPr="00C66EAF">
              <w:rPr>
                <w:rFonts w:ascii="Arial" w:hAnsi="Arial" w:cs="Arial"/>
                <w:sz w:val="24"/>
                <w:szCs w:val="24"/>
              </w:rPr>
              <w:t>Paprastasis uosis</w:t>
            </w:r>
          </w:p>
        </w:tc>
        <w:tc>
          <w:tcPr>
            <w:tcW w:w="1533" w:type="dxa"/>
          </w:tcPr>
          <w:p w14:paraId="438ADBEB" w14:textId="754E2B8A" w:rsidR="00C66EAF" w:rsidRDefault="00C66EAF" w:rsidP="00242605">
            <w:pPr>
              <w:jc w:val="center"/>
              <w:rPr>
                <w:rFonts w:ascii="Arial" w:hAnsi="Arial" w:cs="Arial"/>
                <w:sz w:val="24"/>
                <w:szCs w:val="24"/>
              </w:rPr>
            </w:pPr>
            <w:r>
              <w:rPr>
                <w:rFonts w:ascii="Arial" w:hAnsi="Arial" w:cs="Arial"/>
                <w:sz w:val="24"/>
                <w:szCs w:val="24"/>
              </w:rPr>
              <w:t>60,5</w:t>
            </w:r>
          </w:p>
        </w:tc>
        <w:tc>
          <w:tcPr>
            <w:tcW w:w="4000" w:type="dxa"/>
          </w:tcPr>
          <w:p w14:paraId="4123AE12" w14:textId="2DC7C825" w:rsidR="00C66EAF" w:rsidRPr="00741299" w:rsidRDefault="00C66EAF" w:rsidP="00741299">
            <w:pPr>
              <w:jc w:val="both"/>
              <w:rPr>
                <w:rFonts w:ascii="Arial" w:hAnsi="Arial" w:cs="Arial"/>
                <w:sz w:val="24"/>
                <w:szCs w:val="24"/>
              </w:rPr>
            </w:pPr>
            <w:r w:rsidRPr="00C66EAF">
              <w:rPr>
                <w:rFonts w:ascii="Arial" w:hAnsi="Arial" w:cs="Arial"/>
                <w:sz w:val="24"/>
                <w:szCs w:val="24"/>
              </w:rPr>
              <w:t xml:space="preserve">Želdinio būklė </w:t>
            </w:r>
            <w:r w:rsidR="00C5072E">
              <w:rPr>
                <w:rFonts w:ascii="Arial" w:hAnsi="Arial" w:cs="Arial"/>
                <w:sz w:val="24"/>
                <w:szCs w:val="24"/>
              </w:rPr>
              <w:t>–</w:t>
            </w:r>
            <w:r w:rsidRPr="00C66EAF">
              <w:rPr>
                <w:rFonts w:ascii="Arial" w:hAnsi="Arial" w:cs="Arial"/>
                <w:sz w:val="24"/>
                <w:szCs w:val="24"/>
              </w:rPr>
              <w:t xml:space="preserve"> </w:t>
            </w:r>
            <w:r w:rsidR="00C5072E">
              <w:rPr>
                <w:rFonts w:ascii="Arial" w:hAnsi="Arial" w:cs="Arial"/>
                <w:sz w:val="24"/>
                <w:szCs w:val="24"/>
              </w:rPr>
              <w:t>b</w:t>
            </w:r>
            <w:r w:rsidRPr="00C66EAF">
              <w:rPr>
                <w:rFonts w:ascii="Arial" w:hAnsi="Arial" w:cs="Arial"/>
                <w:sz w:val="24"/>
                <w:szCs w:val="24"/>
              </w:rPr>
              <w:t>loga</w:t>
            </w:r>
            <w:r w:rsidR="00C5072E">
              <w:rPr>
                <w:rFonts w:ascii="Arial" w:hAnsi="Arial" w:cs="Arial"/>
                <w:sz w:val="24"/>
                <w:szCs w:val="24"/>
              </w:rPr>
              <w:t xml:space="preserve">. </w:t>
            </w:r>
            <w:r w:rsidR="00C5072E" w:rsidRPr="00C5072E">
              <w:rPr>
                <w:rFonts w:ascii="Arial" w:hAnsi="Arial" w:cs="Arial"/>
                <w:sz w:val="24"/>
                <w:szCs w:val="24"/>
              </w:rPr>
              <w:t>Šaknyno puvinys</w:t>
            </w:r>
            <w:r w:rsidR="00C5072E">
              <w:rPr>
                <w:rFonts w:ascii="Arial" w:hAnsi="Arial" w:cs="Arial"/>
                <w:sz w:val="24"/>
                <w:szCs w:val="24"/>
              </w:rPr>
              <w:t>, sunykusi laja.</w:t>
            </w:r>
          </w:p>
        </w:tc>
        <w:tc>
          <w:tcPr>
            <w:tcW w:w="1615" w:type="dxa"/>
          </w:tcPr>
          <w:p w14:paraId="10D9D15E" w14:textId="3A8F4431" w:rsidR="00C66EAF" w:rsidRDefault="00C5072E" w:rsidP="00242605">
            <w:pPr>
              <w:jc w:val="center"/>
              <w:rPr>
                <w:rFonts w:ascii="Arial" w:hAnsi="Arial" w:cs="Arial"/>
                <w:sz w:val="24"/>
                <w:szCs w:val="24"/>
              </w:rPr>
            </w:pPr>
            <w:r>
              <w:rPr>
                <w:rFonts w:ascii="Arial" w:hAnsi="Arial" w:cs="Arial"/>
                <w:sz w:val="24"/>
                <w:szCs w:val="24"/>
              </w:rPr>
              <w:t>0</w:t>
            </w:r>
          </w:p>
        </w:tc>
      </w:tr>
      <w:tr w:rsidR="00C66EAF" w:rsidRPr="009C4E99" w14:paraId="1B717611" w14:textId="77777777" w:rsidTr="00242605">
        <w:trPr>
          <w:trHeight w:val="873"/>
        </w:trPr>
        <w:tc>
          <w:tcPr>
            <w:tcW w:w="643" w:type="dxa"/>
          </w:tcPr>
          <w:p w14:paraId="4C8826FC" w14:textId="69246F96" w:rsidR="00C66EAF" w:rsidRDefault="00C66EAF" w:rsidP="00242605">
            <w:pPr>
              <w:jc w:val="both"/>
              <w:rPr>
                <w:rFonts w:ascii="Arial" w:hAnsi="Arial" w:cs="Arial"/>
                <w:sz w:val="24"/>
                <w:szCs w:val="24"/>
              </w:rPr>
            </w:pPr>
            <w:r>
              <w:rPr>
                <w:rFonts w:ascii="Arial" w:hAnsi="Arial" w:cs="Arial"/>
                <w:sz w:val="24"/>
                <w:szCs w:val="24"/>
              </w:rPr>
              <w:t>8.</w:t>
            </w:r>
          </w:p>
        </w:tc>
        <w:tc>
          <w:tcPr>
            <w:tcW w:w="1837" w:type="dxa"/>
          </w:tcPr>
          <w:p w14:paraId="1E4C62FF" w14:textId="12A3BB29" w:rsidR="00C66EAF" w:rsidRDefault="00C66EAF" w:rsidP="00242605">
            <w:pPr>
              <w:jc w:val="center"/>
              <w:rPr>
                <w:rFonts w:ascii="Arial" w:hAnsi="Arial" w:cs="Arial"/>
                <w:sz w:val="24"/>
                <w:szCs w:val="24"/>
              </w:rPr>
            </w:pPr>
            <w:r w:rsidRPr="00C66EAF">
              <w:rPr>
                <w:rFonts w:ascii="Arial" w:hAnsi="Arial" w:cs="Arial"/>
                <w:sz w:val="24"/>
                <w:szCs w:val="24"/>
              </w:rPr>
              <w:t>Paprastasis uosis</w:t>
            </w:r>
          </w:p>
        </w:tc>
        <w:tc>
          <w:tcPr>
            <w:tcW w:w="1533" w:type="dxa"/>
          </w:tcPr>
          <w:p w14:paraId="737E951E" w14:textId="77FB4EA0" w:rsidR="00C66EAF" w:rsidRDefault="00C66EAF" w:rsidP="00242605">
            <w:pPr>
              <w:jc w:val="center"/>
              <w:rPr>
                <w:rFonts w:ascii="Arial" w:hAnsi="Arial" w:cs="Arial"/>
                <w:sz w:val="24"/>
                <w:szCs w:val="24"/>
              </w:rPr>
            </w:pPr>
            <w:r>
              <w:rPr>
                <w:rFonts w:ascii="Arial" w:hAnsi="Arial" w:cs="Arial"/>
                <w:sz w:val="24"/>
                <w:szCs w:val="24"/>
              </w:rPr>
              <w:t>87,5</w:t>
            </w:r>
          </w:p>
        </w:tc>
        <w:tc>
          <w:tcPr>
            <w:tcW w:w="4000" w:type="dxa"/>
          </w:tcPr>
          <w:p w14:paraId="5A2BA0D9" w14:textId="6581D4AF" w:rsidR="00C66EAF" w:rsidRPr="00741299" w:rsidRDefault="00C66EAF" w:rsidP="00741299">
            <w:pPr>
              <w:jc w:val="both"/>
              <w:rPr>
                <w:rFonts w:ascii="Arial" w:hAnsi="Arial" w:cs="Arial"/>
                <w:sz w:val="24"/>
                <w:szCs w:val="24"/>
              </w:rPr>
            </w:pPr>
            <w:r w:rsidRPr="00C66EAF">
              <w:rPr>
                <w:rFonts w:ascii="Arial" w:hAnsi="Arial" w:cs="Arial"/>
                <w:sz w:val="24"/>
                <w:szCs w:val="24"/>
              </w:rPr>
              <w:t xml:space="preserve">Želdinio būklė </w:t>
            </w:r>
            <w:r w:rsidR="00C5072E">
              <w:rPr>
                <w:rFonts w:ascii="Arial" w:hAnsi="Arial" w:cs="Arial"/>
                <w:sz w:val="24"/>
                <w:szCs w:val="24"/>
              </w:rPr>
              <w:t>–</w:t>
            </w:r>
            <w:r w:rsidRPr="00C66EAF">
              <w:rPr>
                <w:rFonts w:ascii="Arial" w:hAnsi="Arial" w:cs="Arial"/>
                <w:sz w:val="24"/>
                <w:szCs w:val="24"/>
              </w:rPr>
              <w:t xml:space="preserve"> </w:t>
            </w:r>
            <w:r w:rsidR="00C5072E">
              <w:rPr>
                <w:rFonts w:ascii="Arial" w:hAnsi="Arial" w:cs="Arial"/>
                <w:sz w:val="24"/>
                <w:szCs w:val="24"/>
              </w:rPr>
              <w:t>b</w:t>
            </w:r>
            <w:r w:rsidRPr="00C66EAF">
              <w:rPr>
                <w:rFonts w:ascii="Arial" w:hAnsi="Arial" w:cs="Arial"/>
                <w:sz w:val="24"/>
                <w:szCs w:val="24"/>
              </w:rPr>
              <w:t>loga</w:t>
            </w:r>
            <w:r w:rsidR="00C5072E">
              <w:rPr>
                <w:rFonts w:ascii="Arial" w:hAnsi="Arial" w:cs="Arial"/>
                <w:sz w:val="24"/>
                <w:szCs w:val="24"/>
              </w:rPr>
              <w:t xml:space="preserve">. </w:t>
            </w:r>
            <w:r w:rsidR="00C5072E" w:rsidRPr="00C5072E">
              <w:rPr>
                <w:rFonts w:ascii="Arial" w:hAnsi="Arial" w:cs="Arial"/>
                <w:sz w:val="24"/>
                <w:szCs w:val="24"/>
              </w:rPr>
              <w:t>Šaknyno puvinys, sunykusi laja.</w:t>
            </w:r>
          </w:p>
        </w:tc>
        <w:tc>
          <w:tcPr>
            <w:tcW w:w="1615" w:type="dxa"/>
          </w:tcPr>
          <w:p w14:paraId="56C695E6" w14:textId="2537D4DC" w:rsidR="00C66EAF" w:rsidRDefault="00C5072E" w:rsidP="00242605">
            <w:pPr>
              <w:jc w:val="center"/>
              <w:rPr>
                <w:rFonts w:ascii="Arial" w:hAnsi="Arial" w:cs="Arial"/>
                <w:sz w:val="24"/>
                <w:szCs w:val="24"/>
              </w:rPr>
            </w:pPr>
            <w:r>
              <w:rPr>
                <w:rFonts w:ascii="Arial" w:hAnsi="Arial" w:cs="Arial"/>
                <w:sz w:val="24"/>
                <w:szCs w:val="24"/>
              </w:rPr>
              <w:t>0</w:t>
            </w:r>
          </w:p>
        </w:tc>
      </w:tr>
      <w:tr w:rsidR="00C66EAF" w:rsidRPr="009C4E99" w14:paraId="0A942718" w14:textId="77777777" w:rsidTr="00242605">
        <w:trPr>
          <w:trHeight w:val="873"/>
        </w:trPr>
        <w:tc>
          <w:tcPr>
            <w:tcW w:w="643" w:type="dxa"/>
          </w:tcPr>
          <w:p w14:paraId="06E3AC16" w14:textId="25A4BAFE" w:rsidR="00C66EAF" w:rsidRDefault="00C66EAF" w:rsidP="00242605">
            <w:pPr>
              <w:jc w:val="both"/>
              <w:rPr>
                <w:rFonts w:ascii="Arial" w:hAnsi="Arial" w:cs="Arial"/>
                <w:sz w:val="24"/>
                <w:szCs w:val="24"/>
              </w:rPr>
            </w:pPr>
            <w:r>
              <w:rPr>
                <w:rFonts w:ascii="Arial" w:hAnsi="Arial" w:cs="Arial"/>
                <w:sz w:val="24"/>
                <w:szCs w:val="24"/>
              </w:rPr>
              <w:t>9.</w:t>
            </w:r>
          </w:p>
        </w:tc>
        <w:tc>
          <w:tcPr>
            <w:tcW w:w="1837" w:type="dxa"/>
          </w:tcPr>
          <w:p w14:paraId="674D82A9" w14:textId="0D5BC92B" w:rsidR="00C66EAF" w:rsidRDefault="00C66EAF" w:rsidP="00242605">
            <w:pPr>
              <w:jc w:val="center"/>
              <w:rPr>
                <w:rFonts w:ascii="Arial" w:hAnsi="Arial" w:cs="Arial"/>
                <w:sz w:val="24"/>
                <w:szCs w:val="24"/>
              </w:rPr>
            </w:pPr>
            <w:r w:rsidRPr="00C66EAF">
              <w:rPr>
                <w:rFonts w:ascii="Arial" w:hAnsi="Arial" w:cs="Arial"/>
                <w:sz w:val="24"/>
                <w:szCs w:val="24"/>
              </w:rPr>
              <w:t>Paprastasis uosis</w:t>
            </w:r>
          </w:p>
        </w:tc>
        <w:tc>
          <w:tcPr>
            <w:tcW w:w="1533" w:type="dxa"/>
          </w:tcPr>
          <w:p w14:paraId="239A6FDA" w14:textId="71973824" w:rsidR="00C66EAF" w:rsidRDefault="00C66EAF" w:rsidP="00242605">
            <w:pPr>
              <w:jc w:val="center"/>
              <w:rPr>
                <w:rFonts w:ascii="Arial" w:hAnsi="Arial" w:cs="Arial"/>
                <w:sz w:val="24"/>
                <w:szCs w:val="24"/>
              </w:rPr>
            </w:pPr>
            <w:r>
              <w:rPr>
                <w:rFonts w:ascii="Arial" w:hAnsi="Arial" w:cs="Arial"/>
                <w:sz w:val="24"/>
                <w:szCs w:val="24"/>
              </w:rPr>
              <w:t>46,1</w:t>
            </w:r>
          </w:p>
        </w:tc>
        <w:tc>
          <w:tcPr>
            <w:tcW w:w="4000" w:type="dxa"/>
          </w:tcPr>
          <w:p w14:paraId="76C1CB98" w14:textId="440544DC" w:rsidR="00C66EAF" w:rsidRPr="00741299" w:rsidRDefault="00C66EAF" w:rsidP="00741299">
            <w:pPr>
              <w:jc w:val="both"/>
              <w:rPr>
                <w:rFonts w:ascii="Arial" w:hAnsi="Arial" w:cs="Arial"/>
                <w:sz w:val="24"/>
                <w:szCs w:val="24"/>
              </w:rPr>
            </w:pPr>
            <w:r w:rsidRPr="00C66EAF">
              <w:rPr>
                <w:rFonts w:ascii="Arial" w:hAnsi="Arial" w:cs="Arial"/>
                <w:sz w:val="24"/>
                <w:szCs w:val="24"/>
              </w:rPr>
              <w:t xml:space="preserve">Želdinio būklė </w:t>
            </w:r>
            <w:r w:rsidR="00C5072E">
              <w:rPr>
                <w:rFonts w:ascii="Arial" w:hAnsi="Arial" w:cs="Arial"/>
                <w:sz w:val="24"/>
                <w:szCs w:val="24"/>
              </w:rPr>
              <w:t>–</w:t>
            </w:r>
            <w:r w:rsidRPr="00C66EAF">
              <w:rPr>
                <w:rFonts w:ascii="Arial" w:hAnsi="Arial" w:cs="Arial"/>
                <w:sz w:val="24"/>
                <w:szCs w:val="24"/>
              </w:rPr>
              <w:t xml:space="preserve"> </w:t>
            </w:r>
            <w:r w:rsidR="00C5072E">
              <w:rPr>
                <w:rFonts w:ascii="Arial" w:hAnsi="Arial" w:cs="Arial"/>
                <w:sz w:val="24"/>
                <w:szCs w:val="24"/>
              </w:rPr>
              <w:t>b</w:t>
            </w:r>
            <w:r w:rsidRPr="00C66EAF">
              <w:rPr>
                <w:rFonts w:ascii="Arial" w:hAnsi="Arial" w:cs="Arial"/>
                <w:sz w:val="24"/>
                <w:szCs w:val="24"/>
              </w:rPr>
              <w:t>loga</w:t>
            </w:r>
            <w:r w:rsidR="00C5072E">
              <w:rPr>
                <w:rFonts w:ascii="Arial" w:hAnsi="Arial" w:cs="Arial"/>
                <w:sz w:val="24"/>
                <w:szCs w:val="24"/>
              </w:rPr>
              <w:t xml:space="preserve">. </w:t>
            </w:r>
            <w:r w:rsidR="00C5072E" w:rsidRPr="00C5072E">
              <w:rPr>
                <w:rFonts w:ascii="Arial" w:hAnsi="Arial" w:cs="Arial"/>
                <w:sz w:val="24"/>
                <w:szCs w:val="24"/>
              </w:rPr>
              <w:t>Šaknyno puvinys</w:t>
            </w:r>
            <w:r w:rsidR="00C5072E">
              <w:rPr>
                <w:rFonts w:ascii="Arial" w:hAnsi="Arial" w:cs="Arial"/>
                <w:sz w:val="24"/>
                <w:szCs w:val="24"/>
              </w:rPr>
              <w:t>.</w:t>
            </w:r>
          </w:p>
        </w:tc>
        <w:tc>
          <w:tcPr>
            <w:tcW w:w="1615" w:type="dxa"/>
          </w:tcPr>
          <w:p w14:paraId="03AC786A" w14:textId="69EDB337" w:rsidR="00C66EAF" w:rsidRDefault="00C5072E" w:rsidP="00242605">
            <w:pPr>
              <w:jc w:val="center"/>
              <w:rPr>
                <w:rFonts w:ascii="Arial" w:hAnsi="Arial" w:cs="Arial"/>
                <w:sz w:val="24"/>
                <w:szCs w:val="24"/>
              </w:rPr>
            </w:pPr>
            <w:r>
              <w:rPr>
                <w:rFonts w:ascii="Arial" w:hAnsi="Arial" w:cs="Arial"/>
                <w:sz w:val="24"/>
                <w:szCs w:val="24"/>
              </w:rPr>
              <w:t>0</w:t>
            </w:r>
          </w:p>
        </w:tc>
      </w:tr>
      <w:tr w:rsidR="00C66EAF" w:rsidRPr="009C4E99" w14:paraId="33DEA587" w14:textId="77777777" w:rsidTr="00242605">
        <w:trPr>
          <w:trHeight w:val="873"/>
        </w:trPr>
        <w:tc>
          <w:tcPr>
            <w:tcW w:w="643" w:type="dxa"/>
          </w:tcPr>
          <w:p w14:paraId="143F6C24" w14:textId="30B8653E" w:rsidR="00C66EAF" w:rsidRDefault="00C66EAF" w:rsidP="00242605">
            <w:pPr>
              <w:jc w:val="both"/>
              <w:rPr>
                <w:rFonts w:ascii="Arial" w:hAnsi="Arial" w:cs="Arial"/>
                <w:sz w:val="24"/>
                <w:szCs w:val="24"/>
              </w:rPr>
            </w:pPr>
            <w:r>
              <w:rPr>
                <w:rFonts w:ascii="Arial" w:hAnsi="Arial" w:cs="Arial"/>
                <w:sz w:val="24"/>
                <w:szCs w:val="24"/>
              </w:rPr>
              <w:lastRenderedPageBreak/>
              <w:t>10.</w:t>
            </w:r>
          </w:p>
        </w:tc>
        <w:tc>
          <w:tcPr>
            <w:tcW w:w="1837" w:type="dxa"/>
          </w:tcPr>
          <w:p w14:paraId="6024511B" w14:textId="612BEF23" w:rsidR="00C66EAF" w:rsidRDefault="00C66EAF" w:rsidP="00242605">
            <w:pPr>
              <w:jc w:val="center"/>
              <w:rPr>
                <w:rFonts w:ascii="Arial" w:hAnsi="Arial" w:cs="Arial"/>
                <w:sz w:val="24"/>
                <w:szCs w:val="24"/>
              </w:rPr>
            </w:pPr>
            <w:r w:rsidRPr="00C66EAF">
              <w:rPr>
                <w:rFonts w:ascii="Arial" w:hAnsi="Arial" w:cs="Arial"/>
                <w:sz w:val="24"/>
                <w:szCs w:val="24"/>
              </w:rPr>
              <w:t>Paprastasis uosis</w:t>
            </w:r>
          </w:p>
        </w:tc>
        <w:tc>
          <w:tcPr>
            <w:tcW w:w="1533" w:type="dxa"/>
          </w:tcPr>
          <w:p w14:paraId="6C486334" w14:textId="082B39B3" w:rsidR="00C66EAF" w:rsidRDefault="00C66EAF" w:rsidP="00242605">
            <w:pPr>
              <w:jc w:val="center"/>
              <w:rPr>
                <w:rFonts w:ascii="Arial" w:hAnsi="Arial" w:cs="Arial"/>
                <w:sz w:val="24"/>
                <w:szCs w:val="24"/>
              </w:rPr>
            </w:pPr>
            <w:r>
              <w:rPr>
                <w:rFonts w:ascii="Arial" w:hAnsi="Arial" w:cs="Arial"/>
                <w:sz w:val="24"/>
                <w:szCs w:val="24"/>
              </w:rPr>
              <w:t>46,5</w:t>
            </w:r>
          </w:p>
        </w:tc>
        <w:tc>
          <w:tcPr>
            <w:tcW w:w="4000" w:type="dxa"/>
          </w:tcPr>
          <w:p w14:paraId="3012BF66" w14:textId="5678968E" w:rsidR="00C66EAF" w:rsidRPr="00741299" w:rsidRDefault="00C66EAF" w:rsidP="00741299">
            <w:pPr>
              <w:jc w:val="both"/>
              <w:rPr>
                <w:rFonts w:ascii="Arial" w:hAnsi="Arial" w:cs="Arial"/>
                <w:sz w:val="24"/>
                <w:szCs w:val="24"/>
              </w:rPr>
            </w:pPr>
            <w:r w:rsidRPr="00C66EAF">
              <w:rPr>
                <w:rFonts w:ascii="Arial" w:hAnsi="Arial" w:cs="Arial"/>
                <w:sz w:val="24"/>
                <w:szCs w:val="24"/>
              </w:rPr>
              <w:t xml:space="preserve">Želdinio būklė </w:t>
            </w:r>
            <w:r w:rsidR="00C5072E">
              <w:rPr>
                <w:rFonts w:ascii="Arial" w:hAnsi="Arial" w:cs="Arial"/>
                <w:sz w:val="24"/>
                <w:szCs w:val="24"/>
              </w:rPr>
              <w:t>–</w:t>
            </w:r>
            <w:r w:rsidRPr="00C66EAF">
              <w:rPr>
                <w:rFonts w:ascii="Arial" w:hAnsi="Arial" w:cs="Arial"/>
                <w:sz w:val="24"/>
                <w:szCs w:val="24"/>
              </w:rPr>
              <w:t xml:space="preserve"> </w:t>
            </w:r>
            <w:r w:rsidR="00C5072E">
              <w:rPr>
                <w:rFonts w:ascii="Arial" w:hAnsi="Arial" w:cs="Arial"/>
                <w:sz w:val="24"/>
                <w:szCs w:val="24"/>
              </w:rPr>
              <w:t>b</w:t>
            </w:r>
            <w:r w:rsidRPr="00C66EAF">
              <w:rPr>
                <w:rFonts w:ascii="Arial" w:hAnsi="Arial" w:cs="Arial"/>
                <w:sz w:val="24"/>
                <w:szCs w:val="24"/>
              </w:rPr>
              <w:t>loga</w:t>
            </w:r>
            <w:r w:rsidR="00C5072E">
              <w:rPr>
                <w:rFonts w:ascii="Arial" w:hAnsi="Arial" w:cs="Arial"/>
                <w:sz w:val="24"/>
                <w:szCs w:val="24"/>
              </w:rPr>
              <w:t xml:space="preserve">. </w:t>
            </w:r>
            <w:r w:rsidR="00C5072E" w:rsidRPr="00C5072E">
              <w:rPr>
                <w:rFonts w:ascii="Arial" w:hAnsi="Arial" w:cs="Arial"/>
                <w:sz w:val="24"/>
                <w:szCs w:val="24"/>
              </w:rPr>
              <w:t>Šaknyno puvinys.</w:t>
            </w:r>
          </w:p>
        </w:tc>
        <w:tc>
          <w:tcPr>
            <w:tcW w:w="1615" w:type="dxa"/>
          </w:tcPr>
          <w:p w14:paraId="5A45691F" w14:textId="5F014721" w:rsidR="00C66EAF" w:rsidRDefault="00C5072E" w:rsidP="00242605">
            <w:pPr>
              <w:jc w:val="center"/>
              <w:rPr>
                <w:rFonts w:ascii="Arial" w:hAnsi="Arial" w:cs="Arial"/>
                <w:sz w:val="24"/>
                <w:szCs w:val="24"/>
              </w:rPr>
            </w:pPr>
            <w:r>
              <w:rPr>
                <w:rFonts w:ascii="Arial" w:hAnsi="Arial" w:cs="Arial"/>
                <w:sz w:val="24"/>
                <w:szCs w:val="24"/>
              </w:rPr>
              <w:t>0</w:t>
            </w:r>
          </w:p>
        </w:tc>
      </w:tr>
      <w:tr w:rsidR="00C66EAF" w:rsidRPr="009C4E99" w14:paraId="5D641988" w14:textId="77777777" w:rsidTr="00242605">
        <w:trPr>
          <w:trHeight w:val="873"/>
        </w:trPr>
        <w:tc>
          <w:tcPr>
            <w:tcW w:w="643" w:type="dxa"/>
          </w:tcPr>
          <w:p w14:paraId="156B87DA" w14:textId="3D55E5E1" w:rsidR="00C66EAF" w:rsidRDefault="00C66EAF" w:rsidP="00242605">
            <w:pPr>
              <w:jc w:val="both"/>
              <w:rPr>
                <w:rFonts w:ascii="Arial" w:hAnsi="Arial" w:cs="Arial"/>
                <w:sz w:val="24"/>
                <w:szCs w:val="24"/>
              </w:rPr>
            </w:pPr>
            <w:r>
              <w:rPr>
                <w:rFonts w:ascii="Arial" w:hAnsi="Arial" w:cs="Arial"/>
                <w:sz w:val="24"/>
                <w:szCs w:val="24"/>
              </w:rPr>
              <w:t>11.</w:t>
            </w:r>
          </w:p>
        </w:tc>
        <w:tc>
          <w:tcPr>
            <w:tcW w:w="1837" w:type="dxa"/>
          </w:tcPr>
          <w:p w14:paraId="59476985" w14:textId="0413E578" w:rsidR="00C66EAF" w:rsidRDefault="00C66EAF" w:rsidP="00242605">
            <w:pPr>
              <w:jc w:val="center"/>
              <w:rPr>
                <w:rFonts w:ascii="Arial" w:hAnsi="Arial" w:cs="Arial"/>
                <w:sz w:val="24"/>
                <w:szCs w:val="24"/>
              </w:rPr>
            </w:pPr>
            <w:r w:rsidRPr="00C66EAF">
              <w:rPr>
                <w:rFonts w:ascii="Arial" w:hAnsi="Arial" w:cs="Arial"/>
                <w:sz w:val="24"/>
                <w:szCs w:val="24"/>
              </w:rPr>
              <w:t>Paprastasis uosis</w:t>
            </w:r>
          </w:p>
        </w:tc>
        <w:tc>
          <w:tcPr>
            <w:tcW w:w="1533" w:type="dxa"/>
          </w:tcPr>
          <w:p w14:paraId="23A7FD6B" w14:textId="53E714D3" w:rsidR="00C66EAF" w:rsidRDefault="00C66EAF" w:rsidP="00242605">
            <w:pPr>
              <w:jc w:val="center"/>
              <w:rPr>
                <w:rFonts w:ascii="Arial" w:hAnsi="Arial" w:cs="Arial"/>
                <w:sz w:val="24"/>
                <w:szCs w:val="24"/>
              </w:rPr>
            </w:pPr>
            <w:r>
              <w:rPr>
                <w:rFonts w:ascii="Arial" w:hAnsi="Arial" w:cs="Arial"/>
                <w:sz w:val="24"/>
                <w:szCs w:val="24"/>
              </w:rPr>
              <w:t>64,6</w:t>
            </w:r>
          </w:p>
        </w:tc>
        <w:tc>
          <w:tcPr>
            <w:tcW w:w="4000" w:type="dxa"/>
          </w:tcPr>
          <w:p w14:paraId="7EB1AD23" w14:textId="6E350A61" w:rsidR="00C66EAF" w:rsidRPr="00741299" w:rsidRDefault="00C66EAF" w:rsidP="00741299">
            <w:pPr>
              <w:jc w:val="both"/>
              <w:rPr>
                <w:rFonts w:ascii="Arial" w:hAnsi="Arial" w:cs="Arial"/>
                <w:sz w:val="24"/>
                <w:szCs w:val="24"/>
              </w:rPr>
            </w:pPr>
            <w:r w:rsidRPr="00C66EAF">
              <w:rPr>
                <w:rFonts w:ascii="Arial" w:hAnsi="Arial" w:cs="Arial"/>
                <w:sz w:val="24"/>
                <w:szCs w:val="24"/>
              </w:rPr>
              <w:t xml:space="preserve">Želdinio būklė </w:t>
            </w:r>
            <w:r w:rsidR="00C5072E">
              <w:rPr>
                <w:rFonts w:ascii="Arial" w:hAnsi="Arial" w:cs="Arial"/>
                <w:sz w:val="24"/>
                <w:szCs w:val="24"/>
              </w:rPr>
              <w:t>–</w:t>
            </w:r>
            <w:r w:rsidRPr="00C66EAF">
              <w:rPr>
                <w:rFonts w:ascii="Arial" w:hAnsi="Arial" w:cs="Arial"/>
                <w:sz w:val="24"/>
                <w:szCs w:val="24"/>
              </w:rPr>
              <w:t xml:space="preserve"> </w:t>
            </w:r>
            <w:r w:rsidR="00C5072E">
              <w:rPr>
                <w:rFonts w:ascii="Arial" w:hAnsi="Arial" w:cs="Arial"/>
                <w:sz w:val="24"/>
                <w:szCs w:val="24"/>
              </w:rPr>
              <w:t>b</w:t>
            </w:r>
            <w:r w:rsidRPr="00C66EAF">
              <w:rPr>
                <w:rFonts w:ascii="Arial" w:hAnsi="Arial" w:cs="Arial"/>
                <w:sz w:val="24"/>
                <w:szCs w:val="24"/>
              </w:rPr>
              <w:t>loga</w:t>
            </w:r>
            <w:r w:rsidR="00C5072E">
              <w:rPr>
                <w:rFonts w:ascii="Arial" w:hAnsi="Arial" w:cs="Arial"/>
                <w:sz w:val="24"/>
                <w:szCs w:val="24"/>
              </w:rPr>
              <w:t xml:space="preserve">. </w:t>
            </w:r>
            <w:r w:rsidR="00C5072E" w:rsidRPr="00C5072E">
              <w:rPr>
                <w:rFonts w:ascii="Arial" w:hAnsi="Arial" w:cs="Arial"/>
                <w:sz w:val="24"/>
                <w:szCs w:val="24"/>
              </w:rPr>
              <w:t>Šaknyno puvinys.</w:t>
            </w:r>
          </w:p>
        </w:tc>
        <w:tc>
          <w:tcPr>
            <w:tcW w:w="1615" w:type="dxa"/>
          </w:tcPr>
          <w:p w14:paraId="014C0B8F" w14:textId="4F12AA62" w:rsidR="00C66EAF" w:rsidRDefault="00C5072E" w:rsidP="00242605">
            <w:pPr>
              <w:jc w:val="center"/>
              <w:rPr>
                <w:rFonts w:ascii="Arial" w:hAnsi="Arial" w:cs="Arial"/>
                <w:sz w:val="24"/>
                <w:szCs w:val="24"/>
              </w:rPr>
            </w:pPr>
            <w:r>
              <w:rPr>
                <w:rFonts w:ascii="Arial" w:hAnsi="Arial" w:cs="Arial"/>
                <w:sz w:val="24"/>
                <w:szCs w:val="24"/>
              </w:rPr>
              <w:t>0</w:t>
            </w:r>
          </w:p>
        </w:tc>
      </w:tr>
      <w:tr w:rsidR="002524AC" w:rsidRPr="00AA3D29" w14:paraId="2C522778" w14:textId="77777777" w:rsidTr="00242605">
        <w:trPr>
          <w:trHeight w:val="393"/>
        </w:trPr>
        <w:tc>
          <w:tcPr>
            <w:tcW w:w="9628" w:type="dxa"/>
            <w:gridSpan w:val="5"/>
          </w:tcPr>
          <w:p w14:paraId="702A92E4" w14:textId="507A9382" w:rsidR="002524AC" w:rsidRPr="00AA3D29" w:rsidRDefault="002524AC" w:rsidP="00242605">
            <w:pPr>
              <w:jc w:val="both"/>
              <w:rPr>
                <w:rFonts w:ascii="Arial" w:hAnsi="Arial" w:cs="Arial"/>
                <w:b/>
                <w:bCs/>
                <w:sz w:val="24"/>
                <w:szCs w:val="24"/>
              </w:rPr>
            </w:pPr>
            <w:r w:rsidRPr="00A0686C">
              <w:rPr>
                <w:rFonts w:ascii="Arial" w:hAnsi="Arial" w:cs="Arial"/>
                <w:sz w:val="24"/>
                <w:szCs w:val="24"/>
              </w:rPr>
              <w:t>Atkuriamoji vertė skaičiuojam</w:t>
            </w:r>
            <w:r w:rsidR="00741299">
              <w:rPr>
                <w:rFonts w:ascii="Arial" w:hAnsi="Arial" w:cs="Arial"/>
                <w:sz w:val="24"/>
                <w:szCs w:val="24"/>
              </w:rPr>
              <w:t>a.</w:t>
            </w:r>
          </w:p>
        </w:tc>
      </w:tr>
      <w:tr w:rsidR="002524AC" w:rsidRPr="00AA3D29" w14:paraId="0A66A3D7" w14:textId="77777777" w:rsidTr="00242605">
        <w:tc>
          <w:tcPr>
            <w:tcW w:w="8013" w:type="dxa"/>
            <w:gridSpan w:val="4"/>
          </w:tcPr>
          <w:p w14:paraId="66C0FD22" w14:textId="77777777" w:rsidR="002524AC" w:rsidRPr="00AA3D29" w:rsidRDefault="002524AC" w:rsidP="00242605">
            <w:pPr>
              <w:jc w:val="both"/>
              <w:rPr>
                <w:rFonts w:ascii="Arial" w:hAnsi="Arial" w:cs="Arial"/>
                <w:sz w:val="24"/>
                <w:szCs w:val="24"/>
              </w:rPr>
            </w:pPr>
            <w:r w:rsidRPr="00AA3D29">
              <w:rPr>
                <w:rFonts w:ascii="Arial" w:hAnsi="Arial" w:cs="Arial"/>
                <w:sz w:val="24"/>
                <w:szCs w:val="24"/>
              </w:rPr>
              <w:t>Iš viso:</w:t>
            </w:r>
          </w:p>
        </w:tc>
        <w:tc>
          <w:tcPr>
            <w:tcW w:w="1615" w:type="dxa"/>
          </w:tcPr>
          <w:p w14:paraId="14BBF9B0" w14:textId="19508339" w:rsidR="002524AC" w:rsidRPr="00AA3D29" w:rsidRDefault="00C66EAF" w:rsidP="00242605">
            <w:pPr>
              <w:jc w:val="center"/>
              <w:rPr>
                <w:rFonts w:ascii="Arial" w:hAnsi="Arial" w:cs="Arial"/>
                <w:b/>
                <w:bCs/>
                <w:sz w:val="24"/>
                <w:szCs w:val="24"/>
                <w:u w:val="single"/>
              </w:rPr>
            </w:pPr>
            <w:r>
              <w:rPr>
                <w:rFonts w:ascii="Arial" w:hAnsi="Arial" w:cs="Arial"/>
                <w:b/>
                <w:bCs/>
                <w:sz w:val="24"/>
                <w:szCs w:val="24"/>
                <w:u w:val="single"/>
              </w:rPr>
              <w:t>0</w:t>
            </w:r>
            <w:r w:rsidR="002524AC">
              <w:rPr>
                <w:rFonts w:ascii="Arial" w:hAnsi="Arial" w:cs="Arial"/>
                <w:b/>
                <w:bCs/>
                <w:sz w:val="24"/>
                <w:szCs w:val="24"/>
                <w:u w:val="single"/>
              </w:rPr>
              <w:t xml:space="preserve"> </w:t>
            </w:r>
            <w:r w:rsidR="002524AC" w:rsidRPr="00AA3D29">
              <w:rPr>
                <w:rFonts w:ascii="Arial" w:hAnsi="Arial" w:cs="Arial"/>
                <w:b/>
                <w:bCs/>
                <w:sz w:val="24"/>
                <w:szCs w:val="24"/>
                <w:u w:val="single"/>
              </w:rPr>
              <w:t>€</w:t>
            </w:r>
          </w:p>
        </w:tc>
      </w:tr>
    </w:tbl>
    <w:bookmarkEnd w:id="0"/>
    <w:p w14:paraId="29B82415" w14:textId="739D155B" w:rsidR="00982E14" w:rsidRDefault="00F378C9" w:rsidP="003E5E22">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 </w:t>
      </w:r>
      <w:r w:rsidR="00E4009D" w:rsidRPr="00E54C52">
        <w:rPr>
          <w:rFonts w:ascii="Arial" w:hAnsi="Arial" w:cs="Arial"/>
          <w:sz w:val="20"/>
          <w:szCs w:val="20"/>
          <w:lang w:val="lt-LT" w:eastAsia="lt-LT"/>
        </w:rPr>
        <w:t>(leidžiamų vykdyti darbų esmė)</w:t>
      </w:r>
    </w:p>
    <w:p w14:paraId="0B203C4B" w14:textId="77777777" w:rsidR="002524AC" w:rsidRPr="00E54C52" w:rsidRDefault="002524AC" w:rsidP="003E5E22">
      <w:pPr>
        <w:spacing w:after="0" w:line="240" w:lineRule="auto"/>
        <w:jc w:val="center"/>
        <w:rPr>
          <w:rFonts w:ascii="Arial" w:hAnsi="Arial" w:cs="Arial"/>
          <w:sz w:val="20"/>
          <w:szCs w:val="20"/>
          <w:lang w:val="lt-LT" w:eastAsia="lt-LT"/>
        </w:rPr>
      </w:pPr>
    </w:p>
    <w:p w14:paraId="57D798B7" w14:textId="01140808" w:rsidR="001F3833" w:rsidRPr="00E54C52" w:rsidRDefault="00E4009D" w:rsidP="001F3833">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 xml:space="preserve">Vadovaujantis Lietuvos </w:t>
      </w:r>
      <w:r w:rsidR="001F3833" w:rsidRPr="00E54C52">
        <w:rPr>
          <w:rFonts w:ascii="Arial" w:hAnsi="Arial" w:cs="Arial"/>
          <w:sz w:val="24"/>
          <w:szCs w:val="24"/>
          <w:u w:val="single"/>
          <w:lang w:val="lt-LT" w:eastAsia="lt-LT"/>
        </w:rPr>
        <w:t xml:space="preserve">Respublikos želdynų įstatymo nuostatomis po </w:t>
      </w:r>
      <w:r w:rsidR="00E54C52">
        <w:rPr>
          <w:rFonts w:ascii="Arial" w:hAnsi="Arial" w:cs="Arial"/>
          <w:b/>
          <w:bCs/>
          <w:sz w:val="24"/>
          <w:szCs w:val="24"/>
          <w:u w:val="single"/>
          <w:lang w:val="lt-LT" w:eastAsia="lt-LT"/>
        </w:rPr>
        <w:t>2</w:t>
      </w:r>
      <w:r w:rsidR="00373A33" w:rsidRPr="00E54C52">
        <w:rPr>
          <w:rFonts w:ascii="Arial" w:hAnsi="Arial" w:cs="Arial"/>
          <w:b/>
          <w:bCs/>
          <w:sz w:val="24"/>
          <w:szCs w:val="24"/>
          <w:u w:val="single"/>
          <w:lang w:val="lt-LT" w:eastAsia="lt-LT"/>
        </w:rPr>
        <w:t>0</w:t>
      </w:r>
      <w:r w:rsidR="001F3833" w:rsidRPr="00E54C52">
        <w:rPr>
          <w:rFonts w:ascii="Arial" w:hAnsi="Arial" w:cs="Arial"/>
          <w:b/>
          <w:bCs/>
          <w:sz w:val="24"/>
          <w:szCs w:val="24"/>
          <w:u w:val="single"/>
          <w:lang w:val="lt-LT" w:eastAsia="lt-LT"/>
        </w:rPr>
        <w:t xml:space="preserve"> darbo dienų</w:t>
      </w:r>
      <w:r w:rsidR="001F3833" w:rsidRPr="00E54C52">
        <w:rPr>
          <w:rFonts w:ascii="Arial" w:hAnsi="Arial" w:cs="Arial"/>
          <w:sz w:val="24"/>
          <w:szCs w:val="24"/>
          <w:u w:val="single"/>
          <w:lang w:val="lt-LT" w:eastAsia="lt-LT"/>
        </w:rPr>
        <w:t xml:space="preserve"> nuo sprendimo priėmimo dienos.</w:t>
      </w:r>
      <w:r w:rsidRPr="00E54C52">
        <w:rPr>
          <w:rFonts w:ascii="Arial" w:hAnsi="Arial" w:cs="Arial"/>
          <w:sz w:val="24"/>
          <w:szCs w:val="24"/>
          <w:lang w:val="lt-LT" w:eastAsia="lt-LT"/>
        </w:rPr>
        <w:t>___________________________________</w:t>
      </w:r>
      <w:r w:rsidR="001F3833" w:rsidRPr="00E54C52">
        <w:rPr>
          <w:rFonts w:ascii="Arial" w:hAnsi="Arial" w:cs="Arial"/>
          <w:sz w:val="24"/>
          <w:szCs w:val="24"/>
          <w:lang w:val="lt-LT" w:eastAsia="lt-LT"/>
        </w:rPr>
        <w:t>_____________</w:t>
      </w:r>
      <w:r w:rsidRPr="00E54C52">
        <w:rPr>
          <w:rFonts w:ascii="Arial" w:hAnsi="Arial" w:cs="Arial"/>
          <w:sz w:val="24"/>
          <w:szCs w:val="24"/>
          <w:lang w:val="lt-LT" w:eastAsia="lt-LT"/>
        </w:rPr>
        <w:t xml:space="preserve"> </w:t>
      </w:r>
    </w:p>
    <w:p w14:paraId="7C16C62C" w14:textId="04A307E7" w:rsidR="009A15A4" w:rsidRPr="00E54C52" w:rsidRDefault="00E4009D" w:rsidP="009A15A4">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(leidimo įsigaliojimo terminas)</w:t>
      </w:r>
    </w:p>
    <w:p w14:paraId="5EBD221A" w14:textId="77777777" w:rsidR="00982E14" w:rsidRPr="00E54C52" w:rsidRDefault="00982E14" w:rsidP="003637F8">
      <w:pPr>
        <w:spacing w:after="0" w:line="240" w:lineRule="auto"/>
        <w:jc w:val="both"/>
        <w:rPr>
          <w:rFonts w:ascii="Arial" w:hAnsi="Arial" w:cs="Arial"/>
          <w:sz w:val="24"/>
          <w:szCs w:val="24"/>
          <w:u w:val="single"/>
          <w:lang w:val="lt-LT"/>
        </w:rPr>
      </w:pPr>
    </w:p>
    <w:p w14:paraId="1C6D4D0D" w14:textId="184D0B74" w:rsidR="003637F8" w:rsidRPr="00E54C52" w:rsidRDefault="00262C9E" w:rsidP="003637F8">
      <w:pPr>
        <w:spacing w:after="0" w:line="240" w:lineRule="auto"/>
        <w:jc w:val="both"/>
        <w:rPr>
          <w:rFonts w:ascii="Arial" w:hAnsi="Arial" w:cs="Arial"/>
          <w:sz w:val="24"/>
          <w:szCs w:val="24"/>
          <w:lang w:val="lt-LT"/>
        </w:rPr>
      </w:pPr>
      <w:r w:rsidRPr="00E54C52">
        <w:rPr>
          <w:rFonts w:ascii="Arial" w:hAnsi="Arial" w:cs="Arial"/>
          <w:sz w:val="24"/>
          <w:szCs w:val="24"/>
          <w:u w:val="single"/>
          <w:lang w:val="lt-LT"/>
        </w:rPr>
        <w:t>Išduodamas leidimas</w:t>
      </w:r>
      <w:r w:rsidR="00912493" w:rsidRPr="00E54C52">
        <w:rPr>
          <w:rFonts w:ascii="Arial" w:hAnsi="Arial" w:cs="Arial"/>
          <w:sz w:val="24"/>
          <w:szCs w:val="24"/>
          <w:u w:val="single"/>
          <w:lang w:val="lt-LT"/>
        </w:rPr>
        <w:t xml:space="preserve"> </w:t>
      </w:r>
      <w:r w:rsidR="002019EF" w:rsidRPr="00E54C52">
        <w:rPr>
          <w:rFonts w:ascii="Arial" w:hAnsi="Arial" w:cs="Arial"/>
          <w:sz w:val="24"/>
          <w:szCs w:val="24"/>
          <w:u w:val="single"/>
          <w:lang w:val="lt-LT"/>
        </w:rPr>
        <w:t>kirsti</w:t>
      </w:r>
      <w:r w:rsidR="00F2763A" w:rsidRPr="00E54C52">
        <w:rPr>
          <w:rFonts w:ascii="Arial" w:hAnsi="Arial" w:cs="Arial"/>
          <w:sz w:val="24"/>
          <w:szCs w:val="24"/>
          <w:u w:val="single"/>
          <w:lang w:val="lt-LT"/>
        </w:rPr>
        <w:t xml:space="preserve"> </w:t>
      </w:r>
      <w:r w:rsidR="00B7452E" w:rsidRPr="00E54C52">
        <w:rPr>
          <w:rFonts w:ascii="Arial" w:hAnsi="Arial" w:cs="Arial"/>
          <w:sz w:val="24"/>
          <w:szCs w:val="24"/>
          <w:u w:val="single"/>
          <w:lang w:val="lt-LT"/>
        </w:rPr>
        <w:t xml:space="preserve">ir genėti </w:t>
      </w:r>
      <w:r w:rsidR="00F2763A" w:rsidRPr="00E54C52">
        <w:rPr>
          <w:rFonts w:ascii="Arial" w:hAnsi="Arial" w:cs="Arial"/>
          <w:sz w:val="24"/>
          <w:szCs w:val="24"/>
          <w:u w:val="single"/>
          <w:lang w:val="lt-LT"/>
        </w:rPr>
        <w:t>želdin</w:t>
      </w:r>
      <w:r w:rsidR="00EC6333" w:rsidRPr="00E54C52">
        <w:rPr>
          <w:rFonts w:ascii="Arial" w:hAnsi="Arial" w:cs="Arial"/>
          <w:sz w:val="24"/>
          <w:szCs w:val="24"/>
          <w:u w:val="single"/>
          <w:lang w:val="lt-LT"/>
        </w:rPr>
        <w:t>ius</w:t>
      </w:r>
      <w:r w:rsidR="00FD03D2" w:rsidRPr="00E54C52">
        <w:rPr>
          <w:rFonts w:ascii="Arial" w:hAnsi="Arial" w:cs="Arial"/>
          <w:sz w:val="24"/>
          <w:szCs w:val="24"/>
          <w:u w:val="single"/>
          <w:lang w:val="lt-LT"/>
        </w:rPr>
        <w:t>, aprašyt</w:t>
      </w:r>
      <w:r w:rsidR="00EC6333" w:rsidRPr="00E54C52">
        <w:rPr>
          <w:rFonts w:ascii="Arial" w:hAnsi="Arial" w:cs="Arial"/>
          <w:sz w:val="24"/>
          <w:szCs w:val="24"/>
          <w:u w:val="single"/>
          <w:lang w:val="lt-LT"/>
        </w:rPr>
        <w:t>us</w:t>
      </w:r>
      <w:r w:rsidR="00FD03D2" w:rsidRPr="00E54C52">
        <w:rPr>
          <w:rFonts w:ascii="Arial" w:hAnsi="Arial" w:cs="Arial"/>
          <w:sz w:val="24"/>
          <w:szCs w:val="24"/>
          <w:u w:val="single"/>
          <w:lang w:val="lt-LT"/>
        </w:rPr>
        <w:t xml:space="preserve"> lentelėje</w:t>
      </w:r>
      <w:r w:rsidR="00F2763A" w:rsidRPr="00E54C52">
        <w:rPr>
          <w:rFonts w:ascii="Arial" w:hAnsi="Arial" w:cs="Arial"/>
          <w:sz w:val="24"/>
          <w:szCs w:val="24"/>
          <w:u w:val="single"/>
          <w:lang w:val="lt-LT"/>
        </w:rPr>
        <w:t xml:space="preserve">. </w:t>
      </w:r>
      <w:r w:rsidR="00290568" w:rsidRPr="00E54C52">
        <w:rPr>
          <w:rFonts w:ascii="Arial" w:hAnsi="Arial" w:cs="Arial"/>
          <w:sz w:val="24"/>
          <w:szCs w:val="24"/>
          <w:u w:val="single"/>
          <w:lang w:val="lt-LT"/>
        </w:rPr>
        <w:t xml:space="preserve"> </w:t>
      </w:r>
    </w:p>
    <w:p w14:paraId="1B1CD658" w14:textId="37A82F99" w:rsidR="00A737D3" w:rsidRPr="00E54C52" w:rsidRDefault="00E4009D" w:rsidP="004C592D">
      <w:pPr>
        <w:tabs>
          <w:tab w:val="right" w:leader="underscore" w:pos="9000"/>
        </w:tabs>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Medžių ir krūmų atkuriamoji vertė __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__ Eur 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 c</w:t>
      </w:r>
      <w:r w:rsidR="006E06A8" w:rsidRPr="00E54C52">
        <w:rPr>
          <w:rFonts w:ascii="Arial" w:hAnsi="Arial" w:cs="Arial"/>
          <w:sz w:val="24"/>
          <w:szCs w:val="24"/>
          <w:lang w:val="lt-LT" w:eastAsia="lt-LT"/>
        </w:rPr>
        <w:t>n</w:t>
      </w:r>
      <w:r w:rsidRPr="00E54C52">
        <w:rPr>
          <w:rFonts w:ascii="Arial" w:hAnsi="Arial" w:cs="Arial"/>
          <w:sz w:val="24"/>
          <w:szCs w:val="24"/>
          <w:lang w:val="lt-LT" w:eastAsia="lt-LT"/>
        </w:rPr>
        <w:t xml:space="preserve">t; </w:t>
      </w:r>
    </w:p>
    <w:p w14:paraId="0DCE83EC" w14:textId="77777777" w:rsidR="001D59F8" w:rsidRPr="00E54C52"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645C25E6" w:rsidR="00842629" w:rsidRPr="00E54C52" w:rsidRDefault="00E4009D" w:rsidP="00E4009D">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Leidimo kirsti, kitaip pašalinti iš augimo vietos ar intensyviai genėti saugotinus medžius ir krūmus įsigaliojimo terminas _</w:t>
      </w:r>
      <w:r w:rsidR="000D0DF0" w:rsidRPr="00E54C52">
        <w:rPr>
          <w:rFonts w:ascii="Arial" w:hAnsi="Arial" w:cs="Arial"/>
          <w:b/>
          <w:bCs/>
          <w:sz w:val="24"/>
          <w:szCs w:val="24"/>
          <w:u w:val="single"/>
          <w:lang w:val="lt-LT" w:eastAsia="lt-LT"/>
        </w:rPr>
        <w:t>20</w:t>
      </w:r>
      <w:r w:rsidR="00EB552A" w:rsidRPr="00E54C52">
        <w:rPr>
          <w:rFonts w:ascii="Arial" w:hAnsi="Arial" w:cs="Arial"/>
          <w:b/>
          <w:bCs/>
          <w:sz w:val="24"/>
          <w:szCs w:val="24"/>
          <w:u w:val="single"/>
          <w:lang w:val="lt-LT" w:eastAsia="lt-LT"/>
        </w:rPr>
        <w:t>25-</w:t>
      </w:r>
      <w:r w:rsidR="00C5072E">
        <w:rPr>
          <w:rFonts w:ascii="Arial" w:hAnsi="Arial" w:cs="Arial"/>
          <w:b/>
          <w:bCs/>
          <w:sz w:val="24"/>
          <w:szCs w:val="24"/>
          <w:u w:val="single"/>
          <w:lang w:val="lt-LT" w:eastAsia="lt-LT"/>
        </w:rPr>
        <w:t>1</w:t>
      </w:r>
      <w:r w:rsidR="005729D3">
        <w:rPr>
          <w:rFonts w:ascii="Arial" w:hAnsi="Arial" w:cs="Arial"/>
          <w:b/>
          <w:bCs/>
          <w:sz w:val="24"/>
          <w:szCs w:val="24"/>
          <w:u w:val="single"/>
          <w:lang w:val="lt-LT" w:eastAsia="lt-LT"/>
        </w:rPr>
        <w:t>1-0</w:t>
      </w:r>
      <w:r w:rsidR="009C375E">
        <w:rPr>
          <w:rFonts w:ascii="Arial" w:hAnsi="Arial" w:cs="Arial"/>
          <w:b/>
          <w:bCs/>
          <w:sz w:val="24"/>
          <w:szCs w:val="24"/>
          <w:u w:val="single"/>
          <w:lang w:val="lt-LT" w:eastAsia="lt-LT"/>
        </w:rPr>
        <w:t>3</w:t>
      </w:r>
      <w:r w:rsidRPr="00E54C52">
        <w:rPr>
          <w:rFonts w:ascii="Arial" w:hAnsi="Arial" w:cs="Arial"/>
          <w:sz w:val="24"/>
          <w:szCs w:val="24"/>
          <w:lang w:val="lt-LT" w:eastAsia="lt-LT"/>
        </w:rPr>
        <w:t>_</w:t>
      </w:r>
      <w:r w:rsidR="00195123" w:rsidRPr="00E54C52">
        <w:rPr>
          <w:rFonts w:ascii="Arial" w:hAnsi="Arial" w:cs="Arial"/>
          <w:sz w:val="24"/>
          <w:szCs w:val="24"/>
          <w:lang w:val="lt-LT" w:eastAsia="lt-LT"/>
        </w:rPr>
        <w:t xml:space="preserve">. </w:t>
      </w:r>
    </w:p>
    <w:p w14:paraId="3B3E2A36" w14:textId="77777777" w:rsidR="00104758" w:rsidRPr="00E54C52"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Pr="00E54C52" w:rsidRDefault="005241F6" w:rsidP="005241F6">
      <w:pPr>
        <w:spacing w:after="0" w:line="240" w:lineRule="auto"/>
        <w:jc w:val="both"/>
        <w:rPr>
          <w:rFonts w:ascii="Arial" w:hAnsi="Arial" w:cs="Arial"/>
          <w:sz w:val="24"/>
          <w:szCs w:val="24"/>
          <w:lang w:val="lt-LT"/>
        </w:rPr>
      </w:pPr>
      <w:r w:rsidRPr="00E54C52">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Pr="00E54C52" w:rsidRDefault="005241F6" w:rsidP="003A4B54">
      <w:pPr>
        <w:spacing w:after="0" w:line="240" w:lineRule="auto"/>
        <w:rPr>
          <w:rFonts w:ascii="Arial" w:hAnsi="Arial" w:cs="Arial"/>
          <w:sz w:val="24"/>
          <w:szCs w:val="24"/>
          <w:lang w:val="lt-LT"/>
        </w:rPr>
      </w:pPr>
    </w:p>
    <w:p w14:paraId="47D36CC3" w14:textId="77777777" w:rsidR="002524AC" w:rsidRDefault="002524AC" w:rsidP="003A4B54">
      <w:pPr>
        <w:spacing w:after="0" w:line="240" w:lineRule="auto"/>
        <w:rPr>
          <w:rFonts w:ascii="Arial" w:hAnsi="Arial" w:cs="Arial"/>
          <w:sz w:val="24"/>
          <w:szCs w:val="24"/>
          <w:lang w:val="lt-LT"/>
        </w:rPr>
      </w:pPr>
    </w:p>
    <w:p w14:paraId="38AC6BFC" w14:textId="03DF6113" w:rsidR="00C34567" w:rsidRPr="00C34567" w:rsidRDefault="00C34567" w:rsidP="00C34567">
      <w:pPr>
        <w:spacing w:after="0" w:line="240" w:lineRule="auto"/>
        <w:rPr>
          <w:rFonts w:ascii="Arial" w:hAnsi="Arial" w:cs="Arial"/>
          <w:sz w:val="24"/>
          <w:szCs w:val="24"/>
          <w:lang w:val="lt-LT"/>
        </w:rPr>
      </w:pPr>
      <w:r w:rsidRPr="00C34567">
        <w:rPr>
          <w:rFonts w:ascii="Arial" w:hAnsi="Arial" w:cs="Arial"/>
          <w:sz w:val="24"/>
          <w:szCs w:val="24"/>
          <w:lang w:val="lt-LT"/>
        </w:rPr>
        <w:t>Savivaldybės</w:t>
      </w:r>
      <w:r w:rsidR="00C5072E">
        <w:rPr>
          <w:rFonts w:ascii="Arial" w:hAnsi="Arial" w:cs="Arial"/>
          <w:sz w:val="24"/>
          <w:szCs w:val="24"/>
          <w:lang w:val="lt-LT"/>
        </w:rPr>
        <w:t xml:space="preserve"> meras</w:t>
      </w:r>
      <w:r w:rsidR="00C5072E">
        <w:rPr>
          <w:rFonts w:ascii="Arial" w:hAnsi="Arial" w:cs="Arial"/>
          <w:sz w:val="24"/>
          <w:szCs w:val="24"/>
          <w:lang w:val="lt-LT"/>
        </w:rPr>
        <w:tab/>
      </w:r>
      <w:r w:rsidR="00C5072E">
        <w:rPr>
          <w:rFonts w:ascii="Arial" w:hAnsi="Arial" w:cs="Arial"/>
          <w:sz w:val="24"/>
          <w:szCs w:val="24"/>
          <w:lang w:val="lt-LT"/>
        </w:rPr>
        <w:tab/>
      </w:r>
      <w:r w:rsidR="00C5072E">
        <w:rPr>
          <w:rFonts w:ascii="Arial" w:hAnsi="Arial" w:cs="Arial"/>
          <w:sz w:val="24"/>
          <w:szCs w:val="24"/>
          <w:lang w:val="lt-LT"/>
        </w:rPr>
        <w:tab/>
      </w:r>
      <w:r w:rsidR="00C5072E">
        <w:rPr>
          <w:rFonts w:ascii="Arial" w:hAnsi="Arial" w:cs="Arial"/>
          <w:sz w:val="24"/>
          <w:szCs w:val="24"/>
          <w:lang w:val="lt-LT"/>
        </w:rPr>
        <w:tab/>
        <w:t>Bronius Markauskas</w:t>
      </w:r>
      <w:r w:rsidRPr="00C34567">
        <w:rPr>
          <w:rFonts w:ascii="Arial" w:hAnsi="Arial" w:cs="Arial"/>
          <w:sz w:val="24"/>
          <w:szCs w:val="24"/>
          <w:lang w:val="lt-LT"/>
        </w:rPr>
        <w:t xml:space="preserve">                                                                     </w:t>
      </w:r>
    </w:p>
    <w:p w14:paraId="1BBEFB15" w14:textId="77777777" w:rsidR="00C34567" w:rsidRPr="00C34567" w:rsidRDefault="00C34567" w:rsidP="00C34567">
      <w:pPr>
        <w:spacing w:after="0" w:line="240" w:lineRule="auto"/>
        <w:rPr>
          <w:rFonts w:ascii="Arial" w:hAnsi="Arial" w:cs="Arial"/>
          <w:sz w:val="24"/>
          <w:szCs w:val="24"/>
          <w:lang w:val="lt-LT"/>
        </w:rPr>
      </w:pPr>
    </w:p>
    <w:p w14:paraId="5D32D84E" w14:textId="5C3960F4" w:rsidR="00A02DFC" w:rsidRPr="00E54C52" w:rsidRDefault="00A02DFC" w:rsidP="00C34567">
      <w:pPr>
        <w:spacing w:after="0" w:line="240" w:lineRule="auto"/>
        <w:rPr>
          <w:rFonts w:ascii="Arial" w:hAnsi="Arial" w:cs="Arial"/>
          <w:sz w:val="24"/>
          <w:szCs w:val="24"/>
          <w:lang w:val="lt-LT"/>
        </w:rPr>
      </w:pPr>
    </w:p>
    <w:sectPr w:rsidR="00A02DFC" w:rsidRPr="00E54C52"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80CB1"/>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07B5D"/>
    <w:rsid w:val="00212FE3"/>
    <w:rsid w:val="00223517"/>
    <w:rsid w:val="0022478E"/>
    <w:rsid w:val="00225524"/>
    <w:rsid w:val="00225C5C"/>
    <w:rsid w:val="00227FA0"/>
    <w:rsid w:val="00232A99"/>
    <w:rsid w:val="002524AC"/>
    <w:rsid w:val="00252860"/>
    <w:rsid w:val="00252D99"/>
    <w:rsid w:val="002609F1"/>
    <w:rsid w:val="00260AEC"/>
    <w:rsid w:val="00262C9E"/>
    <w:rsid w:val="00270382"/>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20B"/>
    <w:rsid w:val="00364AA9"/>
    <w:rsid w:val="003712A2"/>
    <w:rsid w:val="00372BA6"/>
    <w:rsid w:val="00373138"/>
    <w:rsid w:val="00373A33"/>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29D3"/>
    <w:rsid w:val="00574A85"/>
    <w:rsid w:val="00574CB8"/>
    <w:rsid w:val="00584244"/>
    <w:rsid w:val="0059179B"/>
    <w:rsid w:val="00596F7E"/>
    <w:rsid w:val="00597E4A"/>
    <w:rsid w:val="005A2B2B"/>
    <w:rsid w:val="005A4CCF"/>
    <w:rsid w:val="005A56CC"/>
    <w:rsid w:val="005A6580"/>
    <w:rsid w:val="005B1391"/>
    <w:rsid w:val="005C2E56"/>
    <w:rsid w:val="005D6D0F"/>
    <w:rsid w:val="005E1C5F"/>
    <w:rsid w:val="00601D47"/>
    <w:rsid w:val="00601D87"/>
    <w:rsid w:val="006055D0"/>
    <w:rsid w:val="00611807"/>
    <w:rsid w:val="00621D09"/>
    <w:rsid w:val="006220E2"/>
    <w:rsid w:val="00630515"/>
    <w:rsid w:val="00647BE6"/>
    <w:rsid w:val="00664853"/>
    <w:rsid w:val="006665F1"/>
    <w:rsid w:val="00666B55"/>
    <w:rsid w:val="0066714D"/>
    <w:rsid w:val="00675103"/>
    <w:rsid w:val="006827CF"/>
    <w:rsid w:val="006A3234"/>
    <w:rsid w:val="006B56D7"/>
    <w:rsid w:val="006B5E7D"/>
    <w:rsid w:val="006C253A"/>
    <w:rsid w:val="006C7D5A"/>
    <w:rsid w:val="006D2666"/>
    <w:rsid w:val="006E06A8"/>
    <w:rsid w:val="006E11F7"/>
    <w:rsid w:val="006E3E98"/>
    <w:rsid w:val="006E795E"/>
    <w:rsid w:val="006F671A"/>
    <w:rsid w:val="006F6B0E"/>
    <w:rsid w:val="00704C9D"/>
    <w:rsid w:val="00705AD2"/>
    <w:rsid w:val="00741299"/>
    <w:rsid w:val="00752916"/>
    <w:rsid w:val="007543F1"/>
    <w:rsid w:val="00756491"/>
    <w:rsid w:val="0076462C"/>
    <w:rsid w:val="00766A65"/>
    <w:rsid w:val="007772FD"/>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9C375E"/>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26E8"/>
    <w:rsid w:val="00B73525"/>
    <w:rsid w:val="00B7381E"/>
    <w:rsid w:val="00B7452E"/>
    <w:rsid w:val="00B778AD"/>
    <w:rsid w:val="00B80400"/>
    <w:rsid w:val="00B87869"/>
    <w:rsid w:val="00BC1A5E"/>
    <w:rsid w:val="00BE298C"/>
    <w:rsid w:val="00BE39DE"/>
    <w:rsid w:val="00BF3F26"/>
    <w:rsid w:val="00C11FA8"/>
    <w:rsid w:val="00C34567"/>
    <w:rsid w:val="00C43623"/>
    <w:rsid w:val="00C506B8"/>
    <w:rsid w:val="00C5072E"/>
    <w:rsid w:val="00C52618"/>
    <w:rsid w:val="00C56BC4"/>
    <w:rsid w:val="00C64896"/>
    <w:rsid w:val="00C65135"/>
    <w:rsid w:val="00C66EAF"/>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54C52"/>
    <w:rsid w:val="00E72067"/>
    <w:rsid w:val="00E7365D"/>
    <w:rsid w:val="00E77E09"/>
    <w:rsid w:val="00E91BAF"/>
    <w:rsid w:val="00E927C8"/>
    <w:rsid w:val="00EA0110"/>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561BD"/>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1914</Words>
  <Characters>1091</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56</cp:revision>
  <cp:lastPrinted>2024-02-19T14:48:00Z</cp:lastPrinted>
  <dcterms:created xsi:type="dcterms:W3CDTF">2024-08-12T13:31:00Z</dcterms:created>
  <dcterms:modified xsi:type="dcterms:W3CDTF">2025-10-07T11:44:00Z</dcterms:modified>
</cp:coreProperties>
</file>