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27B6" w14:textId="0E2EA632" w:rsidR="00FA02F8" w:rsidRPr="002D66F6" w:rsidRDefault="00FD27DB" w:rsidP="00802EBF">
      <w:pPr>
        <w:ind w:left="4536"/>
        <w:jc w:val="both"/>
        <w:rPr>
          <w:rFonts w:ascii="Arial" w:hAnsi="Arial" w:cs="Arial"/>
          <w:sz w:val="20"/>
          <w:lang w:eastAsia="lt-LT"/>
        </w:rPr>
      </w:pPr>
      <w:bookmarkStart w:id="0" w:name="_Hlk100137628"/>
      <w:r w:rsidRPr="002D66F6">
        <w:rPr>
          <w:rFonts w:ascii="Arial" w:hAnsi="Arial" w:cs="Arial"/>
          <w:bCs/>
          <w:sz w:val="20"/>
          <w:lang w:eastAsia="lt-LT"/>
        </w:rPr>
        <w:t xml:space="preserve">Išlaidų už </w:t>
      </w:r>
      <w:r w:rsidR="00802EBF" w:rsidRPr="002D66F6">
        <w:rPr>
          <w:rFonts w:ascii="Arial" w:hAnsi="Arial" w:cs="Arial"/>
          <w:bCs/>
          <w:sz w:val="20"/>
          <w:lang w:eastAsia="lt-LT"/>
        </w:rPr>
        <w:t>Klaipėdos rajono savivaldybės gyventojų laikomų p</w:t>
      </w:r>
      <w:r w:rsidR="003D1588" w:rsidRPr="002D66F6">
        <w:rPr>
          <w:rFonts w:ascii="Arial" w:hAnsi="Arial" w:cs="Arial"/>
          <w:bCs/>
          <w:sz w:val="20"/>
          <w:lang w:eastAsia="lt-LT"/>
        </w:rPr>
        <w:t xml:space="preserve">aženklintų </w:t>
      </w:r>
      <w:bookmarkEnd w:id="0"/>
      <w:r w:rsidR="003D1588" w:rsidRPr="002D66F6">
        <w:rPr>
          <w:rFonts w:ascii="Arial" w:hAnsi="Arial" w:cs="Arial"/>
          <w:bCs/>
          <w:sz w:val="20"/>
          <w:lang w:eastAsia="lt-LT"/>
        </w:rPr>
        <w:t xml:space="preserve">ir </w:t>
      </w:r>
      <w:r w:rsidRPr="002D66F6">
        <w:rPr>
          <w:rFonts w:ascii="Arial" w:hAnsi="Arial" w:cs="Arial"/>
          <w:bCs/>
          <w:sz w:val="20"/>
          <w:lang w:eastAsia="lt-LT"/>
        </w:rPr>
        <w:t xml:space="preserve">Gyvūnų augintinių registre </w:t>
      </w:r>
      <w:r w:rsidR="003D1588" w:rsidRPr="002D66F6">
        <w:rPr>
          <w:rFonts w:ascii="Arial" w:hAnsi="Arial" w:cs="Arial"/>
          <w:bCs/>
          <w:sz w:val="20"/>
          <w:lang w:eastAsia="lt-LT"/>
        </w:rPr>
        <w:t xml:space="preserve">įregistruotų gyvūnų augintinių kastravimo </w:t>
      </w:r>
      <w:r w:rsidRPr="002D66F6">
        <w:rPr>
          <w:rFonts w:ascii="Arial" w:hAnsi="Arial" w:cs="Arial"/>
          <w:bCs/>
          <w:sz w:val="20"/>
          <w:lang w:eastAsia="lt-LT"/>
        </w:rPr>
        <w:t>paslaugas</w:t>
      </w:r>
      <w:r w:rsidR="00923A52" w:rsidRPr="002D66F6">
        <w:rPr>
          <w:rFonts w:ascii="Arial" w:hAnsi="Arial" w:cs="Arial"/>
          <w:bCs/>
          <w:sz w:val="20"/>
          <w:lang w:eastAsia="lt-LT"/>
        </w:rPr>
        <w:t xml:space="preserve"> </w:t>
      </w:r>
      <w:r w:rsidR="00FA02F8" w:rsidRPr="002D66F6">
        <w:rPr>
          <w:rFonts w:ascii="Arial" w:hAnsi="Arial" w:cs="Arial"/>
          <w:bCs/>
          <w:sz w:val="20"/>
          <w:lang w:eastAsia="lt-LT"/>
        </w:rPr>
        <w:t>kompensavimo tvarkos aprašo</w:t>
      </w:r>
      <w:r w:rsidR="00F56911" w:rsidRPr="002D66F6">
        <w:rPr>
          <w:rFonts w:ascii="Arial" w:hAnsi="Arial" w:cs="Arial"/>
          <w:bCs/>
          <w:sz w:val="20"/>
          <w:lang w:eastAsia="lt-LT"/>
        </w:rPr>
        <w:t xml:space="preserve"> </w:t>
      </w:r>
      <w:r w:rsidR="00FA02F8" w:rsidRPr="002D66F6">
        <w:rPr>
          <w:rFonts w:ascii="Arial" w:hAnsi="Arial" w:cs="Arial"/>
          <w:sz w:val="20"/>
          <w:lang w:eastAsia="lt-LT"/>
        </w:rPr>
        <w:t>1 priedas</w:t>
      </w:r>
    </w:p>
    <w:p w14:paraId="3856F19D" w14:textId="77777777" w:rsidR="005E101C" w:rsidRPr="006F1E9A" w:rsidRDefault="005E101C" w:rsidP="005E101C">
      <w:pPr>
        <w:ind w:left="5387"/>
        <w:jc w:val="both"/>
        <w:rPr>
          <w:rFonts w:ascii="Arial" w:hAnsi="Arial" w:cs="Arial"/>
          <w:sz w:val="20"/>
          <w:lang w:eastAsia="lt-LT"/>
        </w:rPr>
      </w:pPr>
    </w:p>
    <w:p w14:paraId="102E4466" w14:textId="31C9015D" w:rsidR="00FA02F8" w:rsidRPr="0013735D" w:rsidRDefault="00FA02F8" w:rsidP="00FA02F8">
      <w:pPr>
        <w:widowControl w:val="0"/>
        <w:ind w:firstLine="720"/>
        <w:jc w:val="center"/>
        <w:rPr>
          <w:rFonts w:ascii="Arial" w:hAnsi="Arial" w:cs="Arial"/>
          <w:b/>
          <w:bCs/>
          <w:sz w:val="20"/>
          <w:lang w:eastAsia="lt-LT"/>
        </w:rPr>
      </w:pPr>
      <w:r w:rsidRPr="0013735D">
        <w:rPr>
          <w:rFonts w:ascii="Arial" w:hAnsi="Arial" w:cs="Arial"/>
          <w:b/>
          <w:bCs/>
          <w:sz w:val="20"/>
          <w:lang w:eastAsia="lt-LT"/>
        </w:rPr>
        <w:t xml:space="preserve">(Prašymo dėl išlaidų </w:t>
      </w:r>
      <w:r w:rsidR="00BA6D0B" w:rsidRPr="0013735D">
        <w:rPr>
          <w:rFonts w:ascii="Arial" w:hAnsi="Arial" w:cs="Arial"/>
          <w:b/>
          <w:bCs/>
          <w:sz w:val="20"/>
          <w:lang w:eastAsia="lt-LT"/>
        </w:rPr>
        <w:t xml:space="preserve">už </w:t>
      </w:r>
      <w:r w:rsidR="00802EBF" w:rsidRPr="0013735D">
        <w:rPr>
          <w:rFonts w:ascii="Arial" w:hAnsi="Arial" w:cs="Arial"/>
          <w:b/>
          <w:sz w:val="20"/>
          <w:lang w:eastAsia="lt-LT"/>
        </w:rPr>
        <w:t>Klaipėdos rajono savivaldybės gyventojų laikomų paženklintų</w:t>
      </w:r>
      <w:r w:rsidR="00802EBF" w:rsidRPr="0013735D">
        <w:rPr>
          <w:rFonts w:ascii="Arial" w:hAnsi="Arial" w:cs="Arial"/>
          <w:bCs/>
          <w:sz w:val="20"/>
          <w:lang w:eastAsia="lt-LT"/>
        </w:rPr>
        <w:t xml:space="preserve"> </w:t>
      </w:r>
      <w:r w:rsidR="00BA6D0B" w:rsidRPr="0013735D">
        <w:rPr>
          <w:rFonts w:ascii="Arial" w:hAnsi="Arial" w:cs="Arial"/>
          <w:b/>
          <w:bCs/>
          <w:sz w:val="20"/>
          <w:lang w:eastAsia="lt-LT"/>
        </w:rPr>
        <w:t>ir</w:t>
      </w:r>
      <w:r w:rsidR="00FD27DB" w:rsidRPr="0013735D">
        <w:rPr>
          <w:rFonts w:ascii="Arial" w:hAnsi="Arial" w:cs="Arial"/>
          <w:b/>
          <w:bCs/>
          <w:sz w:val="20"/>
          <w:lang w:eastAsia="lt-LT"/>
        </w:rPr>
        <w:t xml:space="preserve"> Gyvūnų augintinių registre</w:t>
      </w:r>
      <w:r w:rsidR="00BA6D0B" w:rsidRPr="0013735D">
        <w:rPr>
          <w:rFonts w:ascii="Arial" w:hAnsi="Arial" w:cs="Arial"/>
          <w:b/>
          <w:bCs/>
          <w:sz w:val="20"/>
          <w:lang w:eastAsia="lt-LT"/>
        </w:rPr>
        <w:t xml:space="preserve"> įregistruotų gyvūnų augintinių kastravimo paslaugas </w:t>
      </w:r>
      <w:r w:rsidRPr="0013735D">
        <w:rPr>
          <w:rFonts w:ascii="Arial" w:hAnsi="Arial" w:cs="Arial"/>
          <w:b/>
          <w:bCs/>
          <w:sz w:val="20"/>
          <w:lang w:eastAsia="lt-LT"/>
        </w:rPr>
        <w:t xml:space="preserve">kompensavimo forma)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FA02F8" w:rsidRPr="006F1E9A" w14:paraId="3554D668" w14:textId="77777777" w:rsidTr="00F17083">
        <w:trPr>
          <w:trHeight w:hRule="exact" w:val="34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B7DF" w14:textId="6399BFB5" w:rsidR="00230A32" w:rsidRPr="006F1E9A" w:rsidRDefault="00230A32" w:rsidP="00157193">
            <w:pPr>
              <w:spacing w:line="360" w:lineRule="auto"/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FA02F8" w:rsidRPr="006F1E9A" w14:paraId="58A2D306" w14:textId="77777777" w:rsidTr="00F17083">
        <w:trPr>
          <w:trHeight w:hRule="exact" w:val="442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8C10" w14:textId="0B2CE287" w:rsidR="001D62EE" w:rsidRPr="006F1E9A" w:rsidRDefault="001D62EE" w:rsidP="00157193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  <w:lang w:eastAsia="lt-LT"/>
              </w:rPr>
            </w:pPr>
          </w:p>
          <w:p w14:paraId="53FB1B53" w14:textId="77777777" w:rsidR="00F17083" w:rsidRPr="006F1E9A" w:rsidRDefault="00F17083" w:rsidP="00157193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  <w:lang w:eastAsia="lt-LT"/>
              </w:rPr>
            </w:pPr>
          </w:p>
          <w:p w14:paraId="5A1E54AA" w14:textId="77777777" w:rsidR="001D62EE" w:rsidRPr="006F1E9A" w:rsidRDefault="001D62EE" w:rsidP="00157193">
            <w:pPr>
              <w:spacing w:line="360" w:lineRule="auto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D62EE" w:rsidRPr="006F1E9A" w14:paraId="383B8DAC" w14:textId="77777777" w:rsidTr="001D62EE">
        <w:trPr>
          <w:trHeight w:hRule="exact" w:val="27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2F1E1" w14:textId="32E4DEC0" w:rsidR="001D62EE" w:rsidRPr="006F1E9A" w:rsidRDefault="001D62EE" w:rsidP="001D62E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F1E9A">
              <w:rPr>
                <w:rFonts w:ascii="Arial" w:hAnsi="Arial" w:cs="Arial"/>
                <w:sz w:val="20"/>
                <w:lang w:eastAsia="lt-LT"/>
              </w:rPr>
              <w:t xml:space="preserve">(Prašymą teikiančio </w:t>
            </w:r>
            <w:r w:rsidR="00735A04" w:rsidRPr="006F1E9A">
              <w:rPr>
                <w:rFonts w:ascii="Arial" w:hAnsi="Arial" w:cs="Arial"/>
                <w:sz w:val="20"/>
                <w:lang w:eastAsia="lt-LT"/>
              </w:rPr>
              <w:t>asmens</w:t>
            </w:r>
            <w:r w:rsidRPr="006F1E9A">
              <w:rPr>
                <w:rFonts w:ascii="Arial" w:hAnsi="Arial" w:cs="Arial"/>
                <w:sz w:val="20"/>
                <w:lang w:eastAsia="lt-LT"/>
              </w:rPr>
              <w:t xml:space="preserve"> vardas, pavardė</w:t>
            </w:r>
            <w:r w:rsidR="00BA6D0B" w:rsidRPr="006F1E9A">
              <w:rPr>
                <w:rFonts w:ascii="Arial" w:hAnsi="Arial" w:cs="Arial"/>
                <w:sz w:val="20"/>
                <w:lang w:eastAsia="lt-LT"/>
              </w:rPr>
              <w:t xml:space="preserve">, </w:t>
            </w:r>
            <w:r w:rsidRPr="006F1E9A">
              <w:rPr>
                <w:rFonts w:ascii="Arial" w:hAnsi="Arial" w:cs="Arial"/>
                <w:sz w:val="20"/>
                <w:lang w:eastAsia="lt-LT"/>
              </w:rPr>
              <w:t>adresas, tel. Nr., el. p. adresas)</w:t>
            </w:r>
          </w:p>
          <w:p w14:paraId="79868224" w14:textId="77777777" w:rsidR="001D62EE" w:rsidRPr="006F1E9A" w:rsidRDefault="001D62EE" w:rsidP="001D62EE">
            <w:pPr>
              <w:jc w:val="center"/>
              <w:rPr>
                <w:rFonts w:ascii="Arial" w:hAnsi="Arial" w:cs="Arial"/>
                <w:bCs/>
                <w:sz w:val="20"/>
                <w:lang w:eastAsia="lt-LT"/>
              </w:rPr>
            </w:pPr>
          </w:p>
        </w:tc>
      </w:tr>
    </w:tbl>
    <w:p w14:paraId="3D719CC4" w14:textId="6BE34A3C" w:rsidR="00FA02F8" w:rsidRPr="006F1E9A" w:rsidRDefault="00FA02F8" w:rsidP="00872FF5">
      <w:pPr>
        <w:widowControl w:val="0"/>
        <w:tabs>
          <w:tab w:val="left" w:pos="7853"/>
        </w:tabs>
        <w:ind w:firstLine="720"/>
        <w:rPr>
          <w:rFonts w:ascii="Arial" w:hAnsi="Arial" w:cs="Arial"/>
          <w:color w:val="FFFFFF"/>
          <w:sz w:val="20"/>
          <w:lang w:eastAsia="lt-LT"/>
        </w:rPr>
      </w:pPr>
      <w:r w:rsidRPr="006F1E9A">
        <w:rPr>
          <w:rFonts w:ascii="Arial" w:hAnsi="Arial" w:cs="Arial"/>
          <w:color w:val="FFFFFF"/>
          <w:sz w:val="20"/>
          <w:lang w:eastAsia="lt-LT"/>
        </w:rPr>
        <w:t>(gavėjas)</w:t>
      </w:r>
      <w:r w:rsidR="00872FF5" w:rsidRPr="006F1E9A">
        <w:rPr>
          <w:rFonts w:ascii="Arial" w:hAnsi="Arial" w:cs="Arial"/>
          <w:color w:val="FFFFFF"/>
          <w:sz w:val="20"/>
          <w:lang w:eastAsia="lt-LT"/>
        </w:rPr>
        <w:tab/>
        <w:t xml:space="preserve"> ir </w:t>
      </w:r>
    </w:p>
    <w:p w14:paraId="4A97DFA6" w14:textId="15E7A3B1" w:rsidR="00FA02F8" w:rsidRPr="006F1E9A" w:rsidRDefault="00FA02F8" w:rsidP="00FA02F8">
      <w:pPr>
        <w:widowControl w:val="0"/>
        <w:ind w:firstLine="720"/>
        <w:rPr>
          <w:rFonts w:ascii="Arial" w:hAnsi="Arial" w:cs="Arial"/>
          <w:color w:val="FFFFFF"/>
          <w:sz w:val="20"/>
          <w:lang w:eastAsia="lt-LT"/>
        </w:rPr>
      </w:pPr>
    </w:p>
    <w:p w14:paraId="615FA02B" w14:textId="77777777" w:rsidR="00872FF5" w:rsidRPr="006F1E9A" w:rsidRDefault="00FA02F8" w:rsidP="00872FF5">
      <w:pPr>
        <w:widowControl w:val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6F1E9A">
        <w:rPr>
          <w:rFonts w:ascii="Arial" w:hAnsi="Arial" w:cs="Arial"/>
          <w:b/>
          <w:bCs/>
          <w:szCs w:val="24"/>
          <w:lang w:eastAsia="lt-LT"/>
        </w:rPr>
        <w:t>PRAŠYMAS</w:t>
      </w:r>
    </w:p>
    <w:p w14:paraId="3F6BB1FB" w14:textId="24823C52" w:rsidR="00FA02F8" w:rsidRPr="006F1E9A" w:rsidRDefault="00FA02F8" w:rsidP="00872FF5">
      <w:pPr>
        <w:widowControl w:val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6F1E9A">
        <w:rPr>
          <w:rFonts w:ascii="Arial" w:hAnsi="Arial" w:cs="Arial"/>
          <w:b/>
          <w:bCs/>
          <w:szCs w:val="24"/>
          <w:lang w:eastAsia="lt-LT"/>
        </w:rPr>
        <w:t xml:space="preserve"> DĖL IŠLAIDŲ</w:t>
      </w:r>
      <w:r w:rsidR="00872FF5" w:rsidRPr="006F1E9A">
        <w:rPr>
          <w:rFonts w:ascii="Arial" w:hAnsi="Arial" w:cs="Arial"/>
          <w:b/>
          <w:bCs/>
          <w:szCs w:val="24"/>
          <w:lang w:eastAsia="lt-LT"/>
        </w:rPr>
        <w:t xml:space="preserve">  UŽ </w:t>
      </w:r>
      <w:r w:rsidR="00802EBF" w:rsidRPr="006F1E9A">
        <w:rPr>
          <w:rFonts w:ascii="Arial" w:hAnsi="Arial" w:cs="Arial"/>
          <w:b/>
          <w:caps/>
          <w:szCs w:val="24"/>
          <w:lang w:eastAsia="lt-LT"/>
        </w:rPr>
        <w:t>Klaipėdos rajono savivaldybės gyventojų laikomų paženklintų</w:t>
      </w:r>
      <w:r w:rsidR="00802EBF" w:rsidRPr="006F1E9A">
        <w:rPr>
          <w:rFonts w:ascii="Arial" w:hAnsi="Arial" w:cs="Arial"/>
          <w:bCs/>
          <w:szCs w:val="24"/>
          <w:lang w:eastAsia="lt-LT"/>
        </w:rPr>
        <w:t xml:space="preserve"> </w:t>
      </w:r>
      <w:r w:rsidR="007F46D2" w:rsidRPr="006F1E9A">
        <w:rPr>
          <w:rFonts w:ascii="Arial" w:hAnsi="Arial" w:cs="Arial"/>
          <w:b/>
          <w:bCs/>
          <w:szCs w:val="24"/>
          <w:lang w:eastAsia="lt-LT"/>
        </w:rPr>
        <w:t xml:space="preserve">IR </w:t>
      </w:r>
      <w:r w:rsidR="00FD27DB" w:rsidRPr="006F1E9A">
        <w:rPr>
          <w:rFonts w:ascii="Arial" w:hAnsi="Arial" w:cs="Arial"/>
          <w:b/>
          <w:bCs/>
          <w:szCs w:val="24"/>
          <w:lang w:eastAsia="lt-LT"/>
        </w:rPr>
        <w:t xml:space="preserve">GYVŪNŲ AUGINTINIŲ REGISTRE </w:t>
      </w:r>
      <w:r w:rsidR="007F46D2" w:rsidRPr="006F1E9A">
        <w:rPr>
          <w:rFonts w:ascii="Arial" w:hAnsi="Arial" w:cs="Arial"/>
          <w:b/>
          <w:bCs/>
          <w:szCs w:val="24"/>
          <w:lang w:eastAsia="lt-LT"/>
        </w:rPr>
        <w:t>ĮREGISTRUOTŲ</w:t>
      </w:r>
      <w:r w:rsidRPr="006F1E9A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982A17" w:rsidRPr="006F1E9A">
        <w:rPr>
          <w:rFonts w:ascii="Arial" w:hAnsi="Arial" w:cs="Arial"/>
          <w:b/>
          <w:bCs/>
          <w:szCs w:val="24"/>
          <w:lang w:eastAsia="lt-LT"/>
        </w:rPr>
        <w:t>GYVŪNŲ AUGINTINIŲ</w:t>
      </w:r>
      <w:r w:rsidR="007F46D2" w:rsidRPr="006F1E9A">
        <w:rPr>
          <w:rFonts w:ascii="Arial" w:hAnsi="Arial" w:cs="Arial"/>
          <w:b/>
          <w:bCs/>
          <w:szCs w:val="24"/>
          <w:lang w:eastAsia="lt-LT"/>
        </w:rPr>
        <w:t xml:space="preserve"> </w:t>
      </w:r>
      <w:r w:rsidR="00982A17" w:rsidRPr="006F1E9A">
        <w:rPr>
          <w:rFonts w:ascii="Arial" w:hAnsi="Arial" w:cs="Arial"/>
          <w:b/>
          <w:bCs/>
          <w:szCs w:val="24"/>
          <w:lang w:eastAsia="lt-LT"/>
        </w:rPr>
        <w:t xml:space="preserve">KASTRAVIMO </w:t>
      </w:r>
      <w:r w:rsidRPr="006F1E9A">
        <w:rPr>
          <w:rFonts w:ascii="Arial" w:hAnsi="Arial" w:cs="Arial"/>
          <w:b/>
          <w:bCs/>
          <w:szCs w:val="24"/>
          <w:lang w:eastAsia="lt-LT"/>
        </w:rPr>
        <w:t>PASLAUGAS KOMPENSAVIMO</w:t>
      </w:r>
    </w:p>
    <w:p w14:paraId="2197B963" w14:textId="1FE23F46" w:rsidR="00FA02F8" w:rsidRPr="006F1E9A" w:rsidRDefault="00FA02F8" w:rsidP="00FA02F8">
      <w:pPr>
        <w:widowControl w:val="0"/>
        <w:ind w:firstLine="720"/>
        <w:jc w:val="both"/>
        <w:rPr>
          <w:rFonts w:ascii="Arial" w:hAnsi="Arial" w:cs="Arial"/>
          <w:szCs w:val="24"/>
          <w:lang w:eastAsia="lt-LT"/>
        </w:rPr>
      </w:pPr>
    </w:p>
    <w:p w14:paraId="54AFBE37" w14:textId="391F15F2" w:rsidR="00FA02F8" w:rsidRPr="006F1E9A" w:rsidRDefault="00FA02F8" w:rsidP="00FA02F8">
      <w:pPr>
        <w:widowControl w:val="0"/>
        <w:jc w:val="center"/>
        <w:rPr>
          <w:rFonts w:ascii="Arial" w:hAnsi="Arial" w:cs="Arial"/>
          <w:szCs w:val="24"/>
          <w:u w:val="single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>20___ m. _________________ d.</w:t>
      </w:r>
    </w:p>
    <w:p w14:paraId="7521271C" w14:textId="65475A2D" w:rsidR="00FA02F8" w:rsidRPr="006F1E9A" w:rsidRDefault="00982A17" w:rsidP="00982A17">
      <w:pPr>
        <w:widowControl w:val="0"/>
        <w:ind w:firstLine="248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 w:val="20"/>
          <w:lang w:eastAsia="lt-LT"/>
        </w:rPr>
        <w:t xml:space="preserve">                                                                           </w:t>
      </w:r>
      <w:r w:rsidR="00BA6D0B" w:rsidRPr="006F1E9A">
        <w:rPr>
          <w:rFonts w:ascii="Arial" w:hAnsi="Arial" w:cs="Arial"/>
          <w:sz w:val="20"/>
          <w:lang w:eastAsia="lt-LT"/>
        </w:rPr>
        <w:t xml:space="preserve">    </w:t>
      </w:r>
      <w:r w:rsidR="00FA02F8" w:rsidRPr="006F1E9A">
        <w:rPr>
          <w:rFonts w:ascii="Arial" w:hAnsi="Arial" w:cs="Arial"/>
          <w:sz w:val="20"/>
          <w:lang w:eastAsia="lt-LT"/>
        </w:rPr>
        <w:t xml:space="preserve">(prašymo </w:t>
      </w:r>
      <w:r w:rsidR="00BA6D0B" w:rsidRPr="006F1E9A">
        <w:rPr>
          <w:rFonts w:ascii="Arial" w:hAnsi="Arial" w:cs="Arial"/>
          <w:sz w:val="20"/>
          <w:lang w:eastAsia="lt-LT"/>
        </w:rPr>
        <w:t xml:space="preserve">pildymo </w:t>
      </w:r>
      <w:r w:rsidR="00FA02F8" w:rsidRPr="006F1E9A">
        <w:rPr>
          <w:rFonts w:ascii="Arial" w:hAnsi="Arial" w:cs="Arial"/>
          <w:sz w:val="20"/>
          <w:lang w:eastAsia="lt-LT"/>
        </w:rPr>
        <w:t>data)</w:t>
      </w:r>
    </w:p>
    <w:p w14:paraId="13E642ED" w14:textId="77777777" w:rsidR="00FA02F8" w:rsidRPr="006F1E9A" w:rsidRDefault="00FA02F8" w:rsidP="00FA02F8">
      <w:pPr>
        <w:widowControl w:val="0"/>
        <w:jc w:val="center"/>
        <w:rPr>
          <w:rFonts w:ascii="Arial" w:hAnsi="Arial" w:cs="Arial"/>
          <w:szCs w:val="24"/>
          <w:u w:val="single"/>
          <w:lang w:eastAsia="lt-LT"/>
        </w:rPr>
      </w:pPr>
    </w:p>
    <w:p w14:paraId="36D25A63" w14:textId="08A492B6" w:rsidR="00B36D1D" w:rsidRPr="006F1E9A" w:rsidRDefault="00FA02F8" w:rsidP="00992A46">
      <w:pPr>
        <w:widowControl w:val="0"/>
        <w:ind w:firstLine="720"/>
        <w:jc w:val="both"/>
        <w:rPr>
          <w:rFonts w:ascii="Arial" w:hAnsi="Arial" w:cs="Arial"/>
          <w:szCs w:val="24"/>
          <w:u w:val="single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 xml:space="preserve">Prašau kompensuoti išlaidas už gyvūnų </w:t>
      </w:r>
      <w:r w:rsidR="00C8192E" w:rsidRPr="006F1E9A">
        <w:rPr>
          <w:rFonts w:ascii="Arial" w:hAnsi="Arial" w:cs="Arial"/>
          <w:szCs w:val="24"/>
          <w:lang w:eastAsia="lt-LT"/>
        </w:rPr>
        <w:t>au</w:t>
      </w:r>
      <w:r w:rsidRPr="006F1E9A">
        <w:rPr>
          <w:rFonts w:ascii="Arial" w:hAnsi="Arial" w:cs="Arial"/>
          <w:szCs w:val="24"/>
          <w:lang w:eastAsia="lt-LT"/>
        </w:rPr>
        <w:t>gintinių</w:t>
      </w:r>
      <w:r w:rsidR="00E813EC" w:rsidRPr="006F1E9A">
        <w:rPr>
          <w:rFonts w:ascii="Arial" w:hAnsi="Arial" w:cs="Arial"/>
          <w:szCs w:val="24"/>
          <w:lang w:eastAsia="lt-LT"/>
        </w:rPr>
        <w:t xml:space="preserve"> </w:t>
      </w:r>
      <w:r w:rsidR="000B0160" w:rsidRPr="006F1E9A">
        <w:rPr>
          <w:rFonts w:ascii="Arial" w:hAnsi="Arial" w:cs="Arial"/>
          <w:szCs w:val="24"/>
          <w:lang w:eastAsia="lt-LT"/>
        </w:rPr>
        <w:t xml:space="preserve">kastravimo </w:t>
      </w:r>
      <w:r w:rsidRPr="006F1E9A">
        <w:rPr>
          <w:rFonts w:ascii="Arial" w:hAnsi="Arial" w:cs="Arial"/>
          <w:szCs w:val="24"/>
          <w:lang w:eastAsia="lt-LT"/>
        </w:rPr>
        <w:t>paslaug</w:t>
      </w:r>
      <w:r w:rsidR="00FD27DB" w:rsidRPr="006F1E9A">
        <w:rPr>
          <w:rFonts w:ascii="Arial" w:hAnsi="Arial" w:cs="Arial"/>
          <w:szCs w:val="24"/>
          <w:lang w:eastAsia="lt-LT"/>
        </w:rPr>
        <w:t>as</w:t>
      </w:r>
      <w:r w:rsidR="00630705" w:rsidRPr="006F1E9A">
        <w:rPr>
          <w:rFonts w:ascii="Arial" w:hAnsi="Arial" w:cs="Arial"/>
          <w:szCs w:val="24"/>
          <w:lang w:eastAsia="lt-LT"/>
        </w:rPr>
        <w:t>.</w:t>
      </w:r>
      <w:r w:rsidR="00536579" w:rsidRPr="006F1E9A">
        <w:rPr>
          <w:rFonts w:ascii="Arial" w:hAnsi="Arial" w:cs="Arial"/>
          <w:szCs w:val="24"/>
          <w:lang w:eastAsia="lt-LT"/>
        </w:rPr>
        <w:t xml:space="preserve"> Paslaug</w:t>
      </w:r>
      <w:r w:rsidR="00FD27DB" w:rsidRPr="006F1E9A">
        <w:rPr>
          <w:rFonts w:ascii="Arial" w:hAnsi="Arial" w:cs="Arial"/>
          <w:szCs w:val="24"/>
          <w:lang w:eastAsia="lt-LT"/>
        </w:rPr>
        <w:t>os</w:t>
      </w:r>
      <w:r w:rsidR="00536579" w:rsidRPr="006F1E9A">
        <w:rPr>
          <w:rFonts w:ascii="Arial" w:hAnsi="Arial" w:cs="Arial"/>
          <w:szCs w:val="24"/>
          <w:lang w:eastAsia="lt-LT"/>
        </w:rPr>
        <w:t xml:space="preserve"> </w:t>
      </w:r>
      <w:r w:rsidR="00FD27DB" w:rsidRPr="006F1E9A">
        <w:rPr>
          <w:rFonts w:ascii="Arial" w:hAnsi="Arial" w:cs="Arial"/>
          <w:szCs w:val="24"/>
          <w:lang w:eastAsia="lt-LT"/>
        </w:rPr>
        <w:t>suteiktos</w:t>
      </w:r>
      <w:r w:rsidR="00082C9E" w:rsidRPr="006F1E9A">
        <w:rPr>
          <w:rFonts w:ascii="Arial" w:hAnsi="Arial" w:cs="Arial"/>
          <w:szCs w:val="24"/>
          <w:lang w:eastAsia="lt-LT"/>
        </w:rPr>
        <w:t xml:space="preserve"> </w:t>
      </w:r>
      <w:r w:rsidR="00B977F0" w:rsidRPr="006F1E9A">
        <w:rPr>
          <w:rFonts w:ascii="Arial" w:hAnsi="Arial" w:cs="Arial"/>
          <w:szCs w:val="24"/>
          <w:lang w:eastAsia="lt-LT"/>
        </w:rPr>
        <w:t>202</w:t>
      </w:r>
      <w:r w:rsidR="00B977F0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FD27DB" w:rsidRPr="006F1E9A">
        <w:rPr>
          <w:rFonts w:ascii="Arial" w:hAnsi="Arial" w:cs="Arial"/>
          <w:szCs w:val="24"/>
          <w:u w:val="single"/>
          <w:lang w:eastAsia="lt-LT"/>
        </w:rPr>
        <w:t xml:space="preserve">    </w:t>
      </w:r>
      <w:r w:rsidR="00B977F0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B977F0" w:rsidRPr="006F1E9A">
        <w:rPr>
          <w:rFonts w:ascii="Arial" w:hAnsi="Arial" w:cs="Arial"/>
          <w:szCs w:val="24"/>
          <w:lang w:eastAsia="lt-LT"/>
        </w:rPr>
        <w:t xml:space="preserve"> m. </w:t>
      </w:r>
      <w:r w:rsidR="005456EB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BA6D0B" w:rsidRPr="006F1E9A">
        <w:rPr>
          <w:rFonts w:ascii="Arial" w:hAnsi="Arial" w:cs="Arial"/>
          <w:szCs w:val="24"/>
          <w:u w:val="single"/>
          <w:lang w:eastAsia="lt-LT"/>
        </w:rPr>
        <w:tab/>
      </w:r>
      <w:r w:rsidR="00B977F0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157193" w:rsidRPr="006F1E9A">
        <w:rPr>
          <w:rFonts w:ascii="Arial" w:hAnsi="Arial" w:cs="Arial"/>
          <w:szCs w:val="24"/>
          <w:u w:val="single"/>
          <w:lang w:eastAsia="lt-LT"/>
        </w:rPr>
        <w:t xml:space="preserve">      </w:t>
      </w:r>
      <w:r w:rsidR="00FD27DB" w:rsidRPr="006F1E9A">
        <w:rPr>
          <w:rFonts w:ascii="Arial" w:hAnsi="Arial" w:cs="Arial"/>
          <w:szCs w:val="24"/>
          <w:u w:val="single"/>
          <w:lang w:eastAsia="lt-LT"/>
        </w:rPr>
        <w:t xml:space="preserve">    </w:t>
      </w:r>
      <w:r w:rsidR="00157193" w:rsidRPr="006F1E9A">
        <w:rPr>
          <w:rFonts w:ascii="Arial" w:hAnsi="Arial" w:cs="Arial"/>
          <w:szCs w:val="24"/>
          <w:u w:val="single"/>
          <w:lang w:eastAsia="lt-LT"/>
        </w:rPr>
        <w:t xml:space="preserve">         </w:t>
      </w:r>
      <w:r w:rsidR="00992A46" w:rsidRPr="006F1E9A">
        <w:rPr>
          <w:rFonts w:ascii="Arial" w:hAnsi="Arial" w:cs="Arial"/>
          <w:szCs w:val="24"/>
          <w:u w:val="single"/>
          <w:lang w:eastAsia="lt-LT"/>
        </w:rPr>
        <w:t xml:space="preserve">   </w:t>
      </w:r>
      <w:r w:rsidR="00157193" w:rsidRPr="006F1E9A">
        <w:rPr>
          <w:rFonts w:ascii="Arial" w:hAnsi="Arial" w:cs="Arial"/>
          <w:szCs w:val="24"/>
          <w:u w:val="single"/>
          <w:lang w:eastAsia="lt-LT"/>
        </w:rPr>
        <w:t xml:space="preserve">       </w:t>
      </w:r>
      <w:r w:rsidR="00B977F0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B977F0" w:rsidRPr="006F1E9A">
        <w:rPr>
          <w:rFonts w:ascii="Arial" w:hAnsi="Arial" w:cs="Arial"/>
          <w:szCs w:val="24"/>
          <w:lang w:eastAsia="lt-LT"/>
        </w:rPr>
        <w:t>d., paslaugos teikėjas</w:t>
      </w:r>
      <w:r w:rsidR="00992A46" w:rsidRPr="006F1E9A">
        <w:rPr>
          <w:rFonts w:ascii="Arial" w:hAnsi="Arial" w:cs="Arial"/>
          <w:szCs w:val="24"/>
          <w:lang w:eastAsia="lt-LT"/>
        </w:rPr>
        <w:t xml:space="preserve"> </w:t>
      </w:r>
      <w:bookmarkStart w:id="1" w:name="_Hlk100651516"/>
      <w:r w:rsidR="002D66F6" w:rsidRPr="006F1E9A">
        <w:rPr>
          <w:rFonts w:ascii="Arial" w:hAnsi="Arial" w:cs="Arial"/>
          <w:szCs w:val="24"/>
          <w:lang w:eastAsia="lt-LT"/>
        </w:rPr>
        <w:t>___________________</w:t>
      </w:r>
      <w:r w:rsidR="001D6F4A" w:rsidRPr="006F1E9A">
        <w:rPr>
          <w:rFonts w:ascii="Arial" w:hAnsi="Arial" w:cs="Arial"/>
          <w:szCs w:val="24"/>
          <w:u w:val="single"/>
          <w:lang w:eastAsia="lt-LT"/>
        </w:rPr>
        <w:t xml:space="preserve">       </w:t>
      </w:r>
      <w:bookmarkEnd w:id="1"/>
      <w:r w:rsidR="001D6F4A" w:rsidRPr="006F1E9A">
        <w:rPr>
          <w:rFonts w:ascii="Arial" w:hAnsi="Arial" w:cs="Arial"/>
          <w:szCs w:val="24"/>
          <w:u w:val="single"/>
          <w:lang w:eastAsia="lt-LT"/>
        </w:rPr>
        <w:t xml:space="preserve">     </w:t>
      </w:r>
      <w:r w:rsidR="00082C9E" w:rsidRPr="006F1E9A">
        <w:rPr>
          <w:rFonts w:ascii="Arial" w:hAnsi="Arial" w:cs="Arial"/>
          <w:szCs w:val="24"/>
          <w:u w:val="single"/>
          <w:lang w:eastAsia="lt-LT"/>
        </w:rPr>
        <w:t xml:space="preserve"> </w:t>
      </w:r>
      <w:r w:rsidR="001D6F4A" w:rsidRPr="006F1E9A">
        <w:rPr>
          <w:rFonts w:ascii="Arial" w:hAnsi="Arial" w:cs="Arial"/>
          <w:szCs w:val="24"/>
          <w:u w:val="single"/>
          <w:lang w:eastAsia="lt-LT"/>
        </w:rPr>
        <w:t xml:space="preserve">       </w:t>
      </w:r>
      <w:r w:rsidR="00992A46" w:rsidRPr="006F1E9A">
        <w:rPr>
          <w:rFonts w:ascii="Arial" w:hAnsi="Arial" w:cs="Arial"/>
          <w:szCs w:val="24"/>
          <w:lang w:eastAsia="lt-LT"/>
        </w:rPr>
        <w:t xml:space="preserve">        </w:t>
      </w:r>
      <w:r w:rsidR="00082C9E" w:rsidRPr="006F1E9A">
        <w:rPr>
          <w:rFonts w:ascii="Arial" w:hAnsi="Arial" w:cs="Arial"/>
          <w:szCs w:val="24"/>
          <w:lang w:eastAsia="lt-LT"/>
        </w:rPr>
        <w:t xml:space="preserve"> </w:t>
      </w:r>
      <w:r w:rsidR="00082C9E" w:rsidRPr="006F1E9A">
        <w:rPr>
          <w:rFonts w:ascii="Arial" w:hAnsi="Arial" w:cs="Arial"/>
          <w:szCs w:val="24"/>
          <w:u w:val="single"/>
          <w:lang w:eastAsia="lt-LT"/>
        </w:rPr>
        <w:t xml:space="preserve">        </w:t>
      </w:r>
      <w:r w:rsidR="005456EB" w:rsidRPr="006F1E9A">
        <w:rPr>
          <w:rFonts w:ascii="Arial" w:hAnsi="Arial" w:cs="Arial"/>
          <w:szCs w:val="24"/>
          <w:u w:val="single"/>
          <w:lang w:eastAsia="lt-LT"/>
        </w:rPr>
        <w:t xml:space="preserve">                                     </w:t>
      </w:r>
    </w:p>
    <w:tbl>
      <w:tblPr>
        <w:tblW w:w="4979" w:type="pct"/>
        <w:tblBorders>
          <w:bottom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0C30E1" w:rsidRPr="006F1E9A" w14:paraId="007B2265" w14:textId="77777777" w:rsidTr="0099156D">
        <w:trPr>
          <w:trHeight w:hRule="exact" w:val="278"/>
        </w:trPr>
        <w:tc>
          <w:tcPr>
            <w:tcW w:w="5000" w:type="pct"/>
          </w:tcPr>
          <w:p w14:paraId="2107940A" w14:textId="794F2E10" w:rsidR="000C30E1" w:rsidRPr="006F1E9A" w:rsidRDefault="005456EB" w:rsidP="00CC31BD">
            <w:pPr>
              <w:spacing w:line="360" w:lineRule="auto"/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F1E9A">
              <w:rPr>
                <w:rFonts w:ascii="Arial" w:hAnsi="Arial" w:cs="Arial"/>
                <w:szCs w:val="24"/>
                <w:u w:val="single"/>
                <w:lang w:eastAsia="lt-LT"/>
              </w:rPr>
              <w:t xml:space="preserve">   </w:t>
            </w:r>
          </w:p>
          <w:p w14:paraId="3AC70798" w14:textId="77777777" w:rsidR="000C30E1" w:rsidRPr="006F1E9A" w:rsidRDefault="000C30E1" w:rsidP="00CC31BD">
            <w:pPr>
              <w:spacing w:line="360" w:lineRule="auto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1D04556" w14:textId="3D976F96" w:rsidR="005456EB" w:rsidRPr="006F1E9A" w:rsidRDefault="005456EB" w:rsidP="00E20EB3">
      <w:pPr>
        <w:widowControl w:val="0"/>
        <w:jc w:val="center"/>
        <w:rPr>
          <w:rFonts w:ascii="Arial" w:hAnsi="Arial" w:cs="Arial"/>
          <w:sz w:val="20"/>
          <w:lang w:eastAsia="lt-LT"/>
        </w:rPr>
      </w:pPr>
      <w:r w:rsidRPr="006F1E9A">
        <w:rPr>
          <w:rFonts w:ascii="Arial" w:hAnsi="Arial" w:cs="Arial"/>
          <w:sz w:val="20"/>
          <w:lang w:eastAsia="lt-LT"/>
        </w:rPr>
        <w:t>(paslaugos teikėjo pavadinimas, kodas, adresas)</w:t>
      </w:r>
    </w:p>
    <w:p w14:paraId="1731D888" w14:textId="77777777" w:rsidR="00470BD5" w:rsidRPr="006F1E9A" w:rsidRDefault="00470BD5" w:rsidP="000C30E1">
      <w:pPr>
        <w:rPr>
          <w:rFonts w:ascii="Arial" w:hAnsi="Arial" w:cs="Arial"/>
          <w:sz w:val="16"/>
          <w:szCs w:val="16"/>
          <w:lang w:eastAsia="lt-LT"/>
        </w:rPr>
      </w:pPr>
    </w:p>
    <w:p w14:paraId="256EEF25" w14:textId="7C2C4A77" w:rsidR="00F56911" w:rsidRPr="006F1E9A" w:rsidRDefault="003A2AED" w:rsidP="00CC31BD">
      <w:pPr>
        <w:tabs>
          <w:tab w:val="right" w:pos="9638"/>
        </w:tabs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>Gyvūnų augintinių, kuriuos kastravo paslaugos teikėjas, skaičius, rūšis, lytis:</w:t>
      </w:r>
    </w:p>
    <w:tbl>
      <w:tblPr>
        <w:tblW w:w="4979" w:type="pct"/>
        <w:tblBorders>
          <w:bottom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0C30E1" w:rsidRPr="006F1E9A" w14:paraId="13FEB01A" w14:textId="77777777" w:rsidTr="00CC31BD">
        <w:trPr>
          <w:trHeight w:hRule="exact" w:val="278"/>
        </w:trPr>
        <w:tc>
          <w:tcPr>
            <w:tcW w:w="5000" w:type="pct"/>
          </w:tcPr>
          <w:p w14:paraId="5E4EE6F2" w14:textId="77777777" w:rsidR="000C30E1" w:rsidRPr="006F1E9A" w:rsidRDefault="000C30E1" w:rsidP="00F5691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</w:tr>
    </w:tbl>
    <w:p w14:paraId="04F0583D" w14:textId="77777777" w:rsidR="00044FF7" w:rsidRPr="006F1E9A" w:rsidRDefault="00044FF7" w:rsidP="00F56911">
      <w:pPr>
        <w:widowControl w:val="0"/>
        <w:spacing w:line="360" w:lineRule="auto"/>
        <w:jc w:val="both"/>
        <w:rPr>
          <w:rFonts w:ascii="Arial" w:hAnsi="Arial" w:cs="Arial"/>
          <w:sz w:val="10"/>
          <w:szCs w:val="10"/>
          <w:lang w:eastAsia="lt-LT"/>
        </w:rPr>
      </w:pPr>
    </w:p>
    <w:p w14:paraId="6B1E6C26" w14:textId="25929F27" w:rsidR="005E101C" w:rsidRPr="006F1E9A" w:rsidRDefault="00C4594F" w:rsidP="00F56911">
      <w:pPr>
        <w:widowControl w:val="0"/>
        <w:spacing w:line="360" w:lineRule="auto"/>
        <w:jc w:val="both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 xml:space="preserve">Prašoma kompensuoti išlaidų suma </w:t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bookmarkStart w:id="2" w:name="_Hlk100059776"/>
      <w:r w:rsidRPr="006F1E9A">
        <w:rPr>
          <w:rFonts w:ascii="Arial" w:hAnsi="Arial" w:cs="Arial"/>
          <w:szCs w:val="24"/>
          <w:u w:val="single"/>
          <w:lang w:eastAsia="lt-LT"/>
        </w:rPr>
        <w:tab/>
      </w:r>
      <w:bookmarkEnd w:id="2"/>
      <w:r w:rsidRPr="006F1E9A">
        <w:rPr>
          <w:rFonts w:ascii="Arial" w:hAnsi="Arial" w:cs="Arial"/>
          <w:szCs w:val="24"/>
          <w:lang w:eastAsia="lt-LT"/>
        </w:rPr>
        <w:t xml:space="preserve">. </w:t>
      </w:r>
      <w:r w:rsidR="005E101C" w:rsidRPr="006F1E9A">
        <w:rPr>
          <w:rFonts w:ascii="Arial" w:hAnsi="Arial" w:cs="Arial"/>
          <w:szCs w:val="24"/>
          <w:lang w:eastAsia="lt-LT"/>
        </w:rPr>
        <w:t>Lėšas už paslaugas prašau mokėti į:</w:t>
      </w:r>
    </w:p>
    <w:tbl>
      <w:tblPr>
        <w:tblW w:w="4979" w:type="pct"/>
        <w:tblBorders>
          <w:bottom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98"/>
      </w:tblGrid>
      <w:tr w:rsidR="000C30E1" w:rsidRPr="006F1E9A" w14:paraId="75303D6B" w14:textId="77777777" w:rsidTr="000C30E1">
        <w:trPr>
          <w:trHeight w:hRule="exact" w:val="278"/>
        </w:trPr>
        <w:tc>
          <w:tcPr>
            <w:tcW w:w="5000" w:type="pct"/>
          </w:tcPr>
          <w:p w14:paraId="7825913C" w14:textId="437E95C5" w:rsidR="000C30E1" w:rsidRPr="006F1E9A" w:rsidRDefault="000C30E1" w:rsidP="00F56911">
            <w:pPr>
              <w:spacing w:line="360" w:lineRule="auto"/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  <w:p w14:paraId="6A448952" w14:textId="77777777" w:rsidR="00F56911" w:rsidRPr="006F1E9A" w:rsidRDefault="00F56911" w:rsidP="00F56911">
            <w:pPr>
              <w:spacing w:line="360" w:lineRule="auto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5441A3A8" w14:textId="77777777" w:rsidR="000C30E1" w:rsidRPr="006F1E9A" w:rsidRDefault="000C30E1" w:rsidP="00F56911">
            <w:pPr>
              <w:spacing w:line="360" w:lineRule="auto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5C21D1A0" w14:textId="2A39DDC1" w:rsidR="005E101C" w:rsidRPr="006F1E9A" w:rsidRDefault="005E101C" w:rsidP="005E101C">
      <w:pPr>
        <w:widowControl w:val="0"/>
        <w:ind w:left="1296" w:firstLine="2091"/>
        <w:jc w:val="both"/>
        <w:rPr>
          <w:rFonts w:ascii="Arial" w:hAnsi="Arial" w:cs="Arial"/>
          <w:sz w:val="20"/>
          <w:lang w:eastAsia="lt-LT"/>
        </w:rPr>
      </w:pPr>
      <w:r w:rsidRPr="006F1E9A">
        <w:rPr>
          <w:rFonts w:ascii="Arial" w:hAnsi="Arial" w:cs="Arial"/>
          <w:sz w:val="20"/>
          <w:lang w:eastAsia="lt-LT"/>
        </w:rPr>
        <w:t>(banko sąskaitos Nr., banko pavadinimas)</w:t>
      </w:r>
    </w:p>
    <w:p w14:paraId="08FCFE52" w14:textId="77777777" w:rsidR="00CC31BD" w:rsidRPr="006F1E9A" w:rsidRDefault="00CC31BD" w:rsidP="005E101C">
      <w:pPr>
        <w:widowControl w:val="0"/>
        <w:ind w:left="1296" w:firstLine="2091"/>
        <w:jc w:val="both"/>
        <w:rPr>
          <w:rFonts w:ascii="Arial" w:hAnsi="Arial" w:cs="Arial"/>
          <w:sz w:val="10"/>
          <w:szCs w:val="10"/>
          <w:lang w:eastAsia="lt-LT"/>
        </w:rPr>
      </w:pPr>
    </w:p>
    <w:p w14:paraId="1E0EF5ED" w14:textId="6D7BE414" w:rsidR="00E813EC" w:rsidRPr="006F1E9A" w:rsidRDefault="00E813EC" w:rsidP="00E813EC">
      <w:pPr>
        <w:widowControl w:val="0"/>
        <w:ind w:firstLine="567"/>
        <w:jc w:val="both"/>
        <w:rPr>
          <w:rFonts w:ascii="Arial" w:hAnsi="Arial" w:cs="Arial"/>
          <w:bCs/>
          <w:szCs w:val="24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 xml:space="preserve">Patvirtinu, kad laikau </w:t>
      </w:r>
      <w:r w:rsidR="00992A46" w:rsidRPr="006F1E9A">
        <w:rPr>
          <w:rFonts w:ascii="Arial" w:hAnsi="Arial" w:cs="Arial"/>
          <w:bCs/>
          <w:szCs w:val="24"/>
          <w:lang w:eastAsia="lt-LT"/>
        </w:rPr>
        <w:t>žemiau išvardintus</w:t>
      </w:r>
      <w:r w:rsidR="00672AED" w:rsidRPr="006F1E9A">
        <w:rPr>
          <w:rFonts w:ascii="Arial" w:hAnsi="Arial" w:cs="Arial"/>
          <w:bCs/>
          <w:szCs w:val="24"/>
          <w:lang w:eastAsia="lt-LT"/>
        </w:rPr>
        <w:t xml:space="preserve"> </w:t>
      </w:r>
      <w:r w:rsidRPr="006F1E9A">
        <w:rPr>
          <w:rFonts w:ascii="Arial" w:hAnsi="Arial" w:cs="Arial"/>
          <w:bCs/>
          <w:szCs w:val="24"/>
          <w:lang w:eastAsia="lt-LT"/>
        </w:rPr>
        <w:t xml:space="preserve">paženklintus ir </w:t>
      </w:r>
      <w:r w:rsidR="00FD27DB" w:rsidRPr="006F1E9A">
        <w:rPr>
          <w:rFonts w:ascii="Arial" w:hAnsi="Arial" w:cs="Arial"/>
          <w:bCs/>
          <w:szCs w:val="24"/>
          <w:lang w:eastAsia="lt-LT"/>
        </w:rPr>
        <w:t xml:space="preserve">Gyvūnų augintinių registre </w:t>
      </w:r>
      <w:r w:rsidRPr="006F1E9A">
        <w:rPr>
          <w:rFonts w:ascii="Arial" w:hAnsi="Arial" w:cs="Arial"/>
          <w:bCs/>
          <w:szCs w:val="24"/>
          <w:lang w:eastAsia="lt-LT"/>
        </w:rPr>
        <w:t>įregistruotus gyvūnus augintinius</w:t>
      </w:r>
      <w:r w:rsidR="00F328A3" w:rsidRPr="006F1E9A">
        <w:rPr>
          <w:rFonts w:ascii="Arial" w:hAnsi="Arial" w:cs="Arial"/>
          <w:bCs/>
          <w:szCs w:val="24"/>
          <w:lang w:eastAsia="lt-LT"/>
        </w:rPr>
        <w:t xml:space="preserve"> </w:t>
      </w:r>
      <w:r w:rsidR="00FD27DB" w:rsidRPr="006F1E9A">
        <w:rPr>
          <w:rFonts w:ascii="Arial" w:hAnsi="Arial" w:cs="Arial"/>
          <w:bCs/>
          <w:szCs w:val="24"/>
          <w:lang w:eastAsia="lt-LT"/>
        </w:rPr>
        <w:t>ir esu jų savininkas</w:t>
      </w:r>
      <w:r w:rsidR="00FD27DB" w:rsidRPr="006F1E9A">
        <w:rPr>
          <w:rFonts w:ascii="Arial" w:hAnsi="Arial" w:cs="Arial"/>
          <w:bCs/>
          <w:sz w:val="20"/>
          <w:lang w:eastAsia="lt-LT"/>
        </w:rPr>
        <w:t xml:space="preserve"> </w:t>
      </w:r>
      <w:r w:rsidR="00357CAC" w:rsidRPr="006F1E9A">
        <w:rPr>
          <w:rFonts w:ascii="Arial" w:hAnsi="Arial" w:cs="Arial"/>
          <w:bCs/>
          <w:szCs w:val="24"/>
          <w:lang w:eastAsia="lt-LT"/>
        </w:rPr>
        <w:t>(</w:t>
      </w:r>
      <w:r w:rsidR="00AC3B17" w:rsidRPr="006F1E9A">
        <w:rPr>
          <w:rFonts w:ascii="Arial" w:hAnsi="Arial" w:cs="Arial"/>
          <w:bCs/>
          <w:szCs w:val="24"/>
          <w:lang w:eastAsia="lt-LT"/>
        </w:rPr>
        <w:t xml:space="preserve">nurodyti </w:t>
      </w:r>
      <w:r w:rsidR="00CC31BD" w:rsidRPr="006F1E9A">
        <w:rPr>
          <w:rFonts w:ascii="Arial" w:hAnsi="Arial" w:cs="Arial"/>
          <w:bCs/>
          <w:szCs w:val="24"/>
          <w:lang w:eastAsia="lt-LT"/>
        </w:rPr>
        <w:t>gyvūnų augintinių, kuriems atliktas kastravimas, ir kitų l</w:t>
      </w:r>
      <w:r w:rsidR="00AC3B17" w:rsidRPr="006F1E9A">
        <w:rPr>
          <w:rFonts w:ascii="Arial" w:hAnsi="Arial" w:cs="Arial"/>
          <w:bCs/>
          <w:szCs w:val="24"/>
          <w:lang w:eastAsia="lt-LT"/>
        </w:rPr>
        <w:t xml:space="preserve">aikomų </w:t>
      </w:r>
      <w:r w:rsidRPr="006F1E9A">
        <w:rPr>
          <w:rFonts w:ascii="Arial" w:hAnsi="Arial" w:cs="Arial"/>
          <w:bCs/>
          <w:szCs w:val="24"/>
          <w:lang w:eastAsia="lt-LT"/>
        </w:rPr>
        <w:t>gyvūn</w:t>
      </w:r>
      <w:r w:rsidR="00AC3B17" w:rsidRPr="006F1E9A">
        <w:rPr>
          <w:rFonts w:ascii="Arial" w:hAnsi="Arial" w:cs="Arial"/>
          <w:bCs/>
          <w:szCs w:val="24"/>
          <w:lang w:eastAsia="lt-LT"/>
        </w:rPr>
        <w:t>ų</w:t>
      </w:r>
      <w:r w:rsidRPr="006F1E9A">
        <w:rPr>
          <w:rFonts w:ascii="Arial" w:hAnsi="Arial" w:cs="Arial"/>
          <w:bCs/>
          <w:szCs w:val="24"/>
          <w:lang w:eastAsia="lt-LT"/>
        </w:rPr>
        <w:t xml:space="preserve"> augintini</w:t>
      </w:r>
      <w:r w:rsidR="00AC3B17" w:rsidRPr="006F1E9A">
        <w:rPr>
          <w:rFonts w:ascii="Arial" w:hAnsi="Arial" w:cs="Arial"/>
          <w:bCs/>
          <w:szCs w:val="24"/>
          <w:lang w:eastAsia="lt-LT"/>
        </w:rPr>
        <w:t>ų</w:t>
      </w:r>
      <w:r w:rsidRPr="006F1E9A">
        <w:rPr>
          <w:rFonts w:ascii="Arial" w:hAnsi="Arial" w:cs="Arial"/>
          <w:bCs/>
          <w:szCs w:val="24"/>
          <w:lang w:eastAsia="lt-LT"/>
        </w:rPr>
        <w:t xml:space="preserve"> rūš</w:t>
      </w:r>
      <w:r w:rsidR="00AC3B17" w:rsidRPr="006F1E9A">
        <w:rPr>
          <w:rFonts w:ascii="Arial" w:hAnsi="Arial" w:cs="Arial"/>
          <w:bCs/>
          <w:szCs w:val="24"/>
          <w:lang w:eastAsia="lt-LT"/>
        </w:rPr>
        <w:t>is</w:t>
      </w:r>
      <w:r w:rsidRPr="006F1E9A">
        <w:rPr>
          <w:rFonts w:ascii="Arial" w:hAnsi="Arial" w:cs="Arial"/>
          <w:bCs/>
          <w:szCs w:val="24"/>
          <w:lang w:eastAsia="lt-LT"/>
        </w:rPr>
        <w:t xml:space="preserve"> (katė/šuo), mikroschem</w:t>
      </w:r>
      <w:r w:rsidR="00AC3B17" w:rsidRPr="006F1E9A">
        <w:rPr>
          <w:rFonts w:ascii="Arial" w:hAnsi="Arial" w:cs="Arial"/>
          <w:bCs/>
          <w:szCs w:val="24"/>
          <w:lang w:eastAsia="lt-LT"/>
        </w:rPr>
        <w:t>ų</w:t>
      </w:r>
      <w:r w:rsidRPr="006F1E9A">
        <w:rPr>
          <w:rFonts w:ascii="Arial" w:hAnsi="Arial" w:cs="Arial"/>
          <w:bCs/>
          <w:szCs w:val="24"/>
          <w:lang w:eastAsia="lt-LT"/>
        </w:rPr>
        <w:t xml:space="preserve"> numer</w:t>
      </w:r>
      <w:r w:rsidR="00AC3B17" w:rsidRPr="006F1E9A">
        <w:rPr>
          <w:rFonts w:ascii="Arial" w:hAnsi="Arial" w:cs="Arial"/>
          <w:bCs/>
          <w:szCs w:val="24"/>
          <w:lang w:eastAsia="lt-LT"/>
        </w:rPr>
        <w:t>ius</w:t>
      </w:r>
      <w:r w:rsidRPr="006F1E9A">
        <w:rPr>
          <w:rFonts w:ascii="Arial" w:hAnsi="Arial" w:cs="Arial"/>
          <w:bCs/>
          <w:szCs w:val="24"/>
          <w:lang w:eastAsia="lt-LT"/>
        </w:rPr>
        <w:t>):</w:t>
      </w:r>
    </w:p>
    <w:p w14:paraId="5BD1A1C4" w14:textId="77777777" w:rsidR="00F17083" w:rsidRPr="006F1E9A" w:rsidRDefault="00F17083" w:rsidP="00E813EC">
      <w:pPr>
        <w:widowControl w:val="0"/>
        <w:ind w:firstLine="567"/>
        <w:jc w:val="both"/>
        <w:rPr>
          <w:rFonts w:ascii="Arial" w:hAnsi="Arial" w:cs="Arial"/>
          <w:bCs/>
          <w:sz w:val="10"/>
          <w:szCs w:val="10"/>
          <w:u w:val="single"/>
          <w:lang w:eastAsia="lt-LT"/>
        </w:rPr>
      </w:pPr>
    </w:p>
    <w:p w14:paraId="1750DF31" w14:textId="2C7496CE" w:rsidR="00AC3B17" w:rsidRPr="006F1E9A" w:rsidRDefault="00AC3B17" w:rsidP="00470BD5">
      <w:pPr>
        <w:widowControl w:val="0"/>
        <w:spacing w:line="360" w:lineRule="auto"/>
        <w:ind w:firstLine="567"/>
        <w:jc w:val="both"/>
        <w:rPr>
          <w:rFonts w:ascii="Arial" w:hAnsi="Arial" w:cs="Arial"/>
          <w:bCs/>
          <w:szCs w:val="24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>1.</w:t>
      </w:r>
      <w:r w:rsidR="001C36D0" w:rsidRPr="006F1E9A">
        <w:rPr>
          <w:rFonts w:ascii="Arial" w:hAnsi="Arial" w:cs="Arial"/>
          <w:bCs/>
          <w:szCs w:val="24"/>
          <w:lang w:eastAsia="lt-LT"/>
        </w:rPr>
        <w:t xml:space="preserve">  </w:t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bCs/>
          <w:szCs w:val="24"/>
          <w:lang w:eastAsia="lt-LT"/>
        </w:rPr>
        <w:t xml:space="preserve">                  </w:t>
      </w:r>
    </w:p>
    <w:p w14:paraId="15023976" w14:textId="04EDE95A" w:rsidR="00AC3B17" w:rsidRPr="006F1E9A" w:rsidRDefault="00AC3B17" w:rsidP="00470BD5">
      <w:pPr>
        <w:widowControl w:val="0"/>
        <w:spacing w:line="360" w:lineRule="auto"/>
        <w:ind w:firstLine="567"/>
        <w:jc w:val="both"/>
        <w:rPr>
          <w:rFonts w:ascii="Arial" w:hAnsi="Arial" w:cs="Arial"/>
          <w:bCs/>
          <w:szCs w:val="24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>2.</w:t>
      </w:r>
      <w:r w:rsidR="001C36D0" w:rsidRPr="006F1E9A">
        <w:rPr>
          <w:rFonts w:ascii="Arial" w:hAnsi="Arial" w:cs="Arial"/>
          <w:bCs/>
          <w:szCs w:val="24"/>
          <w:lang w:eastAsia="lt-LT"/>
        </w:rPr>
        <w:t xml:space="preserve"> </w:t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</w:p>
    <w:p w14:paraId="2A46AB79" w14:textId="4CC3B902" w:rsidR="00AC3B17" w:rsidRPr="006F1E9A" w:rsidRDefault="00AC3B17" w:rsidP="00470BD5">
      <w:pPr>
        <w:widowControl w:val="0"/>
        <w:spacing w:line="360" w:lineRule="auto"/>
        <w:ind w:firstLine="567"/>
        <w:jc w:val="both"/>
        <w:rPr>
          <w:rFonts w:ascii="Arial" w:hAnsi="Arial" w:cs="Arial"/>
          <w:szCs w:val="24"/>
          <w:u w:val="single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 xml:space="preserve">3. </w:t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  <w:r w:rsidR="001C36D0" w:rsidRPr="006F1E9A">
        <w:rPr>
          <w:rFonts w:ascii="Arial" w:hAnsi="Arial" w:cs="Arial"/>
          <w:szCs w:val="24"/>
          <w:u w:val="single"/>
          <w:lang w:eastAsia="lt-LT"/>
        </w:rPr>
        <w:tab/>
      </w:r>
    </w:p>
    <w:p w14:paraId="310AA19D" w14:textId="549EA5C8" w:rsidR="00992A46" w:rsidRPr="006F1E9A" w:rsidRDefault="00992A46" w:rsidP="00992A46">
      <w:pPr>
        <w:widowControl w:val="0"/>
        <w:spacing w:line="360" w:lineRule="auto"/>
        <w:ind w:firstLine="567"/>
        <w:jc w:val="both"/>
        <w:rPr>
          <w:rFonts w:ascii="Arial" w:hAnsi="Arial" w:cs="Arial"/>
          <w:bCs/>
          <w:szCs w:val="24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 xml:space="preserve">4. </w:t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szCs w:val="24"/>
          <w:u w:val="single"/>
          <w:lang w:eastAsia="lt-LT"/>
        </w:rPr>
        <w:tab/>
      </w:r>
    </w:p>
    <w:p w14:paraId="4EC5E27C" w14:textId="2F1948EB" w:rsidR="00E813EC" w:rsidRPr="006F1E9A" w:rsidRDefault="00E813EC" w:rsidP="00E813EC">
      <w:pPr>
        <w:widowControl w:val="0"/>
        <w:ind w:firstLine="567"/>
        <w:jc w:val="both"/>
        <w:rPr>
          <w:rFonts w:ascii="Arial" w:hAnsi="Arial" w:cs="Arial"/>
          <w:b/>
          <w:szCs w:val="24"/>
          <w:lang w:eastAsia="lt-LT"/>
        </w:rPr>
      </w:pPr>
      <w:r w:rsidRPr="006F1E9A">
        <w:rPr>
          <w:rFonts w:ascii="Arial" w:hAnsi="Arial" w:cs="Arial"/>
          <w:b/>
          <w:szCs w:val="24"/>
          <w:lang w:eastAsia="lt-LT"/>
        </w:rPr>
        <w:t xml:space="preserve">Patvirtinu, kad </w:t>
      </w:r>
      <w:r w:rsidR="00D26E9E" w:rsidRPr="006F1E9A">
        <w:rPr>
          <w:rFonts w:ascii="Arial" w:hAnsi="Arial" w:cs="Arial"/>
          <w:b/>
          <w:szCs w:val="24"/>
          <w:lang w:eastAsia="lt-LT"/>
        </w:rPr>
        <w:t xml:space="preserve">gyvūnų augintinių kastravimo paslaugų </w:t>
      </w:r>
      <w:r w:rsidRPr="006F1E9A">
        <w:rPr>
          <w:rFonts w:ascii="Arial" w:hAnsi="Arial" w:cs="Arial"/>
          <w:b/>
          <w:szCs w:val="24"/>
          <w:lang w:eastAsia="lt-LT"/>
        </w:rPr>
        <w:t xml:space="preserve">išlaidoms, kurios kompensuojamos pagal Aprašą, finansuoti nesu gavęs kompensavimo sumų iš jokių kitų nacionalinių ir Europos Sąjungos finansavimo šaltinių. </w:t>
      </w:r>
      <w:r w:rsidR="00992A46" w:rsidRPr="006F1E9A">
        <w:rPr>
          <w:rFonts w:ascii="Arial" w:hAnsi="Arial" w:cs="Arial"/>
          <w:b/>
          <w:szCs w:val="24"/>
          <w:lang w:eastAsia="lt-LT"/>
        </w:rPr>
        <w:t>Patvirtinu, kad mano pateikti duomenys yra teisingi.</w:t>
      </w:r>
    </w:p>
    <w:p w14:paraId="2A5ABA89" w14:textId="77F243DC" w:rsidR="00230A32" w:rsidRPr="006F1E9A" w:rsidRDefault="00357CAC" w:rsidP="00AC3B17">
      <w:pPr>
        <w:widowControl w:val="0"/>
        <w:ind w:firstLine="567"/>
        <w:jc w:val="both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>PRIDEDAMA</w:t>
      </w:r>
      <w:r w:rsidR="00230A32" w:rsidRPr="006F1E9A">
        <w:rPr>
          <w:rFonts w:ascii="Arial" w:hAnsi="Arial" w:cs="Arial"/>
          <w:szCs w:val="24"/>
          <w:lang w:eastAsia="lt-LT"/>
        </w:rPr>
        <w:t xml:space="preserve">: </w:t>
      </w:r>
    </w:p>
    <w:p w14:paraId="437D6892" w14:textId="13AEB2FD" w:rsidR="00230A32" w:rsidRPr="006F1E9A" w:rsidRDefault="00230A32" w:rsidP="00AC3B17">
      <w:pPr>
        <w:widowControl w:val="0"/>
        <w:ind w:firstLine="567"/>
        <w:jc w:val="both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 xml:space="preserve">1. </w:t>
      </w:r>
      <w:r w:rsidR="00DF5244" w:rsidRPr="006F1E9A">
        <w:rPr>
          <w:rFonts w:ascii="Arial" w:hAnsi="Arial" w:cs="Arial"/>
          <w:szCs w:val="24"/>
          <w:lang w:eastAsia="lt-LT"/>
        </w:rPr>
        <w:t>I</w:t>
      </w:r>
      <w:r w:rsidRPr="006F1E9A">
        <w:rPr>
          <w:rFonts w:ascii="Arial" w:hAnsi="Arial" w:cs="Arial"/>
          <w:szCs w:val="24"/>
          <w:lang w:eastAsia="lt-LT"/>
        </w:rPr>
        <w:t>šlaidas patvirtinantys dokumentai</w:t>
      </w:r>
      <w:r w:rsidR="003B7B54" w:rsidRPr="006F1E9A">
        <w:rPr>
          <w:rFonts w:ascii="Arial" w:hAnsi="Arial" w:cs="Arial"/>
          <w:szCs w:val="24"/>
          <w:lang w:eastAsia="lt-LT"/>
        </w:rPr>
        <w:t xml:space="preserve"> </w:t>
      </w:r>
      <w:r w:rsidR="003B7B54" w:rsidRPr="006F1E9A">
        <w:rPr>
          <w:rFonts w:ascii="Arial" w:hAnsi="Arial" w:cs="Arial"/>
          <w:szCs w:val="24"/>
        </w:rPr>
        <w:t>(mokėjimo kvitas, pavedimas ir kt.)</w:t>
      </w:r>
      <w:r w:rsidRPr="006F1E9A">
        <w:rPr>
          <w:rFonts w:ascii="Arial" w:hAnsi="Arial" w:cs="Arial"/>
          <w:szCs w:val="24"/>
          <w:lang w:eastAsia="lt-LT"/>
        </w:rPr>
        <w:t>;</w:t>
      </w:r>
    </w:p>
    <w:p w14:paraId="6DDA49A5" w14:textId="3E2ACBBC" w:rsidR="00230A32" w:rsidRPr="006F1E9A" w:rsidRDefault="00230A32" w:rsidP="00AC3B17">
      <w:pPr>
        <w:widowControl w:val="0"/>
        <w:ind w:firstLine="567"/>
        <w:jc w:val="both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>2.</w:t>
      </w:r>
      <w:r w:rsidR="00A52C57" w:rsidRPr="006F1E9A">
        <w:rPr>
          <w:rFonts w:ascii="Arial" w:hAnsi="Arial" w:cs="Arial"/>
          <w:szCs w:val="24"/>
        </w:rPr>
        <w:t xml:space="preserve"> gyvūn</w:t>
      </w:r>
      <w:r w:rsidR="00DD7A77" w:rsidRPr="006F1E9A">
        <w:rPr>
          <w:rFonts w:ascii="Arial" w:hAnsi="Arial" w:cs="Arial"/>
          <w:szCs w:val="24"/>
        </w:rPr>
        <w:t>ų</w:t>
      </w:r>
      <w:r w:rsidR="00A52C57" w:rsidRPr="006F1E9A">
        <w:rPr>
          <w:rFonts w:ascii="Arial" w:hAnsi="Arial" w:cs="Arial"/>
          <w:szCs w:val="24"/>
        </w:rPr>
        <w:t xml:space="preserve"> augintini</w:t>
      </w:r>
      <w:r w:rsidR="00DD7A77" w:rsidRPr="006F1E9A">
        <w:rPr>
          <w:rFonts w:ascii="Arial" w:hAnsi="Arial" w:cs="Arial"/>
          <w:szCs w:val="24"/>
        </w:rPr>
        <w:t>ų</w:t>
      </w:r>
      <w:r w:rsidR="00A52C57" w:rsidRPr="006F1E9A">
        <w:rPr>
          <w:rFonts w:ascii="Arial" w:hAnsi="Arial" w:cs="Arial"/>
          <w:szCs w:val="24"/>
        </w:rPr>
        <w:t xml:space="preserve"> kastravimo paslaug</w:t>
      </w:r>
      <w:r w:rsidR="00DD7A77" w:rsidRPr="006F1E9A">
        <w:rPr>
          <w:rFonts w:ascii="Arial" w:hAnsi="Arial" w:cs="Arial"/>
          <w:szCs w:val="24"/>
        </w:rPr>
        <w:t>ų</w:t>
      </w:r>
      <w:r w:rsidR="00A52C57" w:rsidRPr="006F1E9A">
        <w:rPr>
          <w:rFonts w:ascii="Arial" w:hAnsi="Arial" w:cs="Arial"/>
          <w:szCs w:val="24"/>
        </w:rPr>
        <w:t xml:space="preserve"> teikėjo pažyma</w:t>
      </w:r>
      <w:r w:rsidRPr="006F1E9A">
        <w:rPr>
          <w:rFonts w:ascii="Arial" w:hAnsi="Arial" w:cs="Arial"/>
          <w:szCs w:val="24"/>
          <w:lang w:eastAsia="lt-LT"/>
        </w:rPr>
        <w:t xml:space="preserve"> </w:t>
      </w:r>
      <w:r w:rsidR="003B7B54" w:rsidRPr="006F1E9A">
        <w:rPr>
          <w:rFonts w:ascii="Arial" w:hAnsi="Arial" w:cs="Arial"/>
          <w:szCs w:val="24"/>
          <w:lang w:eastAsia="lt-LT"/>
        </w:rPr>
        <w:t>(Aprašo 2 pried</w:t>
      </w:r>
      <w:r w:rsidR="00873A28" w:rsidRPr="006F1E9A">
        <w:rPr>
          <w:rFonts w:ascii="Arial" w:hAnsi="Arial" w:cs="Arial"/>
          <w:szCs w:val="24"/>
          <w:lang w:eastAsia="lt-LT"/>
        </w:rPr>
        <w:t>as</w:t>
      </w:r>
      <w:r w:rsidR="003B7B54" w:rsidRPr="006F1E9A">
        <w:rPr>
          <w:rFonts w:ascii="Arial" w:hAnsi="Arial" w:cs="Arial"/>
          <w:szCs w:val="24"/>
          <w:lang w:eastAsia="lt-LT"/>
        </w:rPr>
        <w:t>)</w:t>
      </w:r>
      <w:r w:rsidRPr="006F1E9A">
        <w:rPr>
          <w:rFonts w:ascii="Arial" w:hAnsi="Arial" w:cs="Arial"/>
          <w:szCs w:val="24"/>
          <w:lang w:eastAsia="lt-LT"/>
        </w:rPr>
        <w:t>;</w:t>
      </w:r>
    </w:p>
    <w:p w14:paraId="531A4D3F" w14:textId="309C2FBB" w:rsidR="00230A32" w:rsidRPr="006F1E9A" w:rsidRDefault="00230A32" w:rsidP="00AC3B17">
      <w:pPr>
        <w:widowControl w:val="0"/>
        <w:ind w:firstLine="567"/>
        <w:jc w:val="both"/>
        <w:rPr>
          <w:rFonts w:ascii="Arial" w:hAnsi="Arial" w:cs="Arial"/>
          <w:szCs w:val="24"/>
          <w:lang w:eastAsia="lt-LT"/>
        </w:rPr>
      </w:pPr>
      <w:r w:rsidRPr="006F1E9A">
        <w:rPr>
          <w:rFonts w:ascii="Arial" w:hAnsi="Arial" w:cs="Arial"/>
          <w:szCs w:val="24"/>
          <w:lang w:eastAsia="lt-LT"/>
        </w:rPr>
        <w:t xml:space="preserve">3. </w:t>
      </w:r>
      <w:r w:rsidR="008E2101" w:rsidRPr="006F1E9A">
        <w:rPr>
          <w:rFonts w:ascii="Arial" w:hAnsi="Arial" w:cs="Arial"/>
          <w:szCs w:val="24"/>
          <w:lang w:eastAsia="lt-LT"/>
        </w:rPr>
        <w:t>g</w:t>
      </w:r>
      <w:r w:rsidRPr="006F1E9A">
        <w:rPr>
          <w:rFonts w:ascii="Arial" w:hAnsi="Arial" w:cs="Arial"/>
          <w:szCs w:val="24"/>
          <w:lang w:eastAsia="lt-LT"/>
        </w:rPr>
        <w:t>yvenamosios vietos deklaracija</w:t>
      </w:r>
      <w:r w:rsidR="00F56911" w:rsidRPr="006F1E9A">
        <w:rPr>
          <w:rFonts w:ascii="Arial" w:hAnsi="Arial" w:cs="Arial"/>
          <w:szCs w:val="24"/>
          <w:lang w:eastAsia="lt-LT"/>
        </w:rPr>
        <w:t>.</w:t>
      </w:r>
    </w:p>
    <w:p w14:paraId="6B8CC497" w14:textId="538FE186" w:rsidR="002C270A" w:rsidRPr="006F1E9A" w:rsidRDefault="002C270A" w:rsidP="00AC3B17">
      <w:pPr>
        <w:widowControl w:val="0"/>
        <w:ind w:firstLine="567"/>
        <w:jc w:val="both"/>
        <w:rPr>
          <w:rFonts w:ascii="Arial" w:hAnsi="Arial" w:cs="Arial"/>
          <w:sz w:val="10"/>
          <w:szCs w:val="10"/>
        </w:rPr>
      </w:pPr>
    </w:p>
    <w:p w14:paraId="51CBBF39" w14:textId="77777777" w:rsidR="00F17083" w:rsidRPr="006F1E9A" w:rsidRDefault="00F17083" w:rsidP="00AC3B17">
      <w:pPr>
        <w:widowControl w:val="0"/>
        <w:ind w:firstLine="567"/>
        <w:jc w:val="both"/>
        <w:rPr>
          <w:rFonts w:ascii="Arial" w:hAnsi="Arial" w:cs="Arial"/>
          <w:szCs w:val="24"/>
        </w:rPr>
      </w:pPr>
    </w:p>
    <w:p w14:paraId="4D324630" w14:textId="764BE83A" w:rsidR="000E098F" w:rsidRPr="006F1E9A" w:rsidRDefault="00F77976" w:rsidP="00FA02F8">
      <w:pPr>
        <w:widowControl w:val="0"/>
        <w:tabs>
          <w:tab w:val="left" w:pos="2451"/>
          <w:tab w:val="left" w:pos="5415"/>
        </w:tabs>
        <w:rPr>
          <w:rFonts w:ascii="Arial" w:hAnsi="Arial" w:cs="Arial"/>
          <w:bCs/>
          <w:szCs w:val="24"/>
          <w:u w:val="single"/>
          <w:lang w:eastAsia="lt-LT"/>
        </w:rPr>
      </w:pPr>
      <w:r w:rsidRPr="006F1E9A">
        <w:rPr>
          <w:rFonts w:ascii="Arial" w:hAnsi="Arial" w:cs="Arial"/>
          <w:bCs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bCs/>
          <w:szCs w:val="24"/>
          <w:lang w:eastAsia="lt-LT"/>
        </w:rPr>
        <w:tab/>
      </w:r>
      <w:r w:rsidRPr="006F1E9A">
        <w:rPr>
          <w:rFonts w:ascii="Arial" w:hAnsi="Arial" w:cs="Arial"/>
          <w:bCs/>
          <w:szCs w:val="24"/>
          <w:lang w:eastAsia="lt-LT"/>
        </w:rPr>
        <w:tab/>
      </w:r>
      <w:r w:rsidRPr="006F1E9A">
        <w:rPr>
          <w:rFonts w:ascii="Arial" w:hAnsi="Arial" w:cs="Arial"/>
          <w:bCs/>
          <w:szCs w:val="24"/>
          <w:u w:val="single"/>
          <w:lang w:eastAsia="lt-LT"/>
        </w:rPr>
        <w:tab/>
      </w:r>
      <w:r w:rsidRPr="006F1E9A">
        <w:rPr>
          <w:rFonts w:ascii="Arial" w:hAnsi="Arial" w:cs="Arial"/>
          <w:bCs/>
          <w:szCs w:val="24"/>
          <w:u w:val="single"/>
          <w:lang w:eastAsia="lt-LT"/>
        </w:rPr>
        <w:tab/>
        <w:t xml:space="preserve">   </w:t>
      </w:r>
    </w:p>
    <w:p w14:paraId="7E200B0D" w14:textId="41D07D84" w:rsidR="00F77976" w:rsidRPr="006F1E9A" w:rsidRDefault="00F77976" w:rsidP="00FA02F8">
      <w:pPr>
        <w:widowControl w:val="0"/>
        <w:tabs>
          <w:tab w:val="left" w:pos="2451"/>
          <w:tab w:val="left" w:pos="5415"/>
        </w:tabs>
        <w:rPr>
          <w:rFonts w:ascii="Arial" w:hAnsi="Arial" w:cs="Arial"/>
          <w:sz w:val="20"/>
          <w:lang w:eastAsia="lt-LT"/>
        </w:rPr>
      </w:pPr>
      <w:r w:rsidRPr="006F1E9A">
        <w:rPr>
          <w:rFonts w:ascii="Arial" w:hAnsi="Arial" w:cs="Arial"/>
          <w:bCs/>
          <w:szCs w:val="24"/>
          <w:lang w:eastAsia="lt-LT"/>
        </w:rPr>
        <w:t>(</w:t>
      </w:r>
      <w:r w:rsidRPr="006F1E9A">
        <w:rPr>
          <w:rFonts w:ascii="Arial" w:hAnsi="Arial" w:cs="Arial"/>
          <w:sz w:val="20"/>
          <w:lang w:eastAsia="lt-LT"/>
        </w:rPr>
        <w:t>Prašymą teikiančio gyventojo</w:t>
      </w:r>
      <w:r w:rsidRPr="006F1E9A">
        <w:rPr>
          <w:rFonts w:ascii="Arial" w:hAnsi="Arial" w:cs="Arial"/>
          <w:sz w:val="20"/>
          <w:lang w:eastAsia="lt-LT"/>
        </w:rPr>
        <w:tab/>
      </w:r>
      <w:r w:rsidRPr="006F1E9A">
        <w:rPr>
          <w:rFonts w:ascii="Arial" w:hAnsi="Arial" w:cs="Arial"/>
          <w:sz w:val="20"/>
          <w:lang w:eastAsia="lt-LT"/>
        </w:rPr>
        <w:tab/>
        <w:t xml:space="preserve">            (parašas)</w:t>
      </w:r>
    </w:p>
    <w:p w14:paraId="45358C4A" w14:textId="12BEEE81" w:rsidR="000E098F" w:rsidRPr="006F1E9A" w:rsidRDefault="00357CAC" w:rsidP="00FA02F8">
      <w:pPr>
        <w:widowControl w:val="0"/>
        <w:tabs>
          <w:tab w:val="left" w:pos="2451"/>
          <w:tab w:val="left" w:pos="5415"/>
        </w:tabs>
        <w:rPr>
          <w:rFonts w:ascii="Arial" w:hAnsi="Arial" w:cs="Arial"/>
          <w:bCs/>
          <w:szCs w:val="24"/>
          <w:lang w:eastAsia="lt-LT"/>
        </w:rPr>
      </w:pPr>
      <w:r w:rsidRPr="006F1E9A">
        <w:rPr>
          <w:rFonts w:ascii="Arial" w:hAnsi="Arial" w:cs="Arial"/>
          <w:sz w:val="20"/>
          <w:lang w:eastAsia="lt-LT"/>
        </w:rPr>
        <w:t>vardas, pavardė)</w:t>
      </w:r>
    </w:p>
    <w:sectPr w:rsidR="000E098F" w:rsidRPr="006F1E9A" w:rsidSect="00157193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8"/>
    <w:rsid w:val="00015B4F"/>
    <w:rsid w:val="00024D0B"/>
    <w:rsid w:val="00044FF7"/>
    <w:rsid w:val="000663B6"/>
    <w:rsid w:val="00082C9E"/>
    <w:rsid w:val="00096672"/>
    <w:rsid w:val="000B0160"/>
    <w:rsid w:val="000C30E1"/>
    <w:rsid w:val="000D0216"/>
    <w:rsid w:val="000E098F"/>
    <w:rsid w:val="0013735D"/>
    <w:rsid w:val="00157193"/>
    <w:rsid w:val="001C36D0"/>
    <w:rsid w:val="001D62EE"/>
    <w:rsid w:val="001D6F4A"/>
    <w:rsid w:val="00230A32"/>
    <w:rsid w:val="00235D85"/>
    <w:rsid w:val="0023780A"/>
    <w:rsid w:val="00270DAB"/>
    <w:rsid w:val="0027637A"/>
    <w:rsid w:val="002A17F3"/>
    <w:rsid w:val="002C270A"/>
    <w:rsid w:val="002D22A2"/>
    <w:rsid w:val="002D66F6"/>
    <w:rsid w:val="00357CAC"/>
    <w:rsid w:val="003778EA"/>
    <w:rsid w:val="003A2AED"/>
    <w:rsid w:val="003B7B54"/>
    <w:rsid w:val="003D1588"/>
    <w:rsid w:val="00432A95"/>
    <w:rsid w:val="004632AD"/>
    <w:rsid w:val="00470BD5"/>
    <w:rsid w:val="004757A8"/>
    <w:rsid w:val="004878F9"/>
    <w:rsid w:val="00536579"/>
    <w:rsid w:val="005456EB"/>
    <w:rsid w:val="005E101C"/>
    <w:rsid w:val="00630705"/>
    <w:rsid w:val="00672AED"/>
    <w:rsid w:val="006F1E9A"/>
    <w:rsid w:val="007233BD"/>
    <w:rsid w:val="00735A04"/>
    <w:rsid w:val="00741094"/>
    <w:rsid w:val="007F46D2"/>
    <w:rsid w:val="00802EBF"/>
    <w:rsid w:val="008109C1"/>
    <w:rsid w:val="00834BAF"/>
    <w:rsid w:val="00864321"/>
    <w:rsid w:val="00872FF5"/>
    <w:rsid w:val="00873A28"/>
    <w:rsid w:val="008E2101"/>
    <w:rsid w:val="008E3C60"/>
    <w:rsid w:val="00923A52"/>
    <w:rsid w:val="00982A17"/>
    <w:rsid w:val="0099156D"/>
    <w:rsid w:val="00992A46"/>
    <w:rsid w:val="009A287F"/>
    <w:rsid w:val="009D70BB"/>
    <w:rsid w:val="00A0052C"/>
    <w:rsid w:val="00A127C6"/>
    <w:rsid w:val="00A52C57"/>
    <w:rsid w:val="00AB6A7A"/>
    <w:rsid w:val="00AC3B17"/>
    <w:rsid w:val="00B16609"/>
    <w:rsid w:val="00B36D1D"/>
    <w:rsid w:val="00B977F0"/>
    <w:rsid w:val="00BA389A"/>
    <w:rsid w:val="00BA6D0B"/>
    <w:rsid w:val="00BC3210"/>
    <w:rsid w:val="00BD7A36"/>
    <w:rsid w:val="00C13F82"/>
    <w:rsid w:val="00C3498E"/>
    <w:rsid w:val="00C4594F"/>
    <w:rsid w:val="00C47BFE"/>
    <w:rsid w:val="00C8192E"/>
    <w:rsid w:val="00CC31BD"/>
    <w:rsid w:val="00D220E4"/>
    <w:rsid w:val="00D26E9E"/>
    <w:rsid w:val="00D652D7"/>
    <w:rsid w:val="00DD1533"/>
    <w:rsid w:val="00DD7A77"/>
    <w:rsid w:val="00DF5244"/>
    <w:rsid w:val="00E204CA"/>
    <w:rsid w:val="00E20EB3"/>
    <w:rsid w:val="00E813EC"/>
    <w:rsid w:val="00EA68F0"/>
    <w:rsid w:val="00ED3562"/>
    <w:rsid w:val="00ED5967"/>
    <w:rsid w:val="00EE2EA2"/>
    <w:rsid w:val="00F17083"/>
    <w:rsid w:val="00F328A3"/>
    <w:rsid w:val="00F56911"/>
    <w:rsid w:val="00F77976"/>
    <w:rsid w:val="00FA02F8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082A"/>
  <w15:chartTrackingRefBased/>
  <w15:docId w15:val="{DFDAA935-3A78-4059-8FBF-B188B72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0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Lūžaitė</dc:creator>
  <cp:keywords/>
  <dc:description/>
  <cp:lastModifiedBy>Airida Stonienė</cp:lastModifiedBy>
  <cp:revision>7</cp:revision>
  <cp:lastPrinted>2022-04-05T13:06:00Z</cp:lastPrinted>
  <dcterms:created xsi:type="dcterms:W3CDTF">2025-09-23T09:53:00Z</dcterms:created>
  <dcterms:modified xsi:type="dcterms:W3CDTF">2025-09-24T13:06:00Z</dcterms:modified>
</cp:coreProperties>
</file>