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46646" w14:textId="7EFFCCC8" w:rsidR="004C7D6D" w:rsidRPr="002D049B" w:rsidRDefault="004C7D6D" w:rsidP="00C731CE">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C731CE">
      <w:pPr>
        <w:pStyle w:val="Antrat1"/>
        <w:spacing w:before="0" w:line="276" w:lineRule="auto"/>
        <w:jc w:val="center"/>
        <w:rPr>
          <w:rFonts w:ascii="Arial" w:hAnsi="Arial" w:cs="Arial"/>
          <w:b/>
          <w:bCs/>
          <w:sz w:val="28"/>
          <w:szCs w:val="28"/>
        </w:rPr>
      </w:pPr>
      <w:r w:rsidRPr="004C7D6D">
        <w:rPr>
          <w:rFonts w:ascii="Arial" w:hAnsi="Arial" w:cs="Arial"/>
          <w:b/>
          <w:bCs/>
          <w:color w:val="auto"/>
          <w:sz w:val="28"/>
          <w:szCs w:val="28"/>
        </w:rPr>
        <w:t>SPRENDIMAS</w:t>
      </w:r>
    </w:p>
    <w:p w14:paraId="29AB56D1" w14:textId="33E5D4DE" w:rsidR="00A75763" w:rsidRPr="00A75763" w:rsidRDefault="004C7D6D" w:rsidP="001D1C88">
      <w:pPr>
        <w:pStyle w:val="Antrat1"/>
        <w:tabs>
          <w:tab w:val="left" w:pos="0"/>
        </w:tabs>
        <w:spacing w:before="0" w:after="240" w:line="276" w:lineRule="auto"/>
        <w:jc w:val="center"/>
      </w:pPr>
      <w:r w:rsidRPr="00197A9A">
        <w:rPr>
          <w:rFonts w:ascii="Arial" w:hAnsi="Arial" w:cs="Arial"/>
          <w:b/>
          <w:color w:val="auto"/>
          <w:sz w:val="28"/>
          <w:szCs w:val="28"/>
        </w:rPr>
        <w:t xml:space="preserve">DĖL </w:t>
      </w:r>
      <w:r w:rsidR="008A6063" w:rsidRPr="008A6063">
        <w:rPr>
          <w:rFonts w:ascii="Arial" w:hAnsi="Arial" w:cs="Arial"/>
          <w:b/>
          <w:color w:val="auto"/>
          <w:spacing w:val="20"/>
          <w:sz w:val="28"/>
          <w:szCs w:val="28"/>
        </w:rPr>
        <w:t xml:space="preserve">KLAIPĖDOS RAJONO SAVIVALDYBĖS TURTO PERDAVIMO VALDYTI PANAUDOS PAGRINDAIS </w:t>
      </w:r>
      <w:r w:rsidR="00A12FDB">
        <w:rPr>
          <w:rFonts w:ascii="Arial" w:hAnsi="Arial" w:cs="Arial"/>
          <w:b/>
          <w:color w:val="auto"/>
          <w:spacing w:val="20"/>
          <w:sz w:val="28"/>
          <w:szCs w:val="28"/>
        </w:rPr>
        <w:t xml:space="preserve">ASOCIACIJAI </w:t>
      </w:r>
      <w:r w:rsidR="008A6063" w:rsidRPr="008A6063">
        <w:rPr>
          <w:rFonts w:ascii="Arial" w:hAnsi="Arial" w:cs="Arial"/>
          <w:b/>
          <w:color w:val="auto"/>
          <w:spacing w:val="20"/>
          <w:sz w:val="28"/>
          <w:szCs w:val="28"/>
        </w:rPr>
        <w:t>LIETUVOS ŠAULIŲ SĄJUNGOS VAKARŲ (JŪROS) 3-IAJAI RINKTINEI</w:t>
      </w:r>
    </w:p>
    <w:p w14:paraId="1734D80E" w14:textId="39516CA2" w:rsidR="00763F1D" w:rsidRPr="003E40E5" w:rsidRDefault="00763F1D" w:rsidP="00C731CE">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A75763">
        <w:rPr>
          <w:rFonts w:ascii="Arial" w:hAnsi="Arial" w:cs="Arial"/>
          <w:caps w:val="0"/>
          <w:szCs w:val="24"/>
        </w:rPr>
        <w:t>5</w:t>
      </w:r>
      <w:r w:rsidRPr="003E40E5">
        <w:rPr>
          <w:rFonts w:ascii="Arial" w:hAnsi="Arial" w:cs="Arial"/>
          <w:caps w:val="0"/>
          <w:szCs w:val="24"/>
        </w:rPr>
        <w:t xml:space="preserve"> m. </w:t>
      </w:r>
      <w:r w:rsidR="00A75763">
        <w:rPr>
          <w:rFonts w:ascii="Arial" w:hAnsi="Arial" w:cs="Arial"/>
          <w:caps w:val="0"/>
          <w:szCs w:val="24"/>
        </w:rPr>
        <w:t>spalio</w:t>
      </w:r>
      <w:r w:rsidR="004A5050">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182E45B3" w:rsidR="00763F1D" w:rsidRPr="00A75763" w:rsidRDefault="00763F1D" w:rsidP="001D1C88">
      <w:pPr>
        <w:pStyle w:val="prastasiniatinklio"/>
        <w:spacing w:before="0" w:after="0" w:line="276" w:lineRule="auto"/>
        <w:ind w:firstLine="1134"/>
        <w:jc w:val="both"/>
        <w:rPr>
          <w:rFonts w:ascii="Arial" w:eastAsia="Arial" w:hAnsi="Arial" w:cs="Arial"/>
          <w:lang w:val="lt-LT"/>
        </w:rPr>
      </w:pPr>
      <w:r w:rsidRPr="00A75763">
        <w:rPr>
          <w:rFonts w:ascii="Arial" w:hAnsi="Arial" w:cs="Arial"/>
          <w:lang w:val="lt-LT"/>
        </w:rPr>
        <w:t>Klaipėdos</w:t>
      </w:r>
      <w:r w:rsidR="00002C94" w:rsidRPr="00A75763">
        <w:rPr>
          <w:rFonts w:ascii="Arial" w:hAnsi="Arial" w:cs="Arial"/>
          <w:lang w:val="lt-LT"/>
        </w:rPr>
        <w:t xml:space="preserve"> </w:t>
      </w:r>
      <w:r w:rsidR="000B22E4" w:rsidRPr="00A75763">
        <w:rPr>
          <w:rFonts w:ascii="Arial" w:hAnsi="Arial" w:cs="Arial"/>
          <w:lang w:val="lt-LT"/>
        </w:rPr>
        <w:t xml:space="preserve">rajono savivaldybės taryba, vadovaudamasi </w:t>
      </w:r>
      <w:r w:rsidR="000B22E4" w:rsidRPr="0063662F">
        <w:rPr>
          <w:rFonts w:ascii="Arial" w:hAnsi="Arial" w:cs="Arial"/>
          <w:color w:val="auto"/>
          <w:lang w:val="lt-LT"/>
        </w:rPr>
        <w:t xml:space="preserve">Lietuvos Respublikos vietos savivaldos įstatymo 6 straipsnio 3 </w:t>
      </w:r>
      <w:r w:rsidR="00402451" w:rsidRPr="0063662F">
        <w:rPr>
          <w:rFonts w:ascii="Arial" w:hAnsi="Arial" w:cs="Arial"/>
          <w:color w:val="auto"/>
          <w:lang w:val="lt-LT"/>
        </w:rPr>
        <w:t>punktu</w:t>
      </w:r>
      <w:r w:rsidR="000B22E4" w:rsidRPr="0063662F">
        <w:rPr>
          <w:rFonts w:ascii="Arial" w:hAnsi="Arial" w:cs="Arial"/>
          <w:color w:val="auto"/>
          <w:lang w:val="lt-LT"/>
        </w:rPr>
        <w:t>, 15 straipsnio 2 dalies 19 punktu, 63 straipsni</w:t>
      </w:r>
      <w:r w:rsidR="00F56AA3" w:rsidRPr="0063662F">
        <w:rPr>
          <w:rFonts w:ascii="Arial" w:hAnsi="Arial" w:cs="Arial"/>
          <w:color w:val="auto"/>
          <w:lang w:val="lt-LT"/>
        </w:rPr>
        <w:t>u</w:t>
      </w:r>
      <w:r w:rsidR="000B22E4" w:rsidRPr="0063662F">
        <w:rPr>
          <w:rFonts w:ascii="Arial" w:hAnsi="Arial" w:cs="Arial"/>
          <w:color w:val="auto"/>
          <w:lang w:val="lt-LT"/>
        </w:rPr>
        <w:t xml:space="preserve">, </w:t>
      </w:r>
      <w:r w:rsidR="000B22E4" w:rsidRPr="00F13E1D">
        <w:rPr>
          <w:rFonts w:ascii="Arial" w:hAnsi="Arial" w:cs="Arial"/>
          <w:color w:val="auto"/>
          <w:lang w:val="lt-LT"/>
        </w:rPr>
        <w:t>Lietuvos Respublikos valstybės ir savivaldybių turto valdymo, naudojimo ir disponavimo juo įstatymo 1</w:t>
      </w:r>
      <w:r w:rsidR="00646F9F" w:rsidRPr="00F13E1D">
        <w:rPr>
          <w:rFonts w:ascii="Arial" w:hAnsi="Arial" w:cs="Arial"/>
          <w:color w:val="auto"/>
          <w:lang w:val="lt-LT"/>
        </w:rPr>
        <w:t>4</w:t>
      </w:r>
      <w:r w:rsidR="000B22E4" w:rsidRPr="00F13E1D">
        <w:rPr>
          <w:rFonts w:ascii="Arial" w:hAnsi="Arial" w:cs="Arial"/>
          <w:color w:val="auto"/>
          <w:lang w:val="lt-LT"/>
        </w:rPr>
        <w:t xml:space="preserve"> straipsnio 1 </w:t>
      </w:r>
      <w:r w:rsidR="00646F9F" w:rsidRPr="00F13E1D">
        <w:rPr>
          <w:rFonts w:ascii="Arial" w:hAnsi="Arial" w:cs="Arial"/>
          <w:color w:val="auto"/>
          <w:lang w:val="lt-LT"/>
        </w:rPr>
        <w:t xml:space="preserve">dalies </w:t>
      </w:r>
      <w:r w:rsidR="00874BE9">
        <w:rPr>
          <w:rFonts w:ascii="Arial" w:hAnsi="Arial" w:cs="Arial"/>
          <w:color w:val="auto"/>
          <w:lang w:val="lt-LT"/>
        </w:rPr>
        <w:t>3</w:t>
      </w:r>
      <w:r w:rsidR="00646F9F" w:rsidRPr="00F13E1D">
        <w:rPr>
          <w:rFonts w:ascii="Arial" w:hAnsi="Arial" w:cs="Arial"/>
          <w:color w:val="auto"/>
          <w:lang w:val="lt-LT"/>
        </w:rPr>
        <w:t xml:space="preserve"> punktu, </w:t>
      </w:r>
      <w:r w:rsidR="008E3B44">
        <w:rPr>
          <w:rFonts w:ascii="Arial" w:hAnsi="Arial" w:cs="Arial"/>
          <w:color w:val="auto"/>
          <w:lang w:val="lt-LT"/>
        </w:rPr>
        <w:t xml:space="preserve">2 dalies 7 punktu, </w:t>
      </w:r>
      <w:r w:rsidR="00646F9F" w:rsidRPr="00F13E1D">
        <w:rPr>
          <w:rFonts w:ascii="Arial" w:hAnsi="Arial" w:cs="Arial"/>
          <w:color w:val="auto"/>
          <w:lang w:val="lt-LT"/>
        </w:rPr>
        <w:t>4</w:t>
      </w:r>
      <w:r w:rsidR="000B22E4" w:rsidRPr="00F13E1D">
        <w:rPr>
          <w:rFonts w:ascii="Arial" w:hAnsi="Arial" w:cs="Arial"/>
          <w:color w:val="auto"/>
          <w:lang w:val="lt-LT"/>
        </w:rPr>
        <w:t xml:space="preserve"> dalimi, </w:t>
      </w:r>
      <w:r w:rsidR="000B22E4" w:rsidRPr="005F419A">
        <w:rPr>
          <w:rFonts w:ascii="Arial" w:hAnsi="Arial" w:cs="Arial"/>
          <w:color w:val="auto"/>
          <w:lang w:val="lt-LT"/>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w:t>
      </w:r>
      <w:r w:rsidR="000B22E4" w:rsidRPr="00650157">
        <w:rPr>
          <w:rFonts w:ascii="Arial" w:hAnsi="Arial" w:cs="Arial"/>
          <w:color w:val="auto"/>
          <w:lang w:val="lt-LT"/>
        </w:rPr>
        <w:t>patvirtinimo“</w:t>
      </w:r>
      <w:r w:rsidR="00F80DA7" w:rsidRPr="00650157">
        <w:rPr>
          <w:rFonts w:ascii="Arial" w:hAnsi="Arial" w:cs="Arial"/>
          <w:color w:val="auto"/>
          <w:lang w:val="lt-LT"/>
        </w:rPr>
        <w:t>,</w:t>
      </w:r>
      <w:r w:rsidR="000B22E4" w:rsidRPr="00650157">
        <w:rPr>
          <w:rFonts w:ascii="Arial" w:hAnsi="Arial" w:cs="Arial"/>
          <w:color w:val="auto"/>
          <w:lang w:val="lt-LT"/>
        </w:rPr>
        <w:t xml:space="preserve"> </w:t>
      </w:r>
      <w:r w:rsidR="009045E6" w:rsidRPr="00ED7FB8">
        <w:rPr>
          <w:rFonts w:ascii="Arial" w:hAnsi="Arial" w:cs="Arial"/>
          <w:color w:val="000000" w:themeColor="text1"/>
          <w:lang w:val="lt-LT"/>
        </w:rPr>
        <w:t>13.3.7 papunkčiu</w:t>
      </w:r>
      <w:r w:rsidR="000B22E4" w:rsidRPr="008735B2">
        <w:rPr>
          <w:rFonts w:ascii="Arial" w:hAnsi="Arial" w:cs="Arial"/>
          <w:color w:val="auto"/>
          <w:lang w:val="lt-LT"/>
        </w:rPr>
        <w:t xml:space="preserve"> </w:t>
      </w:r>
      <w:r w:rsidR="00A50D49" w:rsidRPr="008735B2">
        <w:rPr>
          <w:rFonts w:ascii="Arial" w:hAnsi="Arial" w:cs="Arial"/>
          <w:color w:val="auto"/>
          <w:lang w:val="lt-LT"/>
        </w:rPr>
        <w:t>ir atsižvelgdama į 202</w:t>
      </w:r>
      <w:r w:rsidR="005F419A" w:rsidRPr="008735B2">
        <w:rPr>
          <w:rFonts w:ascii="Arial" w:hAnsi="Arial" w:cs="Arial"/>
          <w:color w:val="auto"/>
          <w:lang w:val="lt-LT"/>
        </w:rPr>
        <w:t>5</w:t>
      </w:r>
      <w:r w:rsidR="00A50D49" w:rsidRPr="008735B2">
        <w:rPr>
          <w:rFonts w:ascii="Arial" w:hAnsi="Arial" w:cs="Arial"/>
          <w:color w:val="auto"/>
          <w:lang w:val="lt-LT"/>
        </w:rPr>
        <w:t xml:space="preserve"> m. </w:t>
      </w:r>
      <w:r w:rsidR="005F419A" w:rsidRPr="008735B2">
        <w:rPr>
          <w:rFonts w:ascii="Arial" w:hAnsi="Arial" w:cs="Arial"/>
          <w:color w:val="auto"/>
          <w:lang w:val="lt-LT"/>
        </w:rPr>
        <w:t xml:space="preserve">spalio </w:t>
      </w:r>
      <w:r w:rsidR="00ED1F51">
        <w:rPr>
          <w:rFonts w:ascii="Arial" w:hAnsi="Arial" w:cs="Arial"/>
          <w:color w:val="auto"/>
          <w:lang w:val="lt-LT"/>
        </w:rPr>
        <w:t>7</w:t>
      </w:r>
      <w:r w:rsidR="00A50D49" w:rsidRPr="008735B2">
        <w:rPr>
          <w:rFonts w:ascii="Arial" w:hAnsi="Arial" w:cs="Arial"/>
          <w:color w:val="auto"/>
          <w:lang w:val="lt-LT"/>
        </w:rPr>
        <w:t xml:space="preserve"> d. </w:t>
      </w:r>
      <w:r w:rsidR="004F5751">
        <w:rPr>
          <w:rFonts w:ascii="Arial" w:hAnsi="Arial" w:cs="Arial"/>
          <w:color w:val="auto"/>
          <w:lang w:val="lt-LT"/>
        </w:rPr>
        <w:t>L</w:t>
      </w:r>
      <w:r w:rsidR="003C5263">
        <w:rPr>
          <w:rFonts w:ascii="Arial" w:hAnsi="Arial" w:cs="Arial"/>
          <w:color w:val="auto"/>
          <w:lang w:val="lt-LT"/>
        </w:rPr>
        <w:t xml:space="preserve">ietuvos Šaulių sąjungos </w:t>
      </w:r>
      <w:r w:rsidR="003C5263" w:rsidRPr="003C5263">
        <w:rPr>
          <w:rFonts w:ascii="Arial" w:hAnsi="Arial" w:cs="Arial"/>
          <w:lang w:val="lt-LT"/>
        </w:rPr>
        <w:t>Vakarų (Jūros) šaulių 3-iosios rinktinės</w:t>
      </w:r>
      <w:r w:rsidR="003C5263">
        <w:rPr>
          <w:rFonts w:ascii="Arial" w:hAnsi="Arial" w:cs="Arial"/>
          <w:color w:val="auto"/>
          <w:lang w:val="lt-LT"/>
        </w:rPr>
        <w:t xml:space="preserve"> </w:t>
      </w:r>
      <w:r w:rsidR="004A5050" w:rsidRPr="008735B2">
        <w:rPr>
          <w:rFonts w:ascii="Arial" w:hAnsi="Arial" w:cs="Arial"/>
          <w:color w:val="auto"/>
          <w:lang w:val="lt-LT"/>
        </w:rPr>
        <w:t xml:space="preserve"> </w:t>
      </w:r>
      <w:r w:rsidR="00797ED0" w:rsidRPr="004F5751">
        <w:rPr>
          <w:rFonts w:ascii="Arial" w:hAnsi="Arial" w:cs="Arial"/>
          <w:color w:val="auto"/>
          <w:lang w:val="lt-LT"/>
        </w:rPr>
        <w:t>prašymą</w:t>
      </w:r>
      <w:r w:rsidR="00B770A6" w:rsidRPr="004F5751">
        <w:rPr>
          <w:rFonts w:ascii="Arial" w:hAnsi="Arial" w:cs="Arial"/>
          <w:color w:val="auto"/>
          <w:lang w:val="lt-LT"/>
        </w:rPr>
        <w:t xml:space="preserve"> Nr.</w:t>
      </w:r>
      <w:r w:rsidR="00DF693E" w:rsidRPr="004F5751">
        <w:rPr>
          <w:rFonts w:ascii="Arial" w:hAnsi="Arial" w:cs="Arial"/>
          <w:color w:val="auto"/>
          <w:lang w:val="lt-LT"/>
        </w:rPr>
        <w:t xml:space="preserve"> </w:t>
      </w:r>
      <w:r w:rsidR="002C00FE" w:rsidRPr="004F5751">
        <w:rPr>
          <w:rFonts w:ascii="Arial" w:hAnsi="Arial" w:cs="Arial"/>
          <w:color w:val="auto"/>
          <w:lang w:val="lt-LT"/>
        </w:rPr>
        <w:t>R4-125</w:t>
      </w:r>
      <w:r w:rsidR="00797ED0" w:rsidRPr="004F5751">
        <w:rPr>
          <w:rFonts w:ascii="Arial" w:hAnsi="Arial" w:cs="Arial"/>
          <w:color w:val="auto"/>
          <w:lang w:val="lt-LT"/>
        </w:rPr>
        <w:t xml:space="preserve"> </w:t>
      </w:r>
      <w:r w:rsidR="00CE3512" w:rsidRPr="004F5751">
        <w:rPr>
          <w:rFonts w:ascii="Arial" w:hAnsi="Arial" w:cs="Arial"/>
          <w:color w:val="auto"/>
          <w:lang w:val="lt-LT"/>
        </w:rPr>
        <w:t>„</w:t>
      </w:r>
      <w:r w:rsidR="008735B2" w:rsidRPr="004F5751">
        <w:rPr>
          <w:rFonts w:ascii="Arial" w:hAnsi="Arial"/>
          <w:color w:val="auto"/>
          <w:lang w:val="lt-LT"/>
        </w:rPr>
        <w:t>Dėl</w:t>
      </w:r>
      <w:r w:rsidR="008735B2" w:rsidRPr="008735B2">
        <w:rPr>
          <w:rFonts w:ascii="Arial" w:hAnsi="Arial"/>
          <w:color w:val="auto"/>
          <w:lang w:val="lt-LT"/>
        </w:rPr>
        <w:t xml:space="preserve"> </w:t>
      </w:r>
      <w:r w:rsidR="002C00FE">
        <w:rPr>
          <w:rFonts w:ascii="Arial" w:hAnsi="Arial"/>
          <w:color w:val="auto"/>
          <w:lang w:val="lt-LT"/>
        </w:rPr>
        <w:t xml:space="preserve">savivaldybės turto </w:t>
      </w:r>
      <w:r w:rsidR="008735B2" w:rsidRPr="008735B2">
        <w:rPr>
          <w:rFonts w:ascii="Arial" w:hAnsi="Arial"/>
          <w:color w:val="auto"/>
          <w:lang w:val="lt-LT"/>
        </w:rPr>
        <w:t>perdavimo</w:t>
      </w:r>
      <w:r w:rsidR="004F5751">
        <w:rPr>
          <w:rFonts w:ascii="Arial" w:hAnsi="Arial"/>
          <w:color w:val="auto"/>
          <w:lang w:val="lt-LT"/>
        </w:rPr>
        <w:t xml:space="preserve"> panaudos pagrindais</w:t>
      </w:r>
      <w:r w:rsidR="00CE3512" w:rsidRPr="008735B2">
        <w:rPr>
          <w:rFonts w:ascii="Arial" w:hAnsi="Arial" w:cs="Arial"/>
          <w:color w:val="auto"/>
          <w:lang w:val="lt-LT"/>
        </w:rPr>
        <w:t>“</w:t>
      </w:r>
      <w:r w:rsidR="00193D7E" w:rsidRPr="008735B2">
        <w:rPr>
          <w:rFonts w:ascii="Arial" w:hAnsi="Arial" w:cs="Arial"/>
          <w:color w:val="auto"/>
          <w:lang w:val="lt-LT"/>
        </w:rPr>
        <w:t>,</w:t>
      </w:r>
      <w:r w:rsidR="00DF693E" w:rsidRPr="008735B2">
        <w:rPr>
          <w:rFonts w:ascii="Arial" w:hAnsi="Arial" w:cs="Arial"/>
          <w:color w:val="auto"/>
          <w:lang w:val="lt-LT"/>
        </w:rPr>
        <w:t xml:space="preserve"> </w:t>
      </w:r>
      <w:r w:rsidR="00DF693E" w:rsidRPr="00A75763">
        <w:rPr>
          <w:rFonts w:ascii="Arial" w:hAnsi="Arial" w:cs="Arial"/>
          <w:iCs/>
          <w:color w:val="000000" w:themeColor="text1"/>
          <w:spacing w:val="20"/>
          <w:lang w:val="lt-LT"/>
        </w:rPr>
        <w:t>n</w:t>
      </w:r>
      <w:r w:rsidR="00DF693E" w:rsidRPr="00A75763">
        <w:rPr>
          <w:rFonts w:ascii="Arial" w:hAnsi="Arial" w:cs="Arial"/>
          <w:iCs/>
          <w:spacing w:val="20"/>
          <w:lang w:val="lt-LT"/>
        </w:rPr>
        <w:t>usprendžia:</w:t>
      </w:r>
    </w:p>
    <w:p w14:paraId="25E33371" w14:textId="5DCE5716" w:rsidR="00731EBE" w:rsidRPr="00440F89" w:rsidRDefault="00BA1EDA" w:rsidP="001D1C88">
      <w:pPr>
        <w:tabs>
          <w:tab w:val="left" w:pos="993"/>
          <w:tab w:val="left" w:pos="1276"/>
          <w:tab w:val="left" w:pos="1418"/>
        </w:tabs>
        <w:spacing w:line="276" w:lineRule="auto"/>
        <w:ind w:firstLine="1134"/>
        <w:jc w:val="both"/>
        <w:rPr>
          <w:rFonts w:ascii="Arial" w:eastAsia="Calibri" w:hAnsi="Arial" w:cs="Arial"/>
        </w:rPr>
      </w:pPr>
      <w:r w:rsidRPr="005121F0">
        <w:rPr>
          <w:rFonts w:ascii="Arial" w:hAnsi="Arial" w:cs="Arial"/>
        </w:rPr>
        <w:t xml:space="preserve">1. </w:t>
      </w:r>
      <w:bookmarkStart w:id="2" w:name="_Hlk211342536"/>
      <w:r w:rsidR="00A75763" w:rsidRPr="004433DA">
        <w:rPr>
          <w:rFonts w:ascii="Arial" w:hAnsi="Arial" w:cs="Arial"/>
        </w:rPr>
        <w:t xml:space="preserve">Perduoti </w:t>
      </w:r>
      <w:bookmarkStart w:id="3" w:name="_Hlk78457574"/>
      <w:r w:rsidR="00CD44E9">
        <w:rPr>
          <w:rFonts w:ascii="Arial" w:hAnsi="Arial" w:cs="Arial"/>
        </w:rPr>
        <w:t>asociacij</w:t>
      </w:r>
      <w:r w:rsidR="00874BE9">
        <w:rPr>
          <w:rFonts w:ascii="Arial" w:hAnsi="Arial" w:cs="Arial"/>
        </w:rPr>
        <w:t>ai</w:t>
      </w:r>
      <w:r w:rsidR="00CD44E9">
        <w:rPr>
          <w:rFonts w:ascii="Arial" w:hAnsi="Arial" w:cs="Arial"/>
        </w:rPr>
        <w:t xml:space="preserve"> </w:t>
      </w:r>
      <w:r w:rsidR="004433DA" w:rsidRPr="004433DA">
        <w:rPr>
          <w:rFonts w:ascii="Arial" w:hAnsi="Arial" w:cs="Arial"/>
        </w:rPr>
        <w:t xml:space="preserve">Lietuvos šaulių sąjungos, kodas 191691799, Vakarų (Jūros) šaulių 3-iajai rinktinei, </w:t>
      </w:r>
      <w:r w:rsidR="00A75763" w:rsidRPr="004433DA">
        <w:rPr>
          <w:rFonts w:ascii="Arial" w:hAnsi="Arial" w:cs="Arial"/>
        </w:rPr>
        <w:t>panaudos pagrindais</w:t>
      </w:r>
      <w:r w:rsidR="006C7D18" w:rsidRPr="004433DA">
        <w:rPr>
          <w:rFonts w:ascii="Arial" w:hAnsi="Arial" w:cs="Arial"/>
        </w:rPr>
        <w:t xml:space="preserve"> 5 m.</w:t>
      </w:r>
      <w:r w:rsidR="00A75763" w:rsidRPr="004433DA">
        <w:rPr>
          <w:rFonts w:ascii="Arial" w:hAnsi="Arial" w:cs="Arial"/>
        </w:rPr>
        <w:t xml:space="preserve"> </w:t>
      </w:r>
      <w:r w:rsidR="006C7D18" w:rsidRPr="004433DA">
        <w:rPr>
          <w:rFonts w:ascii="Arial" w:hAnsi="Arial" w:cs="Arial"/>
        </w:rPr>
        <w:t>(</w:t>
      </w:r>
      <w:r w:rsidR="00A75763" w:rsidRPr="001171BC">
        <w:rPr>
          <w:rFonts w:ascii="Arial" w:hAnsi="Arial" w:cs="Arial"/>
        </w:rPr>
        <w:t>penkerių metų</w:t>
      </w:r>
      <w:r w:rsidR="006C7D18" w:rsidRPr="001171BC">
        <w:rPr>
          <w:rFonts w:ascii="Arial" w:hAnsi="Arial" w:cs="Arial"/>
        </w:rPr>
        <w:t>)</w:t>
      </w:r>
      <w:r w:rsidR="00A75763" w:rsidRPr="001171BC">
        <w:rPr>
          <w:rFonts w:ascii="Arial" w:hAnsi="Arial" w:cs="Arial"/>
        </w:rPr>
        <w:t xml:space="preserve"> laikotarpiui</w:t>
      </w:r>
      <w:r w:rsidR="006C7D18" w:rsidRPr="001171BC">
        <w:rPr>
          <w:rFonts w:ascii="Arial" w:hAnsi="Arial" w:cs="Arial"/>
        </w:rPr>
        <w:t xml:space="preserve"> </w:t>
      </w:r>
      <w:r w:rsidR="00A75763" w:rsidRPr="001171BC">
        <w:rPr>
          <w:rFonts w:ascii="Arial" w:hAnsi="Arial" w:cs="Arial"/>
        </w:rPr>
        <w:t xml:space="preserve">laikinai neatlygintinai valdyti ir naudotis Klaipėdos rajono savivaldybei nuosavybės teise priklausantį nekilnojamąjį turtą </w:t>
      </w:r>
      <w:r w:rsidR="00A75763" w:rsidRPr="000A718E">
        <w:rPr>
          <w:rFonts w:ascii="Arial" w:hAnsi="Arial" w:cs="Arial"/>
        </w:rPr>
        <w:t>(valdomą Klaipėdos rajono savivaldybės biudžetinės įstaigos sporto centro patikėjimo teise</w:t>
      </w:r>
      <w:bookmarkStart w:id="4" w:name="_Hlk78964133"/>
      <w:r w:rsidR="00DC1AB9" w:rsidRPr="000A718E">
        <w:rPr>
          <w:rFonts w:ascii="Arial" w:hAnsi="Arial" w:cs="Arial"/>
        </w:rPr>
        <w:t>)</w:t>
      </w:r>
      <w:r w:rsidR="00B34A0D" w:rsidRPr="000A718E">
        <w:rPr>
          <w:rFonts w:ascii="Arial" w:hAnsi="Arial" w:cs="Arial"/>
        </w:rPr>
        <w:t xml:space="preserve"> </w:t>
      </w:r>
      <w:bookmarkEnd w:id="3"/>
      <w:bookmarkEnd w:id="4"/>
      <w:r w:rsidR="000A718E" w:rsidRPr="00650157">
        <w:rPr>
          <w:rFonts w:ascii="Arial" w:eastAsia="Calibri" w:hAnsi="Arial" w:cs="Arial"/>
        </w:rPr>
        <w:t>60,97 m² ploto patalpas žymimas: 1-9 (</w:t>
      </w:r>
      <w:r w:rsidR="004433DA" w:rsidRPr="00650157">
        <w:rPr>
          <w:rFonts w:ascii="Arial" w:eastAsia="Calibri" w:hAnsi="Arial" w:cs="Arial"/>
        </w:rPr>
        <w:t>34,46 m²</w:t>
      </w:r>
      <w:r w:rsidR="000A718E" w:rsidRPr="00650157">
        <w:rPr>
          <w:rFonts w:ascii="Arial" w:eastAsia="Calibri" w:hAnsi="Arial" w:cs="Arial"/>
        </w:rPr>
        <w:t>), 1-19</w:t>
      </w:r>
      <w:r w:rsidR="004433DA" w:rsidRPr="00650157">
        <w:rPr>
          <w:rFonts w:ascii="Arial" w:eastAsia="Calibri" w:hAnsi="Arial" w:cs="Arial"/>
        </w:rPr>
        <w:t xml:space="preserve"> </w:t>
      </w:r>
      <w:r w:rsidR="000A718E" w:rsidRPr="00650157">
        <w:rPr>
          <w:rFonts w:ascii="Arial" w:eastAsia="Calibri" w:hAnsi="Arial" w:cs="Arial"/>
        </w:rPr>
        <w:t>(</w:t>
      </w:r>
      <w:r w:rsidR="004433DA" w:rsidRPr="00650157">
        <w:rPr>
          <w:rFonts w:ascii="Arial" w:eastAsia="Calibri" w:hAnsi="Arial" w:cs="Arial"/>
        </w:rPr>
        <w:t>12,11 m²</w:t>
      </w:r>
      <w:r w:rsidR="000A718E" w:rsidRPr="00650157">
        <w:rPr>
          <w:rFonts w:ascii="Arial" w:eastAsia="Calibri" w:hAnsi="Arial" w:cs="Arial"/>
        </w:rPr>
        <w:t>), 1-20</w:t>
      </w:r>
      <w:r w:rsidR="004433DA" w:rsidRPr="00650157">
        <w:rPr>
          <w:rFonts w:ascii="Arial" w:eastAsia="Calibri" w:hAnsi="Arial" w:cs="Arial"/>
        </w:rPr>
        <w:t xml:space="preserve"> </w:t>
      </w:r>
      <w:r w:rsidR="00650157" w:rsidRPr="00650157">
        <w:rPr>
          <w:rFonts w:ascii="Arial" w:eastAsia="Calibri" w:hAnsi="Arial" w:cs="Arial"/>
        </w:rPr>
        <w:t>(</w:t>
      </w:r>
      <w:r w:rsidR="004433DA" w:rsidRPr="00650157">
        <w:rPr>
          <w:rFonts w:ascii="Arial" w:eastAsia="Calibri" w:hAnsi="Arial" w:cs="Arial"/>
        </w:rPr>
        <w:t xml:space="preserve">14,40 m²), </w:t>
      </w:r>
      <w:r w:rsidR="00440F89" w:rsidRPr="00650157">
        <w:rPr>
          <w:rFonts w:ascii="Arial" w:hAnsi="Arial" w:cs="Arial"/>
        </w:rPr>
        <w:t xml:space="preserve">esančias sporto paskirties </w:t>
      </w:r>
      <w:r w:rsidR="00D8585C" w:rsidRPr="00650157">
        <w:rPr>
          <w:rFonts w:ascii="Arial" w:hAnsi="Arial" w:cs="Arial"/>
        </w:rPr>
        <w:t>p</w:t>
      </w:r>
      <w:r w:rsidR="00440F89" w:rsidRPr="00650157">
        <w:rPr>
          <w:rFonts w:ascii="Arial" w:hAnsi="Arial" w:cs="Arial"/>
        </w:rPr>
        <w:t xml:space="preserve">astate-Sporto komplekse (unikalus Nr. 5598-4010-8016, žymėjimas plane </w:t>
      </w:r>
      <w:r w:rsidR="00440F89" w:rsidRPr="00440F89">
        <w:rPr>
          <w:rFonts w:ascii="Arial" w:hAnsi="Arial" w:cs="Arial"/>
          <w:color w:val="000000" w:themeColor="text1"/>
        </w:rPr>
        <w:t>1U2p),</w:t>
      </w:r>
      <w:r w:rsidR="00440F89" w:rsidRPr="00440F89">
        <w:rPr>
          <w:rFonts w:ascii="Arial" w:hAnsi="Arial" w:cs="Arial"/>
        </w:rPr>
        <w:t xml:space="preserve"> Gamyklos g. 33, Gargžduose, Klaipėdos r.</w:t>
      </w:r>
      <w:r w:rsidR="00442FA5" w:rsidRPr="00442FA5">
        <w:rPr>
          <w:b/>
          <w:bCs/>
          <w:color w:val="EE0000"/>
        </w:rPr>
        <w:t xml:space="preserve"> </w:t>
      </w:r>
      <w:bookmarkEnd w:id="2"/>
    </w:p>
    <w:p w14:paraId="6957C5F9" w14:textId="1629E2E5" w:rsidR="00D45040" w:rsidRDefault="00763F1D" w:rsidP="001D1C88">
      <w:pPr>
        <w:spacing w:line="276" w:lineRule="auto"/>
        <w:ind w:firstLine="1134"/>
        <w:jc w:val="both"/>
        <w:rPr>
          <w:rFonts w:ascii="Arial" w:hAnsi="Arial" w:cs="Arial"/>
        </w:rPr>
      </w:pPr>
      <w:r w:rsidRPr="005121F0">
        <w:rPr>
          <w:rFonts w:ascii="Arial" w:hAnsi="Arial" w:cs="Arial"/>
        </w:rPr>
        <w:t>2.</w:t>
      </w:r>
      <w:r w:rsidR="00D45040">
        <w:rPr>
          <w:rFonts w:ascii="Arial" w:hAnsi="Arial" w:cs="Arial"/>
        </w:rPr>
        <w:t xml:space="preserve"> </w:t>
      </w:r>
      <w:r w:rsidR="00BF14B2" w:rsidRPr="005121F0">
        <w:rPr>
          <w:rFonts w:ascii="Arial" w:hAnsi="Arial" w:cs="Arial"/>
        </w:rPr>
        <w:t xml:space="preserve">Įgalioti Klaipėdos rajono savivaldybės </w:t>
      </w:r>
      <w:r w:rsidR="00BF14B2" w:rsidRPr="005121F0">
        <w:rPr>
          <w:rFonts w:ascii="Arial" w:hAnsi="Arial" w:cs="Arial"/>
          <w:color w:val="000000"/>
        </w:rPr>
        <w:t xml:space="preserve">biudžetinės įstaigos </w:t>
      </w:r>
      <w:r w:rsidR="006C7D18" w:rsidRPr="005121F0">
        <w:rPr>
          <w:rFonts w:ascii="Arial" w:hAnsi="Arial" w:cs="Arial"/>
          <w:color w:val="000000"/>
        </w:rPr>
        <w:t>s</w:t>
      </w:r>
      <w:r w:rsidR="00BF14B2" w:rsidRPr="005121F0">
        <w:rPr>
          <w:rFonts w:ascii="Arial" w:hAnsi="Arial" w:cs="Arial"/>
          <w:color w:val="000000"/>
        </w:rPr>
        <w:t>porto centro</w:t>
      </w:r>
      <w:r w:rsidR="00BF14B2" w:rsidRPr="005121F0">
        <w:rPr>
          <w:rFonts w:ascii="Arial" w:hAnsi="Arial" w:cs="Arial"/>
        </w:rPr>
        <w:t xml:space="preserve"> direktorių </w:t>
      </w:r>
      <w:r w:rsidR="00BF14B2" w:rsidRPr="005121F0">
        <w:rPr>
          <w:rFonts w:ascii="Arial" w:hAnsi="Arial" w:cs="Arial"/>
          <w:lang w:eastAsia="lt-LT"/>
        </w:rPr>
        <w:t>pasirašyti 1 punk</w:t>
      </w:r>
      <w:r w:rsidR="00BF14B2" w:rsidRPr="005121F0">
        <w:rPr>
          <w:rFonts w:ascii="Arial" w:hAnsi="Arial" w:cs="Arial"/>
        </w:rPr>
        <w:t xml:space="preserve">te minimo turto panaudos sutartį su </w:t>
      </w:r>
      <w:r w:rsidR="006C08F1">
        <w:rPr>
          <w:rFonts w:ascii="Arial" w:hAnsi="Arial" w:cs="Arial"/>
        </w:rPr>
        <w:t xml:space="preserve">asociacijos </w:t>
      </w:r>
      <w:r w:rsidR="00D45040" w:rsidRPr="00D45040">
        <w:rPr>
          <w:rFonts w:ascii="Arial" w:hAnsi="Arial" w:cs="Arial"/>
        </w:rPr>
        <w:t xml:space="preserve">Lietuvos šaulių sąjungos Vakarų (Jūros) šaulių 3-iosios rinktinės vadu. </w:t>
      </w:r>
    </w:p>
    <w:p w14:paraId="39062175" w14:textId="6A57BD95" w:rsidR="00D4703F" w:rsidRPr="00D45040" w:rsidRDefault="00D4703F" w:rsidP="001D1C88">
      <w:pPr>
        <w:spacing w:line="276" w:lineRule="auto"/>
        <w:ind w:firstLine="1134"/>
        <w:jc w:val="both"/>
        <w:rPr>
          <w:rFonts w:ascii="Arial" w:hAnsi="Arial" w:cs="Arial"/>
        </w:rPr>
      </w:pPr>
      <w:r>
        <w:rPr>
          <w:rFonts w:ascii="Arial" w:hAnsi="Arial" w:cs="Arial"/>
        </w:rPr>
        <w:t xml:space="preserve">3. </w:t>
      </w:r>
      <w:r w:rsidR="00B75E80" w:rsidRPr="006C06EA">
        <w:rPr>
          <w:rFonts w:ascii="Arial" w:hAnsi="Arial" w:cs="Arial"/>
          <w:color w:val="000000"/>
        </w:rPr>
        <w:t xml:space="preserve">Pripažinti netekusiu galios Klaipėdos rajono savivaldybės tarybos 2022 m. </w:t>
      </w:r>
      <w:r w:rsidR="00B75E80">
        <w:rPr>
          <w:rFonts w:ascii="Arial" w:hAnsi="Arial" w:cs="Arial"/>
          <w:color w:val="000000"/>
        </w:rPr>
        <w:t>gruodžio 2</w:t>
      </w:r>
      <w:r w:rsidR="00C731CE">
        <w:rPr>
          <w:rFonts w:ascii="Arial" w:hAnsi="Arial" w:cs="Arial"/>
          <w:color w:val="000000"/>
        </w:rPr>
        <w:t>2</w:t>
      </w:r>
      <w:r w:rsidR="00CF7264">
        <w:rPr>
          <w:rFonts w:ascii="Arial" w:hAnsi="Arial" w:cs="Arial"/>
          <w:color w:val="000000"/>
        </w:rPr>
        <w:t xml:space="preserve"> </w:t>
      </w:r>
      <w:r w:rsidR="00B75E80" w:rsidRPr="006C06EA">
        <w:rPr>
          <w:rFonts w:ascii="Arial" w:hAnsi="Arial" w:cs="Arial"/>
          <w:color w:val="000000"/>
        </w:rPr>
        <w:t>d. sprendimą Nr. T11-</w:t>
      </w:r>
      <w:r w:rsidR="00CF7264">
        <w:rPr>
          <w:rFonts w:ascii="Arial" w:hAnsi="Arial" w:cs="Arial"/>
          <w:color w:val="000000"/>
        </w:rPr>
        <w:t>438</w:t>
      </w:r>
      <w:r w:rsidR="00B75E80" w:rsidRPr="006C06EA">
        <w:rPr>
          <w:rFonts w:ascii="Arial" w:hAnsi="Arial" w:cs="Arial"/>
          <w:color w:val="000000"/>
        </w:rPr>
        <w:t xml:space="preserve"> „Dėl </w:t>
      </w:r>
      <w:r w:rsidR="009A5EE5">
        <w:rPr>
          <w:rFonts w:ascii="Arial" w:hAnsi="Arial" w:cs="Arial"/>
          <w:color w:val="000000"/>
        </w:rPr>
        <w:t>Klaipėdos rajono savivaldybės turto</w:t>
      </w:r>
      <w:r w:rsidR="00B4489E">
        <w:rPr>
          <w:rFonts w:ascii="Arial" w:hAnsi="Arial" w:cs="Arial"/>
          <w:color w:val="000000"/>
        </w:rPr>
        <w:t xml:space="preserve"> perdavimo valdyti panaudos pagrindais </w:t>
      </w:r>
      <w:r w:rsidR="00534E51">
        <w:rPr>
          <w:rFonts w:ascii="Arial" w:hAnsi="Arial" w:cs="Arial"/>
          <w:color w:val="000000"/>
        </w:rPr>
        <w:t>Lietuvos šaulių sąjungos vakarų</w:t>
      </w:r>
      <w:r w:rsidR="00F14718">
        <w:rPr>
          <w:rFonts w:ascii="Arial" w:hAnsi="Arial" w:cs="Arial"/>
          <w:color w:val="000000"/>
        </w:rPr>
        <w:t xml:space="preserve"> (jūros) 3-</w:t>
      </w:r>
      <w:r w:rsidR="000D7332">
        <w:rPr>
          <w:rFonts w:ascii="Arial" w:hAnsi="Arial" w:cs="Arial"/>
          <w:color w:val="000000"/>
        </w:rPr>
        <w:t>ia</w:t>
      </w:r>
      <w:r w:rsidR="00F14718">
        <w:rPr>
          <w:rFonts w:ascii="Arial" w:hAnsi="Arial" w:cs="Arial"/>
          <w:color w:val="000000"/>
        </w:rPr>
        <w:t>jai rinktinei</w:t>
      </w:r>
      <w:r w:rsidR="00B75E80" w:rsidRPr="006C06EA">
        <w:rPr>
          <w:rFonts w:ascii="Arial" w:hAnsi="Arial" w:cs="Arial"/>
          <w:color w:val="000000"/>
        </w:rPr>
        <w:t>“</w:t>
      </w:r>
      <w:r w:rsidR="009A5EE5">
        <w:rPr>
          <w:rFonts w:ascii="Arial" w:hAnsi="Arial" w:cs="Arial"/>
          <w:color w:val="000000"/>
        </w:rPr>
        <w:t>.</w:t>
      </w:r>
    </w:p>
    <w:p w14:paraId="5FAF92FF" w14:textId="0F825F8C" w:rsidR="00C731CE" w:rsidRDefault="00763F1D" w:rsidP="001D1C88">
      <w:pPr>
        <w:spacing w:after="480" w:line="276" w:lineRule="auto"/>
        <w:ind w:firstLine="720"/>
        <w:jc w:val="both"/>
        <w:rPr>
          <w:rFonts w:ascii="Arial" w:hAnsi="Arial" w:cs="Arial"/>
        </w:rPr>
      </w:pPr>
      <w:r w:rsidRPr="008C0F95">
        <w:rPr>
          <w:rFonts w:ascii="Arial" w:hAnsi="Arial" w:cs="Arial"/>
        </w:rPr>
        <w:t xml:space="preserve">Šis </w:t>
      </w:r>
      <w:r w:rsidR="00D14BD1" w:rsidRPr="003E10D3">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D14BD1">
        <w:rPr>
          <w:rFonts w:ascii="Arial" w:hAnsi="Arial" w:cs="Arial"/>
        </w:rPr>
        <w:t>J. Janonio</w:t>
      </w:r>
      <w:r w:rsidR="00D14BD1" w:rsidRPr="003E10D3">
        <w:rPr>
          <w:rFonts w:ascii="Arial" w:hAnsi="Arial" w:cs="Arial"/>
        </w:rPr>
        <w:t xml:space="preserve"> g. </w:t>
      </w:r>
      <w:r w:rsidR="00D14BD1">
        <w:rPr>
          <w:rFonts w:ascii="Arial" w:hAnsi="Arial" w:cs="Arial"/>
        </w:rPr>
        <w:t>24</w:t>
      </w:r>
      <w:r w:rsidR="00D14BD1" w:rsidRPr="003E10D3">
        <w:rPr>
          <w:rFonts w:ascii="Arial" w:hAnsi="Arial" w:cs="Arial"/>
        </w:rPr>
        <w:t>, LT-922</w:t>
      </w:r>
      <w:r w:rsidR="00D14BD1">
        <w:rPr>
          <w:rFonts w:ascii="Arial" w:hAnsi="Arial" w:cs="Arial"/>
        </w:rPr>
        <w:t>51</w:t>
      </w:r>
      <w:r w:rsidR="00D14BD1"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02CD653A" w14:textId="55B2FE15" w:rsidR="00D14BD1" w:rsidRDefault="00C731CE" w:rsidP="001D1C88">
      <w:pPr>
        <w:spacing w:after="480" w:line="276" w:lineRule="auto"/>
        <w:jc w:val="both"/>
        <w:rPr>
          <w:rFonts w:ascii="Arial" w:hAnsi="Arial" w:cs="Arial"/>
        </w:rPr>
      </w:pPr>
      <w:r>
        <w:rPr>
          <w:rFonts w:ascii="Arial" w:hAnsi="Arial" w:cs="Arial"/>
        </w:rPr>
        <w:t>Savivaldybės meras</w:t>
      </w:r>
    </w:p>
    <w:p w14:paraId="5B1BFA1F" w14:textId="1FD88C9E" w:rsidR="00522A41" w:rsidRPr="008C0F95" w:rsidRDefault="00522A41" w:rsidP="00C731CE">
      <w:pPr>
        <w:spacing w:after="240" w:line="276" w:lineRule="auto"/>
        <w:jc w:val="both"/>
        <w:rPr>
          <w:rFonts w:ascii="Arial" w:hAnsi="Arial" w:cs="Arial"/>
        </w:rPr>
      </w:pPr>
      <w:r w:rsidRPr="008C0F95">
        <w:rPr>
          <w:rFonts w:ascii="Arial" w:hAnsi="Arial" w:cs="Arial"/>
        </w:rPr>
        <w:t xml:space="preserve">TEIKIA: Savivaldybės meras B. Markauskas </w:t>
      </w:r>
    </w:p>
    <w:p w14:paraId="711C0CE1" w14:textId="329CA853" w:rsidR="00522A41" w:rsidRPr="008C0F95" w:rsidRDefault="00522A41" w:rsidP="00C731CE">
      <w:pPr>
        <w:spacing w:after="240" w:line="276" w:lineRule="auto"/>
        <w:jc w:val="both"/>
        <w:rPr>
          <w:rFonts w:ascii="Arial" w:hAnsi="Arial" w:cs="Arial"/>
        </w:rPr>
      </w:pPr>
      <w:r w:rsidRPr="008C0F95">
        <w:rPr>
          <w:rFonts w:ascii="Arial" w:hAnsi="Arial" w:cs="Arial"/>
        </w:rPr>
        <w:t xml:space="preserve">PARENGĖ: E. Jasienė </w:t>
      </w:r>
    </w:p>
    <w:p w14:paraId="2385C23F" w14:textId="77777777" w:rsidR="00C525D6" w:rsidRPr="008C0F95" w:rsidRDefault="00522A41" w:rsidP="00C731CE">
      <w:pPr>
        <w:spacing w:line="276" w:lineRule="auto"/>
        <w:jc w:val="both"/>
        <w:rPr>
          <w:rFonts w:ascii="Arial" w:hAnsi="Arial" w:cs="Arial"/>
        </w:rPr>
      </w:pPr>
      <w:r w:rsidRPr="008C0F95">
        <w:rPr>
          <w:rFonts w:ascii="Arial" w:hAnsi="Arial" w:cs="Arial"/>
        </w:rPr>
        <w:t>SUDERINTA:</w:t>
      </w:r>
    </w:p>
    <w:p w14:paraId="388CC2B3" w14:textId="77777777" w:rsidR="00DC1AB9" w:rsidRPr="003E10D3" w:rsidRDefault="00DC1AB9" w:rsidP="00C731CE">
      <w:pPr>
        <w:spacing w:line="276" w:lineRule="auto"/>
        <w:jc w:val="both"/>
        <w:rPr>
          <w:rFonts w:ascii="Arial" w:hAnsi="Arial" w:cs="Arial"/>
        </w:rPr>
      </w:pPr>
      <w:r>
        <w:rPr>
          <w:rFonts w:ascii="Arial" w:hAnsi="Arial" w:cs="Arial"/>
        </w:rPr>
        <w:lastRenderedPageBreak/>
        <w:t>K. Vainienė</w:t>
      </w:r>
    </w:p>
    <w:p w14:paraId="6BBE45BE" w14:textId="77777777" w:rsidR="00DC1AB9" w:rsidRPr="003E10D3" w:rsidRDefault="00DC1AB9" w:rsidP="00C731CE">
      <w:pPr>
        <w:spacing w:line="276" w:lineRule="auto"/>
        <w:jc w:val="both"/>
        <w:rPr>
          <w:rFonts w:ascii="Arial" w:hAnsi="Arial" w:cs="Arial"/>
        </w:rPr>
      </w:pPr>
      <w:r>
        <w:rPr>
          <w:rFonts w:ascii="Arial" w:hAnsi="Arial" w:cs="Arial"/>
        </w:rPr>
        <w:t>V. Jasas</w:t>
      </w:r>
    </w:p>
    <w:p w14:paraId="7D866A61" w14:textId="6120EB36" w:rsidR="00DC1AB9" w:rsidRPr="003E10D3" w:rsidRDefault="00D8585C" w:rsidP="00C731CE">
      <w:pPr>
        <w:spacing w:line="276" w:lineRule="auto"/>
        <w:jc w:val="both"/>
        <w:rPr>
          <w:rFonts w:ascii="Arial" w:hAnsi="Arial" w:cs="Arial"/>
        </w:rPr>
      </w:pPr>
      <w:r>
        <w:rPr>
          <w:rFonts w:ascii="Arial" w:hAnsi="Arial" w:cs="Arial"/>
        </w:rPr>
        <w:t>E. Kuturys</w:t>
      </w:r>
    </w:p>
    <w:p w14:paraId="3BA27208" w14:textId="77777777" w:rsidR="00C731CE" w:rsidRDefault="00DC1AB9" w:rsidP="00C731CE">
      <w:pPr>
        <w:spacing w:line="276" w:lineRule="auto"/>
        <w:jc w:val="both"/>
        <w:rPr>
          <w:rFonts w:ascii="Arial" w:hAnsi="Arial" w:cs="Arial"/>
        </w:rPr>
      </w:pPr>
      <w:r w:rsidRPr="003E10D3">
        <w:rPr>
          <w:rFonts w:ascii="Arial" w:hAnsi="Arial" w:cs="Arial"/>
        </w:rPr>
        <w:t>A. Indzelė</w:t>
      </w:r>
      <w:r w:rsidR="003525A0" w:rsidRPr="003525A0">
        <w:rPr>
          <w:rFonts w:ascii="Arial" w:hAnsi="Arial" w:cs="Arial"/>
        </w:rPr>
        <w:t xml:space="preserve"> </w:t>
      </w:r>
    </w:p>
    <w:p w14:paraId="1A7C158B" w14:textId="17983516" w:rsidR="00C731CE" w:rsidRDefault="00810BF3" w:rsidP="00C731CE">
      <w:pPr>
        <w:spacing w:line="276" w:lineRule="auto"/>
        <w:jc w:val="both"/>
        <w:rPr>
          <w:rFonts w:ascii="Arial" w:hAnsi="Arial" w:cs="Arial"/>
        </w:rPr>
      </w:pPr>
      <w:r>
        <w:rPr>
          <w:rFonts w:ascii="Arial" w:hAnsi="Arial" w:cs="Arial"/>
        </w:rPr>
        <w:t>L. Liutikienė</w:t>
      </w:r>
    </w:p>
    <w:p w14:paraId="51083EFA" w14:textId="77777777" w:rsidR="00C731CE" w:rsidRDefault="00C731CE">
      <w:pPr>
        <w:rPr>
          <w:rFonts w:ascii="Arial" w:hAnsi="Arial" w:cs="Arial"/>
        </w:rPr>
      </w:pPr>
      <w:r>
        <w:rPr>
          <w:rFonts w:ascii="Arial" w:hAnsi="Arial" w:cs="Arial"/>
        </w:rPr>
        <w:br w:type="page"/>
      </w:r>
    </w:p>
    <w:p w14:paraId="3E0A26DE" w14:textId="19688BF6" w:rsidR="000474CB" w:rsidRPr="00871C73" w:rsidRDefault="000474CB" w:rsidP="00C731CE">
      <w:pPr>
        <w:pStyle w:val="Antrat1"/>
        <w:spacing w:line="276" w:lineRule="auto"/>
        <w:jc w:val="center"/>
        <w:rPr>
          <w:rFonts w:ascii="Arial" w:hAnsi="Arial" w:cs="Arial"/>
          <w:b/>
          <w:bCs/>
        </w:rPr>
      </w:pPr>
      <w:r w:rsidRPr="00871C73">
        <w:rPr>
          <w:rFonts w:ascii="Arial" w:hAnsi="Arial" w:cs="Arial"/>
          <w:b/>
          <w:bCs/>
          <w:color w:val="auto"/>
          <w:sz w:val="24"/>
          <w:szCs w:val="24"/>
        </w:rPr>
        <w:lastRenderedPageBreak/>
        <w:t>AIŠKINAMASIS RAŠTAS</w:t>
      </w:r>
    </w:p>
    <w:p w14:paraId="62C758A8" w14:textId="151D289B" w:rsidR="000474CB" w:rsidRDefault="004C7D6D" w:rsidP="00C731CE">
      <w:pPr>
        <w:pStyle w:val="Antrat1"/>
        <w:tabs>
          <w:tab w:val="left" w:pos="0"/>
        </w:tabs>
        <w:spacing w:before="0" w:line="276" w:lineRule="auto"/>
        <w:jc w:val="center"/>
        <w:rPr>
          <w:rFonts w:ascii="Arial" w:hAnsi="Arial" w:cs="Arial"/>
          <w:b/>
          <w:color w:val="auto"/>
          <w:sz w:val="24"/>
          <w:szCs w:val="24"/>
        </w:rPr>
      </w:pPr>
      <w:r w:rsidRPr="00F516BD">
        <w:rPr>
          <w:rFonts w:ascii="Arial" w:hAnsi="Arial" w:cs="Arial"/>
          <w:b/>
          <w:bCs/>
          <w:color w:val="auto"/>
          <w:sz w:val="24"/>
          <w:szCs w:val="24"/>
        </w:rPr>
        <w:t xml:space="preserve">DĖL </w:t>
      </w:r>
      <w:r w:rsidR="00D14BD1" w:rsidRPr="00D14BD1">
        <w:rPr>
          <w:rFonts w:ascii="Arial" w:hAnsi="Arial" w:cs="Arial"/>
          <w:b/>
          <w:color w:val="auto"/>
          <w:spacing w:val="20"/>
          <w:sz w:val="24"/>
          <w:szCs w:val="24"/>
        </w:rPr>
        <w:t xml:space="preserve">KLAIPĖDOS RAJONO SAVIVALDYBĖS TURTO PERDAVIMO VALDYTI PANAUDOS PAGRINDAIS </w:t>
      </w:r>
      <w:r w:rsidR="007161EE">
        <w:rPr>
          <w:rFonts w:ascii="Arial" w:hAnsi="Arial" w:cs="Arial"/>
          <w:b/>
          <w:color w:val="auto"/>
          <w:spacing w:val="20"/>
          <w:sz w:val="24"/>
          <w:szCs w:val="24"/>
        </w:rPr>
        <w:t xml:space="preserve">ASOCIACIJAI </w:t>
      </w:r>
      <w:r w:rsidR="00D14BD1" w:rsidRPr="00D14BD1">
        <w:rPr>
          <w:rFonts w:ascii="Arial" w:hAnsi="Arial" w:cs="Arial"/>
          <w:b/>
          <w:color w:val="auto"/>
          <w:spacing w:val="20"/>
          <w:sz w:val="24"/>
          <w:szCs w:val="24"/>
        </w:rPr>
        <w:t>LIETUVOS ŠAULIŲ SĄJUNGOS VAKARŲ (JŪROS) 3-IAJAI RINKTINEI</w:t>
      </w:r>
      <w:r w:rsidRPr="00CD288A">
        <w:rPr>
          <w:rFonts w:ascii="Arial" w:hAnsi="Arial" w:cs="Arial"/>
          <w:b/>
          <w:color w:val="auto"/>
          <w:spacing w:val="20"/>
          <w:sz w:val="24"/>
          <w:szCs w:val="24"/>
        </w:rPr>
        <w:t>“</w:t>
      </w:r>
      <w:r w:rsidR="00F516BD" w:rsidRPr="00CD288A">
        <w:rPr>
          <w:rFonts w:ascii="Arial" w:hAnsi="Arial" w:cs="Arial"/>
          <w:b/>
          <w:color w:val="auto"/>
          <w:spacing w:val="20"/>
          <w:sz w:val="24"/>
          <w:szCs w:val="24"/>
        </w:rPr>
        <w:t xml:space="preserve"> </w:t>
      </w:r>
      <w:r w:rsidR="000474CB" w:rsidRPr="00CD288A">
        <w:rPr>
          <w:rFonts w:ascii="Arial" w:hAnsi="Arial" w:cs="Arial"/>
          <w:b/>
          <w:color w:val="auto"/>
          <w:sz w:val="24"/>
          <w:szCs w:val="24"/>
        </w:rPr>
        <w:t>PROJEKTO</w:t>
      </w:r>
    </w:p>
    <w:p w14:paraId="015B4BCC" w14:textId="1DBFD7E7" w:rsidR="000474CB" w:rsidRPr="003E40E5" w:rsidRDefault="000474CB" w:rsidP="00C731CE">
      <w:pPr>
        <w:spacing w:after="240" w:line="276" w:lineRule="auto"/>
        <w:jc w:val="center"/>
        <w:rPr>
          <w:rFonts w:ascii="Arial" w:hAnsi="Arial" w:cs="Arial"/>
        </w:rPr>
      </w:pPr>
      <w:r w:rsidRPr="003E40E5">
        <w:rPr>
          <w:rFonts w:ascii="Arial" w:hAnsi="Arial" w:cs="Arial"/>
        </w:rPr>
        <w:t>202</w:t>
      </w:r>
      <w:r w:rsidR="006C7D18">
        <w:rPr>
          <w:rFonts w:ascii="Arial" w:hAnsi="Arial" w:cs="Arial"/>
        </w:rPr>
        <w:t>5</w:t>
      </w:r>
      <w:r w:rsidRPr="003E40E5">
        <w:rPr>
          <w:rFonts w:ascii="Arial" w:hAnsi="Arial" w:cs="Arial"/>
        </w:rPr>
        <w:t>-</w:t>
      </w:r>
      <w:r w:rsidR="006C7D18">
        <w:rPr>
          <w:rFonts w:ascii="Arial" w:hAnsi="Arial" w:cs="Arial"/>
        </w:rPr>
        <w:t>10</w:t>
      </w:r>
      <w:r w:rsidRPr="003E40E5">
        <w:rPr>
          <w:rFonts w:ascii="Arial" w:hAnsi="Arial" w:cs="Arial"/>
        </w:rPr>
        <w:t>-</w:t>
      </w:r>
      <w:r w:rsidR="000B22E4">
        <w:rPr>
          <w:rFonts w:ascii="Arial" w:hAnsi="Arial" w:cs="Arial"/>
        </w:rPr>
        <w:t>1</w:t>
      </w:r>
      <w:r w:rsidR="003525A0">
        <w:rPr>
          <w:rFonts w:ascii="Arial" w:hAnsi="Arial" w:cs="Arial"/>
        </w:rPr>
        <w:t>6</w:t>
      </w:r>
    </w:p>
    <w:p w14:paraId="2677839D" w14:textId="77777777" w:rsidR="000474CB" w:rsidRPr="003E40E5" w:rsidRDefault="000474CB" w:rsidP="00C731CE">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C9853A8" w14:textId="67A14FDF" w:rsidR="00F352B5" w:rsidRPr="008C0F95" w:rsidRDefault="000474CB" w:rsidP="00C731CE">
      <w:pPr>
        <w:spacing w:line="276" w:lineRule="auto"/>
        <w:ind w:firstLine="709"/>
        <w:jc w:val="both"/>
        <w:rPr>
          <w:rFonts w:ascii="Arial" w:hAnsi="Arial" w:cs="Arial"/>
          <w:color w:val="FF0000"/>
        </w:rPr>
      </w:pPr>
      <w:r w:rsidRPr="003E40E5">
        <w:rPr>
          <w:rFonts w:ascii="Arial" w:hAnsi="Arial" w:cs="Arial"/>
          <w:lang w:eastAsia="lt-LT"/>
        </w:rPr>
        <w:t>Uždavinys –</w:t>
      </w:r>
      <w:r w:rsidR="00893A8B">
        <w:rPr>
          <w:rFonts w:ascii="Arial" w:hAnsi="Arial" w:cs="Arial"/>
          <w:lang w:eastAsia="lt-LT"/>
        </w:rPr>
        <w:t xml:space="preserve"> </w:t>
      </w:r>
      <w:r w:rsidR="00975622">
        <w:rPr>
          <w:rFonts w:ascii="Arial" w:hAnsi="Arial" w:cs="Arial"/>
        </w:rPr>
        <w:t>p</w:t>
      </w:r>
      <w:r w:rsidR="00975622" w:rsidRPr="004433DA">
        <w:rPr>
          <w:rFonts w:ascii="Arial" w:hAnsi="Arial" w:cs="Arial"/>
        </w:rPr>
        <w:t xml:space="preserve">erduoti </w:t>
      </w:r>
      <w:r w:rsidR="007161EE">
        <w:rPr>
          <w:rFonts w:ascii="Arial" w:hAnsi="Arial" w:cs="Arial"/>
        </w:rPr>
        <w:t xml:space="preserve">asociacijai </w:t>
      </w:r>
      <w:r w:rsidR="00975622" w:rsidRPr="004433DA">
        <w:rPr>
          <w:rFonts w:ascii="Arial" w:hAnsi="Arial" w:cs="Arial"/>
        </w:rPr>
        <w:t>Lietuvos šaulių sąjungos, kodas 191691799, Vakarų (Jūros) šaulių 3-iajai rinktinei panaudos pagrindais 5 m. (</w:t>
      </w:r>
      <w:r w:rsidR="00975622" w:rsidRPr="001171BC">
        <w:rPr>
          <w:rFonts w:ascii="Arial" w:hAnsi="Arial" w:cs="Arial"/>
        </w:rPr>
        <w:t xml:space="preserve">penkerių metų) laikotarpiui laikinai neatlygintinai valdyti ir naudotis Klaipėdos rajono savivaldybei nuosavybės teise priklausantį nekilnojamąjį turtą </w:t>
      </w:r>
      <w:r w:rsidR="00975622" w:rsidRPr="000A718E">
        <w:rPr>
          <w:rFonts w:ascii="Arial" w:hAnsi="Arial" w:cs="Arial"/>
        </w:rPr>
        <w:t xml:space="preserve">(valdomą Klaipėdos rajono savivaldybės biudžetinės įstaigos sporto centro patikėjimo teise) </w:t>
      </w:r>
      <w:r w:rsidR="00975622" w:rsidRPr="00650157">
        <w:rPr>
          <w:rFonts w:ascii="Arial" w:eastAsia="Calibri" w:hAnsi="Arial" w:cs="Arial"/>
        </w:rPr>
        <w:t xml:space="preserve">60,97 m² ploto patalpas žymimas: 1-9 (34,46 m²), 1-19 (12,11 m²), 1-20 (14,40 m²), </w:t>
      </w:r>
      <w:r w:rsidR="00975622" w:rsidRPr="00650157">
        <w:rPr>
          <w:rFonts w:ascii="Arial" w:hAnsi="Arial" w:cs="Arial"/>
        </w:rPr>
        <w:t xml:space="preserve">esančias sporto paskirties pastate-Sporto komplekse (unikalus Nr. 5598-4010-8016, žymėjimas plane </w:t>
      </w:r>
      <w:r w:rsidR="00975622" w:rsidRPr="00440F89">
        <w:rPr>
          <w:rFonts w:ascii="Arial" w:hAnsi="Arial" w:cs="Arial"/>
          <w:color w:val="000000" w:themeColor="text1"/>
        </w:rPr>
        <w:t>1U2p),</w:t>
      </w:r>
      <w:r w:rsidR="00975622" w:rsidRPr="00440F89">
        <w:rPr>
          <w:rFonts w:ascii="Arial" w:hAnsi="Arial" w:cs="Arial"/>
        </w:rPr>
        <w:t xml:space="preserve"> Gamyklos g. 33, Gargžduose, Klaipėdos r.</w:t>
      </w:r>
      <w:r w:rsidR="00975622" w:rsidRPr="00442FA5">
        <w:rPr>
          <w:b/>
          <w:bCs/>
          <w:color w:val="EE0000"/>
        </w:rPr>
        <w:t xml:space="preserve"> </w:t>
      </w:r>
      <w:r w:rsidR="00D84795">
        <w:rPr>
          <w:rFonts w:ascii="Arial" w:hAnsi="Arial" w:cs="Arial"/>
        </w:rPr>
        <w:t xml:space="preserve">Tikslas </w:t>
      </w:r>
      <w:r w:rsidR="00D84795" w:rsidRPr="003E40E5">
        <w:rPr>
          <w:rFonts w:ascii="Arial" w:hAnsi="Arial" w:cs="Arial"/>
          <w:lang w:eastAsia="lt-LT"/>
        </w:rPr>
        <w:t>–</w:t>
      </w:r>
      <w:r w:rsidR="00D84795">
        <w:rPr>
          <w:rFonts w:ascii="Arial" w:hAnsi="Arial" w:cs="Arial"/>
          <w:lang w:eastAsia="lt-LT"/>
        </w:rPr>
        <w:t xml:space="preserve"> </w:t>
      </w:r>
      <w:r w:rsidR="002165BF">
        <w:rPr>
          <w:rFonts w:ascii="Arial" w:hAnsi="Arial" w:cs="Arial"/>
          <w:lang w:eastAsia="lt-LT"/>
        </w:rPr>
        <w:t xml:space="preserve">užtikrinti, kad </w:t>
      </w:r>
      <w:r w:rsidR="001E640A">
        <w:rPr>
          <w:rFonts w:ascii="Arial" w:hAnsi="Arial" w:cs="Arial"/>
          <w:lang w:eastAsia="lt-LT"/>
        </w:rPr>
        <w:t xml:space="preserve">asociacija </w:t>
      </w:r>
      <w:r w:rsidR="002165BF" w:rsidRPr="004433DA">
        <w:rPr>
          <w:rFonts w:ascii="Arial" w:hAnsi="Arial" w:cs="Arial"/>
        </w:rPr>
        <w:t>Lietuvos šaulių sąjungos</w:t>
      </w:r>
      <w:r w:rsidR="002165BF">
        <w:rPr>
          <w:rFonts w:ascii="Arial" w:hAnsi="Arial" w:cs="Arial"/>
        </w:rPr>
        <w:t xml:space="preserve"> </w:t>
      </w:r>
      <w:r w:rsidR="002165BF" w:rsidRPr="004433DA">
        <w:rPr>
          <w:rFonts w:ascii="Arial" w:hAnsi="Arial" w:cs="Arial"/>
        </w:rPr>
        <w:t>Vakarų (Jūros) šaulių 3-i</w:t>
      </w:r>
      <w:r w:rsidR="002165BF">
        <w:rPr>
          <w:rFonts w:ascii="Arial" w:hAnsi="Arial" w:cs="Arial"/>
        </w:rPr>
        <w:t>oji</w:t>
      </w:r>
      <w:r w:rsidR="002165BF" w:rsidRPr="004433DA">
        <w:rPr>
          <w:rFonts w:ascii="Arial" w:hAnsi="Arial" w:cs="Arial"/>
        </w:rPr>
        <w:t xml:space="preserve"> rinktin</w:t>
      </w:r>
      <w:r w:rsidR="002165BF">
        <w:rPr>
          <w:rFonts w:ascii="Arial" w:hAnsi="Arial" w:cs="Arial"/>
        </w:rPr>
        <w:t>ė</w:t>
      </w:r>
      <w:r w:rsidR="002165BF" w:rsidRPr="004433DA">
        <w:rPr>
          <w:rFonts w:ascii="Arial" w:hAnsi="Arial" w:cs="Arial"/>
        </w:rPr>
        <w:t xml:space="preserve"> </w:t>
      </w:r>
      <w:r w:rsidR="00F12510" w:rsidRPr="00F12510">
        <w:rPr>
          <w:rFonts w:ascii="Arial" w:hAnsi="Arial" w:cs="Arial"/>
        </w:rPr>
        <w:t>galėtų tinkamomis sąlygomis vykdyti nustatytas užduotis ir užtikrinti efektyvią veiklą</w:t>
      </w:r>
    </w:p>
    <w:p w14:paraId="06E50F93" w14:textId="77777777" w:rsidR="000474CB" w:rsidRPr="003E40E5" w:rsidRDefault="000474CB" w:rsidP="00C731CE">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E8FB373" w:rsidR="000474CB" w:rsidRDefault="00B63B63" w:rsidP="00C731CE">
      <w:pPr>
        <w:tabs>
          <w:tab w:val="left" w:pos="540"/>
        </w:tabs>
        <w:spacing w:line="276" w:lineRule="auto"/>
        <w:ind w:right="-79"/>
        <w:jc w:val="both"/>
        <w:rPr>
          <w:rFonts w:ascii="Arial" w:hAnsi="Arial" w:cs="Arial"/>
        </w:rPr>
      </w:pPr>
      <w:r w:rsidRPr="003E40E5">
        <w:rPr>
          <w:rFonts w:ascii="Arial" w:hAnsi="Arial" w:cs="Arial"/>
        </w:rPr>
        <w:tab/>
      </w:r>
      <w:r w:rsidR="000474CB" w:rsidRPr="003E40E5">
        <w:rPr>
          <w:rFonts w:ascii="Arial" w:hAnsi="Arial" w:cs="Arial"/>
        </w:rPr>
        <w:t xml:space="preserve">Lietuvos Respublikos vietos savivaldos įstatymo 6 straipsnio 3 punkte numatoma, kad </w:t>
      </w:r>
      <w:bookmarkStart w:id="5" w:name="_Hlk158716708"/>
      <w:r w:rsidR="000474CB" w:rsidRPr="003E40E5">
        <w:rPr>
          <w:rFonts w:ascii="Arial" w:hAnsi="Arial" w:cs="Arial"/>
        </w:rPr>
        <w:t xml:space="preserve">savarankiškoji savivaldybės funkcija yra </w:t>
      </w:r>
      <w:bookmarkEnd w:id="5"/>
      <w:r w:rsidR="009509DF" w:rsidRPr="003E40E5">
        <w:rPr>
          <w:rFonts w:ascii="Arial" w:hAnsi="Arial" w:cs="Arial"/>
        </w:rPr>
        <w:t>savivaldybei nuosavybės teise priklausančios žemės ir kito turto valdymas, naudojimas ir disponavimas juo.</w:t>
      </w:r>
    </w:p>
    <w:p w14:paraId="2A0C2BEC" w14:textId="4EA5D152" w:rsidR="005B5C6A" w:rsidRPr="004E63DB" w:rsidRDefault="005B5C6A" w:rsidP="00C731CE">
      <w:pPr>
        <w:tabs>
          <w:tab w:val="left" w:pos="540"/>
        </w:tabs>
        <w:spacing w:line="276" w:lineRule="auto"/>
        <w:ind w:right="-79"/>
        <w:jc w:val="both"/>
        <w:rPr>
          <w:rFonts w:ascii="Arial" w:hAnsi="Arial" w:cs="Arial"/>
        </w:rPr>
      </w:pPr>
      <w:r>
        <w:rPr>
          <w:rFonts w:ascii="Arial" w:hAnsi="Arial" w:cs="Arial"/>
        </w:rPr>
        <w:tab/>
      </w:r>
      <w:r w:rsidR="000474CB" w:rsidRPr="003E40E5">
        <w:rPr>
          <w:rFonts w:ascii="Arial" w:hAnsi="Arial" w:cs="Arial"/>
        </w:rPr>
        <w:t xml:space="preserve">Lietuvos Respublikos vietos savivaldos įstatymo 15 straipsnio </w:t>
      </w:r>
      <w:r w:rsidR="00204274" w:rsidRPr="003E40E5">
        <w:rPr>
          <w:rFonts w:ascii="Arial" w:hAnsi="Arial" w:cs="Arial"/>
        </w:rPr>
        <w:t>2</w:t>
      </w:r>
      <w:r w:rsidR="000474CB" w:rsidRPr="003E40E5">
        <w:rPr>
          <w:rFonts w:ascii="Arial" w:hAnsi="Arial" w:cs="Arial"/>
        </w:rPr>
        <w:t xml:space="preserve"> dal</w:t>
      </w:r>
      <w:r w:rsidR="00204274" w:rsidRPr="003E40E5">
        <w:rPr>
          <w:rFonts w:ascii="Arial" w:hAnsi="Arial" w:cs="Arial"/>
        </w:rPr>
        <w:t>ies 19 punkte</w:t>
      </w:r>
      <w:r w:rsidR="000474CB" w:rsidRPr="003E40E5">
        <w:rPr>
          <w:rFonts w:ascii="Arial" w:hAnsi="Arial" w:cs="Arial"/>
        </w:rPr>
        <w:t xml:space="preserve"> numatoma, kad </w:t>
      </w:r>
      <w:r w:rsidR="00204274" w:rsidRPr="003E40E5">
        <w:rPr>
          <w:rFonts w:ascii="Arial" w:hAnsi="Arial" w:cs="Arial"/>
        </w:rPr>
        <w:t xml:space="preserve">išimtinė savivaldybės tarybos kompetencija </w:t>
      </w:r>
      <w:r>
        <w:rPr>
          <w:rFonts w:ascii="Arial" w:hAnsi="Arial" w:cs="Arial"/>
        </w:rPr>
        <w:t xml:space="preserve">yra </w:t>
      </w:r>
      <w:r w:rsidRPr="004E63DB">
        <w:rPr>
          <w:rFonts w:ascii="Arial" w:hAnsi="Arial" w:cs="Arial"/>
        </w:rPr>
        <w:t xml:space="preserve">savivaldybei nuosavybės teise priklausančio turto savininko funkcijų įgyvendinimas įstatymų nustatyta tvarka. </w:t>
      </w:r>
    </w:p>
    <w:p w14:paraId="181E3998" w14:textId="2FFDCF15" w:rsidR="000A569F" w:rsidRPr="003E40E5" w:rsidRDefault="000A569F" w:rsidP="00C731CE">
      <w:pPr>
        <w:tabs>
          <w:tab w:val="left" w:pos="540"/>
        </w:tabs>
        <w:spacing w:line="276" w:lineRule="auto"/>
        <w:ind w:right="-79"/>
        <w:jc w:val="both"/>
        <w:rPr>
          <w:rFonts w:ascii="Arial" w:hAnsi="Arial" w:cs="Arial"/>
        </w:rPr>
      </w:pPr>
      <w:r w:rsidRPr="003E40E5">
        <w:rPr>
          <w:rFonts w:ascii="Arial" w:hAnsi="Arial" w:cs="Arial"/>
        </w:rPr>
        <w:tab/>
        <w:t>Lietuvos Respublikos vietos savivaldos įstatymo 63 straipsn</w:t>
      </w:r>
      <w:r w:rsidR="00140F6F">
        <w:rPr>
          <w:rFonts w:ascii="Arial" w:hAnsi="Arial" w:cs="Arial"/>
        </w:rPr>
        <w:t xml:space="preserve">yje </w:t>
      </w:r>
      <w:r w:rsidRPr="003E40E5">
        <w:rPr>
          <w:rFonts w:ascii="Arial" w:hAnsi="Arial" w:cs="Arial"/>
        </w:rPr>
        <w:t xml:space="preserve">numatoma, kad </w:t>
      </w:r>
      <w:r w:rsidR="00140F6F">
        <w:rPr>
          <w:rFonts w:ascii="Arial" w:hAnsi="Arial" w:cs="Arial"/>
        </w:rPr>
        <w:t>savivaldybių turto sandara, įgijimo būdai, šio turto valdymo, naudojimo ir disponavimo juo tvarka nustatyti Konstitucijoje, įstatymuose, Vyriausybės nutarimuose ir savivaldybių tarybų sprendimuose</w:t>
      </w:r>
      <w:r w:rsidRPr="003E40E5">
        <w:rPr>
          <w:rFonts w:ascii="Arial" w:hAnsi="Arial" w:cs="Arial"/>
        </w:rPr>
        <w:t>.</w:t>
      </w:r>
    </w:p>
    <w:p w14:paraId="5CE35526" w14:textId="52685582" w:rsidR="00D97D0F" w:rsidRPr="008F31AA" w:rsidRDefault="000474CB" w:rsidP="00C731CE">
      <w:pPr>
        <w:spacing w:line="276" w:lineRule="auto"/>
        <w:ind w:firstLine="567"/>
        <w:jc w:val="both"/>
        <w:rPr>
          <w:rFonts w:ascii="Arial" w:hAnsi="Arial" w:cs="Arial"/>
        </w:rPr>
      </w:pPr>
      <w:r w:rsidRPr="008F31AA">
        <w:rPr>
          <w:rFonts w:ascii="Arial" w:hAnsi="Arial" w:cs="Arial"/>
        </w:rPr>
        <w:t xml:space="preserve">Lietuvos Respublikos valstybės ir savivaldybių turto valdymo, naudojimo ir disponavimo juo įstatymo </w:t>
      </w:r>
      <w:r w:rsidR="00D97D0F" w:rsidRPr="008F31AA">
        <w:rPr>
          <w:rFonts w:ascii="Arial" w:hAnsi="Arial" w:cs="Arial"/>
        </w:rPr>
        <w:t>14</w:t>
      </w:r>
      <w:r w:rsidRPr="008F31AA">
        <w:rPr>
          <w:rFonts w:ascii="Arial" w:hAnsi="Arial" w:cs="Arial"/>
        </w:rPr>
        <w:t xml:space="preserve"> straipsnio </w:t>
      </w:r>
      <w:r w:rsidR="00D97D0F" w:rsidRPr="008F31AA">
        <w:rPr>
          <w:rFonts w:ascii="Arial" w:hAnsi="Arial" w:cs="Arial"/>
        </w:rPr>
        <w:t xml:space="preserve">1 dalies </w:t>
      </w:r>
      <w:r w:rsidR="00874BE9">
        <w:rPr>
          <w:rFonts w:ascii="Arial" w:hAnsi="Arial" w:cs="Arial"/>
        </w:rPr>
        <w:t>3</w:t>
      </w:r>
      <w:r w:rsidRPr="008F31AA">
        <w:rPr>
          <w:rFonts w:ascii="Arial" w:hAnsi="Arial" w:cs="Arial"/>
        </w:rPr>
        <w:t xml:space="preserve"> punkte</w:t>
      </w:r>
      <w:r w:rsidR="008E3B44">
        <w:rPr>
          <w:rFonts w:ascii="Arial" w:hAnsi="Arial" w:cs="Arial"/>
        </w:rPr>
        <w:t>, 2 dalies 7 punkte</w:t>
      </w:r>
      <w:r w:rsidRPr="008F31AA">
        <w:rPr>
          <w:rFonts w:ascii="Arial" w:hAnsi="Arial" w:cs="Arial"/>
        </w:rPr>
        <w:t xml:space="preserve"> numatoma, kad </w:t>
      </w:r>
      <w:r w:rsidR="00D97D0F" w:rsidRPr="008F31AA">
        <w:rPr>
          <w:rFonts w:ascii="Arial" w:hAnsi="Arial" w:cs="Arial"/>
        </w:rPr>
        <w:t>valstybės ir savivaldybių turtas gali būti perduodamas panaudos pagrindais laikinai neatlygintinai valdyti ir naudotis atitinkamai Vyriausybės arba savivaldybės tarybos nustatyta tvarka</w:t>
      </w:r>
      <w:bookmarkStart w:id="6" w:name="part_82b0f76f2ff342b69f7e289f23a782a5"/>
      <w:bookmarkStart w:id="7" w:name="part_ce80ce9a25fa4fed817ccac78199e338"/>
      <w:bookmarkEnd w:id="6"/>
      <w:bookmarkEnd w:id="7"/>
      <w:r w:rsidR="00D97D0F" w:rsidRPr="008F31AA">
        <w:rPr>
          <w:rFonts w:ascii="Arial" w:hAnsi="Arial" w:cs="Arial"/>
        </w:rPr>
        <w:t xml:space="preserve"> </w:t>
      </w:r>
      <w:r w:rsidR="00562833" w:rsidRPr="008F31AA">
        <w:rPr>
          <w:rFonts w:ascii="Arial" w:hAnsi="Arial" w:cs="Arial"/>
        </w:rPr>
        <w:t>subjektams, tarp kurių</w:t>
      </w:r>
      <w:r w:rsidR="00D364C6" w:rsidRPr="008F31AA">
        <w:rPr>
          <w:rFonts w:ascii="Arial" w:hAnsi="Arial" w:cs="Arial"/>
        </w:rPr>
        <w:t xml:space="preserve"> </w:t>
      </w:r>
      <w:r w:rsidR="00D364C6" w:rsidRPr="008F31AA">
        <w:rPr>
          <w:rFonts w:ascii="Arial" w:hAnsi="Arial" w:cs="Arial"/>
          <w:color w:val="000000" w:themeColor="text1"/>
        </w:rPr>
        <w:t xml:space="preserve">– </w:t>
      </w:r>
      <w:r w:rsidR="004406E7" w:rsidRPr="008F31AA">
        <w:rPr>
          <w:rFonts w:ascii="Arial" w:hAnsi="Arial" w:cs="Arial"/>
          <w:color w:val="000000"/>
        </w:rPr>
        <w:t>asociacijos</w:t>
      </w:r>
      <w:r w:rsidR="00874BE9">
        <w:rPr>
          <w:rFonts w:ascii="Arial" w:hAnsi="Arial" w:cs="Arial"/>
          <w:color w:val="000000"/>
        </w:rPr>
        <w:t xml:space="preserve">, </w:t>
      </w:r>
      <w:r w:rsidR="008F31AA" w:rsidRPr="008F31AA">
        <w:rPr>
          <w:rFonts w:ascii="Arial" w:hAnsi="Arial" w:cs="Arial"/>
          <w:color w:val="000000"/>
        </w:rPr>
        <w:t xml:space="preserve">kurių pagrindinis veiklos tikslas </w:t>
      </w:r>
      <w:r w:rsidR="00874BE9">
        <w:rPr>
          <w:rFonts w:ascii="Arial" w:hAnsi="Arial" w:cs="Arial"/>
          <w:color w:val="000000"/>
        </w:rPr>
        <w:t xml:space="preserve">- </w:t>
      </w:r>
      <w:r w:rsidR="00874BE9" w:rsidRPr="00554CD5">
        <w:rPr>
          <w:rFonts w:ascii="Arial" w:hAnsi="Arial" w:cs="Arial"/>
          <w:lang w:eastAsia="lt-LT"/>
        </w:rPr>
        <w:t>tenkinti gyvenamosios vietovės bendruomenės viešuosius poreikius</w:t>
      </w:r>
      <w:r w:rsidR="008F31AA" w:rsidRPr="008F31AA">
        <w:rPr>
          <w:rFonts w:ascii="Arial" w:hAnsi="Arial" w:cs="Arial"/>
          <w:color w:val="000000"/>
        </w:rPr>
        <w:t>.</w:t>
      </w:r>
    </w:p>
    <w:p w14:paraId="5FA946DD" w14:textId="7F6BC005" w:rsidR="00D826A6" w:rsidRPr="003E40E5" w:rsidRDefault="00D826A6" w:rsidP="00C731CE">
      <w:pPr>
        <w:tabs>
          <w:tab w:val="left" w:pos="1134"/>
        </w:tabs>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14 straipsnio 4 dalyje numatoma, kad </w:t>
      </w:r>
      <w:r w:rsidR="008E3B44">
        <w:rPr>
          <w:rFonts w:ascii="Arial" w:hAnsi="Arial" w:cs="Arial"/>
        </w:rPr>
        <w:t>s</w:t>
      </w:r>
      <w:r w:rsidRPr="003E40E5">
        <w:rPr>
          <w:rFonts w:ascii="Arial" w:hAnsi="Arial" w:cs="Arial"/>
        </w:rPr>
        <w:t>prendimą dėl savivaldybės turto perdavimo pagal panaudos sutartį šio straipsnio 1 dalyje nurodytiems subjektams priima savivaldybės taryba ar jos įgaliota institucija.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8ED108E" w14:textId="51E8F15C" w:rsidR="00D364C6" w:rsidRPr="00554CD5" w:rsidRDefault="00643AA7" w:rsidP="00C731CE">
      <w:pPr>
        <w:spacing w:line="276" w:lineRule="auto"/>
        <w:ind w:firstLine="567"/>
        <w:jc w:val="both"/>
        <w:rPr>
          <w:rFonts w:ascii="Arial" w:hAnsi="Arial" w:cs="Arial"/>
        </w:rPr>
      </w:pPr>
      <w:r w:rsidRPr="003E40E5">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ED7FB8" w:rsidRPr="00D91B12">
        <w:rPr>
          <w:rFonts w:ascii="Arial" w:hAnsi="Arial" w:cs="Arial"/>
          <w:color w:val="000000" w:themeColor="text1"/>
        </w:rPr>
        <w:t>13.3.7 papunkčiu</w:t>
      </w:r>
      <w:r w:rsidR="00ED7FB8" w:rsidRPr="00D91B12">
        <w:rPr>
          <w:rFonts w:ascii="Arial" w:hAnsi="Arial" w:cs="Arial"/>
        </w:rPr>
        <w:t xml:space="preserve"> </w:t>
      </w:r>
      <w:r w:rsidR="00D364C6" w:rsidRPr="00D91B12">
        <w:rPr>
          <w:rFonts w:ascii="Arial" w:hAnsi="Arial" w:cs="Arial"/>
        </w:rPr>
        <w:t xml:space="preserve">papunktyje numatoma, kad </w:t>
      </w:r>
      <w:r w:rsidR="00D364C6" w:rsidRPr="00D91B12">
        <w:rPr>
          <w:rFonts w:ascii="Arial" w:hAnsi="Arial" w:cs="Arial"/>
          <w:lang w:eastAsia="lt-LT"/>
        </w:rPr>
        <w:t>Savivaldybei nuosavybės teise priklausantis turtas perduodamas pagal panaudos sutartis laikinai neatlygintinai valdyti ir naudotis</w:t>
      </w:r>
      <w:r w:rsidR="00554CD5" w:rsidRPr="00554CD5">
        <w:rPr>
          <w:lang w:eastAsia="lt-LT"/>
        </w:rPr>
        <w:t xml:space="preserve"> </w:t>
      </w:r>
      <w:r w:rsidR="00554CD5" w:rsidRPr="00554CD5">
        <w:rPr>
          <w:rFonts w:ascii="Arial" w:hAnsi="Arial" w:cs="Arial"/>
          <w:lang w:eastAsia="lt-LT"/>
        </w:rPr>
        <w:t xml:space="preserve">asociacijoms ir labdaros ir paramos fondams, kurių </w:t>
      </w:r>
      <w:r w:rsidR="00554CD5" w:rsidRPr="00554CD5">
        <w:rPr>
          <w:rFonts w:ascii="Arial" w:hAnsi="Arial" w:cs="Arial"/>
          <w:lang w:eastAsia="lt-LT"/>
        </w:rPr>
        <w:lastRenderedPageBreak/>
        <w:t>pagrindinis veiklos tikslas yra</w:t>
      </w:r>
      <w:r w:rsidR="00D364C6" w:rsidRPr="00554CD5">
        <w:rPr>
          <w:rFonts w:ascii="Arial" w:hAnsi="Arial" w:cs="Arial"/>
          <w:lang w:eastAsia="lt-LT"/>
        </w:rPr>
        <w:t xml:space="preserve"> </w:t>
      </w:r>
      <w:r w:rsidR="00D91B12" w:rsidRPr="00554CD5">
        <w:rPr>
          <w:rFonts w:ascii="Arial" w:hAnsi="Arial" w:cs="Arial"/>
          <w:lang w:eastAsia="lt-LT"/>
        </w:rPr>
        <w:t>tenkinti gyvenamosios vietovės bendruomenės viešuosius poreikius</w:t>
      </w:r>
      <w:r w:rsidR="00554CD5" w:rsidRPr="00554CD5">
        <w:rPr>
          <w:rFonts w:ascii="Arial" w:hAnsi="Arial" w:cs="Arial"/>
          <w:lang w:eastAsia="lt-LT"/>
        </w:rPr>
        <w:t>.</w:t>
      </w:r>
    </w:p>
    <w:p w14:paraId="1EB05092" w14:textId="25A7E21A" w:rsidR="000474CB" w:rsidRPr="003E40E5" w:rsidRDefault="000474CB" w:rsidP="00C731CE">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6D0FA663" w14:textId="79B166B5" w:rsidR="000474CB" w:rsidRPr="003E40E5" w:rsidRDefault="00B9655C" w:rsidP="00C731CE">
      <w:pPr>
        <w:tabs>
          <w:tab w:val="left" w:pos="540"/>
        </w:tabs>
        <w:spacing w:line="276" w:lineRule="auto"/>
        <w:ind w:right="-79"/>
        <w:jc w:val="both"/>
        <w:rPr>
          <w:rFonts w:ascii="Arial" w:hAnsi="Arial" w:cs="Arial"/>
          <w:bCs/>
          <w:strike/>
        </w:rPr>
      </w:pPr>
      <w:r>
        <w:rPr>
          <w:rFonts w:ascii="Arial" w:hAnsi="Arial" w:cs="Arial"/>
          <w:bCs/>
          <w:color w:val="000000"/>
        </w:rPr>
        <w:tab/>
      </w:r>
      <w:r w:rsidR="000474CB" w:rsidRPr="003E40E5">
        <w:rPr>
          <w:rFonts w:ascii="Arial" w:hAnsi="Arial" w:cs="Arial"/>
          <w:bCs/>
          <w:color w:val="000000"/>
        </w:rPr>
        <w:t>Naujos teisinio reguliavimo nuostatos nesiūlomos.</w:t>
      </w:r>
      <w:r w:rsidR="00054B41">
        <w:rPr>
          <w:rFonts w:ascii="Arial" w:hAnsi="Arial" w:cs="Arial"/>
          <w:bCs/>
          <w:color w:val="000000"/>
        </w:rPr>
        <w:t xml:space="preserve"> Perdavus negyvenamąsias patalpas jos bus prižiūrėtos, tvarkomos bei naudojamos. </w:t>
      </w:r>
    </w:p>
    <w:p w14:paraId="1AEE83DC" w14:textId="77777777" w:rsidR="000474CB" w:rsidRPr="003E40E5" w:rsidRDefault="000474CB" w:rsidP="00C731CE">
      <w:pPr>
        <w:spacing w:line="276" w:lineRule="auto"/>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C731CE">
      <w:pPr>
        <w:tabs>
          <w:tab w:val="left" w:pos="567"/>
        </w:tabs>
        <w:spacing w:line="276" w:lineRule="auto"/>
        <w:ind w:firstLine="567"/>
        <w:jc w:val="both"/>
        <w:rPr>
          <w:rFonts w:ascii="Arial" w:hAnsi="Arial" w:cs="Arial"/>
          <w:bCs/>
        </w:rPr>
      </w:pPr>
      <w:r w:rsidRPr="003E40E5">
        <w:rPr>
          <w:rFonts w:ascii="Arial" w:hAnsi="Arial" w:cs="Arial"/>
          <w:bCs/>
        </w:rPr>
        <w:t>Priėmus siūlomą Savivaldybės tarybos sprendimą neigiamos pasekmės nenumatomos.</w:t>
      </w:r>
    </w:p>
    <w:p w14:paraId="3CA90C12" w14:textId="77777777" w:rsidR="000474CB" w:rsidRPr="003E40E5" w:rsidRDefault="000474CB" w:rsidP="00C731CE">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C731CE">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C731CE">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8" w:name="_Hlk132622428"/>
      <w:r w:rsidRPr="003E40E5">
        <w:rPr>
          <w:rFonts w:ascii="Arial" w:hAnsi="Arial" w:cs="Arial"/>
          <w:b/>
        </w:rPr>
        <w:t>priėmus teikiamą Savivaldybės tarybos sprendimą</w:t>
      </w:r>
      <w:bookmarkEnd w:id="8"/>
      <w:r w:rsidRPr="003E40E5">
        <w:rPr>
          <w:rFonts w:ascii="Arial" w:hAnsi="Arial" w:cs="Arial"/>
          <w:b/>
        </w:rPr>
        <w:t>:</w:t>
      </w:r>
    </w:p>
    <w:p w14:paraId="5CA2ADF0" w14:textId="5AB589B0" w:rsidR="000474CB" w:rsidRPr="00802061" w:rsidRDefault="00C731CE" w:rsidP="00C731CE">
      <w:pPr>
        <w:tabs>
          <w:tab w:val="left" w:pos="567"/>
        </w:tabs>
        <w:spacing w:line="276" w:lineRule="auto"/>
        <w:ind w:firstLine="567"/>
        <w:jc w:val="both"/>
        <w:rPr>
          <w:rFonts w:ascii="Arial" w:hAnsi="Arial" w:cs="Arial"/>
          <w:bCs/>
          <w:color w:val="ED0000"/>
        </w:rPr>
      </w:pPr>
      <w:r w:rsidRPr="006C06EA">
        <w:rPr>
          <w:rFonts w:ascii="Arial" w:hAnsi="Arial" w:cs="Arial"/>
          <w:color w:val="000000"/>
        </w:rPr>
        <w:t xml:space="preserve">Pripažinti netekusiu galios Klaipėdos rajono savivaldybės tarybos 2022 m. </w:t>
      </w:r>
      <w:r>
        <w:rPr>
          <w:rFonts w:ascii="Arial" w:hAnsi="Arial" w:cs="Arial"/>
          <w:color w:val="000000"/>
        </w:rPr>
        <w:t xml:space="preserve">gruodžio 22 </w:t>
      </w:r>
      <w:r w:rsidRPr="006C06EA">
        <w:rPr>
          <w:rFonts w:ascii="Arial" w:hAnsi="Arial" w:cs="Arial"/>
          <w:color w:val="000000"/>
        </w:rPr>
        <w:t>d. sprendimą Nr. T11-</w:t>
      </w:r>
      <w:r>
        <w:rPr>
          <w:rFonts w:ascii="Arial" w:hAnsi="Arial" w:cs="Arial"/>
          <w:color w:val="000000"/>
        </w:rPr>
        <w:t>438</w:t>
      </w:r>
      <w:r w:rsidRPr="006C06EA">
        <w:rPr>
          <w:rFonts w:ascii="Arial" w:hAnsi="Arial" w:cs="Arial"/>
          <w:color w:val="000000"/>
        </w:rPr>
        <w:t xml:space="preserve"> „Dėl </w:t>
      </w:r>
      <w:r>
        <w:rPr>
          <w:rFonts w:ascii="Arial" w:hAnsi="Arial" w:cs="Arial"/>
          <w:color w:val="000000"/>
        </w:rPr>
        <w:t>Klaipėdos rajono savivaldybės turto perdavimo valdyti panaudos pagrindais Lietuvos šaulių sąjungos vakarų (jūros) 3-iajai rinktinei</w:t>
      </w:r>
      <w:r w:rsidRPr="006C06EA">
        <w:rPr>
          <w:rFonts w:ascii="Arial" w:hAnsi="Arial" w:cs="Arial"/>
          <w:color w:val="000000"/>
        </w:rPr>
        <w:t>“</w:t>
      </w:r>
      <w:r>
        <w:rPr>
          <w:rFonts w:ascii="Arial" w:hAnsi="Arial" w:cs="Arial"/>
          <w:color w:val="000000"/>
        </w:rPr>
        <w:t>.</w:t>
      </w:r>
    </w:p>
    <w:p w14:paraId="22F223D7" w14:textId="77777777" w:rsidR="000474CB" w:rsidRPr="003E40E5" w:rsidRDefault="000474CB" w:rsidP="00C731CE">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C731CE">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C731CE">
      <w:pPr>
        <w:spacing w:line="276" w:lineRule="auto"/>
        <w:jc w:val="both"/>
        <w:rPr>
          <w:rFonts w:ascii="Arial" w:hAnsi="Arial" w:cs="Arial"/>
          <w:b/>
        </w:rPr>
      </w:pPr>
      <w:r w:rsidRPr="003E40E5">
        <w:rPr>
          <w:rFonts w:ascii="Arial" w:hAnsi="Arial" w:cs="Arial"/>
          <w:bCs/>
        </w:rPr>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C731CE">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Default="000474CB" w:rsidP="00C731CE">
      <w:pPr>
        <w:tabs>
          <w:tab w:val="left" w:pos="540"/>
        </w:tabs>
        <w:spacing w:line="276" w:lineRule="auto"/>
        <w:ind w:right="-81"/>
        <w:jc w:val="both"/>
        <w:rPr>
          <w:rFonts w:ascii="Arial" w:hAnsi="Arial" w:cs="Arial"/>
          <w:b/>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3CC0C27C" w14:textId="01701D47" w:rsidR="00714093" w:rsidRPr="002774AC" w:rsidRDefault="002774AC" w:rsidP="001D1C88">
      <w:pPr>
        <w:tabs>
          <w:tab w:val="left" w:pos="426"/>
        </w:tabs>
        <w:spacing w:line="276" w:lineRule="auto"/>
        <w:ind w:right="-81" w:firstLine="567"/>
        <w:jc w:val="both"/>
        <w:rPr>
          <w:rFonts w:ascii="Arial" w:hAnsi="Arial" w:cs="Arial"/>
          <w:bCs/>
        </w:rPr>
      </w:pPr>
      <w:r w:rsidRPr="002774AC">
        <w:rPr>
          <w:rFonts w:ascii="Arial" w:hAnsi="Arial" w:cs="Arial"/>
          <w:bCs/>
        </w:rPr>
        <w:t xml:space="preserve">2022 m. </w:t>
      </w:r>
      <w:r>
        <w:rPr>
          <w:rFonts w:ascii="Arial" w:hAnsi="Arial" w:cs="Arial"/>
          <w:bCs/>
        </w:rPr>
        <w:t>Asociacijai buvo skirtos patalpos panaudos pagrindais</w:t>
      </w:r>
      <w:r w:rsidR="00E10E9B">
        <w:rPr>
          <w:rFonts w:ascii="Arial" w:hAnsi="Arial" w:cs="Arial"/>
          <w:bCs/>
        </w:rPr>
        <w:t xml:space="preserve"> tame pačiame </w:t>
      </w:r>
      <w:r w:rsidR="00591529">
        <w:rPr>
          <w:rFonts w:ascii="Arial" w:hAnsi="Arial" w:cs="Arial"/>
          <w:bCs/>
        </w:rPr>
        <w:t>pastate,</w:t>
      </w:r>
      <w:r w:rsidR="00E10E9B">
        <w:rPr>
          <w:rFonts w:ascii="Arial" w:hAnsi="Arial" w:cs="Arial"/>
          <w:bCs/>
        </w:rPr>
        <w:t xml:space="preserve"> tačiau </w:t>
      </w:r>
      <w:r w:rsidR="0055244A">
        <w:rPr>
          <w:rFonts w:ascii="Arial" w:hAnsi="Arial" w:cs="Arial"/>
          <w:bCs/>
        </w:rPr>
        <w:t xml:space="preserve">pasikeitus aplinkybėms tiek patalpų jiems nereikia, </w:t>
      </w:r>
      <w:r w:rsidR="00FB5863">
        <w:rPr>
          <w:rFonts w:ascii="Arial" w:hAnsi="Arial" w:cs="Arial"/>
          <w:bCs/>
        </w:rPr>
        <w:t xml:space="preserve">todėl suteikiama mažiau pirmame pastato aukšte, atlaisvinant antrąjį pastato aukštą. </w:t>
      </w:r>
      <w:r w:rsidR="00591529">
        <w:rPr>
          <w:rFonts w:ascii="Arial" w:hAnsi="Arial" w:cs="Arial"/>
          <w:bCs/>
        </w:rPr>
        <w:t xml:space="preserve"> </w:t>
      </w:r>
    </w:p>
    <w:p w14:paraId="13DF1000" w14:textId="77777777" w:rsidR="000474CB" w:rsidRPr="003E40E5" w:rsidRDefault="000474CB" w:rsidP="00C731CE">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466DB195" w14:textId="6CC13B79" w:rsidR="00AD20CE" w:rsidRPr="003E40E5" w:rsidRDefault="000474CB" w:rsidP="00C731CE">
      <w:pPr>
        <w:tabs>
          <w:tab w:val="left" w:pos="567"/>
        </w:tabs>
        <w:spacing w:after="480" w:line="276" w:lineRule="auto"/>
        <w:ind w:firstLine="567"/>
        <w:jc w:val="both"/>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w:t>
      </w:r>
      <w:r w:rsidR="001B72D5">
        <w:rPr>
          <w:rFonts w:ascii="Arial" w:hAnsi="Arial" w:cs="Arial"/>
        </w:rPr>
        <w:t xml:space="preserve">asociacija </w:t>
      </w:r>
      <w:r w:rsidR="001B72D5" w:rsidRPr="004433DA">
        <w:rPr>
          <w:rFonts w:ascii="Arial" w:hAnsi="Arial" w:cs="Arial"/>
        </w:rPr>
        <w:t>Lietuvos šaulių sąjungos</w:t>
      </w:r>
      <w:r w:rsidR="001B72D5">
        <w:rPr>
          <w:rFonts w:ascii="Arial" w:hAnsi="Arial" w:cs="Arial"/>
        </w:rPr>
        <w:t xml:space="preserve"> </w:t>
      </w:r>
      <w:r w:rsidR="001B72D5" w:rsidRPr="004433DA">
        <w:rPr>
          <w:rFonts w:ascii="Arial" w:hAnsi="Arial" w:cs="Arial"/>
        </w:rPr>
        <w:t>Vakarų (Jūros) šaulių 3-i</w:t>
      </w:r>
      <w:r w:rsidR="001B72D5">
        <w:rPr>
          <w:rFonts w:ascii="Arial" w:hAnsi="Arial" w:cs="Arial"/>
        </w:rPr>
        <w:t>oji</w:t>
      </w:r>
      <w:r w:rsidR="001B72D5" w:rsidRPr="004433DA">
        <w:rPr>
          <w:rFonts w:ascii="Arial" w:hAnsi="Arial" w:cs="Arial"/>
        </w:rPr>
        <w:t xml:space="preserve"> rinktin</w:t>
      </w:r>
      <w:r w:rsidR="001B72D5">
        <w:rPr>
          <w:rFonts w:ascii="Arial" w:hAnsi="Arial" w:cs="Arial"/>
        </w:rPr>
        <w:t>ė</w:t>
      </w:r>
      <w:r w:rsidR="008070DA">
        <w:rPr>
          <w:rFonts w:ascii="Arial" w:hAnsi="Arial" w:cs="Arial"/>
          <w:color w:val="000000"/>
        </w:rPr>
        <w:t>,</w:t>
      </w:r>
      <w:r w:rsidRPr="003E40E5">
        <w:rPr>
          <w:rFonts w:ascii="Arial" w:hAnsi="Arial" w:cs="Arial"/>
          <w:color w:val="000000"/>
        </w:rPr>
        <w:t xml:space="preserve"> 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4A900EEB" w14:textId="6A140BC5" w:rsidR="00BC21F5" w:rsidRPr="00B95207" w:rsidRDefault="000474CB" w:rsidP="00C731CE">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C04F" w14:textId="77777777" w:rsidR="00753C5A" w:rsidRDefault="00753C5A">
      <w:r>
        <w:separator/>
      </w:r>
    </w:p>
  </w:endnote>
  <w:endnote w:type="continuationSeparator" w:id="0">
    <w:p w14:paraId="314968C4" w14:textId="77777777" w:rsidR="00753C5A" w:rsidRDefault="0075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E1CA7" w14:textId="77777777" w:rsidR="00753C5A" w:rsidRDefault="00753C5A">
      <w:r>
        <w:separator/>
      </w:r>
    </w:p>
  </w:footnote>
  <w:footnote w:type="continuationSeparator" w:id="0">
    <w:p w14:paraId="7871A3E9" w14:textId="77777777" w:rsidR="00753C5A" w:rsidRDefault="00753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06A84"/>
    <w:rsid w:val="00012BDF"/>
    <w:rsid w:val="00012C45"/>
    <w:rsid w:val="0002750B"/>
    <w:rsid w:val="00030FDF"/>
    <w:rsid w:val="00032D8B"/>
    <w:rsid w:val="00034F32"/>
    <w:rsid w:val="000355B8"/>
    <w:rsid w:val="0003570A"/>
    <w:rsid w:val="000401CD"/>
    <w:rsid w:val="00044F22"/>
    <w:rsid w:val="000474CB"/>
    <w:rsid w:val="00054602"/>
    <w:rsid w:val="00054B41"/>
    <w:rsid w:val="00056586"/>
    <w:rsid w:val="00061D44"/>
    <w:rsid w:val="000626ED"/>
    <w:rsid w:val="000631F4"/>
    <w:rsid w:val="000652E6"/>
    <w:rsid w:val="00067AAC"/>
    <w:rsid w:val="00067F81"/>
    <w:rsid w:val="00070139"/>
    <w:rsid w:val="0007230E"/>
    <w:rsid w:val="0007790B"/>
    <w:rsid w:val="00083021"/>
    <w:rsid w:val="0008463D"/>
    <w:rsid w:val="000851EB"/>
    <w:rsid w:val="000859B9"/>
    <w:rsid w:val="00085B73"/>
    <w:rsid w:val="0008602F"/>
    <w:rsid w:val="00087091"/>
    <w:rsid w:val="00087C9C"/>
    <w:rsid w:val="00093440"/>
    <w:rsid w:val="00094246"/>
    <w:rsid w:val="00094394"/>
    <w:rsid w:val="0009676B"/>
    <w:rsid w:val="000A4B4A"/>
    <w:rsid w:val="000A569F"/>
    <w:rsid w:val="000A718E"/>
    <w:rsid w:val="000B1603"/>
    <w:rsid w:val="000B1F25"/>
    <w:rsid w:val="000B22E4"/>
    <w:rsid w:val="000B3BAF"/>
    <w:rsid w:val="000C5305"/>
    <w:rsid w:val="000C6C2F"/>
    <w:rsid w:val="000C6EC9"/>
    <w:rsid w:val="000D7332"/>
    <w:rsid w:val="000E4A9B"/>
    <w:rsid w:val="000E71E7"/>
    <w:rsid w:val="000F01E2"/>
    <w:rsid w:val="000F0691"/>
    <w:rsid w:val="000F576F"/>
    <w:rsid w:val="000F57A1"/>
    <w:rsid w:val="001026E3"/>
    <w:rsid w:val="0010297C"/>
    <w:rsid w:val="00104E36"/>
    <w:rsid w:val="00106F76"/>
    <w:rsid w:val="0011436B"/>
    <w:rsid w:val="00115ECB"/>
    <w:rsid w:val="001160D3"/>
    <w:rsid w:val="0011619C"/>
    <w:rsid w:val="001171BC"/>
    <w:rsid w:val="00117438"/>
    <w:rsid w:val="0012022C"/>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0CAE"/>
    <w:rsid w:val="00184AD5"/>
    <w:rsid w:val="001857B2"/>
    <w:rsid w:val="00193B55"/>
    <w:rsid w:val="00193D7E"/>
    <w:rsid w:val="00196A14"/>
    <w:rsid w:val="00197A9A"/>
    <w:rsid w:val="001A4E9A"/>
    <w:rsid w:val="001A505D"/>
    <w:rsid w:val="001A5BB1"/>
    <w:rsid w:val="001A7DC7"/>
    <w:rsid w:val="001B36E0"/>
    <w:rsid w:val="001B41B9"/>
    <w:rsid w:val="001B7077"/>
    <w:rsid w:val="001B72D5"/>
    <w:rsid w:val="001C314F"/>
    <w:rsid w:val="001C4757"/>
    <w:rsid w:val="001C504F"/>
    <w:rsid w:val="001D1C88"/>
    <w:rsid w:val="001D3763"/>
    <w:rsid w:val="001D5422"/>
    <w:rsid w:val="001D6925"/>
    <w:rsid w:val="001D6CBC"/>
    <w:rsid w:val="001E08D2"/>
    <w:rsid w:val="001E38F7"/>
    <w:rsid w:val="001E4002"/>
    <w:rsid w:val="001E482F"/>
    <w:rsid w:val="001E5E24"/>
    <w:rsid w:val="001E640A"/>
    <w:rsid w:val="001E6B65"/>
    <w:rsid w:val="001E72B8"/>
    <w:rsid w:val="001F3258"/>
    <w:rsid w:val="00204274"/>
    <w:rsid w:val="00215BF2"/>
    <w:rsid w:val="002165BF"/>
    <w:rsid w:val="002219CA"/>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3FEF"/>
    <w:rsid w:val="002748D4"/>
    <w:rsid w:val="002774AC"/>
    <w:rsid w:val="002777A4"/>
    <w:rsid w:val="002832A2"/>
    <w:rsid w:val="00286410"/>
    <w:rsid w:val="002925E4"/>
    <w:rsid w:val="002935A6"/>
    <w:rsid w:val="0029584B"/>
    <w:rsid w:val="00295AAD"/>
    <w:rsid w:val="002A3B82"/>
    <w:rsid w:val="002A568C"/>
    <w:rsid w:val="002B3EA2"/>
    <w:rsid w:val="002B5668"/>
    <w:rsid w:val="002C0041"/>
    <w:rsid w:val="002C00FE"/>
    <w:rsid w:val="002C323B"/>
    <w:rsid w:val="002C444E"/>
    <w:rsid w:val="002C556A"/>
    <w:rsid w:val="002D04AE"/>
    <w:rsid w:val="002D268B"/>
    <w:rsid w:val="002D2D6C"/>
    <w:rsid w:val="002D39C0"/>
    <w:rsid w:val="002D3A0D"/>
    <w:rsid w:val="002D44C3"/>
    <w:rsid w:val="002D597B"/>
    <w:rsid w:val="002D7360"/>
    <w:rsid w:val="002E296B"/>
    <w:rsid w:val="002E2ABE"/>
    <w:rsid w:val="002E336E"/>
    <w:rsid w:val="002E6008"/>
    <w:rsid w:val="002E6FD9"/>
    <w:rsid w:val="002E7DF2"/>
    <w:rsid w:val="002F31D7"/>
    <w:rsid w:val="002F437D"/>
    <w:rsid w:val="00300C78"/>
    <w:rsid w:val="00303D21"/>
    <w:rsid w:val="00305752"/>
    <w:rsid w:val="003057E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525A0"/>
    <w:rsid w:val="003642C8"/>
    <w:rsid w:val="003645A9"/>
    <w:rsid w:val="00364DC4"/>
    <w:rsid w:val="003668EF"/>
    <w:rsid w:val="00372917"/>
    <w:rsid w:val="0037341E"/>
    <w:rsid w:val="0037468E"/>
    <w:rsid w:val="0037547D"/>
    <w:rsid w:val="003762AD"/>
    <w:rsid w:val="003762E7"/>
    <w:rsid w:val="00380D50"/>
    <w:rsid w:val="00380F01"/>
    <w:rsid w:val="00381376"/>
    <w:rsid w:val="00384D33"/>
    <w:rsid w:val="003857CE"/>
    <w:rsid w:val="00386421"/>
    <w:rsid w:val="003917EA"/>
    <w:rsid w:val="003A177B"/>
    <w:rsid w:val="003A4696"/>
    <w:rsid w:val="003B0B2C"/>
    <w:rsid w:val="003B42EA"/>
    <w:rsid w:val="003B73A5"/>
    <w:rsid w:val="003C41D6"/>
    <w:rsid w:val="003C5263"/>
    <w:rsid w:val="003C58B1"/>
    <w:rsid w:val="003C74E1"/>
    <w:rsid w:val="003D01D4"/>
    <w:rsid w:val="003D35E4"/>
    <w:rsid w:val="003D445F"/>
    <w:rsid w:val="003D4A3E"/>
    <w:rsid w:val="003D7919"/>
    <w:rsid w:val="003D7E0F"/>
    <w:rsid w:val="003E189C"/>
    <w:rsid w:val="003E372A"/>
    <w:rsid w:val="003E40E5"/>
    <w:rsid w:val="003E5CFA"/>
    <w:rsid w:val="003F5BEB"/>
    <w:rsid w:val="00401C0F"/>
    <w:rsid w:val="00402451"/>
    <w:rsid w:val="0040700A"/>
    <w:rsid w:val="00414CDA"/>
    <w:rsid w:val="0042014A"/>
    <w:rsid w:val="00422961"/>
    <w:rsid w:val="00426450"/>
    <w:rsid w:val="00430686"/>
    <w:rsid w:val="00430935"/>
    <w:rsid w:val="00432627"/>
    <w:rsid w:val="004401BE"/>
    <w:rsid w:val="004406E7"/>
    <w:rsid w:val="00440F89"/>
    <w:rsid w:val="0044224E"/>
    <w:rsid w:val="00442FA5"/>
    <w:rsid w:val="004433DA"/>
    <w:rsid w:val="00444678"/>
    <w:rsid w:val="004456C3"/>
    <w:rsid w:val="00447FD4"/>
    <w:rsid w:val="004560B7"/>
    <w:rsid w:val="00456346"/>
    <w:rsid w:val="004614FC"/>
    <w:rsid w:val="00461D88"/>
    <w:rsid w:val="00464CC8"/>
    <w:rsid w:val="00466472"/>
    <w:rsid w:val="0047139C"/>
    <w:rsid w:val="004716EF"/>
    <w:rsid w:val="0047188F"/>
    <w:rsid w:val="00472844"/>
    <w:rsid w:val="0047295B"/>
    <w:rsid w:val="004738F0"/>
    <w:rsid w:val="004751FB"/>
    <w:rsid w:val="0048050A"/>
    <w:rsid w:val="00491A87"/>
    <w:rsid w:val="00494EB9"/>
    <w:rsid w:val="004A3FD5"/>
    <w:rsid w:val="004A5050"/>
    <w:rsid w:val="004A5166"/>
    <w:rsid w:val="004A6962"/>
    <w:rsid w:val="004B3910"/>
    <w:rsid w:val="004C099C"/>
    <w:rsid w:val="004C5E8E"/>
    <w:rsid w:val="004C7D6D"/>
    <w:rsid w:val="004D1F91"/>
    <w:rsid w:val="004D36A5"/>
    <w:rsid w:val="004D6E72"/>
    <w:rsid w:val="004D71A9"/>
    <w:rsid w:val="004E4464"/>
    <w:rsid w:val="004E6773"/>
    <w:rsid w:val="004F45E0"/>
    <w:rsid w:val="004F508F"/>
    <w:rsid w:val="004F5751"/>
    <w:rsid w:val="004F68BE"/>
    <w:rsid w:val="004F7FB1"/>
    <w:rsid w:val="00504B0C"/>
    <w:rsid w:val="005052E2"/>
    <w:rsid w:val="005121F0"/>
    <w:rsid w:val="00512730"/>
    <w:rsid w:val="00517020"/>
    <w:rsid w:val="00521855"/>
    <w:rsid w:val="00522A41"/>
    <w:rsid w:val="0053346F"/>
    <w:rsid w:val="005347A4"/>
    <w:rsid w:val="00534E51"/>
    <w:rsid w:val="00540F04"/>
    <w:rsid w:val="00545EA3"/>
    <w:rsid w:val="00550CD7"/>
    <w:rsid w:val="0055244A"/>
    <w:rsid w:val="00554CD5"/>
    <w:rsid w:val="00562833"/>
    <w:rsid w:val="005669F2"/>
    <w:rsid w:val="00566AEC"/>
    <w:rsid w:val="005771CC"/>
    <w:rsid w:val="0057720E"/>
    <w:rsid w:val="00585E0F"/>
    <w:rsid w:val="00585FAE"/>
    <w:rsid w:val="00586F39"/>
    <w:rsid w:val="00591529"/>
    <w:rsid w:val="005945AE"/>
    <w:rsid w:val="005A4BC0"/>
    <w:rsid w:val="005A5010"/>
    <w:rsid w:val="005A511C"/>
    <w:rsid w:val="005A5279"/>
    <w:rsid w:val="005A5D0B"/>
    <w:rsid w:val="005B07FF"/>
    <w:rsid w:val="005B1BF0"/>
    <w:rsid w:val="005B57F4"/>
    <w:rsid w:val="005B5C6A"/>
    <w:rsid w:val="005B6CED"/>
    <w:rsid w:val="005C3FC2"/>
    <w:rsid w:val="005D5F5C"/>
    <w:rsid w:val="005E256A"/>
    <w:rsid w:val="005F26F5"/>
    <w:rsid w:val="005F3E75"/>
    <w:rsid w:val="005F419A"/>
    <w:rsid w:val="005F42FD"/>
    <w:rsid w:val="005F563D"/>
    <w:rsid w:val="005F7626"/>
    <w:rsid w:val="00605EEC"/>
    <w:rsid w:val="00606545"/>
    <w:rsid w:val="00616C87"/>
    <w:rsid w:val="00624AD7"/>
    <w:rsid w:val="006274E5"/>
    <w:rsid w:val="00627778"/>
    <w:rsid w:val="00630C33"/>
    <w:rsid w:val="00632E95"/>
    <w:rsid w:val="0063662F"/>
    <w:rsid w:val="00637784"/>
    <w:rsid w:val="00643AA7"/>
    <w:rsid w:val="00646F9F"/>
    <w:rsid w:val="006471CD"/>
    <w:rsid w:val="00650157"/>
    <w:rsid w:val="006501F6"/>
    <w:rsid w:val="0065632C"/>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A6B1F"/>
    <w:rsid w:val="006B27F8"/>
    <w:rsid w:val="006B3B1B"/>
    <w:rsid w:val="006B3D64"/>
    <w:rsid w:val="006B3EEC"/>
    <w:rsid w:val="006C08F1"/>
    <w:rsid w:val="006C7D18"/>
    <w:rsid w:val="006D23C5"/>
    <w:rsid w:val="006E10A2"/>
    <w:rsid w:val="006E44A5"/>
    <w:rsid w:val="006F0FAB"/>
    <w:rsid w:val="006F1D01"/>
    <w:rsid w:val="006F564E"/>
    <w:rsid w:val="006F58A3"/>
    <w:rsid w:val="006F7C97"/>
    <w:rsid w:val="00700199"/>
    <w:rsid w:val="00701771"/>
    <w:rsid w:val="007023F4"/>
    <w:rsid w:val="00706E51"/>
    <w:rsid w:val="00711A9B"/>
    <w:rsid w:val="00714093"/>
    <w:rsid w:val="0071521E"/>
    <w:rsid w:val="00715F0C"/>
    <w:rsid w:val="007161EE"/>
    <w:rsid w:val="00721481"/>
    <w:rsid w:val="00722EC3"/>
    <w:rsid w:val="00723CF0"/>
    <w:rsid w:val="00724CA1"/>
    <w:rsid w:val="00731EBE"/>
    <w:rsid w:val="00745860"/>
    <w:rsid w:val="00752623"/>
    <w:rsid w:val="00753C5A"/>
    <w:rsid w:val="00753EDB"/>
    <w:rsid w:val="0076009B"/>
    <w:rsid w:val="007620EC"/>
    <w:rsid w:val="00763167"/>
    <w:rsid w:val="00763F1D"/>
    <w:rsid w:val="0076704A"/>
    <w:rsid w:val="00773988"/>
    <w:rsid w:val="007811FF"/>
    <w:rsid w:val="00781DC3"/>
    <w:rsid w:val="007834AD"/>
    <w:rsid w:val="007836A4"/>
    <w:rsid w:val="00790846"/>
    <w:rsid w:val="00791214"/>
    <w:rsid w:val="0079466C"/>
    <w:rsid w:val="00795777"/>
    <w:rsid w:val="00797ED0"/>
    <w:rsid w:val="007B151B"/>
    <w:rsid w:val="007B3355"/>
    <w:rsid w:val="007B589E"/>
    <w:rsid w:val="007B6AC8"/>
    <w:rsid w:val="007C1952"/>
    <w:rsid w:val="007C35A7"/>
    <w:rsid w:val="007C3E6D"/>
    <w:rsid w:val="007C5859"/>
    <w:rsid w:val="007D0347"/>
    <w:rsid w:val="007D149E"/>
    <w:rsid w:val="007D3E14"/>
    <w:rsid w:val="007D5DB0"/>
    <w:rsid w:val="007E10A9"/>
    <w:rsid w:val="007E397E"/>
    <w:rsid w:val="007E3D9F"/>
    <w:rsid w:val="007E56B1"/>
    <w:rsid w:val="007F07FF"/>
    <w:rsid w:val="007F40ED"/>
    <w:rsid w:val="00802061"/>
    <w:rsid w:val="008033B5"/>
    <w:rsid w:val="00804A57"/>
    <w:rsid w:val="008070DA"/>
    <w:rsid w:val="00810BF3"/>
    <w:rsid w:val="008123B0"/>
    <w:rsid w:val="0081530E"/>
    <w:rsid w:val="00816F12"/>
    <w:rsid w:val="00820F50"/>
    <w:rsid w:val="00825123"/>
    <w:rsid w:val="00827EC4"/>
    <w:rsid w:val="00830DB8"/>
    <w:rsid w:val="0083133F"/>
    <w:rsid w:val="00844DAC"/>
    <w:rsid w:val="0085001A"/>
    <w:rsid w:val="00851083"/>
    <w:rsid w:val="00860AC4"/>
    <w:rsid w:val="008631B2"/>
    <w:rsid w:val="008710CF"/>
    <w:rsid w:val="00871C73"/>
    <w:rsid w:val="008735B2"/>
    <w:rsid w:val="00874BE9"/>
    <w:rsid w:val="0088458F"/>
    <w:rsid w:val="00884FBD"/>
    <w:rsid w:val="0088534E"/>
    <w:rsid w:val="00885EA6"/>
    <w:rsid w:val="0089174A"/>
    <w:rsid w:val="00892A01"/>
    <w:rsid w:val="0089310E"/>
    <w:rsid w:val="00893A8B"/>
    <w:rsid w:val="00896523"/>
    <w:rsid w:val="008974AB"/>
    <w:rsid w:val="008A3E36"/>
    <w:rsid w:val="008A6063"/>
    <w:rsid w:val="008A7AAC"/>
    <w:rsid w:val="008B6C52"/>
    <w:rsid w:val="008B7DB0"/>
    <w:rsid w:val="008C0F95"/>
    <w:rsid w:val="008C5E48"/>
    <w:rsid w:val="008C6802"/>
    <w:rsid w:val="008C770C"/>
    <w:rsid w:val="008D0826"/>
    <w:rsid w:val="008D69C9"/>
    <w:rsid w:val="008E0553"/>
    <w:rsid w:val="008E05CA"/>
    <w:rsid w:val="008E3B44"/>
    <w:rsid w:val="008E3B62"/>
    <w:rsid w:val="008E5575"/>
    <w:rsid w:val="008E5F7B"/>
    <w:rsid w:val="008E7EA5"/>
    <w:rsid w:val="008F140B"/>
    <w:rsid w:val="008F31AA"/>
    <w:rsid w:val="00903AB8"/>
    <w:rsid w:val="009045E6"/>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622"/>
    <w:rsid w:val="00975D38"/>
    <w:rsid w:val="0098093C"/>
    <w:rsid w:val="0098420F"/>
    <w:rsid w:val="00985797"/>
    <w:rsid w:val="00986646"/>
    <w:rsid w:val="0099660B"/>
    <w:rsid w:val="009975B4"/>
    <w:rsid w:val="009A01AB"/>
    <w:rsid w:val="009A5EE5"/>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12FDB"/>
    <w:rsid w:val="00A42690"/>
    <w:rsid w:val="00A4459D"/>
    <w:rsid w:val="00A44B44"/>
    <w:rsid w:val="00A50D49"/>
    <w:rsid w:val="00A5448B"/>
    <w:rsid w:val="00A60BC4"/>
    <w:rsid w:val="00A702E8"/>
    <w:rsid w:val="00A706CD"/>
    <w:rsid w:val="00A75763"/>
    <w:rsid w:val="00A771DF"/>
    <w:rsid w:val="00A816F0"/>
    <w:rsid w:val="00A82507"/>
    <w:rsid w:val="00A869BB"/>
    <w:rsid w:val="00A95BCC"/>
    <w:rsid w:val="00A963D9"/>
    <w:rsid w:val="00AA1384"/>
    <w:rsid w:val="00AA759B"/>
    <w:rsid w:val="00AA7861"/>
    <w:rsid w:val="00AA7A57"/>
    <w:rsid w:val="00AC05B9"/>
    <w:rsid w:val="00AC1AC4"/>
    <w:rsid w:val="00AC33D7"/>
    <w:rsid w:val="00AD20CE"/>
    <w:rsid w:val="00AD2410"/>
    <w:rsid w:val="00AD368C"/>
    <w:rsid w:val="00AD4228"/>
    <w:rsid w:val="00AE0282"/>
    <w:rsid w:val="00AE02CE"/>
    <w:rsid w:val="00AE75BE"/>
    <w:rsid w:val="00AF22AC"/>
    <w:rsid w:val="00AF776B"/>
    <w:rsid w:val="00B10D53"/>
    <w:rsid w:val="00B15340"/>
    <w:rsid w:val="00B20A9D"/>
    <w:rsid w:val="00B31FB2"/>
    <w:rsid w:val="00B333A7"/>
    <w:rsid w:val="00B34A0D"/>
    <w:rsid w:val="00B40C3D"/>
    <w:rsid w:val="00B43B24"/>
    <w:rsid w:val="00B4489E"/>
    <w:rsid w:val="00B448F3"/>
    <w:rsid w:val="00B45B8A"/>
    <w:rsid w:val="00B4645F"/>
    <w:rsid w:val="00B565E7"/>
    <w:rsid w:val="00B60E1B"/>
    <w:rsid w:val="00B61A25"/>
    <w:rsid w:val="00B62342"/>
    <w:rsid w:val="00B62DE9"/>
    <w:rsid w:val="00B63B63"/>
    <w:rsid w:val="00B65381"/>
    <w:rsid w:val="00B668C8"/>
    <w:rsid w:val="00B70BA6"/>
    <w:rsid w:val="00B726CF"/>
    <w:rsid w:val="00B75E80"/>
    <w:rsid w:val="00B770A6"/>
    <w:rsid w:val="00B80F2D"/>
    <w:rsid w:val="00B81169"/>
    <w:rsid w:val="00B83966"/>
    <w:rsid w:val="00B900BF"/>
    <w:rsid w:val="00B92D4E"/>
    <w:rsid w:val="00B95207"/>
    <w:rsid w:val="00B9655C"/>
    <w:rsid w:val="00BA17F9"/>
    <w:rsid w:val="00BA1EDA"/>
    <w:rsid w:val="00BA23DA"/>
    <w:rsid w:val="00BA3ECF"/>
    <w:rsid w:val="00BA738A"/>
    <w:rsid w:val="00BB1A0D"/>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617B"/>
    <w:rsid w:val="00BD777D"/>
    <w:rsid w:val="00BE2473"/>
    <w:rsid w:val="00BE4BD0"/>
    <w:rsid w:val="00BE677B"/>
    <w:rsid w:val="00BF14B2"/>
    <w:rsid w:val="00C0393E"/>
    <w:rsid w:val="00C0439E"/>
    <w:rsid w:val="00C064FB"/>
    <w:rsid w:val="00C07A52"/>
    <w:rsid w:val="00C10324"/>
    <w:rsid w:val="00C1051E"/>
    <w:rsid w:val="00C10E35"/>
    <w:rsid w:val="00C1174D"/>
    <w:rsid w:val="00C16242"/>
    <w:rsid w:val="00C25975"/>
    <w:rsid w:val="00C32203"/>
    <w:rsid w:val="00C32858"/>
    <w:rsid w:val="00C42748"/>
    <w:rsid w:val="00C43C58"/>
    <w:rsid w:val="00C44969"/>
    <w:rsid w:val="00C45C75"/>
    <w:rsid w:val="00C525D6"/>
    <w:rsid w:val="00C53237"/>
    <w:rsid w:val="00C61714"/>
    <w:rsid w:val="00C658B5"/>
    <w:rsid w:val="00C731CE"/>
    <w:rsid w:val="00C77C95"/>
    <w:rsid w:val="00C84731"/>
    <w:rsid w:val="00C92FF7"/>
    <w:rsid w:val="00C93E36"/>
    <w:rsid w:val="00C9418C"/>
    <w:rsid w:val="00CA0A2F"/>
    <w:rsid w:val="00CA2781"/>
    <w:rsid w:val="00CA61EC"/>
    <w:rsid w:val="00CA6DC6"/>
    <w:rsid w:val="00CB2DF2"/>
    <w:rsid w:val="00CB3439"/>
    <w:rsid w:val="00CB60B3"/>
    <w:rsid w:val="00CB6155"/>
    <w:rsid w:val="00CC0895"/>
    <w:rsid w:val="00CC3961"/>
    <w:rsid w:val="00CC6241"/>
    <w:rsid w:val="00CD27E0"/>
    <w:rsid w:val="00CD288A"/>
    <w:rsid w:val="00CD3D78"/>
    <w:rsid w:val="00CD44E9"/>
    <w:rsid w:val="00CD475F"/>
    <w:rsid w:val="00CD507F"/>
    <w:rsid w:val="00CE3512"/>
    <w:rsid w:val="00CE3CF9"/>
    <w:rsid w:val="00CE417A"/>
    <w:rsid w:val="00CE6A50"/>
    <w:rsid w:val="00CE7087"/>
    <w:rsid w:val="00CF0D70"/>
    <w:rsid w:val="00CF10F7"/>
    <w:rsid w:val="00CF2961"/>
    <w:rsid w:val="00CF3053"/>
    <w:rsid w:val="00CF6209"/>
    <w:rsid w:val="00CF7264"/>
    <w:rsid w:val="00D01430"/>
    <w:rsid w:val="00D01A40"/>
    <w:rsid w:val="00D05898"/>
    <w:rsid w:val="00D12A31"/>
    <w:rsid w:val="00D14B53"/>
    <w:rsid w:val="00D14BD1"/>
    <w:rsid w:val="00D21743"/>
    <w:rsid w:val="00D21953"/>
    <w:rsid w:val="00D23D2A"/>
    <w:rsid w:val="00D247CC"/>
    <w:rsid w:val="00D27A72"/>
    <w:rsid w:val="00D364C6"/>
    <w:rsid w:val="00D45040"/>
    <w:rsid w:val="00D469B3"/>
    <w:rsid w:val="00D4703F"/>
    <w:rsid w:val="00D5126B"/>
    <w:rsid w:val="00D5171D"/>
    <w:rsid w:val="00D53A42"/>
    <w:rsid w:val="00D56EC7"/>
    <w:rsid w:val="00D629B4"/>
    <w:rsid w:val="00D71C07"/>
    <w:rsid w:val="00D721C4"/>
    <w:rsid w:val="00D76BAB"/>
    <w:rsid w:val="00D80B65"/>
    <w:rsid w:val="00D826A6"/>
    <w:rsid w:val="00D846F5"/>
    <w:rsid w:val="00D84795"/>
    <w:rsid w:val="00D849BA"/>
    <w:rsid w:val="00D84AA5"/>
    <w:rsid w:val="00D8585C"/>
    <w:rsid w:val="00D86068"/>
    <w:rsid w:val="00D8714C"/>
    <w:rsid w:val="00D912A4"/>
    <w:rsid w:val="00D91B12"/>
    <w:rsid w:val="00D93970"/>
    <w:rsid w:val="00D95415"/>
    <w:rsid w:val="00D97D0F"/>
    <w:rsid w:val="00DA361C"/>
    <w:rsid w:val="00DA3C3D"/>
    <w:rsid w:val="00DA57FA"/>
    <w:rsid w:val="00DA592E"/>
    <w:rsid w:val="00DA5DA0"/>
    <w:rsid w:val="00DA7533"/>
    <w:rsid w:val="00DB7030"/>
    <w:rsid w:val="00DB7528"/>
    <w:rsid w:val="00DB75B4"/>
    <w:rsid w:val="00DC1204"/>
    <w:rsid w:val="00DC16FA"/>
    <w:rsid w:val="00DC1AB9"/>
    <w:rsid w:val="00DD048B"/>
    <w:rsid w:val="00DD288A"/>
    <w:rsid w:val="00DE041F"/>
    <w:rsid w:val="00DE24E3"/>
    <w:rsid w:val="00DE5303"/>
    <w:rsid w:val="00DE5352"/>
    <w:rsid w:val="00DE57B1"/>
    <w:rsid w:val="00DE6382"/>
    <w:rsid w:val="00DE6A83"/>
    <w:rsid w:val="00DF1F73"/>
    <w:rsid w:val="00DF2310"/>
    <w:rsid w:val="00DF646C"/>
    <w:rsid w:val="00DF693E"/>
    <w:rsid w:val="00DF6EE6"/>
    <w:rsid w:val="00DF761A"/>
    <w:rsid w:val="00E025CF"/>
    <w:rsid w:val="00E04946"/>
    <w:rsid w:val="00E0671E"/>
    <w:rsid w:val="00E10371"/>
    <w:rsid w:val="00E10E9B"/>
    <w:rsid w:val="00E1279D"/>
    <w:rsid w:val="00E15183"/>
    <w:rsid w:val="00E204F6"/>
    <w:rsid w:val="00E20A8E"/>
    <w:rsid w:val="00E315C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604FD"/>
    <w:rsid w:val="00E81027"/>
    <w:rsid w:val="00E81D7E"/>
    <w:rsid w:val="00E8219E"/>
    <w:rsid w:val="00E839EA"/>
    <w:rsid w:val="00E869BD"/>
    <w:rsid w:val="00E870B1"/>
    <w:rsid w:val="00E967D0"/>
    <w:rsid w:val="00EB112B"/>
    <w:rsid w:val="00EB4E48"/>
    <w:rsid w:val="00EC2011"/>
    <w:rsid w:val="00EC3361"/>
    <w:rsid w:val="00EC78D2"/>
    <w:rsid w:val="00ED1F51"/>
    <w:rsid w:val="00ED394D"/>
    <w:rsid w:val="00ED7FB8"/>
    <w:rsid w:val="00EE31F4"/>
    <w:rsid w:val="00EF2DE7"/>
    <w:rsid w:val="00EF3AD1"/>
    <w:rsid w:val="00EF6AA5"/>
    <w:rsid w:val="00EF75AB"/>
    <w:rsid w:val="00F1007A"/>
    <w:rsid w:val="00F10A8A"/>
    <w:rsid w:val="00F12284"/>
    <w:rsid w:val="00F12510"/>
    <w:rsid w:val="00F131D6"/>
    <w:rsid w:val="00F13E1D"/>
    <w:rsid w:val="00F14718"/>
    <w:rsid w:val="00F23ABA"/>
    <w:rsid w:val="00F23C93"/>
    <w:rsid w:val="00F248ED"/>
    <w:rsid w:val="00F27EC4"/>
    <w:rsid w:val="00F30C26"/>
    <w:rsid w:val="00F34833"/>
    <w:rsid w:val="00F3510F"/>
    <w:rsid w:val="00F352B5"/>
    <w:rsid w:val="00F37103"/>
    <w:rsid w:val="00F4472B"/>
    <w:rsid w:val="00F45D71"/>
    <w:rsid w:val="00F516BD"/>
    <w:rsid w:val="00F563E0"/>
    <w:rsid w:val="00F56AA3"/>
    <w:rsid w:val="00F62282"/>
    <w:rsid w:val="00F7462C"/>
    <w:rsid w:val="00F80DA7"/>
    <w:rsid w:val="00F8263C"/>
    <w:rsid w:val="00F84C32"/>
    <w:rsid w:val="00F8663E"/>
    <w:rsid w:val="00FA3D4C"/>
    <w:rsid w:val="00FB1449"/>
    <w:rsid w:val="00FB4A53"/>
    <w:rsid w:val="00FB5863"/>
    <w:rsid w:val="00FB7836"/>
    <w:rsid w:val="00FC0340"/>
    <w:rsid w:val="00FC71C5"/>
    <w:rsid w:val="00FD131D"/>
    <w:rsid w:val="00FD24A2"/>
    <w:rsid w:val="00FD38B8"/>
    <w:rsid w:val="00FD5AA8"/>
    <w:rsid w:val="00FD622A"/>
    <w:rsid w:val="00FD773E"/>
    <w:rsid w:val="00FE16AB"/>
    <w:rsid w:val="00FE1871"/>
    <w:rsid w:val="00FE3D5B"/>
    <w:rsid w:val="00FE4CC6"/>
    <w:rsid w:val="00FE5540"/>
    <w:rsid w:val="00FE7A57"/>
    <w:rsid w:val="00FF1D79"/>
    <w:rsid w:val="00FF5F34"/>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 w:type="paragraph" w:styleId="prastasiniatinklio">
    <w:name w:val="Normal (Web)"/>
    <w:rsid w:val="00797ED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5407</Words>
  <Characters>3082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8473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2024-08-13T12:15:00Z</cp:lastPrinted>
  <dcterms:created xsi:type="dcterms:W3CDTF">2025-10-17T08:27:00Z</dcterms:created>
  <dcterms:modified xsi:type="dcterms:W3CDTF">2025-10-17T08:27:00Z</dcterms:modified>
</cp:coreProperties>
</file>