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B0C34" w14:textId="77777777" w:rsidR="003D1318" w:rsidRPr="00857ABF" w:rsidRDefault="003D1318" w:rsidP="003D1318">
      <w:pPr>
        <w:tabs>
          <w:tab w:val="left" w:pos="1440"/>
        </w:tabs>
        <w:jc w:val="center"/>
        <w:rPr>
          <w:rFonts w:ascii="Arial" w:hAnsi="Arial" w:cs="Arial"/>
          <w:b/>
          <w:lang w:val="lt-LT"/>
        </w:rPr>
      </w:pPr>
      <w:r w:rsidRPr="00857ABF">
        <w:rPr>
          <w:rFonts w:ascii="Arial" w:hAnsi="Arial" w:cs="Arial"/>
          <w:b/>
          <w:lang w:val="lt-LT"/>
        </w:rPr>
        <w:t xml:space="preserve">KLAIPĖDOS RAJONO SAVIVALDYBĖS </w:t>
      </w:r>
      <w:r w:rsidR="00890529" w:rsidRPr="00857ABF">
        <w:rPr>
          <w:rFonts w:ascii="Arial" w:hAnsi="Arial" w:cs="Arial"/>
          <w:b/>
          <w:lang w:val="lt-LT"/>
        </w:rPr>
        <w:t>BIUDŽETINĖ</w:t>
      </w:r>
      <w:r w:rsidRPr="00857ABF">
        <w:rPr>
          <w:rFonts w:ascii="Arial" w:hAnsi="Arial" w:cs="Arial"/>
          <w:b/>
          <w:lang w:val="lt-LT"/>
        </w:rPr>
        <w:t xml:space="preserve"> ĮSTAIGA</w:t>
      </w:r>
    </w:p>
    <w:p w14:paraId="3F1015A3" w14:textId="77777777" w:rsidR="005754B3" w:rsidRPr="00857ABF" w:rsidRDefault="003D1318" w:rsidP="003D1318">
      <w:pPr>
        <w:tabs>
          <w:tab w:val="left" w:pos="1440"/>
        </w:tabs>
        <w:jc w:val="center"/>
        <w:rPr>
          <w:rFonts w:ascii="Arial" w:hAnsi="Arial" w:cs="Arial"/>
          <w:b/>
          <w:lang w:val="lt-LT"/>
        </w:rPr>
      </w:pPr>
      <w:r w:rsidRPr="00857ABF">
        <w:rPr>
          <w:rFonts w:ascii="Arial" w:hAnsi="Arial" w:cs="Arial"/>
          <w:b/>
          <w:lang w:val="lt-LT"/>
        </w:rPr>
        <w:t>SPORTO CENTRAS</w:t>
      </w:r>
    </w:p>
    <w:p w14:paraId="671AD385" w14:textId="77777777" w:rsidR="00C17F6E" w:rsidRPr="00857ABF" w:rsidRDefault="00C17F6E" w:rsidP="003D1318">
      <w:pPr>
        <w:tabs>
          <w:tab w:val="left" w:pos="1440"/>
        </w:tabs>
        <w:jc w:val="center"/>
        <w:rPr>
          <w:rFonts w:ascii="Arial" w:hAnsi="Arial" w:cs="Arial"/>
          <w:b/>
          <w:lang w:val="lt-LT"/>
        </w:rPr>
      </w:pPr>
    </w:p>
    <w:p w14:paraId="0B319632" w14:textId="77777777" w:rsidR="009F426A" w:rsidRPr="00857ABF" w:rsidRDefault="009F426A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rFonts w:ascii="Arial" w:hAnsi="Arial" w:cs="Arial"/>
          <w:sz w:val="20"/>
          <w:szCs w:val="20"/>
          <w:lang w:val="lt-LT"/>
        </w:rPr>
      </w:pPr>
      <w:r w:rsidRPr="00857ABF">
        <w:rPr>
          <w:rFonts w:ascii="Arial" w:hAnsi="Arial" w:cs="Arial"/>
          <w:sz w:val="20"/>
          <w:szCs w:val="20"/>
          <w:lang w:val="lt-LT"/>
        </w:rPr>
        <w:t xml:space="preserve">Kodas 163740253 </w:t>
      </w:r>
      <w:r w:rsidR="00ED0A46" w:rsidRPr="00857ABF">
        <w:rPr>
          <w:rFonts w:ascii="Arial" w:hAnsi="Arial" w:cs="Arial"/>
          <w:sz w:val="20"/>
          <w:szCs w:val="20"/>
          <w:lang w:val="lt-LT"/>
        </w:rPr>
        <w:t>Turgaus</w:t>
      </w:r>
      <w:r w:rsidR="003D1318" w:rsidRPr="00857ABF">
        <w:rPr>
          <w:rFonts w:ascii="Arial" w:hAnsi="Arial" w:cs="Arial"/>
          <w:sz w:val="20"/>
          <w:szCs w:val="20"/>
          <w:lang w:val="lt-LT"/>
        </w:rPr>
        <w:t xml:space="preserve"> g. </w:t>
      </w:r>
      <w:r w:rsidR="00ED0A46" w:rsidRPr="00857ABF">
        <w:rPr>
          <w:rFonts w:ascii="Arial" w:hAnsi="Arial" w:cs="Arial"/>
          <w:sz w:val="20"/>
          <w:szCs w:val="20"/>
          <w:lang w:val="lt-LT"/>
        </w:rPr>
        <w:t>14-1</w:t>
      </w:r>
      <w:r w:rsidR="003D1318" w:rsidRPr="00857ABF">
        <w:rPr>
          <w:rFonts w:ascii="Arial" w:hAnsi="Arial" w:cs="Arial"/>
          <w:sz w:val="20"/>
          <w:szCs w:val="20"/>
          <w:lang w:val="lt-LT"/>
        </w:rPr>
        <w:t>,</w:t>
      </w:r>
      <w:r w:rsidR="005754B3" w:rsidRPr="00857ABF">
        <w:rPr>
          <w:rFonts w:ascii="Arial" w:hAnsi="Arial" w:cs="Arial"/>
          <w:sz w:val="20"/>
          <w:szCs w:val="20"/>
          <w:lang w:val="lt-LT"/>
        </w:rPr>
        <w:t xml:space="preserve"> LT-9613</w:t>
      </w:r>
      <w:r w:rsidR="00ED0A46" w:rsidRPr="00857ABF">
        <w:rPr>
          <w:rFonts w:ascii="Arial" w:hAnsi="Arial" w:cs="Arial"/>
          <w:sz w:val="20"/>
          <w:szCs w:val="20"/>
          <w:lang w:val="lt-LT"/>
        </w:rPr>
        <w:t>4</w:t>
      </w:r>
      <w:r w:rsidR="005754B3" w:rsidRPr="00857ABF">
        <w:rPr>
          <w:rFonts w:ascii="Arial" w:hAnsi="Arial" w:cs="Arial"/>
          <w:sz w:val="20"/>
          <w:szCs w:val="20"/>
          <w:lang w:val="lt-LT"/>
        </w:rPr>
        <w:t xml:space="preserve"> Gargždai</w:t>
      </w:r>
      <w:r w:rsidR="00D05012" w:rsidRPr="00857ABF">
        <w:rPr>
          <w:rFonts w:ascii="Arial" w:hAnsi="Arial" w:cs="Arial"/>
          <w:sz w:val="20"/>
          <w:szCs w:val="20"/>
          <w:lang w:val="lt-LT"/>
        </w:rPr>
        <w:t>,</w:t>
      </w:r>
      <w:r w:rsidR="005754B3" w:rsidRPr="00857ABF">
        <w:rPr>
          <w:rFonts w:ascii="Arial" w:hAnsi="Arial" w:cs="Arial"/>
          <w:sz w:val="20"/>
          <w:szCs w:val="20"/>
          <w:lang w:val="lt-LT"/>
        </w:rPr>
        <w:t xml:space="preserve"> </w:t>
      </w:r>
      <w:r w:rsidR="00D05012" w:rsidRPr="00857ABF">
        <w:rPr>
          <w:rFonts w:ascii="Arial" w:hAnsi="Arial" w:cs="Arial"/>
          <w:sz w:val="20"/>
          <w:szCs w:val="20"/>
          <w:lang w:val="lt-LT"/>
        </w:rPr>
        <w:t>t</w:t>
      </w:r>
      <w:r w:rsidR="003D1318" w:rsidRPr="00857ABF">
        <w:rPr>
          <w:rFonts w:ascii="Arial" w:hAnsi="Arial" w:cs="Arial"/>
          <w:sz w:val="20"/>
          <w:szCs w:val="20"/>
          <w:lang w:val="lt-LT"/>
        </w:rPr>
        <w:t>el</w:t>
      </w:r>
      <w:r w:rsidR="005754B3" w:rsidRPr="00857ABF">
        <w:rPr>
          <w:rFonts w:ascii="Arial" w:hAnsi="Arial" w:cs="Arial"/>
          <w:sz w:val="20"/>
          <w:szCs w:val="20"/>
          <w:lang w:val="lt-LT"/>
        </w:rPr>
        <w:t>.</w:t>
      </w:r>
      <w:r w:rsidR="003D1318" w:rsidRPr="00857ABF">
        <w:rPr>
          <w:rFonts w:ascii="Arial" w:hAnsi="Arial" w:cs="Arial"/>
          <w:sz w:val="20"/>
          <w:szCs w:val="20"/>
          <w:lang w:val="lt-LT"/>
        </w:rPr>
        <w:t xml:space="preserve"> </w:t>
      </w:r>
      <w:r w:rsidR="005754B3" w:rsidRPr="00857ABF">
        <w:rPr>
          <w:rFonts w:ascii="Arial" w:hAnsi="Arial" w:cs="Arial"/>
          <w:sz w:val="20"/>
          <w:szCs w:val="20"/>
          <w:lang w:val="lt-LT"/>
        </w:rPr>
        <w:t>(</w:t>
      </w:r>
      <w:r w:rsidR="00ED0A46" w:rsidRPr="00857ABF">
        <w:rPr>
          <w:rFonts w:ascii="Arial" w:hAnsi="Arial" w:cs="Arial"/>
          <w:sz w:val="20"/>
          <w:szCs w:val="20"/>
          <w:lang w:val="lt-LT"/>
        </w:rPr>
        <w:t>0</w:t>
      </w:r>
      <w:r w:rsidR="005754B3" w:rsidRPr="00857ABF">
        <w:rPr>
          <w:rFonts w:ascii="Arial" w:hAnsi="Arial" w:cs="Arial"/>
          <w:sz w:val="20"/>
          <w:szCs w:val="20"/>
          <w:lang w:val="lt-LT"/>
        </w:rPr>
        <w:t xml:space="preserve"> </w:t>
      </w:r>
      <w:r w:rsidR="003D1318" w:rsidRPr="00857ABF">
        <w:rPr>
          <w:rFonts w:ascii="Arial" w:hAnsi="Arial" w:cs="Arial"/>
          <w:sz w:val="20"/>
          <w:szCs w:val="20"/>
          <w:lang w:val="lt-LT"/>
        </w:rPr>
        <w:t>46</w:t>
      </w:r>
      <w:r w:rsidR="005754B3" w:rsidRPr="00857ABF">
        <w:rPr>
          <w:rFonts w:ascii="Arial" w:hAnsi="Arial" w:cs="Arial"/>
          <w:sz w:val="20"/>
          <w:szCs w:val="20"/>
          <w:lang w:val="lt-LT"/>
        </w:rPr>
        <w:t xml:space="preserve">) </w:t>
      </w:r>
      <w:r w:rsidR="003D1318" w:rsidRPr="00857ABF">
        <w:rPr>
          <w:rFonts w:ascii="Arial" w:hAnsi="Arial" w:cs="Arial"/>
          <w:sz w:val="20"/>
          <w:szCs w:val="20"/>
          <w:lang w:val="lt-LT"/>
        </w:rPr>
        <w:t>45</w:t>
      </w:r>
      <w:r w:rsidR="005754B3" w:rsidRPr="00857ABF">
        <w:rPr>
          <w:rFonts w:ascii="Arial" w:hAnsi="Arial" w:cs="Arial"/>
          <w:sz w:val="20"/>
          <w:szCs w:val="20"/>
          <w:lang w:val="lt-LT"/>
        </w:rPr>
        <w:t xml:space="preserve"> </w:t>
      </w:r>
      <w:r w:rsidR="003D1318" w:rsidRPr="00857ABF">
        <w:rPr>
          <w:rFonts w:ascii="Arial" w:hAnsi="Arial" w:cs="Arial"/>
          <w:sz w:val="20"/>
          <w:szCs w:val="20"/>
          <w:lang w:val="lt-LT"/>
        </w:rPr>
        <w:t>52</w:t>
      </w:r>
      <w:r w:rsidR="005754B3" w:rsidRPr="00857ABF">
        <w:rPr>
          <w:rFonts w:ascii="Arial" w:hAnsi="Arial" w:cs="Arial"/>
          <w:sz w:val="20"/>
          <w:szCs w:val="20"/>
          <w:lang w:val="lt-LT"/>
        </w:rPr>
        <w:t xml:space="preserve"> </w:t>
      </w:r>
      <w:r w:rsidR="003D1318" w:rsidRPr="00857ABF">
        <w:rPr>
          <w:rFonts w:ascii="Arial" w:hAnsi="Arial" w:cs="Arial"/>
          <w:sz w:val="20"/>
          <w:szCs w:val="20"/>
          <w:lang w:val="lt-LT"/>
        </w:rPr>
        <w:t>90</w:t>
      </w:r>
      <w:r w:rsidRPr="00857ABF">
        <w:rPr>
          <w:rFonts w:ascii="Arial" w:hAnsi="Arial" w:cs="Arial"/>
          <w:sz w:val="20"/>
          <w:szCs w:val="20"/>
          <w:lang w:val="lt-LT"/>
        </w:rPr>
        <w:t>,</w:t>
      </w:r>
    </w:p>
    <w:p w14:paraId="085BBFD4" w14:textId="31FE2669" w:rsidR="005754B3" w:rsidRPr="00857ABF" w:rsidRDefault="005754B3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rFonts w:ascii="Arial" w:hAnsi="Arial" w:cs="Arial"/>
          <w:sz w:val="20"/>
          <w:szCs w:val="20"/>
          <w:lang w:val="lt-LT"/>
        </w:rPr>
      </w:pPr>
      <w:proofErr w:type="spellStart"/>
      <w:r w:rsidRPr="00857ABF">
        <w:rPr>
          <w:rFonts w:ascii="Arial" w:hAnsi="Arial" w:cs="Arial"/>
          <w:sz w:val="20"/>
          <w:szCs w:val="20"/>
          <w:lang w:val="lt-LT"/>
        </w:rPr>
        <w:t>el.p</w:t>
      </w:r>
      <w:proofErr w:type="spellEnd"/>
      <w:r w:rsidRPr="00857ABF">
        <w:rPr>
          <w:rFonts w:ascii="Arial" w:hAnsi="Arial" w:cs="Arial"/>
          <w:sz w:val="20"/>
          <w:szCs w:val="20"/>
          <w:lang w:val="lt-LT"/>
        </w:rPr>
        <w:t xml:space="preserve">. </w:t>
      </w:r>
      <w:proofErr w:type="spellStart"/>
      <w:r w:rsidR="00857ABF">
        <w:rPr>
          <w:rFonts w:ascii="Arial" w:hAnsi="Arial" w:cs="Arial"/>
          <w:sz w:val="20"/>
          <w:szCs w:val="20"/>
          <w:lang w:val="lt-LT"/>
        </w:rPr>
        <w:t>info</w:t>
      </w:r>
      <w:r w:rsidR="00C55917" w:rsidRPr="00857ABF">
        <w:rPr>
          <w:rFonts w:ascii="Arial" w:hAnsi="Arial" w:cs="Arial"/>
          <w:sz w:val="20"/>
          <w:szCs w:val="20"/>
          <w:lang w:val="lt-LT"/>
        </w:rPr>
        <w:t>@</w:t>
      </w:r>
      <w:r w:rsidR="00857ABF">
        <w:rPr>
          <w:rFonts w:ascii="Arial" w:hAnsi="Arial" w:cs="Arial"/>
          <w:sz w:val="20"/>
          <w:szCs w:val="20"/>
          <w:lang w:val="lt-LT"/>
        </w:rPr>
        <w:t>gargzdusc.lt</w:t>
      </w:r>
      <w:proofErr w:type="spellEnd"/>
      <w:r w:rsidR="00C55917" w:rsidRPr="00857ABF">
        <w:rPr>
          <w:rFonts w:ascii="Arial" w:hAnsi="Arial" w:cs="Arial"/>
          <w:sz w:val="20"/>
          <w:szCs w:val="20"/>
          <w:lang w:val="lt-LT"/>
        </w:rPr>
        <w:t>, www.gargzdusc.lt</w:t>
      </w:r>
    </w:p>
    <w:p w14:paraId="42DADC51" w14:textId="77777777" w:rsidR="005754B3" w:rsidRPr="00857ABF" w:rsidRDefault="005754B3" w:rsidP="005754B3">
      <w:pPr>
        <w:rPr>
          <w:rFonts w:ascii="Arial" w:hAnsi="Arial" w:cs="Arial"/>
          <w:u w:val="single"/>
          <w:lang w:val="lt-LT"/>
        </w:rPr>
      </w:pPr>
    </w:p>
    <w:p w14:paraId="6142E105" w14:textId="77777777" w:rsidR="00E8574A" w:rsidRPr="00857ABF" w:rsidRDefault="00E8574A">
      <w:pPr>
        <w:rPr>
          <w:rFonts w:ascii="Arial" w:hAnsi="Arial" w:cs="Arial"/>
          <w:u w:val="single"/>
          <w:lang w:val="lt-LT"/>
        </w:rPr>
      </w:pPr>
    </w:p>
    <w:p w14:paraId="5DBF7599" w14:textId="68BB99F3" w:rsidR="000F7A47" w:rsidRPr="00857ABF" w:rsidRDefault="000F7A47" w:rsidP="000F7A47">
      <w:pPr>
        <w:rPr>
          <w:rFonts w:ascii="Arial" w:hAnsi="Arial" w:cs="Arial"/>
          <w:lang w:val="lt-LT"/>
        </w:rPr>
      </w:pPr>
      <w:r w:rsidRPr="00857ABF">
        <w:rPr>
          <w:rFonts w:ascii="Arial" w:hAnsi="Arial" w:cs="Arial"/>
          <w:lang w:val="lt-LT"/>
        </w:rPr>
        <w:t xml:space="preserve">Klaipėdos rajono savivaldybės                                                     </w:t>
      </w:r>
      <w:r w:rsidR="00183971" w:rsidRPr="00857ABF">
        <w:rPr>
          <w:rFonts w:ascii="Arial" w:hAnsi="Arial" w:cs="Arial"/>
          <w:lang w:val="lt-LT"/>
        </w:rPr>
        <w:t xml:space="preserve"> </w:t>
      </w:r>
      <w:r w:rsidR="00E4295F" w:rsidRPr="00857ABF">
        <w:rPr>
          <w:rFonts w:ascii="Arial" w:hAnsi="Arial" w:cs="Arial"/>
          <w:lang w:val="lt-LT"/>
        </w:rPr>
        <w:t xml:space="preserve"> </w:t>
      </w:r>
      <w:r w:rsidR="00E34CD0" w:rsidRPr="00857ABF">
        <w:rPr>
          <w:rFonts w:ascii="Arial" w:hAnsi="Arial" w:cs="Arial"/>
          <w:lang w:val="lt-LT"/>
        </w:rPr>
        <w:t xml:space="preserve">  </w:t>
      </w:r>
      <w:r w:rsidR="00857ABF" w:rsidRPr="00857ABF">
        <w:rPr>
          <w:rFonts w:ascii="Arial" w:hAnsi="Arial" w:cs="Arial"/>
          <w:lang w:val="lt-LT"/>
        </w:rPr>
        <w:t xml:space="preserve"> </w:t>
      </w:r>
      <w:r w:rsidRPr="00857ABF">
        <w:rPr>
          <w:rFonts w:ascii="Arial" w:hAnsi="Arial" w:cs="Arial"/>
          <w:lang w:val="lt-LT"/>
        </w:rPr>
        <w:t>20</w:t>
      </w:r>
      <w:r w:rsidR="00ED0A46" w:rsidRPr="00857ABF">
        <w:rPr>
          <w:rFonts w:ascii="Arial" w:hAnsi="Arial" w:cs="Arial"/>
          <w:lang w:val="lt-LT"/>
        </w:rPr>
        <w:t>2</w:t>
      </w:r>
      <w:r w:rsidR="00857ABF" w:rsidRPr="00857ABF">
        <w:rPr>
          <w:rFonts w:ascii="Arial" w:hAnsi="Arial" w:cs="Arial"/>
          <w:lang w:val="lt-LT"/>
        </w:rPr>
        <w:t>5</w:t>
      </w:r>
      <w:r w:rsidRPr="00857ABF">
        <w:rPr>
          <w:rFonts w:ascii="Arial" w:hAnsi="Arial" w:cs="Arial"/>
          <w:lang w:val="lt-LT"/>
        </w:rPr>
        <w:t>-</w:t>
      </w:r>
      <w:r w:rsidR="00272554">
        <w:rPr>
          <w:rFonts w:ascii="Arial" w:hAnsi="Arial" w:cs="Arial"/>
          <w:lang w:val="lt-LT"/>
        </w:rPr>
        <w:t>10</w:t>
      </w:r>
      <w:r w:rsidRPr="00857ABF">
        <w:rPr>
          <w:rFonts w:ascii="Arial" w:hAnsi="Arial" w:cs="Arial"/>
          <w:lang w:val="lt-LT"/>
        </w:rPr>
        <w:t>-</w:t>
      </w:r>
      <w:r w:rsidR="00272554">
        <w:rPr>
          <w:rFonts w:ascii="Arial" w:hAnsi="Arial" w:cs="Arial"/>
          <w:lang w:val="lt-LT"/>
        </w:rPr>
        <w:t>02</w:t>
      </w:r>
      <w:r w:rsidR="00C17F6E" w:rsidRPr="00857ABF">
        <w:rPr>
          <w:rFonts w:ascii="Arial" w:hAnsi="Arial" w:cs="Arial"/>
          <w:lang w:val="lt-LT"/>
        </w:rPr>
        <w:t xml:space="preserve"> </w:t>
      </w:r>
      <w:r w:rsidRPr="00857ABF">
        <w:rPr>
          <w:rFonts w:ascii="Arial" w:hAnsi="Arial" w:cs="Arial"/>
          <w:lang w:val="lt-LT"/>
        </w:rPr>
        <w:t>Nr. SD-</w:t>
      </w:r>
      <w:r w:rsidR="00454578">
        <w:rPr>
          <w:rFonts w:ascii="Arial" w:hAnsi="Arial" w:cs="Arial"/>
          <w:lang w:val="lt-LT"/>
        </w:rPr>
        <w:t>16</w:t>
      </w:r>
      <w:r w:rsidR="00272554">
        <w:rPr>
          <w:rFonts w:ascii="Arial" w:hAnsi="Arial" w:cs="Arial"/>
          <w:lang w:val="lt-LT"/>
        </w:rPr>
        <w:t>7</w:t>
      </w:r>
    </w:p>
    <w:p w14:paraId="150F674B" w14:textId="0F93D775" w:rsidR="000F7A47" w:rsidRPr="00857ABF" w:rsidRDefault="000F7A47" w:rsidP="000F7A47">
      <w:pPr>
        <w:rPr>
          <w:rFonts w:ascii="Arial" w:hAnsi="Arial" w:cs="Arial"/>
          <w:lang w:val="lt-LT"/>
        </w:rPr>
      </w:pPr>
      <w:r w:rsidRPr="00857ABF">
        <w:rPr>
          <w:rFonts w:ascii="Arial" w:hAnsi="Arial" w:cs="Arial"/>
          <w:lang w:val="lt-LT"/>
        </w:rPr>
        <w:t>Merui</w:t>
      </w:r>
    </w:p>
    <w:p w14:paraId="453290A0" w14:textId="77777777" w:rsidR="00741CFC" w:rsidRPr="00857ABF" w:rsidRDefault="00741CFC" w:rsidP="00FD5A1D">
      <w:pPr>
        <w:jc w:val="both"/>
        <w:rPr>
          <w:rFonts w:ascii="Arial" w:hAnsi="Arial" w:cs="Arial"/>
          <w:lang w:val="lt-LT"/>
        </w:rPr>
      </w:pPr>
    </w:p>
    <w:p w14:paraId="28ED95C6" w14:textId="101C38A0" w:rsidR="00857ABF" w:rsidRPr="00857ABF" w:rsidRDefault="00857ABF" w:rsidP="00857ABF">
      <w:pPr>
        <w:rPr>
          <w:rFonts w:ascii="Arial" w:hAnsi="Arial" w:cs="Arial"/>
          <w:b/>
          <w:bCs/>
          <w:lang w:val="lt-LT"/>
        </w:rPr>
      </w:pPr>
      <w:r w:rsidRPr="00653B75">
        <w:rPr>
          <w:rFonts w:ascii="Arial" w:hAnsi="Arial" w:cs="Arial"/>
          <w:b/>
          <w:bCs/>
          <w:lang w:val="lt-LT"/>
        </w:rPr>
        <w:t xml:space="preserve">DĖL </w:t>
      </w:r>
      <w:r w:rsidR="00C113C4" w:rsidRPr="00653B75">
        <w:rPr>
          <w:rFonts w:ascii="Arial" w:hAnsi="Arial" w:cs="Arial"/>
          <w:b/>
          <w:bCs/>
          <w:lang w:val="lt-LT"/>
        </w:rPr>
        <w:t>LEIDIMO NUOMOTI PATALPAS MAITINIMO PASLAUGOMS TEIKTI</w:t>
      </w:r>
    </w:p>
    <w:p w14:paraId="3D97A605" w14:textId="77777777" w:rsidR="00857ABF" w:rsidRPr="00653B75" w:rsidRDefault="00857ABF" w:rsidP="00857ABF">
      <w:pPr>
        <w:rPr>
          <w:rFonts w:ascii="Arial" w:hAnsi="Arial" w:cs="Arial"/>
          <w:b/>
          <w:bCs/>
          <w:lang w:val="lt-LT"/>
        </w:rPr>
      </w:pPr>
    </w:p>
    <w:p w14:paraId="7B59072D" w14:textId="37BED36B" w:rsidR="00C113C4" w:rsidRPr="00C113C4" w:rsidRDefault="00857ABF" w:rsidP="00C113C4">
      <w:pPr>
        <w:ind w:firstLine="851"/>
        <w:jc w:val="both"/>
        <w:rPr>
          <w:rFonts w:ascii="Arial" w:eastAsia="Calibri" w:hAnsi="Arial" w:cs="Arial"/>
          <w:lang w:val="lt-LT"/>
        </w:rPr>
      </w:pPr>
      <w:r w:rsidRPr="00857ABF">
        <w:rPr>
          <w:rFonts w:ascii="Arial" w:hAnsi="Arial" w:cs="Arial"/>
          <w:bCs/>
          <w:shd w:val="clear" w:color="auto" w:fill="FFFFFF"/>
          <w:lang w:val="lt-LT"/>
        </w:rPr>
        <w:t xml:space="preserve">Klaipėdos rajono </w:t>
      </w:r>
      <w:r>
        <w:rPr>
          <w:rFonts w:ascii="Arial" w:hAnsi="Arial" w:cs="Arial"/>
          <w:bCs/>
          <w:shd w:val="clear" w:color="auto" w:fill="FFFFFF"/>
          <w:lang w:val="lt-LT"/>
        </w:rPr>
        <w:t xml:space="preserve">savivaldybės biudžetinė įstaiga sporto centras </w:t>
      </w:r>
      <w:r w:rsidR="00C113C4">
        <w:rPr>
          <w:rFonts w:ascii="Arial" w:hAnsi="Arial" w:cs="Arial"/>
          <w:bCs/>
          <w:shd w:val="clear" w:color="auto" w:fill="FFFFFF"/>
          <w:lang w:val="lt-LT"/>
        </w:rPr>
        <w:t xml:space="preserve">prašo leidimo išnuomoti patalpas maitinimo paslaugoms teikti, </w:t>
      </w:r>
      <w:r w:rsidR="00C113C4" w:rsidRPr="00C113C4">
        <w:rPr>
          <w:rFonts w:ascii="Arial" w:hAnsi="Arial" w:cs="Arial"/>
          <w:lang w:val="lt-LT"/>
        </w:rPr>
        <w:t>Dariaus ir Girėno g. 4, Gargždai, Klaipėdos rajonas</w:t>
      </w:r>
      <w:r w:rsidR="00F97AAA">
        <w:rPr>
          <w:rFonts w:ascii="Arial" w:hAnsi="Arial" w:cs="Arial"/>
          <w:lang w:val="lt-LT"/>
        </w:rPr>
        <w:t xml:space="preserve"> (unikalus Nr</w:t>
      </w:r>
      <w:r w:rsidR="00F97AAA" w:rsidRPr="00F97AAA">
        <w:rPr>
          <w:rFonts w:ascii="Arial" w:hAnsi="Arial" w:cs="Arial"/>
          <w:lang w:val="lt-LT"/>
        </w:rPr>
        <w:t xml:space="preserve">. </w:t>
      </w:r>
      <w:r w:rsidR="00F97AAA" w:rsidRPr="00653B75">
        <w:rPr>
          <w:rFonts w:ascii="Arial" w:hAnsi="Arial" w:cs="Arial"/>
          <w:lang w:val="lt-LT"/>
        </w:rPr>
        <w:t>4400-6629-8684)</w:t>
      </w:r>
      <w:r w:rsidR="00C113C4" w:rsidRPr="00F97AAA">
        <w:rPr>
          <w:rFonts w:ascii="Arial" w:hAnsi="Arial" w:cs="Arial"/>
          <w:lang w:val="lt-LT"/>
        </w:rPr>
        <w:t>,</w:t>
      </w:r>
      <w:r w:rsidR="00C113C4" w:rsidRPr="00C113C4">
        <w:rPr>
          <w:rFonts w:ascii="Arial" w:hAnsi="Arial" w:cs="Arial"/>
          <w:lang w:val="lt-LT"/>
        </w:rPr>
        <w:t xml:space="preserve"> Daugiafunkcio sporto centro patalpose </w:t>
      </w:r>
      <w:r w:rsidR="00C113C4" w:rsidRPr="00C113C4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343 </w:t>
      </w:r>
      <w:r w:rsidR="007F4B1B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>
        <w:rPr>
          <w:rFonts w:eastAsiaTheme="minorHAnsi"/>
          <w:kern w:val="2"/>
          <w:lang w:val="lt-LT"/>
          <w14:ligatures w14:val="standardContextual"/>
        </w:rPr>
        <w:t>²</w:t>
      </w:r>
      <w:r w:rsidR="00C113C4" w:rsidRPr="00C113C4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 bendro naudingo ploto</w:t>
      </w:r>
      <w:r w:rsidR="00C113C4" w:rsidRPr="00C113C4">
        <w:rPr>
          <w:rFonts w:ascii="Arial" w:hAnsi="Arial" w:cs="Arial"/>
          <w:lang w:val="lt-LT"/>
        </w:rPr>
        <w:t>. Patalpos suskirstytos į</w:t>
      </w:r>
      <w:r w:rsidR="00C113C4" w:rsidRPr="00C113C4">
        <w:rPr>
          <w:rFonts w:ascii="Arial" w:eastAsia="Calibri" w:hAnsi="Arial" w:cs="Arial"/>
          <w:lang w:val="lt-LT"/>
        </w:rPr>
        <w:t>:</w:t>
      </w:r>
    </w:p>
    <w:p w14:paraId="21755637" w14:textId="1D12EC02" w:rsidR="00C113C4" w:rsidRPr="00FE6FEA" w:rsidRDefault="00C113C4" w:rsidP="00C113C4">
      <w:pPr>
        <w:numPr>
          <w:ilvl w:val="1"/>
          <w:numId w:val="4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Arial" w:eastAsia="Calibri" w:hAnsi="Arial" w:cs="Arial"/>
          <w:lang w:val="lt-LT"/>
        </w:rPr>
      </w:pPr>
      <w:r w:rsidRPr="00C113C4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Kavinės patalpos 1 aukšte</w:t>
      </w:r>
      <w:r w:rsidR="00550493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prie sporto salės</w:t>
      </w:r>
      <w:r w:rsidRPr="00C113C4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, kavinė </w:t>
      </w:r>
      <w:r w:rsidR="007F4B1B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–</w:t>
      </w:r>
      <w:r w:rsidRPr="00C113C4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74 </w:t>
      </w:r>
      <w:r w:rsidR="007F4B1B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>
        <w:rPr>
          <w:rFonts w:eastAsiaTheme="minorHAnsi"/>
          <w:kern w:val="2"/>
          <w:lang w:val="lt-LT"/>
          <w14:ligatures w14:val="standardContextual"/>
        </w:rPr>
        <w:t xml:space="preserve">², </w:t>
      </w:r>
      <w:r w:rsidRPr="00C113C4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maisto ruošimo patalpa </w:t>
      </w:r>
      <w:r w:rsidR="007F4B1B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–</w:t>
      </w:r>
      <w:r w:rsidRPr="00C113C4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24 </w:t>
      </w:r>
      <w:r w:rsidR="007F4B1B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>
        <w:rPr>
          <w:rFonts w:eastAsiaTheme="minorHAnsi"/>
          <w:kern w:val="2"/>
          <w:lang w:val="lt-LT"/>
          <w14:ligatures w14:val="standardContextual"/>
        </w:rPr>
        <w:t>²</w:t>
      </w:r>
      <w:r w:rsidRPr="00C113C4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, terasa </w:t>
      </w:r>
      <w:r w:rsidR="007F4B1B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–</w:t>
      </w:r>
      <w:r w:rsidRPr="00C113C4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53 </w:t>
      </w:r>
      <w:r w:rsidR="007F4B1B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>
        <w:rPr>
          <w:rFonts w:eastAsiaTheme="minorHAnsi"/>
          <w:kern w:val="2"/>
          <w:lang w:val="lt-LT"/>
          <w14:ligatures w14:val="standardContextual"/>
        </w:rPr>
        <w:t>²</w:t>
      </w:r>
      <w:r w:rsidR="00FE6FEA">
        <w:rPr>
          <w:rFonts w:eastAsiaTheme="minorHAnsi"/>
          <w:kern w:val="2"/>
          <w:lang w:val="lt-LT"/>
          <w14:ligatures w14:val="standardContextual"/>
        </w:rPr>
        <w:t xml:space="preserve"> </w:t>
      </w:r>
      <w:r w:rsidR="00FE6FEA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(patalpa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 Nr. 1-1, </w:t>
      </w:r>
      <w:r w:rsidR="004857EE">
        <w:rPr>
          <w:rFonts w:ascii="Arial" w:eastAsiaTheme="minorHAnsi" w:hAnsi="Arial" w:cs="Arial"/>
          <w:kern w:val="2"/>
          <w:lang w:val="lt-LT"/>
          <w14:ligatures w14:val="standardContextual"/>
        </w:rPr>
        <w:t>1-31, 1-32, 1-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>33</w:t>
      </w:r>
      <w:r w:rsidR="004857EE">
        <w:rPr>
          <w:rFonts w:ascii="Arial" w:eastAsiaTheme="minorHAnsi" w:hAnsi="Arial" w:cs="Arial"/>
          <w:kern w:val="2"/>
          <w:lang w:val="lt-LT"/>
          <w14:ligatures w14:val="standardContextual"/>
        </w:rPr>
        <w:t>, 1-34</w:t>
      </w:r>
      <w:r w:rsidR="00FE6FEA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)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;</w:t>
      </w:r>
    </w:p>
    <w:p w14:paraId="59E7A7F0" w14:textId="3B4D5608" w:rsidR="00FE6FEA" w:rsidRPr="00FE6FEA" w:rsidRDefault="00550493" w:rsidP="00FE6FEA">
      <w:pPr>
        <w:numPr>
          <w:ilvl w:val="1"/>
          <w:numId w:val="4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Arial" w:eastAsia="Calibri" w:hAnsi="Arial" w:cs="Arial"/>
          <w:lang w:val="lt-LT"/>
        </w:rPr>
      </w:pPr>
      <w:r w:rsidRPr="00550493">
        <w:rPr>
          <w:rFonts w:ascii="Arial" w:eastAsia="Calibri" w:hAnsi="Arial" w:cs="Arial"/>
          <w:lang w:val="lt-LT"/>
        </w:rPr>
        <w:t xml:space="preserve">Baro patalpos 2 aukšte prie salės, mobilus baras </w:t>
      </w:r>
      <w:r w:rsidR="007F4B1B">
        <w:rPr>
          <w:rFonts w:ascii="Arial" w:eastAsia="Calibri" w:hAnsi="Arial" w:cs="Arial"/>
          <w:lang w:val="lt-LT"/>
        </w:rPr>
        <w:t>–</w:t>
      </w:r>
      <w:r w:rsidRPr="00550493">
        <w:rPr>
          <w:rFonts w:ascii="Arial" w:eastAsia="Calibri" w:hAnsi="Arial" w:cs="Arial"/>
          <w:lang w:val="lt-LT"/>
        </w:rPr>
        <w:t xml:space="preserve"> 45 </w:t>
      </w:r>
      <w:r w:rsidR="007F4B1B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>
        <w:rPr>
          <w:rFonts w:eastAsiaTheme="minorHAnsi"/>
          <w:kern w:val="2"/>
          <w:lang w:val="lt-LT"/>
          <w14:ligatures w14:val="standardContextual"/>
        </w:rPr>
        <w:t>²</w:t>
      </w:r>
      <w:r w:rsidR="00FE6FEA">
        <w:rPr>
          <w:rFonts w:eastAsiaTheme="minorHAnsi"/>
          <w:kern w:val="2"/>
          <w:lang w:val="lt-LT"/>
          <w14:ligatures w14:val="standardContextual"/>
        </w:rPr>
        <w:t xml:space="preserve"> </w:t>
      </w:r>
      <w:r w:rsidR="00FE6FEA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(patalpa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 Nr. 2-1</w:t>
      </w:r>
      <w:r w:rsidR="00FE6FEA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)</w:t>
      </w:r>
      <w:r w:rsidR="00FE6FEA"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;</w:t>
      </w:r>
    </w:p>
    <w:p w14:paraId="2D79420A" w14:textId="2CCA6F83" w:rsidR="00C113C4" w:rsidRPr="00FE6FEA" w:rsidRDefault="00C113C4" w:rsidP="00BC177C">
      <w:pPr>
        <w:numPr>
          <w:ilvl w:val="1"/>
          <w:numId w:val="4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Arial" w:eastAsia="Calibri" w:hAnsi="Arial" w:cs="Arial"/>
          <w:lang w:val="lt-LT"/>
        </w:rPr>
      </w:pP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Kavinės</w:t>
      </w:r>
      <w:r w:rsidR="007F4B1B"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-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baro patalpos prie baseino 1 aukšte, kavinė </w:t>
      </w:r>
      <w:r w:rsidR="007F4B1B"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–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56 </w:t>
      </w:r>
      <w:r w:rsidR="007F4B1B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 w:rsidRPr="00FE6FEA">
        <w:rPr>
          <w:rFonts w:eastAsiaTheme="minorHAnsi"/>
          <w:kern w:val="2"/>
          <w:lang w:val="lt-LT"/>
          <w14:ligatures w14:val="standardContextual"/>
        </w:rPr>
        <w:t>²,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maisto ruošimo patalpa </w:t>
      </w:r>
      <w:r w:rsidR="007F4B1B"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–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29 </w:t>
      </w:r>
      <w:r w:rsidR="007F4B1B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 w:rsidRPr="00FE6FEA">
        <w:rPr>
          <w:rFonts w:eastAsiaTheme="minorHAnsi"/>
          <w:kern w:val="2"/>
          <w:lang w:val="lt-LT"/>
          <w14:ligatures w14:val="standardContextual"/>
        </w:rPr>
        <w:t>²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, terasa </w:t>
      </w:r>
      <w:r w:rsidR="007F4B1B"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–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52 </w:t>
      </w:r>
      <w:r w:rsidR="007F4B1B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 w:rsidRPr="00FE6FEA">
        <w:rPr>
          <w:rFonts w:eastAsiaTheme="minorHAnsi"/>
          <w:kern w:val="2"/>
          <w:lang w:val="lt-LT"/>
          <w14:ligatures w14:val="standardContextual"/>
        </w:rPr>
        <w:t>²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, baras prie baseino </w:t>
      </w:r>
      <w:r w:rsidR="007F4B1B"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>–</w:t>
      </w:r>
      <w:r w:rsidRPr="00FE6FEA">
        <w:rPr>
          <w:rFonts w:ascii="Arial" w:eastAsiaTheme="minorHAnsi" w:hAnsi="Arial" w:cs="Arial"/>
          <w:color w:val="000000"/>
          <w:kern w:val="2"/>
          <w:lang w:val="lt-LT"/>
          <w14:ligatures w14:val="standardContextual"/>
        </w:rPr>
        <w:t xml:space="preserve"> 10 </w:t>
      </w:r>
      <w:r w:rsidR="007F4B1B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m</w:t>
      </w:r>
      <w:r w:rsidR="007F4B1B" w:rsidRPr="00FE6FEA">
        <w:rPr>
          <w:rFonts w:eastAsiaTheme="minorHAnsi"/>
          <w:kern w:val="2"/>
          <w:lang w:val="lt-LT"/>
          <w14:ligatures w14:val="standardContextual"/>
        </w:rPr>
        <w:t>²</w:t>
      </w:r>
      <w:r w:rsidR="00FE6FEA" w:rsidRPr="00FE6FEA">
        <w:rPr>
          <w:rFonts w:eastAsiaTheme="minorHAnsi"/>
          <w:kern w:val="2"/>
          <w:lang w:val="lt-LT"/>
          <w14:ligatures w14:val="standardContextual"/>
        </w:rPr>
        <w:t xml:space="preserve"> </w:t>
      </w:r>
      <w:r w:rsidR="00FE6FEA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(patalpa Nr. 1-1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, </w:t>
      </w:r>
      <w:r w:rsidR="004857EE">
        <w:rPr>
          <w:rFonts w:ascii="Arial" w:eastAsiaTheme="minorHAnsi" w:hAnsi="Arial" w:cs="Arial"/>
          <w:kern w:val="2"/>
          <w:lang w:val="lt-LT"/>
          <w14:ligatures w14:val="standardContextual"/>
        </w:rPr>
        <w:t>1-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50, </w:t>
      </w:r>
      <w:r w:rsidR="004857EE">
        <w:rPr>
          <w:rFonts w:ascii="Arial" w:eastAsiaTheme="minorHAnsi" w:hAnsi="Arial" w:cs="Arial"/>
          <w:kern w:val="2"/>
          <w:lang w:val="lt-LT"/>
          <w14:ligatures w14:val="standardContextual"/>
        </w:rPr>
        <w:t>1-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51, </w:t>
      </w:r>
      <w:r w:rsidR="004857EE">
        <w:rPr>
          <w:rFonts w:ascii="Arial" w:eastAsiaTheme="minorHAnsi" w:hAnsi="Arial" w:cs="Arial"/>
          <w:kern w:val="2"/>
          <w:lang w:val="lt-LT"/>
          <w14:ligatures w14:val="standardContextual"/>
        </w:rPr>
        <w:t>1-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52, </w:t>
      </w:r>
      <w:r w:rsidR="004857EE">
        <w:rPr>
          <w:rFonts w:ascii="Arial" w:eastAsiaTheme="minorHAnsi" w:hAnsi="Arial" w:cs="Arial"/>
          <w:kern w:val="2"/>
          <w:lang w:val="lt-LT"/>
          <w14:ligatures w14:val="standardContextual"/>
        </w:rPr>
        <w:t>1-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 xml:space="preserve">53, </w:t>
      </w:r>
      <w:r w:rsidR="004857EE">
        <w:rPr>
          <w:rFonts w:ascii="Arial" w:eastAsiaTheme="minorHAnsi" w:hAnsi="Arial" w:cs="Arial"/>
          <w:kern w:val="2"/>
          <w:lang w:val="lt-LT"/>
          <w14:ligatures w14:val="standardContextual"/>
        </w:rPr>
        <w:t>1-</w:t>
      </w:r>
      <w:r w:rsidR="00FE6FEA">
        <w:rPr>
          <w:rFonts w:ascii="Arial" w:eastAsiaTheme="minorHAnsi" w:hAnsi="Arial" w:cs="Arial"/>
          <w:kern w:val="2"/>
          <w:lang w:val="lt-LT"/>
          <w14:ligatures w14:val="standardContextual"/>
        </w:rPr>
        <w:t>54</w:t>
      </w:r>
      <w:r w:rsidR="00FE6FEA" w:rsidRPr="00FE6FEA">
        <w:rPr>
          <w:rFonts w:ascii="Arial" w:eastAsiaTheme="minorHAnsi" w:hAnsi="Arial" w:cs="Arial"/>
          <w:kern w:val="2"/>
          <w:lang w:val="lt-LT"/>
          <w14:ligatures w14:val="standardContextual"/>
        </w:rPr>
        <w:t>)</w:t>
      </w:r>
      <w:r w:rsidR="007F4B1B" w:rsidRPr="00FE6FEA">
        <w:rPr>
          <w:rFonts w:eastAsiaTheme="minorHAnsi"/>
          <w:kern w:val="2"/>
          <w:lang w:val="lt-LT"/>
          <w14:ligatures w14:val="standardContextual"/>
        </w:rPr>
        <w:t>.</w:t>
      </w:r>
    </w:p>
    <w:p w14:paraId="413F5685" w14:textId="3ACE99D1" w:rsidR="00705A55" w:rsidRPr="00705A55" w:rsidRDefault="00705A55" w:rsidP="00FE6FEA">
      <w:pPr>
        <w:tabs>
          <w:tab w:val="left" w:pos="0"/>
          <w:tab w:val="left" w:pos="567"/>
          <w:tab w:val="left" w:pos="851"/>
        </w:tabs>
        <w:ind w:firstLine="567"/>
        <w:jc w:val="both"/>
        <w:rPr>
          <w:rFonts w:ascii="Arial" w:eastAsia="Calibri" w:hAnsi="Arial" w:cs="Arial"/>
          <w:lang w:val="lt-LT"/>
        </w:rPr>
      </w:pPr>
      <w:r w:rsidRPr="00705A55">
        <w:rPr>
          <w:rFonts w:ascii="Arial" w:hAnsi="Arial" w:cs="Arial"/>
          <w:color w:val="000000"/>
          <w:lang w:val="lt-LT" w:eastAsia="lt-LT"/>
        </w:rPr>
        <w:t>Patalpų nuomos terminas – 5 (penkeri) meta</w:t>
      </w:r>
      <w:r>
        <w:rPr>
          <w:rFonts w:ascii="Arial" w:hAnsi="Arial" w:cs="Arial"/>
          <w:color w:val="000000"/>
          <w:lang w:val="lt-LT" w:eastAsia="lt-LT"/>
        </w:rPr>
        <w:t xml:space="preserve">i. </w:t>
      </w:r>
      <w:r w:rsidRPr="00705A55">
        <w:rPr>
          <w:rFonts w:ascii="Arial" w:hAnsi="Arial" w:cs="Arial"/>
          <w:color w:val="000000"/>
          <w:lang w:val="lt-LT" w:eastAsia="lt-LT"/>
        </w:rPr>
        <w:t>Nuomos terminas gali būti pratęstas papildomam terminui, neviršijant 10 metų.</w:t>
      </w:r>
    </w:p>
    <w:p w14:paraId="6B8751E0" w14:textId="77777777" w:rsidR="00ED531B" w:rsidRDefault="007F4B1B" w:rsidP="00FE6FEA">
      <w:pPr>
        <w:tabs>
          <w:tab w:val="left" w:pos="0"/>
        </w:tabs>
        <w:ind w:firstLine="567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PRIDEDAMA</w:t>
      </w:r>
      <w:r w:rsidR="00ED531B">
        <w:rPr>
          <w:rFonts w:ascii="Arial" w:hAnsi="Arial" w:cs="Arial"/>
          <w:lang w:val="lt-LT"/>
        </w:rPr>
        <w:t>:</w:t>
      </w:r>
    </w:p>
    <w:p w14:paraId="38F5E548" w14:textId="3F0EA0E4" w:rsidR="0061130B" w:rsidRPr="00ED531B" w:rsidRDefault="007F4B1B" w:rsidP="00FE6FEA">
      <w:pPr>
        <w:pStyle w:val="Sraopastraipa"/>
        <w:numPr>
          <w:ilvl w:val="0"/>
          <w:numId w:val="5"/>
        </w:numPr>
        <w:ind w:left="993" w:hanging="426"/>
        <w:jc w:val="both"/>
        <w:rPr>
          <w:rFonts w:ascii="Arial" w:hAnsi="Arial" w:cs="Arial"/>
          <w:lang w:val="lt-LT"/>
        </w:rPr>
      </w:pPr>
      <w:r w:rsidRPr="00ED531B">
        <w:rPr>
          <w:rFonts w:ascii="Arial" w:hAnsi="Arial" w:cs="Arial"/>
          <w:lang w:val="lt-LT"/>
        </w:rPr>
        <w:t>Registro išrašas</w:t>
      </w:r>
      <w:r w:rsidR="00353F2A" w:rsidRPr="00ED531B">
        <w:rPr>
          <w:rFonts w:ascii="Arial" w:hAnsi="Arial" w:cs="Arial"/>
          <w:lang w:val="lt-LT"/>
        </w:rPr>
        <w:t>, 4 lapai</w:t>
      </w:r>
      <w:r w:rsidR="00ED531B" w:rsidRPr="00ED531B">
        <w:rPr>
          <w:rFonts w:ascii="Arial" w:hAnsi="Arial" w:cs="Arial"/>
          <w:lang w:val="lt-LT"/>
        </w:rPr>
        <w:t>;</w:t>
      </w:r>
    </w:p>
    <w:p w14:paraId="20A39818" w14:textId="484C0F3B" w:rsidR="00ED531B" w:rsidRDefault="00ED531B" w:rsidP="00FE6FEA">
      <w:pPr>
        <w:pStyle w:val="Sraopastraipa"/>
        <w:numPr>
          <w:ilvl w:val="0"/>
          <w:numId w:val="5"/>
        </w:numPr>
        <w:ind w:left="993" w:hanging="426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Kadastrinių matavimų byla, 26 lapai;</w:t>
      </w:r>
    </w:p>
    <w:p w14:paraId="17E5821A" w14:textId="03E5A01E" w:rsidR="00ED531B" w:rsidRDefault="00ED531B" w:rsidP="00FE6FEA">
      <w:pPr>
        <w:pStyle w:val="Sraopastraipa"/>
        <w:numPr>
          <w:ilvl w:val="0"/>
          <w:numId w:val="5"/>
        </w:numPr>
        <w:ind w:left="993" w:hanging="426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I aukšto planas, 1 lapas;</w:t>
      </w:r>
    </w:p>
    <w:p w14:paraId="1B3C47A9" w14:textId="2EF6DA1C" w:rsidR="00ED531B" w:rsidRPr="00ED531B" w:rsidRDefault="00ED531B" w:rsidP="00FE6FEA">
      <w:pPr>
        <w:pStyle w:val="Sraopastraipa"/>
        <w:numPr>
          <w:ilvl w:val="0"/>
          <w:numId w:val="5"/>
        </w:numPr>
        <w:ind w:left="993" w:hanging="426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II aukšto planas, 1 lapas.</w:t>
      </w:r>
    </w:p>
    <w:p w14:paraId="3816D247" w14:textId="77777777" w:rsidR="000D45DB" w:rsidRDefault="000D45DB" w:rsidP="00FE6FEA">
      <w:pPr>
        <w:ind w:left="993" w:hanging="426"/>
        <w:jc w:val="both"/>
        <w:rPr>
          <w:rFonts w:ascii="Arial" w:hAnsi="Arial" w:cs="Arial"/>
          <w:lang w:val="lt-LT"/>
        </w:rPr>
      </w:pPr>
    </w:p>
    <w:p w14:paraId="7EAF34D9" w14:textId="77777777" w:rsidR="000D45DB" w:rsidRDefault="000D45DB" w:rsidP="00FD5A1D">
      <w:pPr>
        <w:jc w:val="both"/>
        <w:rPr>
          <w:rFonts w:ascii="Arial" w:hAnsi="Arial" w:cs="Arial"/>
          <w:lang w:val="lt-LT"/>
        </w:rPr>
      </w:pPr>
    </w:p>
    <w:p w14:paraId="4C69C1AA" w14:textId="5E8DBD97" w:rsidR="00FD5A1D" w:rsidRPr="00857ABF" w:rsidRDefault="00FD5A1D" w:rsidP="00FD5A1D">
      <w:pPr>
        <w:jc w:val="both"/>
        <w:rPr>
          <w:rFonts w:ascii="Arial" w:hAnsi="Arial" w:cs="Arial"/>
          <w:lang w:val="lt-LT"/>
        </w:rPr>
      </w:pPr>
      <w:r w:rsidRPr="00857ABF">
        <w:rPr>
          <w:rFonts w:ascii="Arial" w:hAnsi="Arial" w:cs="Arial"/>
          <w:lang w:val="lt-LT"/>
        </w:rPr>
        <w:t xml:space="preserve">Direktorius                                                                                 </w:t>
      </w:r>
      <w:r w:rsidR="005950CC" w:rsidRPr="00857ABF">
        <w:rPr>
          <w:rFonts w:ascii="Arial" w:hAnsi="Arial" w:cs="Arial"/>
          <w:lang w:val="lt-LT"/>
        </w:rPr>
        <w:t xml:space="preserve">         </w:t>
      </w:r>
      <w:r w:rsidRPr="00857ABF">
        <w:rPr>
          <w:rFonts w:ascii="Arial" w:hAnsi="Arial" w:cs="Arial"/>
          <w:lang w:val="lt-LT"/>
        </w:rPr>
        <w:t xml:space="preserve">                 </w:t>
      </w:r>
      <w:r w:rsidR="005950CC" w:rsidRPr="00857ABF">
        <w:rPr>
          <w:rFonts w:ascii="Arial" w:hAnsi="Arial" w:cs="Arial"/>
          <w:lang w:val="lt-LT"/>
        </w:rPr>
        <w:t>Vaidas Liutikas</w:t>
      </w:r>
    </w:p>
    <w:sectPr w:rsidR="00FD5A1D" w:rsidRPr="00857ABF" w:rsidSect="005F363B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1487"/>
    <w:multiLevelType w:val="hybridMultilevel"/>
    <w:tmpl w:val="A0BE08BC"/>
    <w:lvl w:ilvl="0" w:tplc="0B8673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F3E2679"/>
    <w:multiLevelType w:val="hybridMultilevel"/>
    <w:tmpl w:val="D0BE9826"/>
    <w:lvl w:ilvl="0" w:tplc="87B493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F555A30"/>
    <w:multiLevelType w:val="multilevel"/>
    <w:tmpl w:val="0427001F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BAF1AE1"/>
    <w:multiLevelType w:val="multilevel"/>
    <w:tmpl w:val="9FE81504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59B08FF"/>
    <w:multiLevelType w:val="hybridMultilevel"/>
    <w:tmpl w:val="3A2E40C4"/>
    <w:lvl w:ilvl="0" w:tplc="F6FCC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36326745">
    <w:abstractNumId w:val="0"/>
  </w:num>
  <w:num w:numId="2" w16cid:durableId="1860847476">
    <w:abstractNumId w:val="4"/>
  </w:num>
  <w:num w:numId="3" w16cid:durableId="1613706681">
    <w:abstractNumId w:val="2"/>
  </w:num>
  <w:num w:numId="4" w16cid:durableId="779687732">
    <w:abstractNumId w:val="3"/>
  </w:num>
  <w:num w:numId="5" w16cid:durableId="2044940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18"/>
    <w:rsid w:val="00023086"/>
    <w:rsid w:val="000A03B6"/>
    <w:rsid w:val="000D45DB"/>
    <w:rsid w:val="000E3928"/>
    <w:rsid w:val="000F7A47"/>
    <w:rsid w:val="00102B57"/>
    <w:rsid w:val="00137BC4"/>
    <w:rsid w:val="0016147A"/>
    <w:rsid w:val="00183971"/>
    <w:rsid w:val="001F4D1B"/>
    <w:rsid w:val="00202E1C"/>
    <w:rsid w:val="00256D23"/>
    <w:rsid w:val="002576DB"/>
    <w:rsid w:val="00261626"/>
    <w:rsid w:val="00271560"/>
    <w:rsid w:val="00272554"/>
    <w:rsid w:val="00291FF9"/>
    <w:rsid w:val="002B43F8"/>
    <w:rsid w:val="00303B4B"/>
    <w:rsid w:val="00326F48"/>
    <w:rsid w:val="00353F2A"/>
    <w:rsid w:val="0038499B"/>
    <w:rsid w:val="003A062C"/>
    <w:rsid w:val="003A7066"/>
    <w:rsid w:val="003C1600"/>
    <w:rsid w:val="003D1318"/>
    <w:rsid w:val="003D4EB9"/>
    <w:rsid w:val="00454578"/>
    <w:rsid w:val="004661A3"/>
    <w:rsid w:val="0047223C"/>
    <w:rsid w:val="004857EE"/>
    <w:rsid w:val="00485C14"/>
    <w:rsid w:val="004867B0"/>
    <w:rsid w:val="004B50B8"/>
    <w:rsid w:val="004C0231"/>
    <w:rsid w:val="00511826"/>
    <w:rsid w:val="00526A9C"/>
    <w:rsid w:val="0053264A"/>
    <w:rsid w:val="00550493"/>
    <w:rsid w:val="00571088"/>
    <w:rsid w:val="005754B3"/>
    <w:rsid w:val="00580659"/>
    <w:rsid w:val="005950CC"/>
    <w:rsid w:val="005B7C0D"/>
    <w:rsid w:val="005F363B"/>
    <w:rsid w:val="0061130B"/>
    <w:rsid w:val="00617F01"/>
    <w:rsid w:val="00625620"/>
    <w:rsid w:val="00627784"/>
    <w:rsid w:val="00653B75"/>
    <w:rsid w:val="0067521B"/>
    <w:rsid w:val="00682F02"/>
    <w:rsid w:val="00687E8A"/>
    <w:rsid w:val="006A07FC"/>
    <w:rsid w:val="006A1748"/>
    <w:rsid w:val="006A5233"/>
    <w:rsid w:val="006B566F"/>
    <w:rsid w:val="006D0A28"/>
    <w:rsid w:val="00705A55"/>
    <w:rsid w:val="00707665"/>
    <w:rsid w:val="00710963"/>
    <w:rsid w:val="00720A7F"/>
    <w:rsid w:val="00741CFC"/>
    <w:rsid w:val="00765985"/>
    <w:rsid w:val="00770D63"/>
    <w:rsid w:val="00784928"/>
    <w:rsid w:val="007876D8"/>
    <w:rsid w:val="007A2632"/>
    <w:rsid w:val="007E1A54"/>
    <w:rsid w:val="007F4B1B"/>
    <w:rsid w:val="0080357B"/>
    <w:rsid w:val="00830624"/>
    <w:rsid w:val="00857ABF"/>
    <w:rsid w:val="008809D3"/>
    <w:rsid w:val="00890529"/>
    <w:rsid w:val="008C7FF4"/>
    <w:rsid w:val="00920E4E"/>
    <w:rsid w:val="009366BA"/>
    <w:rsid w:val="0097702F"/>
    <w:rsid w:val="009845BB"/>
    <w:rsid w:val="009970C5"/>
    <w:rsid w:val="009A77A2"/>
    <w:rsid w:val="009B1869"/>
    <w:rsid w:val="009D61E1"/>
    <w:rsid w:val="009F426A"/>
    <w:rsid w:val="00A106FB"/>
    <w:rsid w:val="00A1189E"/>
    <w:rsid w:val="00A15846"/>
    <w:rsid w:val="00A30469"/>
    <w:rsid w:val="00A46E2C"/>
    <w:rsid w:val="00A53E42"/>
    <w:rsid w:val="00A81C9E"/>
    <w:rsid w:val="00AD596A"/>
    <w:rsid w:val="00AF1ED1"/>
    <w:rsid w:val="00B9406A"/>
    <w:rsid w:val="00B95E63"/>
    <w:rsid w:val="00BA0768"/>
    <w:rsid w:val="00BA156E"/>
    <w:rsid w:val="00BA4907"/>
    <w:rsid w:val="00BC15D6"/>
    <w:rsid w:val="00BC7482"/>
    <w:rsid w:val="00BE6D00"/>
    <w:rsid w:val="00C113C4"/>
    <w:rsid w:val="00C17F6E"/>
    <w:rsid w:val="00C26713"/>
    <w:rsid w:val="00C55917"/>
    <w:rsid w:val="00C61BD2"/>
    <w:rsid w:val="00C9075C"/>
    <w:rsid w:val="00C9112E"/>
    <w:rsid w:val="00C92B2E"/>
    <w:rsid w:val="00CA42F3"/>
    <w:rsid w:val="00D05012"/>
    <w:rsid w:val="00D35FF5"/>
    <w:rsid w:val="00D56F34"/>
    <w:rsid w:val="00D6582A"/>
    <w:rsid w:val="00D83418"/>
    <w:rsid w:val="00D84D0F"/>
    <w:rsid w:val="00DD1226"/>
    <w:rsid w:val="00E11ECD"/>
    <w:rsid w:val="00E31D66"/>
    <w:rsid w:val="00E34CD0"/>
    <w:rsid w:val="00E4295F"/>
    <w:rsid w:val="00E4674D"/>
    <w:rsid w:val="00E8574A"/>
    <w:rsid w:val="00ED0A46"/>
    <w:rsid w:val="00ED531B"/>
    <w:rsid w:val="00F14930"/>
    <w:rsid w:val="00F23A56"/>
    <w:rsid w:val="00F258A2"/>
    <w:rsid w:val="00F83CB4"/>
    <w:rsid w:val="00F97AAA"/>
    <w:rsid w:val="00FA2948"/>
    <w:rsid w:val="00FA4A8E"/>
    <w:rsid w:val="00FB0AED"/>
    <w:rsid w:val="00FD5A1D"/>
    <w:rsid w:val="00F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9C845"/>
  <w15:docId w15:val="{D571C969-9687-48D9-BC03-D0C68A283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1318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5754B3"/>
    <w:rPr>
      <w:color w:val="0000FF"/>
      <w:u w:val="single"/>
    </w:rPr>
  </w:style>
  <w:style w:type="paragraph" w:styleId="Debesliotekstas">
    <w:name w:val="Balloon Text"/>
    <w:basedOn w:val="prastasis"/>
    <w:semiHidden/>
    <w:rsid w:val="00E8574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0F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5504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928</Words>
  <Characters>530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VIEŠOJI ĮSTAIGA</vt:lpstr>
      <vt:lpstr>KLAIPĖDOS RAJONO SAVIVALDYBĖS VIEŠOJI ĮSTAIGA</vt:lpstr>
    </vt:vector>
  </TitlesOfParts>
  <Company>none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VIEŠOJI ĮSTAIGA</dc:title>
  <dc:subject/>
  <dc:creator>none</dc:creator>
  <cp:keywords/>
  <dc:description/>
  <cp:lastModifiedBy>Viktorija Bakšinskytė</cp:lastModifiedBy>
  <cp:revision>2</cp:revision>
  <cp:lastPrinted>2025-09-26T07:04:00Z</cp:lastPrinted>
  <dcterms:created xsi:type="dcterms:W3CDTF">2025-10-14T08:45:00Z</dcterms:created>
  <dcterms:modified xsi:type="dcterms:W3CDTF">2025-10-14T08:45:00Z</dcterms:modified>
</cp:coreProperties>
</file>