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433DA" w14:textId="4CD32CC8" w:rsidR="00EB0A5E" w:rsidRPr="00010CED" w:rsidRDefault="00EB0A5E" w:rsidP="00662A28">
      <w:pPr>
        <w:spacing w:after="0" w:line="276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68F5EFC9" w14:textId="5C69C43B" w:rsidR="00EB0A5E" w:rsidRPr="00010CED" w:rsidRDefault="00EB0A5E" w:rsidP="00662A28">
      <w:pPr>
        <w:spacing w:after="0" w:line="276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3DFCD7B3" w14:textId="6099E186" w:rsidR="00EB0A5E" w:rsidRPr="00010CED" w:rsidRDefault="00EB0A5E" w:rsidP="00662A28">
      <w:pPr>
        <w:spacing w:after="0" w:line="276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186B6356" w14:textId="3067904E" w:rsidR="00EB0A5E" w:rsidRPr="00010CED" w:rsidRDefault="00EB0A5E" w:rsidP="00662A28">
      <w:pPr>
        <w:spacing w:after="240" w:line="276" w:lineRule="auto"/>
        <w:ind w:left="8080"/>
        <w:jc w:val="both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12812D9D" w14:textId="1017BBD5" w:rsidR="00EB0A5E" w:rsidRPr="00662A28" w:rsidRDefault="00EB0A5E" w:rsidP="00662A28">
      <w:pPr>
        <w:pStyle w:val="Antrat1"/>
        <w:spacing w:after="240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r w:rsidRPr="00662A28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SPORTININKO KREPŠELIO, FINANSUOJAMO SAVIVALDYBĖS BIUDŽETO LĖŠOMIS, APSKAIČIAVIMO KRITERIJAI</w:t>
      </w: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03"/>
        <w:gridCol w:w="1346"/>
        <w:gridCol w:w="1280"/>
        <w:gridCol w:w="1786"/>
        <w:gridCol w:w="1309"/>
        <w:gridCol w:w="1426"/>
        <w:gridCol w:w="1347"/>
        <w:gridCol w:w="1696"/>
        <w:gridCol w:w="1413"/>
        <w:gridCol w:w="1731"/>
      </w:tblGrid>
      <w:tr w:rsidR="00EB0A5E" w:rsidRPr="00010CED" w14:paraId="06A5ED14" w14:textId="77777777" w:rsidTr="005F674C"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8AF9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 trukmė, mėnesiais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2901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E31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82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5CB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3737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D75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6A60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B98C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EB0A5E" w:rsidRPr="00010CED" w14:paraId="22FF20D6" w14:textId="77777777" w:rsidTr="005F674C"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B1B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4F2F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96A4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FE1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76448D75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AFB9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2D8A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DF19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55C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AE1C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64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EB0A5E" w:rsidRPr="00010CED" w14:paraId="798E4FD8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09B6ECF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5F6D676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EB0A5E" w:rsidRPr="00CB12E4" w14:paraId="32BF3DE0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FA5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28A6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lyga, Baltijos lyga</w:t>
            </w:r>
          </w:p>
        </w:tc>
      </w:tr>
      <w:tr w:rsidR="00EB0A5E" w:rsidRPr="00010CED" w14:paraId="2496C6D2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E7B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928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92C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3DDF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798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50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4D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6B4B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18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238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CFDFE14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DA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BF26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EB0A5E" w:rsidRPr="00010CED" w14:paraId="3F459972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6F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F2E6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5698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D46B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E67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062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D21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C8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5D41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4AA6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6C49E919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DC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92DD" w14:textId="0EE6D995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</w:p>
        </w:tc>
      </w:tr>
      <w:tr w:rsidR="00EB0A5E" w:rsidRPr="00010CED" w14:paraId="155FEA0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427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08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281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D9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1E2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89C8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DB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A1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978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9E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07BFDC72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AD1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079" w14:textId="4935E3DF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4. Varžybos, kuriose netaikomas sportinis principas </w:t>
            </w:r>
          </w:p>
        </w:tc>
      </w:tr>
      <w:tr w:rsidR="00EB0A5E" w:rsidRPr="00010CED" w14:paraId="173939B6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48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0126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670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30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3FF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D8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31B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FF7F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6AD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A0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1FD63D8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4E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4406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90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B59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ABC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BD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A211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56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90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ECD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1161B237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B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4B5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b/>
                <w:bCs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5. Dublerinių komandų sportininkai</w:t>
            </w:r>
          </w:p>
        </w:tc>
      </w:tr>
      <w:tr w:rsidR="00EB0A5E" w:rsidRPr="00010CED" w14:paraId="3A5B635D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84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lastRenderedPageBreak/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67A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F03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AFA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B9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E2E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6D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28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7566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C38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CB12E4" w14:paraId="5464959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EFFBA6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39EF689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EB0A5E" w:rsidRPr="00CB12E4" w14:paraId="352F17E5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DE6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DB2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Neolimpinių sporto šakų sportininkui, turinčiam teisę dalyvauti Pasaulio, Europos, Lietuvos čempionatuose</w:t>
            </w:r>
          </w:p>
        </w:tc>
      </w:tr>
      <w:tr w:rsidR="00EB0A5E" w:rsidRPr="00010CED" w14:paraId="68EB67D4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B0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49EA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Pasaulio, Europos čempionato dalyvis</w:t>
            </w:r>
          </w:p>
        </w:tc>
      </w:tr>
      <w:tr w:rsidR="00EB0A5E" w:rsidRPr="00010CED" w14:paraId="1E7E0EAD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758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50F4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6D24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E95F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5E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F3F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A4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916B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2F8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C98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2F00D374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E4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121E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EB0A5E" w:rsidRPr="00010CED" w14:paraId="4580692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8B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BA92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67EE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6B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5910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D32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5936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27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6F08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538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CB12E4" w14:paraId="0A109B61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B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2126" w14:textId="6E317F11" w:rsidR="00EB0A5E" w:rsidRPr="00010CED" w:rsidRDefault="005F674C" w:rsidP="00662A28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>7</w:t>
            </w:r>
            <w:r w:rsidR="00EB0A5E" w:rsidRPr="00010CED">
              <w:rPr>
                <w:rFonts w:ascii="Arial" w:hAnsi="Arial" w:cs="Arial"/>
                <w:b/>
                <w:lang w:val="lt-LT"/>
              </w:rPr>
              <w:t>. Olimpinių sporto šakų sportininkui, turinčiam teisę dalyvauti Olimpinėse, Pasaulio, Europos, Lietuvos čempionatuose</w:t>
            </w:r>
          </w:p>
        </w:tc>
      </w:tr>
      <w:tr w:rsidR="00EB0A5E" w:rsidRPr="00010CED" w14:paraId="07C62185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9348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1017" w14:textId="0EB3135E" w:rsidR="00EB0A5E" w:rsidRPr="00010CED" w:rsidRDefault="005F674C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7</w:t>
            </w:r>
            <w:r w:rsidR="00EB0A5E" w:rsidRPr="00010CED">
              <w:rPr>
                <w:rFonts w:ascii="Arial" w:hAnsi="Arial" w:cs="Arial"/>
                <w:lang w:val="lt-LT"/>
              </w:rPr>
              <w:t>.1. Olimpinės rinktinės kandidatas, Pasaulio, Europos čempionato dalyvis</w:t>
            </w:r>
          </w:p>
        </w:tc>
      </w:tr>
      <w:tr w:rsidR="00EB0A5E" w:rsidRPr="00010CED" w14:paraId="39A8CA1B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92A7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85E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16F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2CB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55A6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41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E10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B85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ED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0C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4A7CE34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25F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1B5" w14:textId="58F24BD5" w:rsidR="00EB0A5E" w:rsidRPr="00010CED" w:rsidRDefault="005F674C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7</w:t>
            </w:r>
            <w:r w:rsidR="00EB0A5E" w:rsidRPr="00010CED">
              <w:rPr>
                <w:rFonts w:ascii="Arial" w:hAnsi="Arial" w:cs="Arial"/>
                <w:lang w:val="lt-LT"/>
              </w:rPr>
              <w:t>.2. Lietuvos čempionato prizininkas</w:t>
            </w:r>
          </w:p>
        </w:tc>
      </w:tr>
      <w:tr w:rsidR="00EB0A5E" w:rsidRPr="00010CED" w14:paraId="00735F67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842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A6D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841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BB9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71F0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D51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739A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261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1C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063E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CB12E4" w14:paraId="6D4C0E29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51FB4F4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C6DD9E0" w14:textId="77777777" w:rsidR="00EB0A5E" w:rsidRPr="00010CED" w:rsidRDefault="00EB0A5E" w:rsidP="00662A28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EB0A5E" w:rsidRPr="00010CED" w14:paraId="79D7D277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60B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43F" w14:textId="77777777" w:rsidR="00EB0A5E" w:rsidRPr="00010CED" w:rsidRDefault="00EB0A5E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ECF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B5E4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443FD6E7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50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1F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645ABE93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FB2D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4CC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E979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5BF" w14:textId="77777777" w:rsidR="00EB0A5E" w:rsidRPr="00010CED" w:rsidRDefault="00EB0A5E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5F674C" w:rsidRPr="00CB12E4" w14:paraId="5EDC3CED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F9545F" w14:textId="77777777" w:rsidR="005F674C" w:rsidRPr="00010CED" w:rsidRDefault="005F674C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91FE79" w14:textId="45F61C57" w:rsidR="005F674C" w:rsidRPr="005F674C" w:rsidRDefault="005F674C" w:rsidP="00662A28">
            <w:pPr>
              <w:spacing w:line="276" w:lineRule="auto"/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5F674C">
              <w:rPr>
                <w:rFonts w:ascii="Arial" w:hAnsi="Arial" w:cs="Arial"/>
                <w:b/>
                <w:bCs/>
                <w:lang w:val="lt-LT"/>
              </w:rPr>
              <w:t>IV. Asmenų su negalia aukšto meistriškumo ir mėgėjų sportas</w:t>
            </w:r>
          </w:p>
        </w:tc>
      </w:tr>
      <w:tr w:rsidR="005F674C" w:rsidRPr="00CB12E4" w14:paraId="01DB914C" w14:textId="77777777" w:rsidTr="00EC6DC1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B203" w14:textId="0C1CEF3D" w:rsidR="005F674C" w:rsidRPr="00010CED" w:rsidRDefault="005F674C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B5C1" w14:textId="14214D20" w:rsidR="005F674C" w:rsidRPr="005F674C" w:rsidRDefault="005F674C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5F674C">
              <w:rPr>
                <w:rFonts w:ascii="Arial" w:hAnsi="Arial" w:cs="Arial"/>
                <w:lang w:val="lt-LT"/>
              </w:rPr>
              <w:t>8. Paralimpinių, deflimpinių ar specialiųjų olimpiadų rinktinių kandidatas; Pasaulio, Europos čempionatų, Lietuvos čempionatų prizininkas, tarptautinių varžybų</w:t>
            </w:r>
            <w:r>
              <w:rPr>
                <w:rFonts w:ascii="Arial" w:hAnsi="Arial" w:cs="Arial"/>
                <w:lang w:val="lt-LT"/>
              </w:rPr>
              <w:t>;</w:t>
            </w:r>
            <w:r w:rsidRPr="005F674C">
              <w:rPr>
                <w:rFonts w:ascii="Arial" w:hAnsi="Arial" w:cs="Arial"/>
                <w:lang w:val="lt-LT"/>
              </w:rPr>
              <w:t xml:space="preserve"> regioninių pirmenybių, sporto veteranų čempionatų, Pasaulio, Europos žaidynių dalyvis</w:t>
            </w:r>
          </w:p>
        </w:tc>
      </w:tr>
      <w:tr w:rsidR="005F674C" w:rsidRPr="00010CED" w14:paraId="1FC3EF6F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E41" w14:textId="5C0A4004" w:rsidR="005F674C" w:rsidRPr="00010CED" w:rsidRDefault="005F674C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B96" w14:textId="5BD6B26F" w:rsidR="005F674C" w:rsidRPr="00010CED" w:rsidRDefault="005F674C" w:rsidP="00662A28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D746" w14:textId="56884482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A5F" w14:textId="0FE2B288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338" w14:textId="06E7BD76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39E" w14:textId="035C183C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7AF" w14:textId="7F1A6A65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C2" w14:textId="3370922A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2AD" w14:textId="00A41746" w:rsidR="005F674C" w:rsidRPr="00010CED" w:rsidRDefault="005F674C" w:rsidP="00662A28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4DC3" w14:textId="321D8CE1" w:rsidR="005F674C" w:rsidRPr="00010CED" w:rsidRDefault="005F674C" w:rsidP="00662A28">
            <w:pPr>
              <w:spacing w:line="276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</w:tbl>
    <w:p w14:paraId="3616A663" w14:textId="798D9665" w:rsidR="00EB0A5E" w:rsidRPr="00010CED" w:rsidRDefault="00EB0A5E" w:rsidP="00662A28">
      <w:pPr>
        <w:spacing w:after="360" w:line="276" w:lineRule="auto"/>
        <w:ind w:left="720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41DC08BF" w14:textId="7578238E" w:rsidR="005D2F33" w:rsidRDefault="00EB0A5E" w:rsidP="00662A28">
      <w:pPr>
        <w:spacing w:after="0" w:line="276" w:lineRule="auto"/>
        <w:ind w:left="720"/>
        <w:contextualSpacing/>
        <w:jc w:val="center"/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sectPr w:rsidR="005D2F33" w:rsidSect="00EB0A5E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3E286" w14:textId="77777777" w:rsidR="007E3FAA" w:rsidRDefault="007E3FAA">
      <w:pPr>
        <w:spacing w:after="0" w:line="240" w:lineRule="auto"/>
      </w:pPr>
      <w:r>
        <w:separator/>
      </w:r>
    </w:p>
  </w:endnote>
  <w:endnote w:type="continuationSeparator" w:id="0">
    <w:p w14:paraId="26B31D20" w14:textId="77777777" w:rsidR="007E3FAA" w:rsidRDefault="007E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24C8C" w14:textId="77777777" w:rsidR="007E3FAA" w:rsidRDefault="007E3FAA">
      <w:pPr>
        <w:spacing w:after="0" w:line="240" w:lineRule="auto"/>
      </w:pPr>
      <w:r>
        <w:separator/>
      </w:r>
    </w:p>
  </w:footnote>
  <w:footnote w:type="continuationSeparator" w:id="0">
    <w:p w14:paraId="579194D8" w14:textId="77777777" w:rsidR="007E3FAA" w:rsidRDefault="007E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083105"/>
      <w:docPartObj>
        <w:docPartGallery w:val="Page Numbers (Top of Page)"/>
        <w:docPartUnique/>
      </w:docPartObj>
    </w:sdtPr>
    <w:sdtContent>
      <w:p w14:paraId="17C7F7C8" w14:textId="77777777" w:rsidR="002C0A90" w:rsidRDefault="00AC3CA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3E92">
          <w:rPr>
            <w:noProof/>
            <w:lang w:val="lt-LT"/>
          </w:rPr>
          <w:t>2</w:t>
        </w:r>
        <w:r>
          <w:fldChar w:fldCharType="end"/>
        </w:r>
      </w:p>
    </w:sdtContent>
  </w:sdt>
  <w:p w14:paraId="6D798088" w14:textId="77777777" w:rsidR="002C0A90" w:rsidRDefault="002C0A9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5E"/>
    <w:rsid w:val="002628A7"/>
    <w:rsid w:val="002C0A90"/>
    <w:rsid w:val="00310C73"/>
    <w:rsid w:val="00326E89"/>
    <w:rsid w:val="003323B7"/>
    <w:rsid w:val="005D2F33"/>
    <w:rsid w:val="005F674C"/>
    <w:rsid w:val="00662A28"/>
    <w:rsid w:val="006D0158"/>
    <w:rsid w:val="007E3FAA"/>
    <w:rsid w:val="00844B16"/>
    <w:rsid w:val="008F0B51"/>
    <w:rsid w:val="00A0295C"/>
    <w:rsid w:val="00AB1533"/>
    <w:rsid w:val="00AC3CAD"/>
    <w:rsid w:val="00B968ED"/>
    <w:rsid w:val="00C01D71"/>
    <w:rsid w:val="00CB12E4"/>
    <w:rsid w:val="00DD1FD4"/>
    <w:rsid w:val="00EB0A5E"/>
    <w:rsid w:val="00F6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E2C0"/>
  <w15:chartTrackingRefBased/>
  <w15:docId w15:val="{4E3D6766-37A6-4CA2-A011-083C7492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0A5E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B12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EB0A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B0A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0A5E"/>
    <w:rPr>
      <w:lang w:val="en-US"/>
    </w:rPr>
  </w:style>
  <w:style w:type="paragraph" w:styleId="Pataisymai">
    <w:name w:val="Revision"/>
    <w:hidden/>
    <w:uiPriority w:val="99"/>
    <w:semiHidden/>
    <w:rsid w:val="00844B16"/>
    <w:pPr>
      <w:spacing w:after="0" w:line="240" w:lineRule="auto"/>
    </w:pPr>
    <w:rPr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2E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2070</Words>
  <Characters>1181</Characters>
  <Application>Microsoft Office Word</Application>
  <DocSecurity>0</DocSecurity>
  <Lines>9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</cp:revision>
  <dcterms:created xsi:type="dcterms:W3CDTF">2025-11-17T09:16:00Z</dcterms:created>
  <dcterms:modified xsi:type="dcterms:W3CDTF">2025-11-17T09:16:00Z</dcterms:modified>
</cp:coreProperties>
</file>