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337EA54C" w14:textId="12188771" w:rsidR="00F94B33" w:rsidRPr="00F94B33" w:rsidRDefault="005F454E" w:rsidP="00F94B33">
      <w:pPr>
        <w:spacing w:line="276" w:lineRule="auto"/>
        <w:rPr>
          <w:rFonts w:ascii="Arial" w:hAnsi="Arial" w:cs="Arial"/>
        </w:rPr>
      </w:pPr>
      <w:r>
        <w:rPr>
          <w:rFonts w:ascii="Arial" w:hAnsi="Arial" w:cs="Arial"/>
        </w:rPr>
        <w:t>(duomenys nuasmeninti)</w:t>
      </w:r>
    </w:p>
    <w:p w14:paraId="2560152B" w14:textId="77777777" w:rsidR="00C11CFF" w:rsidRPr="000751F4" w:rsidRDefault="00C11CFF" w:rsidP="000751F4">
      <w:pPr>
        <w:spacing w:line="276" w:lineRule="auto"/>
        <w:rPr>
          <w:rFonts w:ascii="Arial" w:hAnsi="Arial" w:cs="Arial"/>
          <w:b/>
        </w:rPr>
      </w:pPr>
    </w:p>
    <w:p w14:paraId="7218D47B" w14:textId="08951DBE"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5712A1">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4201E826"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5712A1">
        <w:rPr>
          <w:rFonts w:ascii="Arial" w:hAnsi="Arial" w:cs="Arial"/>
        </w:rPr>
        <w:t>12-16</w:t>
      </w:r>
      <w:r w:rsidRPr="000751F4">
        <w:rPr>
          <w:rFonts w:ascii="Arial" w:hAnsi="Arial" w:cs="Arial"/>
        </w:rPr>
        <w:t xml:space="preserve"> prašymą, informuojame, kad negalime pritarti žemės sklyp</w:t>
      </w:r>
      <w:r w:rsidR="00CF5716">
        <w:rPr>
          <w:rFonts w:ascii="Arial" w:hAnsi="Arial" w:cs="Arial"/>
        </w:rPr>
        <w:t>o</w:t>
      </w:r>
      <w:r w:rsidR="007B107B">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F94B33" w:rsidRPr="00F94B33">
        <w:rPr>
          <w:rFonts w:ascii="Arial" w:hAnsi="Arial" w:cs="Arial"/>
        </w:rPr>
        <w:t>55</w:t>
      </w:r>
      <w:r w:rsidR="005712A1">
        <w:rPr>
          <w:rFonts w:ascii="Arial" w:hAnsi="Arial" w:cs="Arial"/>
        </w:rPr>
        <w:t>44</w:t>
      </w:r>
      <w:r w:rsidR="00F94B33" w:rsidRPr="00F94B33">
        <w:rPr>
          <w:rFonts w:ascii="Arial" w:hAnsi="Arial" w:cs="Arial"/>
        </w:rPr>
        <w:t>/0004:</w:t>
      </w:r>
      <w:r w:rsidR="005712A1">
        <w:rPr>
          <w:rFonts w:ascii="Arial" w:hAnsi="Arial" w:cs="Arial"/>
        </w:rPr>
        <w:t>431</w:t>
      </w:r>
      <w:r w:rsidR="007B107B">
        <w:rPr>
          <w:rFonts w:ascii="Arial" w:hAnsi="Arial" w:cs="Arial"/>
        </w:rPr>
        <w:t>, esančio</w:t>
      </w:r>
      <w:r w:rsidR="00F94B33">
        <w:rPr>
          <w:rFonts w:ascii="Arial" w:hAnsi="Arial" w:cs="Arial"/>
        </w:rPr>
        <w:t xml:space="preserve"> </w:t>
      </w:r>
      <w:r w:rsidR="005712A1">
        <w:rPr>
          <w:rFonts w:ascii="Arial" w:hAnsi="Arial" w:cs="Arial"/>
        </w:rPr>
        <w:t>Kulių</w:t>
      </w:r>
      <w:r w:rsidR="00CF5716">
        <w:rPr>
          <w:rFonts w:ascii="Arial" w:hAnsi="Arial" w:cs="Arial"/>
        </w:rPr>
        <w:t xml:space="preserve"> k.</w:t>
      </w:r>
      <w:r w:rsidR="007B107B">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5712A1">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3151D8A9" w14:textId="72ED96E1" w:rsidR="00264B95" w:rsidRPr="00264B95" w:rsidRDefault="00E83817" w:rsidP="005712A1">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094EFA">
        <w:rPr>
          <w:rFonts w:ascii="Arial" w:hAnsi="Arial" w:cs="Arial"/>
        </w:rPr>
        <w:t>Prašyme nurodyti nedetal</w:t>
      </w:r>
      <w:r w:rsidR="00E32AFC">
        <w:rPr>
          <w:rFonts w:ascii="Arial" w:hAnsi="Arial" w:cs="Arial"/>
        </w:rPr>
        <w:t>ūs</w:t>
      </w:r>
      <w:r w:rsidR="005712A1">
        <w:rPr>
          <w:rFonts w:ascii="Arial" w:hAnsi="Arial" w:cs="Arial"/>
        </w:rPr>
        <w:t xml:space="preserve"> planavimo tikslai (</w:t>
      </w:r>
      <w:r w:rsidR="00E32AFC">
        <w:rPr>
          <w:rFonts w:ascii="Arial" w:hAnsi="Arial" w:cs="Arial"/>
        </w:rPr>
        <w:t xml:space="preserve">turi būti </w:t>
      </w:r>
      <w:r w:rsidR="005712A1">
        <w:rPr>
          <w:rFonts w:ascii="Arial" w:hAnsi="Arial" w:cs="Arial"/>
        </w:rPr>
        <w:t xml:space="preserve">patikslinta, kokius sklypo naudojimo režimo reikalavimus numatyta nustatyti).  </w:t>
      </w:r>
      <w:r w:rsidR="005712A1">
        <w:rPr>
          <w:rFonts w:ascii="Arial" w:hAnsi="Arial" w:cs="Arial"/>
          <w:bCs/>
        </w:rPr>
        <w:t>Pagrįsti, ar nustačius naujus naudojimo režimo reikalavimus, bus</w:t>
      </w:r>
      <w:r w:rsidR="002D7CC1">
        <w:rPr>
          <w:rFonts w:ascii="Arial" w:hAnsi="Arial" w:cs="Arial"/>
          <w:bCs/>
        </w:rPr>
        <w:t xml:space="preserve"> išlaikomas </w:t>
      </w:r>
      <w:r w:rsidR="00264B95" w:rsidRPr="00264B95">
        <w:rPr>
          <w:rFonts w:ascii="Arial" w:hAnsi="Arial" w:cs="Arial"/>
          <w:bCs/>
        </w:rPr>
        <w:t>kvartalo architektūrinis vientisumas.</w:t>
      </w:r>
    </w:p>
    <w:p w14:paraId="4BA3A7FC" w14:textId="6272AA88" w:rsidR="00264B95" w:rsidRDefault="00264B95" w:rsidP="00F43025">
      <w:pPr>
        <w:spacing w:line="276" w:lineRule="auto"/>
        <w:ind w:firstLine="720"/>
        <w:jc w:val="both"/>
        <w:rPr>
          <w:rFonts w:ascii="Arial" w:hAnsi="Arial" w:cs="Arial"/>
        </w:rPr>
      </w:pPr>
      <w:r w:rsidRPr="00264B95">
        <w:rPr>
          <w:rFonts w:ascii="Arial" w:hAnsi="Arial" w:cs="Arial"/>
          <w:bCs/>
        </w:rPr>
        <w:t>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w:t>
      </w:r>
      <w:r w:rsidR="00F43025">
        <w:rPr>
          <w:rFonts w:ascii="Arial" w:hAnsi="Arial" w:cs="Arial"/>
          <w:bCs/>
        </w:rPr>
        <w:t xml:space="preserve"> </w:t>
      </w:r>
      <w:r>
        <w:rPr>
          <w:rFonts w:ascii="Arial" w:hAnsi="Arial" w:cs="Arial"/>
        </w:rPr>
        <w:t xml:space="preserve">Ar bus išlaikomas kvartalo vientisumas, </w:t>
      </w:r>
      <w:r w:rsidR="002D7CC1">
        <w:rPr>
          <w:rFonts w:ascii="Arial" w:hAnsi="Arial" w:cs="Arial"/>
        </w:rPr>
        <w:t>vertinama</w:t>
      </w:r>
      <w:r>
        <w:rPr>
          <w:rFonts w:ascii="Arial" w:hAnsi="Arial" w:cs="Arial"/>
        </w:rPr>
        <w:t xml:space="preserve"> pagal A</w:t>
      </w:r>
      <w:r w:rsidRPr="00264B95">
        <w:rPr>
          <w:rFonts w:ascii="Arial" w:hAnsi="Arial" w:cs="Arial"/>
        </w:rPr>
        <w:t>rchitektūros kokybės vertinimo metodikos taikymo Klaipėdos rajono savivaldybės teritorijoje gaires</w:t>
      </w:r>
      <w:r>
        <w:rPr>
          <w:rFonts w:ascii="Arial" w:hAnsi="Arial" w:cs="Arial"/>
        </w:rPr>
        <w:t>, patvirtintas 2025-04-2</w:t>
      </w:r>
      <w:r w:rsidR="00A107C7">
        <w:rPr>
          <w:rFonts w:ascii="Arial" w:hAnsi="Arial" w:cs="Arial"/>
        </w:rPr>
        <w:t>4</w:t>
      </w:r>
      <w:r>
        <w:rPr>
          <w:rFonts w:ascii="Arial" w:hAnsi="Arial" w:cs="Arial"/>
        </w:rPr>
        <w:t xml:space="preserve"> Klaipėdos rajono savivaldybės tarybos sprendimu Nr. T11-171.</w:t>
      </w:r>
    </w:p>
    <w:p w14:paraId="587F181F" w14:textId="60821096" w:rsidR="005712A1" w:rsidRPr="00F43025" w:rsidRDefault="005712A1" w:rsidP="00F43025">
      <w:pPr>
        <w:spacing w:line="276" w:lineRule="auto"/>
        <w:ind w:firstLine="720"/>
        <w:jc w:val="both"/>
        <w:rPr>
          <w:rFonts w:ascii="Arial" w:hAnsi="Arial" w:cs="Arial"/>
          <w:bCs/>
        </w:rPr>
      </w:pPr>
      <w:r>
        <w:rPr>
          <w:rFonts w:ascii="Arial" w:hAnsi="Arial" w:cs="Arial"/>
        </w:rPr>
        <w:t xml:space="preserve">2. Planavimo tiksluose </w:t>
      </w:r>
      <w:r w:rsidR="00094EFA">
        <w:rPr>
          <w:rFonts w:ascii="Arial" w:hAnsi="Arial" w:cs="Arial"/>
        </w:rPr>
        <w:t>tur</w:t>
      </w:r>
      <w:r>
        <w:rPr>
          <w:rFonts w:ascii="Arial" w:hAnsi="Arial" w:cs="Arial"/>
        </w:rPr>
        <w:t>i būti numatyta esant poreikiui suformuoti susisiekimo ir inžinerinių tinklų koridorių teritorijas</w:t>
      </w:r>
      <w:r w:rsidR="00094EFA">
        <w:rPr>
          <w:rFonts w:ascii="Arial" w:hAnsi="Arial" w:cs="Arial"/>
        </w:rPr>
        <w:t>.</w:t>
      </w:r>
    </w:p>
    <w:p w14:paraId="2370040F" w14:textId="712417B2"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7F17EE77" w14:textId="757304AA"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7789553"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01FD8E6D" w14:textId="77777777" w:rsidR="00E32AFC" w:rsidRPr="00A96128"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FE1ADE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28815EC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35689A6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2839639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0B5AEAB1"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6C9C151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09553D54"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BA3CF9F"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603E86F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1A1E2EAB"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354EC6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9B536D0"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761BC8A"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1E509FF4"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24E3E16"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DD2075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6164202"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49FD072D"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79EDCAB7"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79E1B3AA"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0CD1E276"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1C6215FA"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4DF99E4C"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6F0AD68D"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528ADEC9" w14:textId="77777777" w:rsidR="00E32AFC" w:rsidRDefault="00E32AFC"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A4C7" w14:textId="77777777" w:rsidR="00831BED" w:rsidRDefault="00831BED">
      <w:r>
        <w:separator/>
      </w:r>
    </w:p>
  </w:endnote>
  <w:endnote w:type="continuationSeparator" w:id="0">
    <w:p w14:paraId="411491C4" w14:textId="77777777" w:rsidR="00831BED" w:rsidRDefault="0083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E135" w14:textId="77777777" w:rsidR="00831BED" w:rsidRDefault="00831BED">
      <w:r>
        <w:separator/>
      </w:r>
    </w:p>
  </w:footnote>
  <w:footnote w:type="continuationSeparator" w:id="0">
    <w:p w14:paraId="3BD946AE" w14:textId="77777777" w:rsidR="00831BED" w:rsidRDefault="00831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94EFA"/>
    <w:rsid w:val="000A3687"/>
    <w:rsid w:val="000B16CC"/>
    <w:rsid w:val="000C6780"/>
    <w:rsid w:val="000D786E"/>
    <w:rsid w:val="000F2882"/>
    <w:rsid w:val="00116864"/>
    <w:rsid w:val="00116D72"/>
    <w:rsid w:val="001468E8"/>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A7A50"/>
    <w:rsid w:val="002D009C"/>
    <w:rsid w:val="002D7CC1"/>
    <w:rsid w:val="002E0F47"/>
    <w:rsid w:val="002F156A"/>
    <w:rsid w:val="003366B9"/>
    <w:rsid w:val="003572E2"/>
    <w:rsid w:val="00373997"/>
    <w:rsid w:val="00387317"/>
    <w:rsid w:val="003B311E"/>
    <w:rsid w:val="003D708F"/>
    <w:rsid w:val="003F0906"/>
    <w:rsid w:val="00453B13"/>
    <w:rsid w:val="00454239"/>
    <w:rsid w:val="00477786"/>
    <w:rsid w:val="004A296B"/>
    <w:rsid w:val="004C0F04"/>
    <w:rsid w:val="004C170A"/>
    <w:rsid w:val="004C3B0C"/>
    <w:rsid w:val="004E508B"/>
    <w:rsid w:val="00515E2B"/>
    <w:rsid w:val="00523086"/>
    <w:rsid w:val="005320A1"/>
    <w:rsid w:val="00550BA9"/>
    <w:rsid w:val="005712A1"/>
    <w:rsid w:val="005A3243"/>
    <w:rsid w:val="005B14FF"/>
    <w:rsid w:val="005D26F6"/>
    <w:rsid w:val="005E5BF6"/>
    <w:rsid w:val="005F1EA8"/>
    <w:rsid w:val="005F454E"/>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B107B"/>
    <w:rsid w:val="007D0730"/>
    <w:rsid w:val="007E77D8"/>
    <w:rsid w:val="00805E54"/>
    <w:rsid w:val="00807552"/>
    <w:rsid w:val="00831BED"/>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774C0"/>
    <w:rsid w:val="009B286E"/>
    <w:rsid w:val="009B4A38"/>
    <w:rsid w:val="00A107C7"/>
    <w:rsid w:val="00A11F5E"/>
    <w:rsid w:val="00A20B17"/>
    <w:rsid w:val="00A26138"/>
    <w:rsid w:val="00A46A0F"/>
    <w:rsid w:val="00A631B9"/>
    <w:rsid w:val="00A64CF1"/>
    <w:rsid w:val="00A933D6"/>
    <w:rsid w:val="00A96128"/>
    <w:rsid w:val="00AA4E58"/>
    <w:rsid w:val="00AB5039"/>
    <w:rsid w:val="00AC47CD"/>
    <w:rsid w:val="00AF01A1"/>
    <w:rsid w:val="00AF2B72"/>
    <w:rsid w:val="00B30C49"/>
    <w:rsid w:val="00B36E8F"/>
    <w:rsid w:val="00B4092F"/>
    <w:rsid w:val="00B42114"/>
    <w:rsid w:val="00B4473D"/>
    <w:rsid w:val="00B635F2"/>
    <w:rsid w:val="00B638A7"/>
    <w:rsid w:val="00B65768"/>
    <w:rsid w:val="00BB2809"/>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5172E"/>
    <w:rsid w:val="00D63F15"/>
    <w:rsid w:val="00D731ED"/>
    <w:rsid w:val="00D93D1C"/>
    <w:rsid w:val="00D96905"/>
    <w:rsid w:val="00D9781F"/>
    <w:rsid w:val="00DC4F51"/>
    <w:rsid w:val="00DF05FA"/>
    <w:rsid w:val="00E022F4"/>
    <w:rsid w:val="00E04638"/>
    <w:rsid w:val="00E050D0"/>
    <w:rsid w:val="00E071EB"/>
    <w:rsid w:val="00E2175D"/>
    <w:rsid w:val="00E30A6E"/>
    <w:rsid w:val="00E32AFC"/>
    <w:rsid w:val="00E54672"/>
    <w:rsid w:val="00E83817"/>
    <w:rsid w:val="00E83CF5"/>
    <w:rsid w:val="00EB2886"/>
    <w:rsid w:val="00F260FE"/>
    <w:rsid w:val="00F402BA"/>
    <w:rsid w:val="00F412D8"/>
    <w:rsid w:val="00F43025"/>
    <w:rsid w:val="00F77441"/>
    <w:rsid w:val="00F94A91"/>
    <w:rsid w:val="00F94B33"/>
    <w:rsid w:val="00FA6C0C"/>
    <w:rsid w:val="00FD5C5B"/>
    <w:rsid w:val="00FF3C95"/>
    <w:rsid w:val="00FF4079"/>
    <w:rsid w:val="00FF6FC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1390</Words>
  <Characters>793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2025-12-22T11:36:00Z</dcterms:created>
  <dcterms:modified xsi:type="dcterms:W3CDTF">2025-12-22T11:39:00Z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